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6700" w14:textId="77777777" w:rsidR="00EB39E1" w:rsidRDefault="00EB39E1" w:rsidP="00FF47F9"/>
    <w:p w14:paraId="74EAD18C" w14:textId="77777777" w:rsidR="00EB39E1" w:rsidRDefault="00EB39E1" w:rsidP="00FF47F9"/>
    <w:tbl>
      <w:tblPr>
        <w:tblW w:w="91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6946"/>
        <w:gridCol w:w="1701"/>
      </w:tblGrid>
      <w:tr w:rsidR="002D3487" w:rsidRPr="00EB39E1" w14:paraId="5FC4AAD5" w14:textId="77777777" w:rsidTr="002D3487">
        <w:trPr>
          <w:trHeight w:val="300"/>
        </w:trPr>
        <w:tc>
          <w:tcPr>
            <w:tcW w:w="74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9B877A4" w14:textId="56C3FC0D" w:rsidR="002D3487" w:rsidRPr="00EB39E1" w:rsidRDefault="002D3487" w:rsidP="004076E9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Risico</w:t>
            </w:r>
            <w:r w:rsidRPr="00107BDA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 xml:space="preserve"> inventarisatie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9CCE" w14:textId="29123734" w:rsidR="002D3487" w:rsidRPr="00EB39E1" w:rsidRDefault="002D3487" w:rsidP="004076E9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4D590BC5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48EF34" w14:textId="77777777" w:rsidR="002D3487" w:rsidRPr="00EB39E1" w:rsidRDefault="002D3487" w:rsidP="00EB39E1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501A" w14:textId="40D8F6D1" w:rsidR="002D3487" w:rsidRPr="00EB39E1" w:rsidRDefault="002D3487" w:rsidP="00EB39E1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FF0000"/>
                <w:kern w:val="0"/>
                <w:sz w:val="22"/>
                <w:lang w:eastAsia="nl-NL"/>
                <w14:ligatures w14:val="none"/>
              </w:rPr>
              <w:t xml:space="preserve">Geef aan of het gestelde op u van toepassing is door </w:t>
            </w:r>
            <w:r>
              <w:rPr>
                <w:rFonts w:ascii="Corbel" w:eastAsia="Times New Roman" w:hAnsi="Corbel" w:cs="Calibri"/>
                <w:b/>
                <w:bCs/>
                <w:color w:val="FF0000"/>
                <w:kern w:val="0"/>
                <w:sz w:val="22"/>
                <w:lang w:eastAsia="nl-NL"/>
                <w14:ligatures w14:val="none"/>
              </w:rPr>
              <w:t xml:space="preserve">het vak je voor </w:t>
            </w:r>
            <w:r w:rsidRPr="00EB39E1">
              <w:rPr>
                <w:rFonts w:ascii="Corbel" w:eastAsia="Times New Roman" w:hAnsi="Corbel" w:cs="Calibri"/>
                <w:b/>
                <w:bCs/>
                <w:color w:val="FF0000"/>
                <w:kern w:val="0"/>
                <w:sz w:val="22"/>
                <w:lang w:eastAsia="nl-NL"/>
                <w14:ligatures w14:val="none"/>
              </w:rPr>
              <w:t xml:space="preserve">Ja of </w:t>
            </w:r>
            <w:r>
              <w:rPr>
                <w:rFonts w:ascii="Corbel" w:eastAsia="Times New Roman" w:hAnsi="Corbel" w:cs="Calibri"/>
                <w:b/>
                <w:bCs/>
                <w:color w:val="FF0000"/>
                <w:kern w:val="0"/>
                <w:sz w:val="22"/>
                <w:lang w:eastAsia="nl-NL"/>
                <w14:ligatures w14:val="none"/>
              </w:rPr>
              <w:t xml:space="preserve">voor </w:t>
            </w:r>
            <w:r w:rsidRPr="00EB39E1">
              <w:rPr>
                <w:rFonts w:ascii="Corbel" w:eastAsia="Times New Roman" w:hAnsi="Corbel" w:cs="Calibri"/>
                <w:b/>
                <w:bCs/>
                <w:color w:val="FF0000"/>
                <w:kern w:val="0"/>
                <w:sz w:val="22"/>
                <w:lang w:eastAsia="nl-NL"/>
                <w14:ligatures w14:val="none"/>
              </w:rPr>
              <w:t>Nee</w:t>
            </w:r>
            <w:r>
              <w:rPr>
                <w:rFonts w:ascii="Corbel" w:eastAsia="Times New Roman" w:hAnsi="Corbel" w:cs="Calibri"/>
                <w:b/>
                <w:bCs/>
                <w:color w:val="FF0000"/>
                <w:kern w:val="0"/>
                <w:sz w:val="22"/>
                <w:lang w:eastAsia="nl-NL"/>
                <w14:ligatures w14:val="none"/>
              </w:rPr>
              <w:t xml:space="preserve"> aan te kruisen (klikken met de cursor)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50E" w14:textId="55936763" w:rsidR="002D3487" w:rsidRPr="00EB39E1" w:rsidRDefault="002D3487" w:rsidP="004076E9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4AF16258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7C8E2673" w14:textId="77777777" w:rsidR="002D3487" w:rsidRPr="00EB39E1" w:rsidRDefault="002D3487" w:rsidP="00EB39E1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6C256FA3" w14:textId="2D0D915B" w:rsidR="002D3487" w:rsidRPr="00EB39E1" w:rsidRDefault="002D3487" w:rsidP="00EB39E1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Kamer van Koophandel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7338AFB5" w14:textId="3ADC8475" w:rsidR="002D3487" w:rsidRPr="00EB39E1" w:rsidRDefault="002D3487" w:rsidP="004076E9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13D9379F" w14:textId="77777777" w:rsidTr="002D3487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55397E" w14:textId="51658F14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9858" w14:textId="794916E8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Is er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bij het KvK-nummer van Aanmelder 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sprake van meerdere KvK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-nummer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s,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een 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holding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structuur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of financiële B.V. ‘s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?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41A8" w14:textId="5B466AB7" w:rsidR="002D3487" w:rsidRPr="00EB39E1" w:rsidRDefault="00075E92" w:rsidP="002D3487">
            <w:pPr>
              <w:ind w:left="209" w:hanging="142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21270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83488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2CBA2527" w14:textId="77777777" w:rsidTr="002D3487">
        <w:trPr>
          <w:trHeight w:val="34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1C3A5F" w14:textId="402EE150" w:rsidR="002D3487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9C3E" w14:textId="094800A4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Als de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hoofdvestiging buiten de regio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Lelystad ligt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: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Is er (wel) </w:t>
            </w:r>
            <w:r w:rsidRPr="00107BDA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een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nevenvestiging binnen de regio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,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i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n het kader van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zorg nabij?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A2F4" w14:textId="76C65386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3016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11228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5C70F399" w14:textId="77777777" w:rsidTr="002D3487">
        <w:trPr>
          <w:trHeight w:val="67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CFC8CE" w14:textId="61868058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1A89" w14:textId="5FF80B21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Staat/ staan of heeft/ hebben de eigenaar(a)r(en), bestuurder(s) en of/ commissaris(sen) van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Aanmelder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de afgelopen twee jaar ingeschreven gestaan bij de KVK in één of meerdere niet zorg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-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specifieke branches/sectoren (SBI- codes)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0403" w14:textId="1BFBE57F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47267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14546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5E3158E8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</w:tcPr>
          <w:p w14:paraId="09782648" w14:textId="7777777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743E0A86" w14:textId="43575C2E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Jaarrekening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0B269DA2" w14:textId="62E4B90D" w:rsidR="002D3487" w:rsidRPr="00EB39E1" w:rsidRDefault="002D3487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5D181613" w14:textId="77777777" w:rsidTr="002D3487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1D7ACF" w14:textId="7FF6985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9D77" w14:textId="61615C44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Blijkt uit de jaarrekening dat de overheadkosten hoger zijn dan 60% 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A843" w14:textId="18F0C7A4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114408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-11078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006C4F13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DDD2DB" w14:textId="323F42C8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92C" w14:textId="58FD5CCC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Blijkt uit de jaarrekening dat de solvabiliteit lager is dan 10%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508A" w14:textId="61C8377E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9671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-5368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2E40DF70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0A611A" w14:textId="3FF1D231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2E98" w14:textId="7AEEDFBD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Blijkt uit de jaarrekening dat het winstpercentage hoger is dan 7%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?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5AE1" w14:textId="337E89F4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141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-17467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5DC2FC4A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7E0BDD" w14:textId="3B196BFB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AA53" w14:textId="5E3BFDA2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Wordt dividend wel uitgekeerd?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F56F" w14:textId="4C45289A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65783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2197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3F867CEE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FAD4AE" w14:textId="59504F4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A67" w14:textId="0499F93A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Blijkt uit de jaarrekening dat het aandeel loonkosten lager is dan 70% van de totale omzet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?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7AE4" w14:textId="230C9FF3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180319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6601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61FBDBBF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34508F03" w14:textId="7777777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59FA74A" w14:textId="020C7E29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proofErr w:type="spellStart"/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Bibob</w:t>
            </w:r>
            <w:proofErr w:type="spellEnd"/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 xml:space="preserve"> register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78E1968C" w14:textId="24D95243" w:rsidR="002D3487" w:rsidRPr="00EB39E1" w:rsidRDefault="002D3487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5D9CE34B" w14:textId="77777777" w:rsidTr="002D3487">
        <w:trPr>
          <w:trHeight w:val="315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8B53E2" w14:textId="78FE417D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1019" w14:textId="118B2EB3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Is één (of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zijn 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meerdere) van de bestuurders in de afgelopen 5 jaar eerder failliet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verklaard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of op dit moment in staat van faillissement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gesteld?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48A0" w14:textId="2D7C98EB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11004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178893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63C184B8" w14:textId="77777777" w:rsidTr="002D3487">
        <w:trPr>
          <w:trHeight w:val="31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E2590C" w14:textId="5E11678B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A0D1" w14:textId="331DCA30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Is de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Aanmelder in de 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laatste vijf jaar uitgesloten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geweest 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van deelname aan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een 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aanbesteding/inkoopprocedure i.v.m. </w:t>
            </w:r>
            <w:proofErr w:type="spellStart"/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bibob</w:t>
            </w:r>
            <w:proofErr w:type="spellEnd"/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toets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5355" w14:textId="58D1537D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4406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-31673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0A8B7DFD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FF1625" w14:textId="044EE4E0" w:rsidR="002D3487" w:rsidRDefault="002D3487" w:rsidP="002D3487">
            <w:pPr>
              <w:spacing w:line="240" w:lineRule="auto"/>
              <w:rPr>
                <w:rFonts w:ascii="Corbel" w:eastAsia="Times New Roman" w:hAnsi="Corbel" w:cs="Calibri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kern w:val="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7AE9" w14:textId="3E7EF162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kern w:val="0"/>
                <w:szCs w:val="20"/>
                <w:lang w:eastAsia="nl-NL"/>
                <w14:ligatures w14:val="none"/>
              </w:rPr>
              <w:t>Is er momenteel</w:t>
            </w:r>
            <w:r w:rsidRPr="00EB39E1">
              <w:rPr>
                <w:rFonts w:ascii="Corbel" w:eastAsia="Times New Roman" w:hAnsi="Corbel" w:cs="Calibri"/>
                <w:kern w:val="0"/>
                <w:szCs w:val="20"/>
                <w:lang w:eastAsia="nl-NL"/>
                <w14:ligatures w14:val="none"/>
              </w:rPr>
              <w:t xml:space="preserve"> sprake van een belastingschuld</w:t>
            </w:r>
            <w:r>
              <w:rPr>
                <w:rFonts w:ascii="Corbel" w:eastAsia="Times New Roman" w:hAnsi="Corbel" w:cs="Calibri"/>
                <w:kern w:val="0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FDFC" w14:textId="2C6272B9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2619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4821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73CD87D8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01E3F10A" w14:textId="7777777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46D19B8" w14:textId="23013F3E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Onderaannemers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08807446" w14:textId="17039829" w:rsidR="002D3487" w:rsidRPr="00EB39E1" w:rsidRDefault="002D3487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1C6CF095" w14:textId="77777777" w:rsidTr="002D3487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B9BA7B" w14:textId="7C4D998F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67B9" w14:textId="476F2303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De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Aanmelder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heeft zich met meer dan 10 onderaannemers aangemeld.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099" w14:textId="17C1A4B1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28632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-3228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7F871CAA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08CC80F7" w14:textId="7777777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A5638BB" w14:textId="1C33C2FF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Arbeidsovereenkomsten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78CB250A" w14:textId="5FDCA95C" w:rsidR="002D3487" w:rsidRPr="00EB39E1" w:rsidRDefault="002D3487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012667B3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C0D08D" w14:textId="1B49923F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AFC6" w14:textId="287C2C6B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Meer dan de helft van de arbeidsovereenkomsten voor het uitvoeren van de opdracht betreft tijdelijke arbeidsovereenkomsten.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2F3F" w14:textId="70393C61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11138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203606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  <w:tr w:rsidR="002D3487" w:rsidRPr="00EB39E1" w14:paraId="74419862" w14:textId="77777777" w:rsidTr="002D348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4D7D9A70" w14:textId="77777777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964E60A" w14:textId="060D763C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Onroerend goed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  <w:noWrap/>
            <w:vAlign w:val="bottom"/>
            <w:hideMark/>
          </w:tcPr>
          <w:p w14:paraId="6ED9E752" w14:textId="2FFB15F9" w:rsidR="002D3487" w:rsidRPr="00EB39E1" w:rsidRDefault="002D3487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2D3487" w:rsidRPr="00EB39E1" w14:paraId="0E9F46D0" w14:textId="77777777" w:rsidTr="002D3487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665A8B" w14:textId="6A4A3214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D1B4" w14:textId="615797EA" w:rsidR="002D3487" w:rsidRPr="00EB39E1" w:rsidRDefault="002D3487" w:rsidP="002D3487">
            <w:pPr>
              <w:spacing w:line="240" w:lineRule="auto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Eigenaar, bestuurders en/ of commissarissen van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Aanmelder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heeft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/hebben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onroerend goed in privé bezit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dat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wordt verhuurd aan de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(toekomstige)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 xml:space="preserve"> cliënten van </w:t>
            </w:r>
            <w:r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Aanmelder</w:t>
            </w:r>
            <w:r w:rsidRPr="00EB39E1"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A1A9" w14:textId="11B78AAF" w:rsidR="002D3487" w:rsidRPr="00EB39E1" w:rsidRDefault="00075E92" w:rsidP="002D3487">
            <w:pPr>
              <w:spacing w:line="240" w:lineRule="auto"/>
              <w:jc w:val="center"/>
              <w:rPr>
                <w:rFonts w:ascii="Corbel" w:eastAsia="Times New Roman" w:hAnsi="Corbel" w:cs="Calibri"/>
                <w:color w:val="000000"/>
                <w:kern w:val="0"/>
                <w:szCs w:val="20"/>
                <w:lang w:eastAsia="nl-NL"/>
                <w14:ligatures w14:val="none"/>
              </w:rPr>
            </w:pPr>
            <w:sdt>
              <w:sdtPr>
                <w:id w:val="-19671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 xml:space="preserve">Ja   </w:t>
            </w:r>
            <w:sdt>
              <w:sdtPr>
                <w:id w:val="118339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87" w:rsidRPr="00F933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3487" w:rsidRPr="00F933FB">
              <w:t xml:space="preserve"> </w:t>
            </w:r>
            <w:r w:rsidR="002D3487">
              <w:t>Nee</w:t>
            </w:r>
            <w:r w:rsidR="002D3487" w:rsidRPr="00F933FB">
              <w:t xml:space="preserve"> </w:t>
            </w:r>
          </w:p>
        </w:tc>
      </w:tr>
    </w:tbl>
    <w:p w14:paraId="1504B139" w14:textId="77777777" w:rsidR="00EB39E1" w:rsidRDefault="00EB39E1" w:rsidP="00FF47F9"/>
    <w:p w14:paraId="4BDDAFDD" w14:textId="6CF31E9F" w:rsidR="00771D3D" w:rsidRPr="001D7B67" w:rsidRDefault="00771D3D" w:rsidP="00771D3D">
      <w:pPr>
        <w:pStyle w:val="StandaardTekst"/>
        <w:rPr>
          <w:rFonts w:ascii="Corbel" w:hAnsi="Corbel" w:cstheme="minorBidi"/>
          <w:sz w:val="18"/>
          <w:szCs w:val="18"/>
          <w:lang w:val="nl-NL"/>
        </w:rPr>
      </w:pPr>
      <w:r w:rsidRPr="001D7B67">
        <w:rPr>
          <w:rFonts w:ascii="Corbel" w:hAnsi="Corbel" w:cstheme="minorBidi"/>
          <w:sz w:val="18"/>
          <w:szCs w:val="18"/>
          <w:lang w:val="nl-NL"/>
        </w:rPr>
        <w:t xml:space="preserve">Aanmelder dient </w:t>
      </w:r>
      <w:r>
        <w:rPr>
          <w:rFonts w:ascii="Corbel" w:hAnsi="Corbel" w:cstheme="minorBidi"/>
          <w:sz w:val="18"/>
          <w:szCs w:val="18"/>
          <w:lang w:val="nl-NL"/>
        </w:rPr>
        <w:t xml:space="preserve">deze bijlage </w:t>
      </w:r>
      <w:r w:rsidRPr="001D7B67">
        <w:rPr>
          <w:rFonts w:ascii="Corbel" w:hAnsi="Corbel" w:cstheme="minorBidi"/>
          <w:sz w:val="18"/>
          <w:szCs w:val="18"/>
          <w:lang w:val="nl-NL"/>
        </w:rPr>
        <w:t>rechtsgeldig te ondertekenen</w:t>
      </w:r>
      <w:r>
        <w:rPr>
          <w:rFonts w:ascii="Corbel" w:hAnsi="Corbel" w:cstheme="minorBidi"/>
          <w:sz w:val="18"/>
          <w:szCs w:val="18"/>
          <w:lang w:val="nl-NL"/>
        </w:rPr>
        <w:t>.</w:t>
      </w:r>
    </w:p>
    <w:p w14:paraId="12B07CF7" w14:textId="1538B27B" w:rsidR="00771D3D" w:rsidRPr="001D7B67" w:rsidRDefault="00771D3D" w:rsidP="00771D3D">
      <w:pPr>
        <w:pStyle w:val="StandaardTekst"/>
        <w:rPr>
          <w:rFonts w:ascii="Corbel" w:hAnsi="Corbel" w:cstheme="minorBidi"/>
          <w:sz w:val="18"/>
          <w:szCs w:val="18"/>
          <w:lang w:val="nl-NL"/>
        </w:rPr>
      </w:pPr>
      <w:r w:rsidRPr="001D7B67">
        <w:rPr>
          <w:rFonts w:ascii="Corbel" w:hAnsi="Corbel" w:cstheme="minorBidi"/>
          <w:sz w:val="18"/>
          <w:szCs w:val="18"/>
          <w:lang w:val="nl-NL"/>
        </w:rPr>
        <w:t xml:space="preserve">In onderstaande geel gearceerde velden kan Aanmelder de betreffende informatie invullen, daarna dient Aanmelder het document volledig </w:t>
      </w:r>
      <w:r w:rsidRPr="001D7B67">
        <w:rPr>
          <w:rFonts w:ascii="Corbel" w:hAnsi="Corbel" w:cstheme="minorBidi"/>
          <w:b/>
          <w:bCs/>
          <w:sz w:val="18"/>
          <w:szCs w:val="18"/>
          <w:lang w:val="nl-NL"/>
        </w:rPr>
        <w:t>uit te printen</w:t>
      </w:r>
      <w:r w:rsidRPr="001D7B67">
        <w:rPr>
          <w:rFonts w:ascii="Corbel" w:hAnsi="Corbel" w:cstheme="minorBidi"/>
          <w:sz w:val="18"/>
          <w:szCs w:val="18"/>
          <w:lang w:val="nl-NL"/>
        </w:rPr>
        <w:t xml:space="preserve"> om vervolgens de handtekening te kunnen plaatsen. Daarna kan het ondertekende exemplaar bij de Aanmelding ingediend worden.</w:t>
      </w:r>
    </w:p>
    <w:p w14:paraId="5C0C3BA9" w14:textId="3B23D66D" w:rsidR="00771D3D" w:rsidRDefault="00771D3D" w:rsidP="00771D3D">
      <w:pPr>
        <w:pStyle w:val="StandaardTekst"/>
        <w:rPr>
          <w:rFonts w:ascii="Corbel" w:hAnsi="Corbel" w:cstheme="minorBidi"/>
          <w:sz w:val="18"/>
          <w:szCs w:val="18"/>
          <w:lang w:val="nl-NL"/>
        </w:rPr>
      </w:pPr>
      <w:r w:rsidRPr="001D7B67">
        <w:rPr>
          <w:rFonts w:ascii="Corbel" w:hAnsi="Corbel" w:cstheme="minorBidi"/>
          <w:sz w:val="18"/>
          <w:szCs w:val="18"/>
          <w:lang w:val="nl-NL"/>
        </w:rPr>
        <w:t xml:space="preserve">Door ondertekening verklaart Aanmelder alle </w:t>
      </w:r>
      <w:r>
        <w:rPr>
          <w:rFonts w:ascii="Corbel" w:hAnsi="Corbel" w:cstheme="minorBidi"/>
          <w:sz w:val="18"/>
          <w:szCs w:val="18"/>
          <w:lang w:val="nl-NL"/>
        </w:rPr>
        <w:t>vragen naar waarheid beantwoord te hebben.</w:t>
      </w:r>
    </w:p>
    <w:p w14:paraId="3BE4F8C9" w14:textId="77777777" w:rsidR="00771D3D" w:rsidRPr="00643B7C" w:rsidRDefault="00771D3D" w:rsidP="00771D3D">
      <w:pPr>
        <w:pStyle w:val="StandaardTekst"/>
        <w:rPr>
          <w:rFonts w:ascii="Corbel" w:hAnsi="Corbel"/>
          <w:b/>
          <w:bCs/>
          <w:lang w:val="nl-NL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771D3D" w14:paraId="79B0C314" w14:textId="77777777" w:rsidTr="007E7DFA">
        <w:trPr>
          <w:trHeight w:val="300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39A6"/>
            <w:noWrap/>
            <w:vAlign w:val="center"/>
            <w:hideMark/>
          </w:tcPr>
          <w:p w14:paraId="5C59BCE7" w14:textId="77777777" w:rsidR="00771D3D" w:rsidRPr="0049751A" w:rsidRDefault="00771D3D" w:rsidP="007E7DFA">
            <w:pPr>
              <w:jc w:val="center"/>
              <w:rPr>
                <w:rFonts w:ascii="Corbel" w:hAnsi="Corbel" w:cs="Arial"/>
                <w:b/>
                <w:bCs/>
                <w:color w:val="FFFFFF"/>
                <w:sz w:val="22"/>
              </w:rPr>
            </w:pPr>
            <w:r w:rsidRPr="0049751A">
              <w:rPr>
                <w:rFonts w:ascii="Corbel" w:hAnsi="Corbel" w:cs="Arial"/>
                <w:b/>
                <w:bCs/>
                <w:color w:val="FFFFFF"/>
                <w:sz w:val="22"/>
              </w:rPr>
              <w:t xml:space="preserve">Ondertekening </w:t>
            </w:r>
            <w:r w:rsidRPr="00775F51">
              <w:rPr>
                <w:rFonts w:ascii="Corbel" w:hAnsi="Corbel" w:cs="Arial"/>
                <w:b/>
                <w:bCs/>
                <w:color w:val="FFFFFF"/>
                <w:sz w:val="22"/>
              </w:rPr>
              <w:t>Aanmelder</w:t>
            </w:r>
          </w:p>
        </w:tc>
      </w:tr>
      <w:tr w:rsidR="00771D3D" w14:paraId="22CAAC70" w14:textId="77777777" w:rsidTr="007E7DF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38DC51" w14:textId="77777777" w:rsidR="00771D3D" w:rsidRPr="0049751A" w:rsidRDefault="00771D3D" w:rsidP="007E7DFA">
            <w:pPr>
              <w:rPr>
                <w:rFonts w:ascii="Corbel" w:hAnsi="Corbel" w:cs="Arial"/>
                <w:color w:val="000000"/>
                <w:sz w:val="22"/>
              </w:rPr>
            </w:pPr>
            <w:r w:rsidRPr="0049751A">
              <w:rPr>
                <w:rFonts w:ascii="Corbel" w:hAnsi="Corbel" w:cs="Arial"/>
                <w:color w:val="000000"/>
                <w:sz w:val="22"/>
              </w:rPr>
              <w:t xml:space="preserve">Naam </w:t>
            </w:r>
            <w:r w:rsidRPr="00FB0886">
              <w:rPr>
                <w:rFonts w:ascii="Corbel" w:hAnsi="Corbel" w:cs="Arial"/>
                <w:color w:val="000000"/>
                <w:sz w:val="22"/>
              </w:rPr>
              <w:t>Aanmelder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5E200"/>
            <w:hideMark/>
          </w:tcPr>
          <w:p w14:paraId="5968C140" w14:textId="77777777" w:rsidR="00771D3D" w:rsidRPr="0049751A" w:rsidRDefault="00771D3D" w:rsidP="007E7DFA">
            <w:pPr>
              <w:rPr>
                <w:rFonts w:cs="Arial"/>
                <w:color w:val="000000"/>
                <w:sz w:val="22"/>
              </w:rPr>
            </w:pPr>
            <w:r w:rsidRPr="0049751A">
              <w:rPr>
                <w:rFonts w:cs="Arial"/>
                <w:color w:val="000000"/>
                <w:sz w:val="22"/>
              </w:rPr>
              <w:t> </w:t>
            </w:r>
            <w:sdt>
              <w:sdtPr>
                <w:rPr>
                  <w:rFonts w:cs="Arial"/>
                  <w:color w:val="000000"/>
                  <w:sz w:val="22"/>
                </w:rPr>
                <w:id w:val="-1998804007"/>
                <w:placeholder>
                  <w:docPart w:val="A739C6767B0F4CAEAD7F2ECCF90AF67C"/>
                </w:placeholder>
                <w:showingPlcHdr/>
                <w:text/>
              </w:sdtPr>
              <w:sdtEndPr/>
              <w:sdtContent>
                <w:r w:rsidRPr="00A376DD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771D3D" w14:paraId="2BD3DC2C" w14:textId="77777777" w:rsidTr="007E7DF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605A6" w14:textId="77777777" w:rsidR="00771D3D" w:rsidRPr="0049751A" w:rsidRDefault="00771D3D" w:rsidP="007E7DFA">
            <w:pPr>
              <w:rPr>
                <w:rFonts w:ascii="Corbel" w:hAnsi="Corbel" w:cs="Arial"/>
                <w:color w:val="000000"/>
                <w:sz w:val="22"/>
              </w:rPr>
            </w:pPr>
            <w:r w:rsidRPr="0049751A">
              <w:rPr>
                <w:rFonts w:ascii="Corbel" w:hAnsi="Corbel" w:cs="Arial"/>
                <w:color w:val="000000"/>
                <w:sz w:val="22"/>
              </w:rPr>
              <w:t>Naam ondertekenaar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5E200"/>
            <w:hideMark/>
          </w:tcPr>
          <w:p w14:paraId="1D539DA7" w14:textId="77777777" w:rsidR="00771D3D" w:rsidRPr="0049751A" w:rsidRDefault="00075E92" w:rsidP="007E7DFA">
            <w:pPr>
              <w:rPr>
                <w:rFonts w:cs="Arial"/>
                <w:color w:val="000000"/>
                <w:sz w:val="22"/>
              </w:rPr>
            </w:pPr>
            <w:sdt>
              <w:sdtPr>
                <w:rPr>
                  <w:rFonts w:cs="Arial"/>
                  <w:color w:val="000000"/>
                  <w:sz w:val="22"/>
                </w:rPr>
                <w:id w:val="-500892755"/>
                <w:placeholder>
                  <w:docPart w:val="C83FADE986004E9590315EFC526134F8"/>
                </w:placeholder>
                <w:showingPlcHdr/>
                <w:text/>
              </w:sdtPr>
              <w:sdtEndPr/>
              <w:sdtContent>
                <w:r w:rsidR="00771D3D" w:rsidRPr="0020750C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771D3D" w14:paraId="02D49720" w14:textId="77777777" w:rsidTr="007E7DF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B248EA" w14:textId="77777777" w:rsidR="00771D3D" w:rsidRPr="0049751A" w:rsidRDefault="00771D3D" w:rsidP="007E7DFA">
            <w:pPr>
              <w:rPr>
                <w:rFonts w:ascii="Corbel" w:hAnsi="Corbel" w:cs="Arial"/>
                <w:color w:val="000000"/>
                <w:sz w:val="22"/>
              </w:rPr>
            </w:pPr>
            <w:r w:rsidRPr="0049751A">
              <w:rPr>
                <w:rFonts w:ascii="Corbel" w:hAnsi="Corbel" w:cs="Arial"/>
                <w:color w:val="000000"/>
                <w:sz w:val="22"/>
              </w:rPr>
              <w:t>Functie ondertekenaar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5E200"/>
            <w:hideMark/>
          </w:tcPr>
          <w:p w14:paraId="47A43D68" w14:textId="77777777" w:rsidR="00771D3D" w:rsidRPr="0049751A" w:rsidRDefault="00075E92" w:rsidP="007E7DFA">
            <w:pPr>
              <w:rPr>
                <w:rFonts w:cs="Arial"/>
                <w:color w:val="000000"/>
                <w:sz w:val="22"/>
              </w:rPr>
            </w:pPr>
            <w:sdt>
              <w:sdtPr>
                <w:rPr>
                  <w:rFonts w:cs="Arial"/>
                  <w:color w:val="000000"/>
                  <w:sz w:val="22"/>
                </w:rPr>
                <w:id w:val="-511143538"/>
                <w:placeholder>
                  <w:docPart w:val="20C9EA0286B14037AD88A2B61342A798"/>
                </w:placeholder>
                <w:showingPlcHdr/>
                <w:text/>
              </w:sdtPr>
              <w:sdtEndPr/>
              <w:sdtContent>
                <w:r w:rsidR="00771D3D" w:rsidRPr="0020750C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771D3D" w14:paraId="78A741A6" w14:textId="77777777" w:rsidTr="007E7DF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66005" w14:textId="77777777" w:rsidR="00771D3D" w:rsidRPr="0049751A" w:rsidRDefault="00771D3D" w:rsidP="007E7DFA">
            <w:pPr>
              <w:rPr>
                <w:rFonts w:ascii="Corbel" w:hAnsi="Corbel" w:cs="Arial"/>
                <w:color w:val="000000"/>
                <w:sz w:val="22"/>
              </w:rPr>
            </w:pPr>
            <w:r w:rsidRPr="0049751A">
              <w:rPr>
                <w:rFonts w:ascii="Corbel" w:hAnsi="Corbel" w:cs="Arial"/>
                <w:color w:val="000000"/>
                <w:sz w:val="22"/>
              </w:rPr>
              <w:t>Datum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5E200"/>
            <w:hideMark/>
          </w:tcPr>
          <w:p w14:paraId="5F8E7EE7" w14:textId="77777777" w:rsidR="00771D3D" w:rsidRPr="0049751A" w:rsidRDefault="00771D3D" w:rsidP="007E7DFA">
            <w:pPr>
              <w:rPr>
                <w:rFonts w:cs="Arial"/>
                <w:color w:val="000000"/>
                <w:sz w:val="22"/>
              </w:rPr>
            </w:pPr>
            <w:r w:rsidRPr="0049751A">
              <w:rPr>
                <w:rFonts w:cs="Arial"/>
                <w:color w:val="000000"/>
                <w:sz w:val="22"/>
              </w:rPr>
              <w:t> </w:t>
            </w:r>
            <w:sdt>
              <w:sdtPr>
                <w:rPr>
                  <w:rFonts w:cs="Arial"/>
                  <w:color w:val="000000"/>
                  <w:sz w:val="22"/>
                </w:rPr>
                <w:id w:val="-1443141038"/>
                <w:placeholder>
                  <w:docPart w:val="FB07CCB6DC674F53ACE311DE1C4F6ED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376DD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71D3D" w14:paraId="119866F7" w14:textId="77777777" w:rsidTr="007E7DF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8E866C" w14:textId="77777777" w:rsidR="00771D3D" w:rsidRPr="0049751A" w:rsidRDefault="00771D3D" w:rsidP="007E7DFA">
            <w:pPr>
              <w:rPr>
                <w:rFonts w:ascii="Corbel" w:hAnsi="Corbel" w:cs="Arial"/>
                <w:color w:val="000000"/>
                <w:sz w:val="22"/>
              </w:rPr>
            </w:pPr>
            <w:r w:rsidRPr="0049751A">
              <w:rPr>
                <w:rFonts w:ascii="Corbel" w:hAnsi="Corbel" w:cs="Arial"/>
                <w:color w:val="000000"/>
                <w:sz w:val="22"/>
              </w:rPr>
              <w:t>Handtekening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5E200"/>
            <w:noWrap/>
            <w:hideMark/>
          </w:tcPr>
          <w:p w14:paraId="4DC7C6A8" w14:textId="77777777" w:rsidR="00771D3D" w:rsidRDefault="00771D3D" w:rsidP="007E7DFA">
            <w:pPr>
              <w:rPr>
                <w:rFonts w:cs="Arial"/>
                <w:color w:val="000000"/>
                <w:sz w:val="22"/>
              </w:rPr>
            </w:pPr>
          </w:p>
          <w:p w14:paraId="041D0AAE" w14:textId="77777777" w:rsidR="00771D3D" w:rsidRDefault="00771D3D" w:rsidP="007E7DFA">
            <w:pPr>
              <w:rPr>
                <w:rFonts w:cs="Arial"/>
                <w:color w:val="000000"/>
                <w:sz w:val="22"/>
              </w:rPr>
            </w:pPr>
          </w:p>
          <w:p w14:paraId="692F5B0C" w14:textId="77777777" w:rsidR="00771D3D" w:rsidRDefault="00771D3D" w:rsidP="007E7DFA">
            <w:pPr>
              <w:rPr>
                <w:rFonts w:cs="Arial"/>
                <w:color w:val="000000"/>
                <w:sz w:val="22"/>
              </w:rPr>
            </w:pPr>
          </w:p>
          <w:p w14:paraId="58C4D125" w14:textId="77777777" w:rsidR="00771D3D" w:rsidRPr="0049751A" w:rsidRDefault="00771D3D" w:rsidP="007E7DFA">
            <w:pPr>
              <w:rPr>
                <w:rFonts w:cs="Arial"/>
                <w:color w:val="000000"/>
                <w:sz w:val="22"/>
              </w:rPr>
            </w:pPr>
          </w:p>
        </w:tc>
      </w:tr>
    </w:tbl>
    <w:p w14:paraId="5F5E170E" w14:textId="77777777" w:rsidR="00EB39E1" w:rsidRPr="00FF47F9" w:rsidRDefault="00EB39E1" w:rsidP="00FF47F9"/>
    <w:sectPr w:rsidR="00EB39E1" w:rsidRPr="00FF47F9" w:rsidSect="00771D3D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F2CD" w14:textId="77777777" w:rsidR="00107BDA" w:rsidRDefault="00107BDA" w:rsidP="00107BDA">
      <w:pPr>
        <w:spacing w:line="240" w:lineRule="auto"/>
      </w:pPr>
      <w:r>
        <w:separator/>
      </w:r>
    </w:p>
  </w:endnote>
  <w:endnote w:type="continuationSeparator" w:id="0">
    <w:p w14:paraId="237A72F4" w14:textId="77777777" w:rsidR="00107BDA" w:rsidRDefault="00107BDA" w:rsidP="0010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2234" w14:textId="77777777" w:rsidR="00107BDA" w:rsidRDefault="00107BDA" w:rsidP="00107BDA">
      <w:pPr>
        <w:spacing w:line="240" w:lineRule="auto"/>
      </w:pPr>
      <w:r>
        <w:separator/>
      </w:r>
    </w:p>
  </w:footnote>
  <w:footnote w:type="continuationSeparator" w:id="0">
    <w:p w14:paraId="5DCFAE81" w14:textId="77777777" w:rsidR="00107BDA" w:rsidRDefault="00107BDA" w:rsidP="0010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D55A" w14:textId="5BEB4F6E" w:rsidR="00107BDA" w:rsidRDefault="00107BDA" w:rsidP="00107BDA">
    <w:pPr>
      <w:ind w:left="-29" w:right="-7508" w:hanging="10"/>
    </w:pPr>
    <w:r w:rsidRPr="00E71C86">
      <w:rPr>
        <w:rFonts w:ascii="Corbel" w:eastAsia="Corbel" w:hAnsi="Corbel" w:cs="Corbel"/>
        <w:noProof/>
        <w:sz w:val="16"/>
      </w:rPr>
      <w:drawing>
        <wp:anchor distT="0" distB="0" distL="114300" distR="114300" simplePos="0" relativeHeight="251659264" behindDoc="0" locked="0" layoutInCell="1" allowOverlap="0" wp14:anchorId="4D149A7A" wp14:editId="2A770DDE">
          <wp:simplePos x="0" y="0"/>
          <wp:positionH relativeFrom="column">
            <wp:posOffset>4782820</wp:posOffset>
          </wp:positionH>
          <wp:positionV relativeFrom="paragraph">
            <wp:posOffset>-129933</wp:posOffset>
          </wp:positionV>
          <wp:extent cx="1247775" cy="579755"/>
          <wp:effectExtent l="0" t="0" r="0" b="0"/>
          <wp:wrapSquare wrapText="bothSides"/>
          <wp:docPr id="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C86">
      <w:rPr>
        <w:rFonts w:ascii="Corbel" w:eastAsia="Corbel" w:hAnsi="Corbel" w:cs="Corbel"/>
        <w:sz w:val="16"/>
      </w:rPr>
      <w:t>Open House</w:t>
    </w:r>
    <w:r>
      <w:rPr>
        <w:noProof/>
      </w:rPr>
      <w:t xml:space="preserve"> </w:t>
    </w:r>
    <w:r>
      <w:rPr>
        <w:rFonts w:ascii="Corbel" w:eastAsia="Corbel" w:hAnsi="Corbel" w:cs="Corbel"/>
        <w:sz w:val="16"/>
      </w:rPr>
      <w:t xml:space="preserve"> Wmo</w:t>
    </w:r>
    <w:r w:rsidR="006303DE">
      <w:rPr>
        <w:rFonts w:ascii="Corbel" w:eastAsia="Corbel" w:hAnsi="Corbel" w:cs="Corbel"/>
        <w:sz w:val="16"/>
      </w:rPr>
      <w:t xml:space="preserve"> Hulpmiddelen</w:t>
    </w:r>
    <w:r>
      <w:rPr>
        <w:rFonts w:ascii="Corbel" w:eastAsia="Corbel" w:hAnsi="Corbel" w:cs="Corbel"/>
        <w:sz w:val="16"/>
      </w:rPr>
      <w:t xml:space="preserve"> - TN4</w:t>
    </w:r>
    <w:r w:rsidR="006303DE">
      <w:rPr>
        <w:rFonts w:ascii="Corbel" w:eastAsia="Corbel" w:hAnsi="Corbel" w:cs="Corbel"/>
        <w:sz w:val="16"/>
      </w:rPr>
      <w:t>84418</w:t>
    </w:r>
  </w:p>
  <w:p w14:paraId="765D8213" w14:textId="20F7173D" w:rsidR="00107BDA" w:rsidRDefault="00107BDA" w:rsidP="00107BDA">
    <w:pPr>
      <w:spacing w:after="280"/>
      <w:ind w:left="-29" w:right="-7508" w:hanging="10"/>
    </w:pPr>
    <w:r>
      <w:rPr>
        <w:rFonts w:ascii="Corbel" w:eastAsia="Corbel" w:hAnsi="Corbel" w:cs="Corbel"/>
        <w:sz w:val="16"/>
      </w:rPr>
      <w:t xml:space="preserve">Bijlage 10 Risico </w:t>
    </w:r>
    <w:r w:rsidR="00643B7C">
      <w:rPr>
        <w:rFonts w:ascii="Corbel" w:eastAsia="Corbel" w:hAnsi="Corbel" w:cs="Corbel"/>
        <w:sz w:val="16"/>
      </w:rPr>
      <w:t>i</w:t>
    </w:r>
    <w:r>
      <w:rPr>
        <w:rFonts w:ascii="Corbel" w:eastAsia="Corbel" w:hAnsi="Corbel" w:cs="Corbel"/>
        <w:sz w:val="16"/>
      </w:rPr>
      <w:t>nventarisatie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BF8"/>
    <w:multiLevelType w:val="multilevel"/>
    <w:tmpl w:val="2D88370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01653624">
    <w:abstractNumId w:val="0"/>
  </w:num>
  <w:num w:numId="2" w16cid:durableId="258149179">
    <w:abstractNumId w:val="0"/>
  </w:num>
  <w:num w:numId="3" w16cid:durableId="2124879204">
    <w:abstractNumId w:val="0"/>
  </w:num>
  <w:num w:numId="4" w16cid:durableId="189539494">
    <w:abstractNumId w:val="0"/>
  </w:num>
  <w:num w:numId="5" w16cid:durableId="32195498">
    <w:abstractNumId w:val="0"/>
  </w:num>
  <w:num w:numId="6" w16cid:durableId="188043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V0EOcH4Ago5SsKPeAzyxOD0ZbP6TwxbHE8adY0qeBBpIH6UeVVaO4gpEW5a7h3BjlauNVISFqiqTrCbCKnnGw==" w:salt="8n9DcMKy27iD6/J4jpNc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E1"/>
    <w:rsid w:val="000729BE"/>
    <w:rsid w:val="00075E92"/>
    <w:rsid w:val="000D0C0A"/>
    <w:rsid w:val="00107BDA"/>
    <w:rsid w:val="00111682"/>
    <w:rsid w:val="002070B5"/>
    <w:rsid w:val="002D0131"/>
    <w:rsid w:val="002D3487"/>
    <w:rsid w:val="004076E9"/>
    <w:rsid w:val="004569B7"/>
    <w:rsid w:val="00473859"/>
    <w:rsid w:val="006303DE"/>
    <w:rsid w:val="00643B7C"/>
    <w:rsid w:val="00753839"/>
    <w:rsid w:val="00771D3D"/>
    <w:rsid w:val="00785F71"/>
    <w:rsid w:val="007A44FF"/>
    <w:rsid w:val="00A86444"/>
    <w:rsid w:val="00B05EFD"/>
    <w:rsid w:val="00C179EC"/>
    <w:rsid w:val="00E72C0D"/>
    <w:rsid w:val="00EB39E1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D7A7"/>
  <w15:chartTrackingRefBased/>
  <w15:docId w15:val="{2EA7D42F-5FDD-498E-B3C1-00B1734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0C0A"/>
    <w:pPr>
      <w:spacing w:after="0"/>
    </w:pPr>
  </w:style>
  <w:style w:type="paragraph" w:styleId="Kop1">
    <w:name w:val="heading 1"/>
    <w:aliases w:val="Kop 1 jos"/>
    <w:basedOn w:val="Standaard"/>
    <w:next w:val="Standaard"/>
    <w:link w:val="Kop1Char"/>
    <w:autoRedefine/>
    <w:uiPriority w:val="9"/>
    <w:qFormat/>
    <w:rsid w:val="000729BE"/>
    <w:pPr>
      <w:keepNext/>
      <w:keepLines/>
      <w:numPr>
        <w:numId w:val="6"/>
      </w:numPr>
      <w:spacing w:before="240" w:after="60" w:line="720" w:lineRule="auto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Kop2">
    <w:name w:val="heading 2"/>
    <w:aliases w:val="Kop 2 Jos"/>
    <w:basedOn w:val="Standaard"/>
    <w:next w:val="Standaard"/>
    <w:link w:val="Kop2Char"/>
    <w:autoRedefine/>
    <w:uiPriority w:val="9"/>
    <w:unhideWhenUsed/>
    <w:qFormat/>
    <w:rsid w:val="000729BE"/>
    <w:pPr>
      <w:keepNext/>
      <w:keepLines/>
      <w:numPr>
        <w:ilvl w:val="1"/>
        <w:numId w:val="3"/>
      </w:numPr>
      <w:spacing w:before="240" w:after="60"/>
      <w:outlineLvl w:val="1"/>
    </w:pPr>
    <w:rPr>
      <w:rFonts w:ascii="Verdana" w:eastAsiaTheme="majorEastAsia" w:hAnsi="Verdana" w:cstheme="majorBidi"/>
      <w:b/>
      <w:bCs/>
      <w:i/>
      <w:sz w:val="24"/>
      <w:szCs w:val="26"/>
    </w:rPr>
  </w:style>
  <w:style w:type="paragraph" w:styleId="Kop3">
    <w:name w:val="heading 3"/>
    <w:aliases w:val="Kop 3 Jos"/>
    <w:basedOn w:val="Standaard"/>
    <w:next w:val="Standaard"/>
    <w:link w:val="Kop3Char"/>
    <w:autoRedefine/>
    <w:uiPriority w:val="9"/>
    <w:unhideWhenUsed/>
    <w:qFormat/>
    <w:rsid w:val="000729BE"/>
    <w:pPr>
      <w:keepNext/>
      <w:keepLines/>
      <w:numPr>
        <w:ilvl w:val="2"/>
        <w:numId w:val="6"/>
      </w:numPr>
      <w:spacing w:before="240" w:after="60"/>
      <w:outlineLvl w:val="2"/>
    </w:pPr>
    <w:rPr>
      <w:rFonts w:ascii="Verdana" w:eastAsiaTheme="majorEastAsia" w:hAnsi="Verdana" w:cstheme="majorBidi"/>
      <w:b/>
      <w:bCs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29BE"/>
    <w:pPr>
      <w:keepNext/>
      <w:keepLines/>
      <w:numPr>
        <w:ilvl w:val="3"/>
        <w:numId w:val="6"/>
      </w:numPr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jos Char"/>
    <w:basedOn w:val="Standaardalinea-lettertype"/>
    <w:link w:val="Kop1"/>
    <w:uiPriority w:val="9"/>
    <w:rsid w:val="000729BE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2Char">
    <w:name w:val="Kop 2 Char"/>
    <w:aliases w:val="Kop 2 Jos Char"/>
    <w:basedOn w:val="Standaardalinea-lettertype"/>
    <w:link w:val="Kop2"/>
    <w:uiPriority w:val="9"/>
    <w:rsid w:val="000729BE"/>
    <w:rPr>
      <w:rFonts w:ascii="Verdana" w:eastAsiaTheme="majorEastAsia" w:hAnsi="Verdana" w:cstheme="majorBidi"/>
      <w:b/>
      <w:bCs/>
      <w:i/>
      <w:sz w:val="24"/>
      <w:szCs w:val="26"/>
    </w:rPr>
  </w:style>
  <w:style w:type="character" w:customStyle="1" w:styleId="Kop3Char">
    <w:name w:val="Kop 3 Char"/>
    <w:aliases w:val="Kop 3 Jos Char"/>
    <w:basedOn w:val="Standaardalinea-lettertype"/>
    <w:link w:val="Kop3"/>
    <w:uiPriority w:val="9"/>
    <w:rsid w:val="000729BE"/>
    <w:rPr>
      <w:rFonts w:ascii="Verdana" w:eastAsiaTheme="majorEastAsia" w:hAnsi="Verdana" w:cstheme="majorBidi"/>
      <w:b/>
      <w:bCs/>
      <w:sz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107B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7BDA"/>
  </w:style>
  <w:style w:type="paragraph" w:styleId="Voettekst">
    <w:name w:val="footer"/>
    <w:basedOn w:val="Standaard"/>
    <w:link w:val="VoettekstChar"/>
    <w:uiPriority w:val="99"/>
    <w:unhideWhenUsed/>
    <w:rsid w:val="00107B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7BDA"/>
  </w:style>
  <w:style w:type="character" w:styleId="Tekstvantijdelijkeaanduiding">
    <w:name w:val="Placeholder Text"/>
    <w:basedOn w:val="Standaardalinea-lettertype"/>
    <w:uiPriority w:val="99"/>
    <w:semiHidden/>
    <w:rsid w:val="00771D3D"/>
    <w:rPr>
      <w:color w:val="808080"/>
    </w:rPr>
  </w:style>
  <w:style w:type="paragraph" w:customStyle="1" w:styleId="StandaardTekst">
    <w:name w:val="Standaard Tekst"/>
    <w:basedOn w:val="Standaard"/>
    <w:link w:val="StandaardTekstCharChar"/>
    <w:rsid w:val="00771D3D"/>
    <w:pPr>
      <w:spacing w:before="120" w:line="240" w:lineRule="auto"/>
    </w:pPr>
    <w:rPr>
      <w:rFonts w:asciiTheme="minorHAnsi" w:eastAsia="Times New Roman" w:hAnsiTheme="minorHAnsi" w:cs="Arial"/>
      <w:kern w:val="0"/>
      <w:szCs w:val="20"/>
      <w:lang w:val="en-US" w:eastAsia="nl-NL"/>
      <w14:ligatures w14:val="none"/>
    </w:rPr>
  </w:style>
  <w:style w:type="character" w:customStyle="1" w:styleId="StandaardTekstCharChar">
    <w:name w:val="Standaard Tekst Char Char"/>
    <w:link w:val="StandaardTekst"/>
    <w:locked/>
    <w:rsid w:val="00771D3D"/>
    <w:rPr>
      <w:rFonts w:asciiTheme="minorHAnsi" w:eastAsia="Times New Roman" w:hAnsiTheme="minorHAnsi" w:cs="Arial"/>
      <w:kern w:val="0"/>
      <w:szCs w:val="20"/>
      <w:lang w:val="en-US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9C6767B0F4CAEAD7F2ECCF90AF6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5523E-A35A-4878-A94B-3D42327FD3CA}"/>
      </w:docPartPr>
      <w:docPartBody>
        <w:p w:rsidR="00AD077E" w:rsidRDefault="00AD077E" w:rsidP="00AD077E">
          <w:pPr>
            <w:pStyle w:val="A739C6767B0F4CAEAD7F2ECCF90AF67C"/>
          </w:pPr>
          <w:r w:rsidRPr="00A376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3FADE986004E9590315EFC52613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BC754-10AF-42FB-8BEE-0EE89F279B5E}"/>
      </w:docPartPr>
      <w:docPartBody>
        <w:p w:rsidR="00AD077E" w:rsidRDefault="00AD077E" w:rsidP="00AD077E">
          <w:pPr>
            <w:pStyle w:val="C83FADE986004E9590315EFC526134F8"/>
          </w:pPr>
          <w:r w:rsidRPr="00A376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C9EA0286B14037AD88A2B61342A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5E8DA9-A045-4B31-A3C1-475893A65EE0}"/>
      </w:docPartPr>
      <w:docPartBody>
        <w:p w:rsidR="00AD077E" w:rsidRDefault="00AD077E" w:rsidP="00AD077E">
          <w:pPr>
            <w:pStyle w:val="20C9EA0286B14037AD88A2B61342A798"/>
          </w:pPr>
          <w:r w:rsidRPr="00A376D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07CCB6DC674F53ACE311DE1C4F6E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65522-FB9D-483D-98F6-84C6704BDAB9}"/>
      </w:docPartPr>
      <w:docPartBody>
        <w:p w:rsidR="00AD077E" w:rsidRDefault="00AD077E" w:rsidP="00AD077E">
          <w:pPr>
            <w:pStyle w:val="FB07CCB6DC674F53ACE311DE1C4F6EDD"/>
          </w:pPr>
          <w:r w:rsidRPr="00A376DD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7E"/>
    <w:rsid w:val="002D4AE8"/>
    <w:rsid w:val="00A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D4AE8"/>
    <w:rPr>
      <w:color w:val="808080"/>
    </w:rPr>
  </w:style>
  <w:style w:type="paragraph" w:customStyle="1" w:styleId="A739C6767B0F4CAEAD7F2ECCF90AF67C">
    <w:name w:val="A739C6767B0F4CAEAD7F2ECCF90AF67C"/>
    <w:rsid w:val="00AD077E"/>
  </w:style>
  <w:style w:type="paragraph" w:customStyle="1" w:styleId="C83FADE986004E9590315EFC526134F8">
    <w:name w:val="C83FADE986004E9590315EFC526134F8"/>
    <w:rsid w:val="00AD077E"/>
  </w:style>
  <w:style w:type="paragraph" w:customStyle="1" w:styleId="20C9EA0286B14037AD88A2B61342A798">
    <w:name w:val="20C9EA0286B14037AD88A2B61342A798"/>
    <w:rsid w:val="00AD077E"/>
  </w:style>
  <w:style w:type="paragraph" w:customStyle="1" w:styleId="FB07CCB6DC674F53ACE311DE1C4F6EDD">
    <w:name w:val="FB07CCB6DC674F53ACE311DE1C4F6EDD"/>
    <w:rsid w:val="00AD0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JJF van (Jos)</dc:creator>
  <cp:keywords/>
  <dc:description/>
  <cp:lastModifiedBy>Veen, JJF van (Jos)</cp:lastModifiedBy>
  <cp:revision>2</cp:revision>
  <dcterms:created xsi:type="dcterms:W3CDTF">2024-09-04T15:17:00Z</dcterms:created>
  <dcterms:modified xsi:type="dcterms:W3CDTF">2024-09-04T15:17:00Z</dcterms:modified>
</cp:coreProperties>
</file>