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6.999999999999815"/>
        </w:tabs>
        <w:spacing w:after="560" w:before="360" w:line="240" w:lineRule="auto"/>
        <w:ind w:left="1700.7874015748032" w:right="0" w:hanging="1700.7874015748032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vac5uf" w:id="0"/>
      <w:bookmarkEnd w:id="0"/>
      <w:r w:rsidDel="00000000" w:rsidR="00000000" w:rsidRPr="00000000">
        <w:rPr>
          <w:color w:val="4f81bd"/>
          <w:sz w:val="28"/>
          <w:szCs w:val="28"/>
          <w:rtl w:val="0"/>
        </w:rPr>
        <w:t xml:space="preserve">Bijlage H:</w:t>
        <w:tab/>
        <w:t xml:space="preserve">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  <w:rtl w:val="0"/>
        </w:rPr>
        <w:t xml:space="preserve">kkoordverklaring, aanbestedingsvoorwaarden en eisen.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rPr/>
      </w:pPr>
      <w:r w:rsidDel="00000000" w:rsidR="00000000" w:rsidRPr="00000000">
        <w:rPr>
          <w:rtl w:val="0"/>
        </w:rPr>
        <w:t xml:space="preserve">De Inschrijver verklaart hierbij volledig akkoord te gaan met de in de Offerteaanvraag opgenomen aanbestedingsvoorwaarden en eisen behorende bij de aanbesteding WAN-infrastructuur voor Gemeenschappelijke Regeling De Bevelanden zoals gepubliceerd onder TenderNed-kenmerk </w:t>
        <w:br w:type="textWrapping"/>
        <w:t xml:space="preserve">TN 481628</w:t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-108.0" w:type="dxa"/>
        <w:tbl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H w:color="4f81bd" w:space="0" w:sz="8" w:val="single"/>
          <w:insideV w:color="4f81bd" w:space="0" w:sz="4" w:val="single"/>
        </w:tblBorders>
        <w:tblLayout w:type="fixed"/>
        <w:tblLook w:val="04A0"/>
      </w:tblPr>
      <w:tblGrid>
        <w:gridCol w:w="445"/>
        <w:gridCol w:w="5772"/>
        <w:gridCol w:w="3071"/>
        <w:tblGridChange w:id="0">
          <w:tblGrid>
            <w:gridCol w:w="445"/>
            <w:gridCol w:w="5772"/>
            <w:gridCol w:w="3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f81bd" w:space="0" w:sz="8" w:val="single"/>
              <w:left w:color="4f81bd" w:space="0" w:sz="8" w:val="single"/>
              <w:bottom w:color="4f81bd" w:space="0" w:sz="8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f81bd" w:space="0" w:sz="8" w:val="single"/>
              <w:left w:color="4f81bd" w:space="0" w:sz="4" w:val="single"/>
              <w:bottom w:color="4f81bd" w:space="0" w:sz="8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Omschrijving</w:t>
            </w:r>
          </w:p>
        </w:tc>
        <w:tc>
          <w:tcPr>
            <w:tcBorders>
              <w:top w:color="4f81bd" w:space="0" w:sz="8" w:val="single"/>
              <w:left w:color="4f81bd" w:space="0" w:sz="4" w:val="single"/>
              <w:bottom w:color="4f81bd" w:space="0" w:sz="8" w:val="single"/>
              <w:right w:color="4f81bd" w:space="0" w:sz="8" w:val="single"/>
            </w:tcBorders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  <w:vertAlign w:val="superscript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Handtekening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vertAlign w:val="superscript"/>
                <w:rtl w:val="0"/>
              </w:rPr>
              <w:t xml:space="preserve">*)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4f81bd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f81bd" w:space="0" w:sz="4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Inschrijver verklaart volledig akkoord te gaan met de aanbestedingsvoorwaarden zoals omschreven in Hoofdstuk 2  van deze Offerteaanvraag.</w:t>
            </w:r>
          </w:p>
        </w:tc>
        <w:tc>
          <w:tcPr>
            <w:tcBorders>
              <w:left w:color="4f81bd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4f81bd" w:space="0" w:sz="4" w:val="single"/>
            </w:tcBorders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f81bd" w:space="0" w:sz="4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Inschrijver verklaart volledig akkoord te gaan met de beschreven wijze van Beoordelen zoals omschreven in Hoofdstuk 3 van deze Offerteaanvraag.</w:t>
            </w:r>
          </w:p>
        </w:tc>
        <w:tc>
          <w:tcPr>
            <w:tcBorders>
              <w:left w:color="4f81bd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4f81bd" w:space="0" w:sz="4" w:val="single"/>
            </w:tcBorders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f81bd" w:space="0" w:sz="4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Inschrijver verklaart volledig akkoord te gaan met alle beschreven Eisen zoals omschreven in Hoofdstuk 8, “Programma van Eisen” van deze Offerteaanvraag.</w:t>
            </w:r>
          </w:p>
        </w:tc>
        <w:tc>
          <w:tcPr>
            <w:tcBorders>
              <w:left w:color="4f81bd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4f81bd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f81bd" w:space="0" w:sz="4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Inschrijver verklaart volledig akkoord te gaan met de laatste Nota van Inlichtingen en meegestuurde Overeenkomst.</w:t>
            </w:r>
          </w:p>
        </w:tc>
        <w:tc>
          <w:tcPr>
            <w:tcBorders>
              <w:left w:color="4f81bd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4f81bd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f81bd" w:space="0" w:sz="4" w:val="single"/>
              <w:right w:color="4f81bd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Inschrijver verklaart naar eer en geweten alle gevraagde stukken correct te hebben ingevuld.</w:t>
            </w:r>
          </w:p>
        </w:tc>
        <w:tc>
          <w:tcPr>
            <w:tcBorders>
              <w:left w:color="4f81bd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*) Handtekening van persoon die de onderneming rechtsgeldig kan vertegenwoordigen.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81.9999999999996" w:tblpY="0"/>
        <w:tblW w:w="921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4"/>
        <w:gridCol w:w="5596"/>
        <w:tblGridChange w:id="0">
          <w:tblGrid>
            <w:gridCol w:w="3614"/>
            <w:gridCol w:w="5596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bookmarkStart w:colFirst="0" w:colLast="0" w:name="_heading=h.2afmg28" w:id="1"/>
            <w:bookmarkEnd w:id="1"/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Bedrijfsnaam: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Naam bevoegd vertegenwoordiger: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Functie: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Handtekening: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shd w:fill="4f81bd" w:val="clear"/>
          </w:tcPr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16"/>
                <w:szCs w:val="16"/>
                <w:rtl w:val="0"/>
              </w:rPr>
              <w:t xml:space="preserve">Plaats en datum: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240" w:lineRule="auto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918" w:top="1329" w:left="1417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tabs>
        <w:tab w:val="right" w:leader="none" w:pos="9060"/>
      </w:tabs>
      <w:rPr>
        <w:i w:val="1"/>
        <w:color w:val="cccccc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tabs>
        <w:tab w:val="right" w:leader="none" w:pos="9060"/>
      </w:tabs>
      <w:rPr>
        <w:i w:val="1"/>
        <w:color w:val="cccccc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tabs>
        <w:tab w:val="right" w:leader="none" w:pos="9060"/>
      </w:tabs>
      <w:rPr>
        <w:i w:val="1"/>
        <w:color w:val="cccccc"/>
        <w:sz w:val="16"/>
        <w:szCs w:val="16"/>
      </w:rPr>
    </w:pPr>
    <w:r w:rsidDel="00000000" w:rsidR="00000000" w:rsidRPr="00000000">
      <w:rPr>
        <w:i w:val="1"/>
        <w:color w:val="cccccc"/>
        <w:sz w:val="16"/>
        <w:szCs w:val="16"/>
        <w:rtl w:val="0"/>
      </w:rPr>
      <w:t xml:space="preserve">© Expanding Visions - GR De Bevelanden, 28 augustus 2024      TN 481628</w:t>
      <w:tab/>
      <w:t xml:space="preserve">Pagina </w:t>
    </w:r>
    <w:r w:rsidDel="00000000" w:rsidR="00000000" w:rsidRPr="00000000">
      <w:rPr>
        <w:i w:val="1"/>
        <w:color w:val="cccccc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cccccc"/>
        <w:sz w:val="16"/>
        <w:szCs w:val="16"/>
        <w:rtl w:val="0"/>
      </w:rPr>
      <w:t xml:space="preserve"> van </w:t>
    </w:r>
    <w:r w:rsidDel="00000000" w:rsidR="00000000" w:rsidRPr="00000000">
      <w:rPr>
        <w:i w:val="1"/>
        <w:color w:val="cccccc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spacing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line="240" w:lineRule="auto"/>
      <w:jc w:val="right"/>
      <w:rPr/>
    </w:pPr>
    <w:bookmarkStart w:colFirst="0" w:colLast="0" w:name="_heading=h.1302m92" w:id="3"/>
    <w:bookmarkEnd w:id="3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spacing w:line="240" w:lineRule="auto"/>
      <w:jc w:val="right"/>
      <w:rPr/>
    </w:pPr>
    <w:bookmarkStart w:colFirst="0" w:colLast="0" w:name="_heading=h.3mzq4wv" w:id="4"/>
    <w:bookmarkEnd w:id="4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spacing w:line="240" w:lineRule="auto"/>
      <w:jc w:val="right"/>
      <w:rPr/>
    </w:pPr>
    <w:bookmarkStart w:colFirst="0" w:colLast="0" w:name="_heading=h.2250f4o" w:id="5"/>
    <w:bookmarkEnd w:id="5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spacing w:line="240" w:lineRule="auto"/>
      <w:jc w:val="right"/>
      <w:rPr/>
    </w:pPr>
    <w:bookmarkStart w:colFirst="0" w:colLast="0" w:name="_heading=h.haapch" w:id="6"/>
    <w:bookmarkEnd w:id="6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spacing w:line="240" w:lineRule="auto"/>
      <w:jc w:val="right"/>
      <w:rPr/>
    </w:pPr>
    <w:bookmarkStart w:colFirst="0" w:colLast="0" w:name="_heading=h.319y80a" w:id="7"/>
    <w:bookmarkEnd w:id="7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spacing w:line="240" w:lineRule="auto"/>
      <w:jc w:val="right"/>
      <w:rPr/>
    </w:pPr>
    <w:bookmarkStart w:colFirst="0" w:colLast="0" w:name="_heading=h.1gf8i83" w:id="8"/>
    <w:bookmarkEnd w:id="8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spacing w:line="240" w:lineRule="auto"/>
      <w:jc w:val="right"/>
      <w:rPr/>
    </w:pPr>
    <w:bookmarkStart w:colFirst="0" w:colLast="0" w:name="_heading=h.40ew0vw" w:id="9"/>
    <w:bookmarkEnd w:id="9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spacing w:line="240" w:lineRule="auto"/>
      <w:jc w:val="right"/>
      <w:rPr/>
    </w:pPr>
    <w:bookmarkStart w:colFirst="0" w:colLast="0" w:name="_heading=h.2fk6b3p" w:id="10"/>
    <w:bookmarkEnd w:id="1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spacing w:line="240" w:lineRule="auto"/>
      <w:jc w:val="right"/>
      <w:rPr/>
    </w:pPr>
    <w:bookmarkStart w:colFirst="0" w:colLast="0" w:name="_heading=h.upglbi" w:id="11"/>
    <w:bookmarkEnd w:id="1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spacing w:line="240" w:lineRule="auto"/>
      <w:jc w:val="right"/>
      <w:rPr/>
    </w:pPr>
    <w:bookmarkStart w:colFirst="0" w:colLast="0" w:name="_heading=h.3ep43zb" w:id="12"/>
    <w:bookmarkEnd w:id="12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right" w:leader="none" w:pos="9060"/>
      </w:tabs>
      <w:rPr>
        <w:color w:val="cccccc"/>
        <w:sz w:val="16"/>
        <w:szCs w:val="16"/>
      </w:rPr>
    </w:pPr>
    <w:r w:rsidDel="00000000" w:rsidR="00000000" w:rsidRPr="00000000">
      <w:rPr>
        <w:i w:val="1"/>
        <w:color w:val="cccccc"/>
        <w:sz w:val="16"/>
        <w:szCs w:val="16"/>
        <w:rtl w:val="0"/>
      </w:rPr>
      <w:tab/>
      <w:t xml:space="preserve">Offerteaanvraag levering en implementatie WAN, gemeenschappelijke regeling De Bevelanden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line="240" w:lineRule="auto"/>
      <w:rPr/>
    </w:pPr>
    <w:bookmarkStart w:colFirst="0" w:colLast="0" w:name="_heading=h.2nusc19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18"/>
        <w:szCs w:val="18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4f81b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560" w:line="240" w:lineRule="auto"/>
    </w:pPr>
    <w:rPr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color w:val="4f81bd"/>
      <w:sz w:val="52"/>
      <w:szCs w:val="52"/>
    </w:rPr>
  </w:style>
  <w:style w:type="paragraph" w:styleId="Standaard" w:default="1">
    <w:name w:val="Normal"/>
    <w:qFormat w:val="1"/>
  </w:style>
  <w:style w:type="paragraph" w:styleId="Kop1">
    <w:name w:val="heading 1"/>
    <w:basedOn w:val="Standaard"/>
    <w:next w:val="Standaard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unhideWhenUsed w:val="1"/>
    <w:qFormat w:val="1"/>
    <w:pPr>
      <w:keepNext w:val="1"/>
      <w:keepLines w:val="1"/>
      <w:spacing w:after="80" w:before="560" w:line="240" w:lineRule="auto"/>
      <w:outlineLvl w:val="2"/>
    </w:pPr>
    <w:rPr>
      <w:color w:val="4f81bd"/>
      <w:sz w:val="20"/>
      <w:szCs w:val="20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  <w:sz w:val="22"/>
      <w:szCs w:val="22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next w:val="Standaard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320"/>
    </w:pPr>
    <w:rPr>
      <w:rFonts w:ascii="Arial" w:cs="Arial" w:eastAsia="Arial" w:hAnsi="Arial"/>
      <w:color w:val="666666"/>
      <w:sz w:val="30"/>
      <w:szCs w:val="30"/>
    </w:rPr>
  </w:style>
  <w:style w:type="table" w:styleId="a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0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4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5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6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7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8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9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a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b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c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d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e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0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1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2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3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4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5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6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af7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color w:val="ffffff"/>
      </w:rPr>
      <w:tblPr/>
      <w:tcPr>
        <w:shd w:color="auto" w:fill="4f81bd" w:val="clear"/>
      </w:tcPr>
    </w:tblStylePr>
    <w:tblStylePr w:type="lastRow">
      <w:pPr>
        <w:spacing w:after="0" w:before="0" w:line="240" w:lineRule="auto"/>
      </w:pPr>
      <w:rPr>
        <w:b w:val="1"/>
      </w:rPr>
      <w:tblPr/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Horz">
      <w:tblPr/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af8" w:customStyle="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 w:val="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 w:val="1"/>
    <w:unhideWhenUsed w:val="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 w:val="1"/>
    <w:unhideWhenUsed w:val="1"/>
    <w:rsid w:val="00F247AC"/>
    <w:rPr>
      <w:b w:val="1"/>
      <w:bCs w:val="1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 w:val="1"/>
    <w:rsid w:val="00F247AC"/>
    <w:rPr>
      <w:b w:val="1"/>
      <w:bCs w:val="1"/>
      <w:sz w:val="20"/>
      <w:szCs w:val="20"/>
    </w:rPr>
  </w:style>
  <w:style w:type="paragraph" w:styleId="paragraph" w:customStyle="1">
    <w:name w:val="paragraph"/>
    <w:basedOn w:val="Standaard"/>
    <w:rsid w:val="007013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nl-NL"/>
    </w:rPr>
  </w:style>
  <w:style w:type="character" w:styleId="normaltextrun" w:customStyle="1">
    <w:name w:val="normaltextrun"/>
    <w:basedOn w:val="Standaardalinea-lettertype"/>
    <w:rsid w:val="0070137C"/>
  </w:style>
  <w:style w:type="character" w:styleId="eop" w:customStyle="1">
    <w:name w:val="eop"/>
    <w:basedOn w:val="Standaardalinea-lettertype"/>
    <w:rsid w:val="0070137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2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19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0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2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  <w:tblStylePr w:type="band1Horz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band1Vert">
      <w:tcPr>
        <w:tc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  <w:color w:val="ffffff"/>
      </w:rPr>
      <w:tcPr>
        <w:shd w:fill="4f81bd" w:val="clear"/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4f81bd" w:space="0" w:sz="6" w:val="single"/>
          <w:left w:color="4f81bd" w:space="0" w:sz="8" w:val="single"/>
          <w:bottom w:color="4f81bd" w:space="0" w:sz="8" w:val="single"/>
          <w:right w:color="4f81bd" w:space="0" w:sz="8" w:val="single"/>
        </w:tcBorders>
      </w:tcPr>
    </w:tblStyle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c9GGouUEAsNyU7WCZ8MW5OVuxg==">CgMxLjAyCWguM3ZhYzV1ZjIJaC4yYWZtZzI4MgloLjJudXNjMTkyCWguMTMwMm05MjIJaC4zbXpxNHd2MgloLjIyNTBmNG8yCGguaGFhcGNoMgloLjMxOXk4MGEyCWguMWdmOGk4MzIJaC40MGV3MHZ3MgloLjJmazZiM3AyCGgudXBnbGJpMgloLjNlcDQzemI4AHIhMXlIZ01sZEhwaElUc1B6UmJvbUFKWm1yVGVkZWk5U3lW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9A4E6078E784B892C6871CB209776" ma:contentTypeVersion="4" ma:contentTypeDescription="Een nieuw document maken." ma:contentTypeScope="" ma:versionID="897ff7b1644c4bb73ade85b80713778d">
  <xsd:schema xmlns:xsd="http://www.w3.org/2001/XMLSchema" xmlns:xs="http://www.w3.org/2001/XMLSchema" xmlns:p="http://schemas.microsoft.com/office/2006/metadata/properties" xmlns:ns2="765a7a0e-f2ec-452c-8df7-9ac554c1281d" targetNamespace="http://schemas.microsoft.com/office/2006/metadata/properties" ma:root="true" ma:fieldsID="b92dac1b0fad462c119bff45709b2e1e" ns2:_="">
    <xsd:import namespace="765a7a0e-f2ec-452c-8df7-9ac554c12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7a0e-f2ec-452c-8df7-9ac554c12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EA66DA3-5B79-45A4-A37D-E30229DD3D1A}"/>
</file>

<file path=customXML/itemProps3.xml><?xml version="1.0" encoding="utf-8"?>
<ds:datastoreItem xmlns:ds="http://schemas.openxmlformats.org/officeDocument/2006/customXml" ds:itemID="{0AE7944D-18BD-4C7B-9BED-930212A030F8}"/>
</file>

<file path=customXML/itemProps4.xml><?xml version="1.0" encoding="utf-8"?>
<ds:datastoreItem xmlns:ds="http://schemas.openxmlformats.org/officeDocument/2006/customXml" ds:itemID="{9F4FD3BD-9544-4332-84A5-4B3604B5B00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2024-08-20T13:03:00Z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0x0101006579A4E6078E784B892C6871CB209776</vt:lpwstr>
  </property>
</Properties>
</file>