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B11742" w:rsidRPr="00110307" w14:paraId="32FE1147" w14:textId="77777777" w:rsidTr="004763E6">
        <w:tc>
          <w:tcPr>
            <w:tcW w:w="8721" w:type="dxa"/>
            <w:shd w:val="clear" w:color="auto" w:fill="E6E6E6"/>
          </w:tcPr>
          <w:p w14:paraId="73AC45C8" w14:textId="77777777" w:rsidR="00B11742" w:rsidRPr="00110307" w:rsidRDefault="00B11742" w:rsidP="00B11742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5762B118" w14:textId="24AAAE30" w:rsidR="00FB74D2" w:rsidRDefault="00755652"/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11742" w:rsidRPr="00B11742" w14:paraId="6387AF47" w14:textId="77777777" w:rsidTr="004763E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6DCCC3FD" w14:textId="77777777" w:rsidR="00B11742" w:rsidRPr="00B11742" w:rsidRDefault="00B11742" w:rsidP="00B11742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B11742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B11742" w:rsidRPr="00B11742" w14:paraId="103D7DA3" w14:textId="77777777" w:rsidTr="004763E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75C260F" w14:textId="11073BE5" w:rsidR="00B11742" w:rsidRPr="00B11742" w:rsidRDefault="00B11742" w:rsidP="00B11742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755652">
              <w:rPr>
                <w:rFonts w:eastAsia="Times New Roman"/>
                <w:i/>
                <w:lang w:eastAsia="nl-NL"/>
              </w:rPr>
              <w:t>(kruis aan op welke kerncompetentie deze referentieverklaring van toepassing is, zie hoofdstuk 3.2.</w:t>
            </w:r>
            <w:r w:rsidR="00755652" w:rsidRPr="00755652">
              <w:rPr>
                <w:rFonts w:eastAsia="Times New Roman"/>
                <w:i/>
                <w:lang w:eastAsia="nl-NL"/>
              </w:rPr>
              <w:t>3</w:t>
            </w:r>
            <w:r w:rsidRPr="00755652">
              <w:rPr>
                <w:rFonts w:eastAsia="Times New Roman"/>
                <w:i/>
                <w:lang w:eastAsia="nl-NL"/>
              </w:rPr>
              <w:t>)</w:t>
            </w:r>
          </w:p>
          <w:p w14:paraId="552D0389" w14:textId="2ED02726" w:rsidR="00B11742" w:rsidRDefault="00B11742" w:rsidP="00B11742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 xml:space="preserve">Kerncompetentie: </w:t>
            </w:r>
          </w:p>
          <w:p w14:paraId="027AB347" w14:textId="113DDE6B" w:rsidR="00755652" w:rsidRPr="00B11742" w:rsidRDefault="00755652" w:rsidP="00755652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  <w:r w:rsidRPr="00755652">
              <w:rPr>
                <w:rFonts w:eastAsia="Times New Roman"/>
                <w:lang w:eastAsia="nl-NL"/>
              </w:rPr>
              <w:t>Ervaring met het leveren van armaturen met een minimale omvang van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755652">
              <w:rPr>
                <w:rFonts w:eastAsia="Times New Roman"/>
                <w:lang w:eastAsia="nl-NL"/>
              </w:rPr>
              <w:t>800 armaturen binnen een aaneengesloten periode van 6 maanden.</w:t>
            </w:r>
          </w:p>
          <w:p w14:paraId="3B17845B" w14:textId="5D916B59" w:rsidR="00B11742" w:rsidRPr="00B11742" w:rsidRDefault="00B11742" w:rsidP="00B11742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B11742" w:rsidRPr="00B11742" w14:paraId="2DD36290" w14:textId="77777777" w:rsidTr="004763E6">
        <w:trPr>
          <w:cantSplit/>
        </w:trPr>
        <w:tc>
          <w:tcPr>
            <w:tcW w:w="279" w:type="dxa"/>
            <w:shd w:val="clear" w:color="FFFF00" w:fill="000000"/>
          </w:tcPr>
          <w:p w14:paraId="2209A33E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11742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6C850DF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11742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B11742" w:rsidRPr="00B11742" w14:paraId="463A3F33" w14:textId="77777777" w:rsidTr="004763E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1790934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62D008" w14:textId="77777777" w:rsidR="00B11742" w:rsidRPr="00B11742" w:rsidRDefault="00B11742" w:rsidP="00B1174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388F7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5FBD5687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43976EB4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37ECDCD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2AA0637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0A4D6882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7DAD5E1E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00A65F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FB85EB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4A8BE1C7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56AEF86D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7D4617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F6A7B1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60D75F59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73617D23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0A8C7D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5BCA373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7F0C1023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4171BAD0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18A377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43E745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21A4B72B" w14:textId="77777777" w:rsidTr="004763E6">
        <w:trPr>
          <w:cantSplit/>
        </w:trPr>
        <w:tc>
          <w:tcPr>
            <w:tcW w:w="279" w:type="dxa"/>
            <w:shd w:val="clear" w:color="FFFF00" w:fill="000000"/>
          </w:tcPr>
          <w:p w14:paraId="0CD41943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11742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FD9CD45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11742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B11742" w:rsidRPr="00B11742" w14:paraId="5E54456A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4713C410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C5572AD" w14:textId="77777777" w:rsidR="00B11742" w:rsidRPr="00B11742" w:rsidRDefault="00B11742" w:rsidP="00B1174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1D4105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07D841A0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61F7E339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DD4FB3D" w14:textId="77777777" w:rsidR="00B11742" w:rsidRPr="00B11742" w:rsidRDefault="00B11742" w:rsidP="00B1174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B744D3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70F0E1D2" w14:textId="77777777" w:rsidTr="004763E6">
        <w:trPr>
          <w:cantSplit/>
        </w:trPr>
        <w:tc>
          <w:tcPr>
            <w:tcW w:w="279" w:type="dxa"/>
            <w:shd w:val="clear" w:color="FFFF00" w:fill="auto"/>
          </w:tcPr>
          <w:p w14:paraId="0E5A4B0E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FE06D8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4594D23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1C65D418" w14:textId="77777777" w:rsidTr="004763E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41438A3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CDAF16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Waarde opdracht (indien van toepassing)</w:t>
            </w:r>
          </w:p>
          <w:p w14:paraId="4BC2D215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0C024979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B11742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EC95244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B11742" w:rsidRPr="00B11742" w14:paraId="10FE191A" w14:textId="77777777" w:rsidTr="004763E6">
        <w:trPr>
          <w:cantSplit/>
        </w:trPr>
        <w:tc>
          <w:tcPr>
            <w:tcW w:w="279" w:type="dxa"/>
            <w:shd w:val="clear" w:color="FFFF00" w:fill="000000"/>
          </w:tcPr>
          <w:p w14:paraId="09866AF3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11742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4C191AC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11742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B11742" w:rsidRPr="00B11742" w14:paraId="61037458" w14:textId="77777777" w:rsidTr="004763E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F15B4F6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CC3C3F" w14:textId="77777777" w:rsidR="00B11742" w:rsidRPr="00B11742" w:rsidRDefault="00B11742" w:rsidP="00B1174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11742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3038E4" w14:textId="77777777" w:rsidR="00B11742" w:rsidRPr="00B11742" w:rsidRDefault="00B11742" w:rsidP="00B11742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11742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2E93FDA" w14:textId="77777777" w:rsidR="00B11742" w:rsidRDefault="00B11742"/>
    <w:sectPr w:rsidR="00B11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650D1"/>
    <w:multiLevelType w:val="multilevel"/>
    <w:tmpl w:val="4E94E9E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74772953">
    <w:abstractNumId w:val="5"/>
  </w:num>
  <w:num w:numId="2" w16cid:durableId="1160269194">
    <w:abstractNumId w:val="5"/>
  </w:num>
  <w:num w:numId="3" w16cid:durableId="2037584390">
    <w:abstractNumId w:val="0"/>
  </w:num>
  <w:num w:numId="4" w16cid:durableId="448667792">
    <w:abstractNumId w:val="2"/>
  </w:num>
  <w:num w:numId="5" w16cid:durableId="935675780">
    <w:abstractNumId w:val="1"/>
  </w:num>
  <w:num w:numId="6" w16cid:durableId="1204320828">
    <w:abstractNumId w:val="3"/>
  </w:num>
  <w:num w:numId="7" w16cid:durableId="389227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42"/>
    <w:rsid w:val="002B6E17"/>
    <w:rsid w:val="006D1FED"/>
    <w:rsid w:val="00755652"/>
    <w:rsid w:val="00B11742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74141"/>
  <w15:chartTrackingRefBased/>
  <w15:docId w15:val="{84596BAC-7CA5-471E-A4F7-AF9AC6B8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174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B11742"/>
    <w:pPr>
      <w:widowControl w:val="0"/>
      <w:numPr>
        <w:numId w:val="4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B11742"/>
    <w:pPr>
      <w:numPr>
        <w:ilvl w:val="2"/>
        <w:numId w:val="4"/>
      </w:numPr>
      <w:ind w:left="720"/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B11742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B11742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B1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2022-09-14T14:34:00Z</dcterms:created>
  <dcterms:modified xsi:type="dcterms:W3CDTF">2022-09-16T11:50:00Z</dcterms:modified>
</cp:coreProperties>
</file>