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663" w:rsidRDefault="001D6663" w:rsidP="001A1D37">
      <w:pPr>
        <w:rPr>
          <w:szCs w:val="18"/>
        </w:rPr>
      </w:pPr>
    </w:p>
    <w:p w:rsidR="001D6663" w:rsidRDefault="001D6663" w:rsidP="001A1D37">
      <w:pPr>
        <w:rPr>
          <w:szCs w:val="18"/>
        </w:rPr>
      </w:pPr>
    </w:p>
    <w:p w:rsidR="001D6663" w:rsidRDefault="001D6663" w:rsidP="001A1D37">
      <w:pPr>
        <w:rPr>
          <w:szCs w:val="18"/>
        </w:rPr>
      </w:pPr>
      <w:bookmarkStart w:id="0" w:name="_GoBack"/>
      <w:bookmarkEnd w:id="0"/>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634101" w:rsidRPr="00634101" w:rsidRDefault="00634101" w:rsidP="00CC4841">
      <w:pPr>
        <w:pStyle w:val="Kop1"/>
        <w:numPr>
          <w:ilvl w:val="0"/>
          <w:numId w:val="0"/>
        </w:numPr>
        <w:ind w:left="432"/>
        <w:jc w:val="center"/>
        <w:rPr>
          <w:sz w:val="32"/>
        </w:rPr>
      </w:pPr>
      <w:r w:rsidRPr="00634101">
        <w:rPr>
          <w:sz w:val="32"/>
        </w:rPr>
        <w:t xml:space="preserve">Bijlage </w:t>
      </w:r>
      <w:r w:rsidR="00126C4D">
        <w:rPr>
          <w:sz w:val="32"/>
        </w:rPr>
        <w:t>D</w:t>
      </w:r>
      <w:r w:rsidRPr="00634101">
        <w:rPr>
          <w:sz w:val="32"/>
        </w:rPr>
        <w:t xml:space="preserve"> </w:t>
      </w:r>
      <w:r w:rsidR="004D4565">
        <w:rPr>
          <w:sz w:val="32"/>
        </w:rPr>
        <w:t>–</w:t>
      </w:r>
      <w:r w:rsidRPr="00634101">
        <w:rPr>
          <w:sz w:val="32"/>
        </w:rPr>
        <w:t xml:space="preserve"> </w:t>
      </w:r>
      <w:r w:rsidR="009E6340">
        <w:rPr>
          <w:sz w:val="32"/>
        </w:rPr>
        <w:t>O</w:t>
      </w:r>
      <w:r w:rsidR="00012A43">
        <w:rPr>
          <w:sz w:val="32"/>
        </w:rPr>
        <w:t>vereenkomst</w:t>
      </w:r>
    </w:p>
    <w:p w:rsidR="001D6663" w:rsidRPr="00B014A7" w:rsidRDefault="001D6663" w:rsidP="00AA6576">
      <w:pPr>
        <w:jc w:val="center"/>
        <w:rPr>
          <w:color w:val="1F3864" w:themeColor="accent1" w:themeShade="80"/>
          <w:sz w:val="26"/>
          <w:szCs w:val="26"/>
        </w:rPr>
      </w:pPr>
      <w:r w:rsidRPr="00B014A7">
        <w:rPr>
          <w:color w:val="1F3864" w:themeColor="accent1" w:themeShade="80"/>
          <w:sz w:val="26"/>
          <w:szCs w:val="26"/>
        </w:rPr>
        <w:t xml:space="preserve">Voor </w:t>
      </w:r>
      <w:r w:rsidR="005F7146" w:rsidRPr="00B014A7">
        <w:rPr>
          <w:color w:val="1F3864" w:themeColor="accent1" w:themeShade="80"/>
          <w:sz w:val="26"/>
          <w:szCs w:val="26"/>
        </w:rPr>
        <w:fldChar w:fldCharType="begin">
          <w:ffData>
            <w:name w:val="Text1"/>
            <w:enabled/>
            <w:calcOnExit w:val="0"/>
            <w:textInput>
              <w:default w:val="[omschrijving opdracht]"/>
            </w:textInput>
          </w:ffData>
        </w:fldChar>
      </w:r>
      <w:bookmarkStart w:id="1" w:name="Text1"/>
      <w:r w:rsidR="005F7146" w:rsidRPr="00B014A7">
        <w:rPr>
          <w:color w:val="1F3864" w:themeColor="accent1" w:themeShade="80"/>
          <w:sz w:val="26"/>
          <w:szCs w:val="26"/>
        </w:rPr>
        <w:instrText xml:space="preserve"> FORMTEXT </w:instrText>
      </w:r>
      <w:r w:rsidR="005F7146" w:rsidRPr="00B014A7">
        <w:rPr>
          <w:color w:val="1F3864" w:themeColor="accent1" w:themeShade="80"/>
          <w:sz w:val="26"/>
          <w:szCs w:val="26"/>
        </w:rPr>
      </w:r>
      <w:r w:rsidR="005F7146" w:rsidRPr="00B014A7">
        <w:rPr>
          <w:color w:val="1F3864" w:themeColor="accent1" w:themeShade="80"/>
          <w:sz w:val="26"/>
          <w:szCs w:val="26"/>
        </w:rPr>
        <w:fldChar w:fldCharType="separate"/>
      </w:r>
      <w:r w:rsidR="005F7146" w:rsidRPr="00B014A7">
        <w:rPr>
          <w:noProof/>
          <w:color w:val="1F3864" w:themeColor="accent1" w:themeShade="80"/>
          <w:sz w:val="26"/>
          <w:szCs w:val="26"/>
        </w:rPr>
        <w:t>[omschrijving opdracht]</w:t>
      </w:r>
      <w:r w:rsidR="005F7146" w:rsidRPr="00B014A7">
        <w:rPr>
          <w:color w:val="1F3864" w:themeColor="accent1" w:themeShade="80"/>
          <w:sz w:val="26"/>
          <w:szCs w:val="26"/>
        </w:rPr>
        <w:fldChar w:fldCharType="end"/>
      </w:r>
      <w:bookmarkEnd w:id="1"/>
      <w:r w:rsidRPr="00B014A7">
        <w:rPr>
          <w:color w:val="1F3864" w:themeColor="accent1" w:themeShade="80"/>
          <w:sz w:val="26"/>
          <w:szCs w:val="26"/>
        </w:rPr>
        <w:t xml:space="preserve"> ten behoeve van </w:t>
      </w:r>
      <w:r w:rsidR="005044F3">
        <w:rPr>
          <w:color w:val="1F3864" w:themeColor="accent1" w:themeShade="80"/>
          <w:sz w:val="26"/>
          <w:szCs w:val="26"/>
        </w:rPr>
        <w:fldChar w:fldCharType="begin">
          <w:ffData>
            <w:name w:val=""/>
            <w:enabled/>
            <w:calcOnExit w:val="0"/>
            <w:textInput>
              <w:default w:val="[naam aanbestedende dienst]"/>
            </w:textInput>
          </w:ffData>
        </w:fldChar>
      </w:r>
      <w:r w:rsidR="005044F3">
        <w:rPr>
          <w:color w:val="1F3864" w:themeColor="accent1" w:themeShade="80"/>
          <w:sz w:val="26"/>
          <w:szCs w:val="26"/>
        </w:rPr>
        <w:instrText xml:space="preserve"> FORMTEXT </w:instrText>
      </w:r>
      <w:r w:rsidR="005044F3">
        <w:rPr>
          <w:color w:val="1F3864" w:themeColor="accent1" w:themeShade="80"/>
          <w:sz w:val="26"/>
          <w:szCs w:val="26"/>
        </w:rPr>
      </w:r>
      <w:r w:rsidR="005044F3">
        <w:rPr>
          <w:color w:val="1F3864" w:themeColor="accent1" w:themeShade="80"/>
          <w:sz w:val="26"/>
          <w:szCs w:val="26"/>
        </w:rPr>
        <w:fldChar w:fldCharType="separate"/>
      </w:r>
      <w:r w:rsidR="005044F3">
        <w:rPr>
          <w:noProof/>
          <w:color w:val="1F3864" w:themeColor="accent1" w:themeShade="80"/>
          <w:sz w:val="26"/>
          <w:szCs w:val="26"/>
        </w:rPr>
        <w:t>[naam aanbestedende dienst]</w:t>
      </w:r>
      <w:r w:rsidR="005044F3">
        <w:rPr>
          <w:color w:val="1F3864" w:themeColor="accent1" w:themeShade="80"/>
          <w:sz w:val="26"/>
          <w:szCs w:val="26"/>
        </w:rPr>
        <w:fldChar w:fldCharType="end"/>
      </w: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Default="001D6663" w:rsidP="001D6663">
      <w:pPr>
        <w:rPr>
          <w:szCs w:val="18"/>
        </w:rPr>
      </w:pPr>
    </w:p>
    <w:p w:rsidR="0030330E" w:rsidRPr="001D6663" w:rsidRDefault="0030330E"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Default="001D6663" w:rsidP="001D6663">
      <w:pPr>
        <w:rPr>
          <w:szCs w:val="18"/>
        </w:rPr>
      </w:pPr>
    </w:p>
    <w:p w:rsidR="0030330E" w:rsidRPr="001D6663" w:rsidRDefault="0030330E" w:rsidP="001D6663">
      <w:pPr>
        <w:rPr>
          <w:szCs w:val="18"/>
        </w:rPr>
      </w:pPr>
    </w:p>
    <w:p w:rsidR="001D6663" w:rsidRPr="001D6663" w:rsidRDefault="001D6663" w:rsidP="001D6663">
      <w:pPr>
        <w:rPr>
          <w:szCs w:val="18"/>
        </w:rPr>
      </w:pPr>
    </w:p>
    <w:p w:rsidR="001D6663" w:rsidRPr="001D6663" w:rsidRDefault="001D6663" w:rsidP="001D6663">
      <w:pPr>
        <w:rPr>
          <w:szCs w:val="18"/>
        </w:rPr>
      </w:pPr>
      <w:r w:rsidRPr="001D6663">
        <w:rPr>
          <w:szCs w:val="18"/>
        </w:rPr>
        <w:t>Opdrachtgever</w:t>
      </w:r>
      <w:r w:rsidRPr="001D6663">
        <w:rPr>
          <w:szCs w:val="18"/>
        </w:rPr>
        <w:tab/>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rsidR="001D6663" w:rsidRPr="001D6663" w:rsidRDefault="001D6663" w:rsidP="001D6663">
      <w:pPr>
        <w:rPr>
          <w:szCs w:val="18"/>
        </w:rPr>
      </w:pPr>
      <w:r w:rsidRPr="001D6663">
        <w:rPr>
          <w:szCs w:val="18"/>
        </w:rPr>
        <w:t>Datum</w:t>
      </w:r>
      <w:r w:rsidRPr="001D6663">
        <w:rPr>
          <w:szCs w:val="18"/>
        </w:rPr>
        <w:tab/>
      </w:r>
      <w:r w:rsidRPr="001D6663">
        <w:rPr>
          <w:szCs w:val="18"/>
        </w:rPr>
        <w:tab/>
      </w:r>
      <w:r w:rsidRPr="001D6663">
        <w:rPr>
          <w:szCs w:val="18"/>
        </w:rPr>
        <w:tab/>
      </w:r>
      <w:r w:rsidRPr="001D6663">
        <w:rPr>
          <w:szCs w:val="18"/>
        </w:rPr>
        <w:tab/>
      </w:r>
      <w:sdt>
        <w:sdtPr>
          <w:rPr>
            <w:rFonts w:cs="Calibri"/>
            <w:szCs w:val="18"/>
          </w:rPr>
          <w:id w:val="939488294"/>
          <w:placeholder>
            <w:docPart w:val="254E94A2FEFA42B28C1060C62582A867"/>
          </w:placeholder>
          <w:showingPlcHdr/>
          <w:date>
            <w:dateFormat w:val="d-M-yyyy"/>
            <w:lid w:val="nl-NL"/>
            <w:storeMappedDataAs w:val="dateTime"/>
            <w:calendar w:val="gregorian"/>
          </w:date>
        </w:sdtPr>
        <w:sdtEndPr/>
        <w:sdtContent>
          <w:r w:rsidR="00E31ADE" w:rsidRPr="00837871">
            <w:rPr>
              <w:rStyle w:val="Tekstvantijdelijkeaanduiding"/>
              <w:rFonts w:cs="Calibri"/>
              <w:color w:val="auto"/>
              <w:szCs w:val="18"/>
              <w:highlight w:val="lightGray"/>
            </w:rPr>
            <w:t>Klik of tik om een datum in te voeren.</w:t>
          </w:r>
        </w:sdtContent>
      </w:sdt>
    </w:p>
    <w:p w:rsidR="001D6663" w:rsidRPr="001D6663" w:rsidRDefault="001D6663" w:rsidP="001D6663">
      <w:pPr>
        <w:rPr>
          <w:szCs w:val="18"/>
        </w:rPr>
      </w:pPr>
      <w:r w:rsidRPr="001D6663">
        <w:rPr>
          <w:szCs w:val="18"/>
        </w:rPr>
        <w:t>Status</w:t>
      </w:r>
      <w:r w:rsidRPr="001D6663">
        <w:rPr>
          <w:szCs w:val="18"/>
        </w:rPr>
        <w:tab/>
      </w:r>
      <w:r w:rsidRPr="001D6663">
        <w:rPr>
          <w:szCs w:val="18"/>
        </w:rPr>
        <w:tab/>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rsidR="001D6663" w:rsidRPr="001D6663" w:rsidRDefault="001D6663" w:rsidP="001D6663">
      <w:pPr>
        <w:rPr>
          <w:szCs w:val="18"/>
        </w:rPr>
      </w:pPr>
      <w:r w:rsidRPr="001D6663">
        <w:rPr>
          <w:szCs w:val="18"/>
        </w:rPr>
        <w:t>Kenmerk aanbesteding</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rsidR="0030330E" w:rsidRDefault="001D6663" w:rsidP="0030330E">
      <w:pPr>
        <w:rPr>
          <w:szCs w:val="18"/>
        </w:rPr>
      </w:pPr>
      <w:r w:rsidRPr="001D6663">
        <w:rPr>
          <w:szCs w:val="18"/>
        </w:rPr>
        <w:t>Documentnummer</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rsidR="005044F3" w:rsidRPr="00ED2E9E" w:rsidRDefault="005044F3" w:rsidP="0030330E">
      <w:r w:rsidRPr="00ED2E9E">
        <w:lastRenderedPageBreak/>
        <w:t>DE ONDERGETEKENDEN:</w:t>
      </w:r>
    </w:p>
    <w:p w:rsidR="005044F3" w:rsidRPr="00ED2E9E" w:rsidRDefault="005044F3" w:rsidP="005044F3">
      <w:pPr>
        <w:pStyle w:val="StandaardBergen"/>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aam aanbestedende dienst]"/>
              <w:maxLength w:val="200"/>
            </w:textInput>
          </w:ffData>
        </w:fldChar>
      </w:r>
      <w:r>
        <w:rPr>
          <w:rFonts w:cs="Calibri"/>
        </w:rPr>
        <w:instrText xml:space="preserve"> FORMTEXT </w:instrText>
      </w:r>
      <w:r>
        <w:rPr>
          <w:rFonts w:cs="Calibri"/>
        </w:rPr>
      </w:r>
      <w:r>
        <w:rPr>
          <w:rFonts w:cs="Calibri"/>
        </w:rPr>
        <w:fldChar w:fldCharType="separate"/>
      </w:r>
      <w:r>
        <w:rPr>
          <w:rFonts w:cs="Calibri"/>
          <w:noProof/>
        </w:rPr>
        <w:t>[naam aanbestedende dienst]</w:t>
      </w:r>
      <w:r>
        <w:rPr>
          <w:rFonts w:cs="Calibri"/>
        </w:rPr>
        <w:fldChar w:fldCharType="end"/>
      </w:r>
      <w:r w:rsidRPr="00ED2E9E">
        <w:t xml:space="preserve">, gevestigd te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ED2E9E">
        <w:t xml:space="preserve">, ingeschreven bij de Kamer van Koophandel en Fabrieken onder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ED2E9E">
        <w:t xml:space="preserve">, te dezen rechtsgeldig vertegenwoordigd door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 xml:space="preserve"> </w:t>
      </w:r>
      <w:r w:rsidRPr="00ED2E9E">
        <w:t xml:space="preserve">in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Pr>
          <w:rFonts w:cs="Calibri"/>
        </w:rPr>
        <w:instrText xml:space="preserve"> FORMTEXT </w:instrText>
      </w:r>
      <w:r>
        <w:rPr>
          <w:rFonts w:cs="Calibri"/>
        </w:rPr>
      </w:r>
      <w:r>
        <w:rPr>
          <w:rFonts w:cs="Calibri"/>
        </w:rPr>
        <w:fldChar w:fldCharType="separate"/>
      </w:r>
      <w:r>
        <w:rPr>
          <w:rFonts w:cs="Calibri"/>
          <w:noProof/>
        </w:rPr>
        <w:t>[zijn / haar]</w:t>
      </w:r>
      <w:r>
        <w:rPr>
          <w:rFonts w:cs="Calibri"/>
        </w:rPr>
        <w:fldChar w:fldCharType="end"/>
      </w:r>
      <w:r>
        <w:rPr>
          <w:rFonts w:cs="Calibri"/>
        </w:rPr>
        <w:t xml:space="preserve"> </w:t>
      </w:r>
      <w:r w:rsidRPr="00ED2E9E">
        <w:t xml:space="preserve">hoedanigheid als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ED2E9E">
        <w:t>, hierna te noemen: “</w:t>
      </w:r>
      <w:r>
        <w:t>de g</w:t>
      </w:r>
      <w:r w:rsidRPr="00ED2E9E">
        <w:t>emeente”;</w:t>
      </w:r>
    </w:p>
    <w:p w:rsidR="005044F3" w:rsidRDefault="005044F3" w:rsidP="005044F3">
      <w:pPr>
        <w:pStyle w:val="StandaardBergen"/>
      </w:pPr>
      <w:r w:rsidRPr="00ED2E9E">
        <w:t>En</w:t>
      </w:r>
    </w:p>
    <w:p w:rsidR="005044F3" w:rsidRDefault="005044F3" w:rsidP="005044F3">
      <w:pPr>
        <w:pStyle w:val="StandaardBergen"/>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ormele naam contractant]"/>
              <w:maxLength w:val="200"/>
            </w:textInput>
          </w:ffData>
        </w:fldChar>
      </w:r>
      <w:r>
        <w:rPr>
          <w:rFonts w:cs="Calibri"/>
        </w:rPr>
        <w:instrText xml:space="preserve"> FORMTEXT </w:instrText>
      </w:r>
      <w:r>
        <w:rPr>
          <w:rFonts w:cs="Calibri"/>
        </w:rPr>
      </w:r>
      <w:r>
        <w:rPr>
          <w:rFonts w:cs="Calibri"/>
        </w:rPr>
        <w:fldChar w:fldCharType="separate"/>
      </w:r>
      <w:r>
        <w:rPr>
          <w:rFonts w:cs="Calibri"/>
          <w:noProof/>
        </w:rPr>
        <w:t>[formele naam contractant]</w:t>
      </w:r>
      <w:r>
        <w:rPr>
          <w:rFonts w:cs="Calibri"/>
        </w:rPr>
        <w:fldChar w:fldCharType="end"/>
      </w:r>
      <w:r>
        <w:t>,</w:t>
      </w:r>
      <w:r w:rsidRPr="00ED2E9E">
        <w:t xml:space="preserve"> statutair gevestigd te</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vestigingsplaats]"/>
              <w:maxLength w:val="200"/>
            </w:textInput>
          </w:ffData>
        </w:fldChar>
      </w:r>
      <w:r>
        <w:rPr>
          <w:rFonts w:cs="Calibri"/>
        </w:rPr>
        <w:instrText xml:space="preserve"> FORMTEXT </w:instrText>
      </w:r>
      <w:r>
        <w:rPr>
          <w:rFonts w:cs="Calibri"/>
        </w:rPr>
      </w:r>
      <w:r>
        <w:rPr>
          <w:rFonts w:cs="Calibri"/>
        </w:rPr>
        <w:fldChar w:fldCharType="separate"/>
      </w:r>
      <w:r>
        <w:rPr>
          <w:rFonts w:cs="Calibri"/>
          <w:noProof/>
        </w:rPr>
        <w:t>[vestigingsplaats]</w:t>
      </w:r>
      <w:r>
        <w:rPr>
          <w:rFonts w:cs="Calibri"/>
        </w:rPr>
        <w:fldChar w:fldCharType="end"/>
      </w:r>
      <w:r>
        <w:t xml:space="preserve">, </w:t>
      </w:r>
      <w:r w:rsidRPr="00ED2E9E">
        <w:t>ingeschreven bij de Kamer van Koophandel en Fabrieken onder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dossiernummer KvK]"/>
              <w:maxLength w:val="200"/>
            </w:textInput>
          </w:ffData>
        </w:fldChar>
      </w:r>
      <w:r>
        <w:rPr>
          <w:rFonts w:cs="Calibri"/>
        </w:rPr>
        <w:instrText xml:space="preserve"> FORMTEXT </w:instrText>
      </w:r>
      <w:r>
        <w:rPr>
          <w:rFonts w:cs="Calibri"/>
        </w:rPr>
      </w:r>
      <w:r>
        <w:rPr>
          <w:rFonts w:cs="Calibri"/>
        </w:rPr>
        <w:fldChar w:fldCharType="separate"/>
      </w:r>
      <w:r>
        <w:rPr>
          <w:rFonts w:cs="Calibri"/>
          <w:noProof/>
        </w:rPr>
        <w:t>[dossiernummer KvK]</w:t>
      </w:r>
      <w:r>
        <w:rPr>
          <w:rFonts w:cs="Calibri"/>
        </w:rPr>
        <w:fldChar w:fldCharType="end"/>
      </w:r>
      <w:r>
        <w:t xml:space="preserve">, </w:t>
      </w:r>
      <w:r w:rsidRPr="00ED2E9E">
        <w:t>te dezen rechtsgeldig vertegenwoordigd door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aam rechtsgeldig vertegenwoordiger]"/>
              <w:maxLength w:val="200"/>
            </w:textInput>
          </w:ffData>
        </w:fldChar>
      </w:r>
      <w:r>
        <w:rPr>
          <w:rFonts w:cs="Calibri"/>
        </w:rPr>
        <w:instrText xml:space="preserve"> FORMTEXT </w:instrText>
      </w:r>
      <w:r>
        <w:rPr>
          <w:rFonts w:cs="Calibri"/>
        </w:rPr>
      </w:r>
      <w:r>
        <w:rPr>
          <w:rFonts w:cs="Calibri"/>
        </w:rPr>
        <w:fldChar w:fldCharType="separate"/>
      </w:r>
      <w:r>
        <w:rPr>
          <w:rFonts w:cs="Calibri"/>
          <w:noProof/>
        </w:rPr>
        <w:t>[naam rechtsgeldig vertegenwoordiger]</w:t>
      </w:r>
      <w:r>
        <w:rPr>
          <w:rFonts w:cs="Calibri"/>
        </w:rPr>
        <w:fldChar w:fldCharType="end"/>
      </w:r>
      <w:r>
        <w:t xml:space="preserve"> in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Pr>
          <w:rFonts w:cs="Calibri"/>
        </w:rPr>
        <w:instrText xml:space="preserve"> FORMTEXT </w:instrText>
      </w:r>
      <w:r>
        <w:rPr>
          <w:rFonts w:cs="Calibri"/>
        </w:rPr>
      </w:r>
      <w:r>
        <w:rPr>
          <w:rFonts w:cs="Calibri"/>
        </w:rPr>
        <w:fldChar w:fldCharType="separate"/>
      </w:r>
      <w:r>
        <w:rPr>
          <w:rFonts w:cs="Calibri"/>
          <w:noProof/>
        </w:rPr>
        <w:t>[zijn / haar]</w:t>
      </w:r>
      <w:r>
        <w:rPr>
          <w:rFonts w:cs="Calibri"/>
        </w:rPr>
        <w:fldChar w:fldCharType="end"/>
      </w:r>
      <w:r>
        <w:t xml:space="preserve"> hoedanigheid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unctie]"/>
              <w:maxLength w:val="200"/>
            </w:textInput>
          </w:ffData>
        </w:fldChar>
      </w:r>
      <w:r>
        <w:rPr>
          <w:rFonts w:cs="Calibri"/>
        </w:rPr>
        <w:instrText xml:space="preserve"> FORMTEXT </w:instrText>
      </w:r>
      <w:r>
        <w:rPr>
          <w:rFonts w:cs="Calibri"/>
        </w:rPr>
      </w:r>
      <w:r>
        <w:rPr>
          <w:rFonts w:cs="Calibri"/>
        </w:rPr>
        <w:fldChar w:fldCharType="separate"/>
      </w:r>
      <w:r>
        <w:rPr>
          <w:rFonts w:cs="Calibri"/>
          <w:noProof/>
        </w:rPr>
        <w:t>[functie]</w:t>
      </w:r>
      <w:r>
        <w:rPr>
          <w:rFonts w:cs="Calibri"/>
        </w:rPr>
        <w:fldChar w:fldCharType="end"/>
      </w:r>
      <w:r>
        <w:t>, hierna te noemen: “contractant”;</w:t>
      </w:r>
    </w:p>
    <w:p w:rsidR="005044F3" w:rsidRDefault="005044F3" w:rsidP="005044F3">
      <w:pPr>
        <w:pStyle w:val="StandaardBergen"/>
      </w:pPr>
      <w:r>
        <w:t>Beide hierna te noemen: “de partijen”;</w:t>
      </w:r>
    </w:p>
    <w:p w:rsidR="005044F3" w:rsidRPr="00ED2E9E" w:rsidRDefault="005044F3" w:rsidP="00837871">
      <w:pPr>
        <w:pStyle w:val="StandaardBergen"/>
        <w:numPr>
          <w:ilvl w:val="0"/>
          <w:numId w:val="5"/>
        </w:numPr>
      </w:pPr>
      <w:r w:rsidRPr="00ED2E9E">
        <w:t>OVERWEGENDE:</w:t>
      </w:r>
    </w:p>
    <w:p w:rsidR="005044F3" w:rsidRDefault="005044F3" w:rsidP="005044F3">
      <w:pPr>
        <w:pStyle w:val="StandaardBergen"/>
        <w:numPr>
          <w:ilvl w:val="0"/>
          <w:numId w:val="5"/>
        </w:numPr>
      </w:pPr>
      <w:r w:rsidRPr="00ED2E9E">
        <w:t xml:space="preserve">Dat de </w:t>
      </w:r>
      <w:r>
        <w:t>g</w:t>
      </w:r>
      <w:r w:rsidRPr="00ED2E9E">
        <w:t>emeente</w:t>
      </w:r>
      <w:r>
        <w:t xml:space="preserve"> op </w:t>
      </w:r>
      <w:sdt>
        <w:sdtPr>
          <w:id w:val="970409805"/>
          <w:placeholder>
            <w:docPart w:val="0D99398815844569BF30F764ED018DD2"/>
          </w:placeholder>
          <w:showingPlcHdr/>
          <w:date>
            <w:dateFormat w:val="d-M-yyyy"/>
            <w:lid w:val="nl-NL"/>
            <w:storeMappedDataAs w:val="dateTime"/>
            <w:calendar w:val="gregorian"/>
          </w:date>
        </w:sdtPr>
        <w:sdtEndPr/>
        <w:sdtContent>
          <w:r w:rsidRPr="00837871">
            <w:t>Klik of tik om een datum in te voeren.</w:t>
          </w:r>
        </w:sdtContent>
      </w:sdt>
      <w:r>
        <w:t xml:space="preserve"> door middel van een </w:t>
      </w:r>
      <w:sdt>
        <w:sdtPr>
          <w:alias w:val="Keuze procedure"/>
          <w:tag w:val="Keuze procedure"/>
          <w:id w:val="-1397967462"/>
          <w:placeholder>
            <w:docPart w:val="2BB711CCD1CD452F9309B7F58D177F7F"/>
          </w:placeholder>
          <w:showingPlcHdr/>
          <w:comboBox>
            <w:listItem w:value="Kies een item."/>
            <w:listItem w:displayText="enkelvoudige" w:value="enkelvoudige"/>
            <w:listItem w:displayText="meervoudige" w:value="meervoudige"/>
            <w:listItem w:displayText="nationale openbare" w:value="nationale openbare"/>
            <w:listItem w:displayText="Europese openbare" w:value="Europese openbare"/>
          </w:comboBox>
        </w:sdtPr>
        <w:sdtEndPr/>
        <w:sdtContent>
          <w:r w:rsidRPr="00837871">
            <w:rPr>
              <w:highlight w:val="lightGray"/>
            </w:rPr>
            <w:t>Kies een item.</w:t>
          </w:r>
        </w:sdtContent>
      </w:sdt>
      <w:r>
        <w:t xml:space="preserve"> aanbestedingsprocedure, in overeenstemming met de Aanbestedingswet (</w:t>
      </w:r>
      <w:proofErr w:type="spellStart"/>
      <w:r>
        <w:t>Aw</w:t>
      </w:r>
      <w:proofErr w:type="spellEnd"/>
      <w:r>
        <w:t xml:space="preserve">), </w:t>
      </w:r>
      <w:sdt>
        <w:sdtPr>
          <w:alias w:val="procedure middel"/>
          <w:tag w:val="procedure middel"/>
          <w:id w:val="1560126167"/>
          <w:placeholder>
            <w:docPart w:val="C61468FBF5B0443ABE34496B1A1D8E60"/>
          </w:placeholder>
          <w:showingPlcHdr/>
          <w:comboBox>
            <w:listItem w:value="Kies een item."/>
            <w:listItem w:displayText="een offerteaanvraag heeft verzonden per e--mail" w:value="een offerteaanvraag heeft verzonden per e--mail"/>
            <w:listItem w:displayText="een opdracht heeft gepubliceerd op tenderNed" w:value="een opdracht heeft gepubliceerd op tenderNed"/>
          </w:comboBox>
        </w:sdtPr>
        <w:sdtEndPr/>
        <w:sdtContent>
          <w:r w:rsidRPr="00837871">
            <w:rPr>
              <w:highlight w:val="lightGray"/>
            </w:rPr>
            <w:t>Kies een item.</w:t>
          </w:r>
        </w:sdtContent>
      </w:sdt>
      <w:r>
        <w:t xml:space="preserve">  met betrekking tot </w:t>
      </w:r>
      <w:r w:rsidRPr="005044F3">
        <w:fldChar w:fldCharType="begin">
          <w:ffData>
            <w:name w:val="Text1"/>
            <w:enabled/>
            <w:calcOnExit w:val="0"/>
            <w:textInput>
              <w:default w:val="[omschrijving opdracht]"/>
            </w:textInput>
          </w:ffData>
        </w:fldChar>
      </w:r>
      <w:r w:rsidRPr="005044F3">
        <w:instrText xml:space="preserve"> FORMTEXT </w:instrText>
      </w:r>
      <w:r w:rsidRPr="005044F3">
        <w:fldChar w:fldCharType="separate"/>
      </w:r>
      <w:r w:rsidRPr="005044F3">
        <w:rPr>
          <w:noProof/>
        </w:rPr>
        <w:t>[omschrijving opdracht]</w:t>
      </w:r>
      <w:r w:rsidRPr="005044F3">
        <w:fldChar w:fldCharType="end"/>
      </w:r>
      <w:r>
        <w:rPr>
          <w:rFonts w:cs="Calibri"/>
        </w:rPr>
        <w:t>;</w:t>
      </w:r>
    </w:p>
    <w:p w:rsidR="005044F3" w:rsidRDefault="005044F3" w:rsidP="005044F3">
      <w:pPr>
        <w:pStyle w:val="StandaardBergen"/>
        <w:numPr>
          <w:ilvl w:val="0"/>
          <w:numId w:val="5"/>
        </w:numPr>
      </w:pPr>
      <w:r>
        <w:t xml:space="preserve">Dat de contractant op </w:t>
      </w:r>
      <w:sdt>
        <w:sdtPr>
          <w:rPr>
            <w:rFonts w:cs="Calibri"/>
          </w:rPr>
          <w:id w:val="514649854"/>
          <w:placeholder>
            <w:docPart w:val="66A9CB1883424BE2AA63BF0B8A9441B5"/>
          </w:placeholder>
          <w:showingPlcHdr/>
          <w:date>
            <w:dateFormat w:val="d-M-yyyy"/>
            <w:lid w:val="nl-NL"/>
            <w:storeMappedDataAs w:val="dateTime"/>
            <w:calendar w:val="gregorian"/>
          </w:date>
        </w:sdtPr>
        <w:sdtEndPr/>
        <w:sdtContent>
          <w:r w:rsidRPr="009C62E2">
            <w:rPr>
              <w:rStyle w:val="Tekstvantijdelijkeaanduiding"/>
              <w:rFonts w:cs="Calibri"/>
              <w:highlight w:val="lightGray"/>
            </w:rPr>
            <w:t>Klik of tik om een datum in te voeren.</w:t>
          </w:r>
        </w:sdtContent>
      </w:sdt>
      <w:r>
        <w:t xml:space="preserve"> een inschrijving op deze aanbesteding heeft ingediend;</w:t>
      </w:r>
    </w:p>
    <w:p w:rsidR="005044F3" w:rsidRPr="00ED2E9E" w:rsidRDefault="005044F3" w:rsidP="005044F3">
      <w:pPr>
        <w:pStyle w:val="StandaardBergen"/>
        <w:numPr>
          <w:ilvl w:val="0"/>
          <w:numId w:val="5"/>
        </w:numPr>
      </w:pPr>
      <w:r>
        <w:t xml:space="preserve">Dat de gemeente de door de contractant uitgebrachte offerte heeft aangemerkt als de inschrijving met </w:t>
      </w:r>
      <w:sdt>
        <w:sdtPr>
          <w:alias w:val="Keuze gunningsmethodiek"/>
          <w:tag w:val="Keuze gunningsmethodiek"/>
          <w:id w:val="-1024789298"/>
          <w:placeholder>
            <w:docPart w:val="3E2B7D26463647B989A3D098CF339429"/>
          </w:placeholder>
          <w:showingPlcHdr/>
          <w:comboBox>
            <w:listItem w:value="Kies een item."/>
            <w:listItem w:displayText="laagste prijs" w:value="laagste prijs"/>
            <w:listItem w:displayText="beste prijs/kwaliteitsverhouding (BPKV))" w:value="beste prijs/kwaliteitsverhouding (BPKV))"/>
          </w:comboBox>
        </w:sdtPr>
        <w:sdtEndPr/>
        <w:sdtContent>
          <w:r w:rsidRPr="00837871">
            <w:rPr>
              <w:highlight w:val="lightGray"/>
            </w:rPr>
            <w:t>Kies een item.</w:t>
          </w:r>
        </w:sdtContent>
      </w:sdt>
      <w:r>
        <w:t xml:space="preserve"> en een </w:t>
      </w:r>
      <w:sdt>
        <w:sdtPr>
          <w:alias w:val="Soort overeenkomst"/>
          <w:tag w:val="Soort overeenkomst"/>
          <w:id w:val="-1336605808"/>
          <w:placeholder>
            <w:docPart w:val="F8379FA50C6D46C6B3A554FB3DB6965D"/>
          </w:placeholder>
          <w:showingPlcHdr/>
          <w:comboBox>
            <w:listItem w:value="Kies een item."/>
            <w:listItem w:displayText="overeenkomst" w:value="overeenkomst"/>
            <w:listItem w:displayText="raamovereenkomst" w:value="raamovereenkomst"/>
          </w:comboBox>
        </w:sdtPr>
        <w:sdtEndPr/>
        <w:sdtContent>
          <w:r w:rsidRPr="00837871">
            <w:rPr>
              <w:highlight w:val="lightGray"/>
            </w:rPr>
            <w:t>Kies een item.</w:t>
          </w:r>
        </w:sdtContent>
      </w:sdt>
      <w:r>
        <w:t xml:space="preserve"> met haar wil aangaan.</w:t>
      </w:r>
    </w:p>
    <w:p w:rsidR="005044F3" w:rsidRPr="00ED2E9E" w:rsidRDefault="005044F3" w:rsidP="005044F3">
      <w:pPr>
        <w:pStyle w:val="StandaardBergen"/>
      </w:pPr>
      <w:r w:rsidRPr="00ED2E9E">
        <w:t>VERKLAREN TE ZIJN OVEREENGEKOMEN ALS VOLGT:</w:t>
      </w:r>
    </w:p>
    <w:p w:rsidR="005044F3" w:rsidRDefault="005044F3" w:rsidP="005044F3">
      <w:pPr>
        <w:pStyle w:val="StandaardBergen"/>
      </w:pPr>
      <w:r>
        <w:t xml:space="preserve">De betekenis van de begrippen in deze overeenkomst zijn te vinden in artikel 1 van de ‘Algemene inkoopvoorwaarden Gemeente </w:t>
      </w:r>
      <w:r w:rsidR="005E4582">
        <w:t>Leudal</w:t>
      </w:r>
      <w:r>
        <w:t xml:space="preserve"> (L)’, onder definities. </w:t>
      </w:r>
    </w:p>
    <w:p w:rsidR="005044F3" w:rsidRDefault="005044F3" w:rsidP="005044F3">
      <w:r>
        <w:br w:type="page"/>
      </w:r>
    </w:p>
    <w:p w:rsidR="005044F3" w:rsidRPr="00ED2E9E" w:rsidRDefault="005044F3" w:rsidP="00CC4841">
      <w:pPr>
        <w:pStyle w:val="Kop1"/>
        <w:rPr>
          <w:lang w:val="nl"/>
        </w:rPr>
      </w:pPr>
      <w:r w:rsidRPr="00ED2E9E">
        <w:rPr>
          <w:lang w:val="nl"/>
        </w:rPr>
        <w:lastRenderedPageBreak/>
        <w:t xml:space="preserve">Voorwerp van de </w:t>
      </w:r>
      <w:r>
        <w:rPr>
          <w:lang w:val="nl"/>
        </w:rPr>
        <w:t>o</w:t>
      </w:r>
      <w:r w:rsidRPr="00ED2E9E">
        <w:rPr>
          <w:lang w:val="nl"/>
        </w:rPr>
        <w:t>vereenkomst</w:t>
      </w:r>
    </w:p>
    <w:p w:rsidR="005044F3" w:rsidRPr="00CC4841" w:rsidRDefault="005044F3" w:rsidP="00CC4841">
      <w:pPr>
        <w:pStyle w:val="Kop2"/>
        <w:rPr>
          <w:color w:val="auto"/>
          <w:sz w:val="18"/>
          <w:szCs w:val="18"/>
          <w:lang w:val="nl"/>
        </w:rPr>
      </w:pPr>
      <w:r w:rsidRPr="00CC4841">
        <w:rPr>
          <w:color w:val="auto"/>
          <w:sz w:val="18"/>
          <w:szCs w:val="18"/>
          <w:lang w:val="nl"/>
        </w:rPr>
        <w:t xml:space="preserve">Het onderwerp van deze overeenkomst is </w:t>
      </w:r>
      <w:r w:rsidR="00CC4841" w:rsidRPr="00CC4841">
        <w:rPr>
          <w:color w:val="auto"/>
          <w:sz w:val="18"/>
          <w:szCs w:val="18"/>
        </w:rPr>
        <w:fldChar w:fldCharType="begin">
          <w:ffData>
            <w:name w:val="Text1"/>
            <w:enabled/>
            <w:calcOnExit w:val="0"/>
            <w:textInput>
              <w:default w:val="[omschrijving opdracht]"/>
            </w:textInput>
          </w:ffData>
        </w:fldChar>
      </w:r>
      <w:r w:rsidR="00CC4841" w:rsidRPr="00CC4841">
        <w:rPr>
          <w:color w:val="auto"/>
          <w:sz w:val="18"/>
          <w:szCs w:val="18"/>
        </w:rPr>
        <w:instrText xml:space="preserve"> FORMTEXT </w:instrText>
      </w:r>
      <w:r w:rsidR="00CC4841" w:rsidRPr="00CC4841">
        <w:rPr>
          <w:color w:val="auto"/>
          <w:sz w:val="18"/>
          <w:szCs w:val="18"/>
        </w:rPr>
      </w:r>
      <w:r w:rsidR="00CC4841" w:rsidRPr="00CC4841">
        <w:rPr>
          <w:color w:val="auto"/>
          <w:sz w:val="18"/>
          <w:szCs w:val="18"/>
        </w:rPr>
        <w:fldChar w:fldCharType="separate"/>
      </w:r>
      <w:r w:rsidR="00CC4841" w:rsidRPr="00CC4841">
        <w:rPr>
          <w:noProof/>
          <w:color w:val="auto"/>
          <w:sz w:val="18"/>
          <w:szCs w:val="18"/>
        </w:rPr>
        <w:t>[omschrijving opdracht]</w:t>
      </w:r>
      <w:r w:rsidR="00CC4841" w:rsidRPr="00CC4841">
        <w:rPr>
          <w:color w:val="auto"/>
          <w:sz w:val="18"/>
          <w:szCs w:val="18"/>
        </w:rPr>
        <w:fldChar w:fldCharType="end"/>
      </w:r>
      <w:r w:rsidRPr="00CC4841">
        <w:rPr>
          <w:rFonts w:cs="Calibri"/>
          <w:color w:val="auto"/>
          <w:sz w:val="18"/>
          <w:szCs w:val="18"/>
        </w:rPr>
        <w:t xml:space="preserve"> </w:t>
      </w:r>
      <w:r w:rsidRPr="00CC4841">
        <w:rPr>
          <w:color w:val="auto"/>
          <w:sz w:val="18"/>
          <w:szCs w:val="18"/>
          <w:lang w:val="nl"/>
        </w:rPr>
        <w:t>voor de gemeente. De contractant zorgt voor de inzet van voldoende mensen, middelen en materialen om dit te realiseren en te voldoen aan de zaken zoals beschreven in de aanbestedingsdocumenten.</w:t>
      </w:r>
    </w:p>
    <w:p w:rsidR="005044F3" w:rsidRPr="00CC4841" w:rsidRDefault="005044F3" w:rsidP="00CC4841">
      <w:pPr>
        <w:pStyle w:val="Kop2"/>
        <w:rPr>
          <w:color w:val="auto"/>
          <w:sz w:val="18"/>
          <w:szCs w:val="18"/>
          <w:lang w:val="nl"/>
        </w:rPr>
      </w:pPr>
      <w:r w:rsidRPr="00CC4841">
        <w:rPr>
          <w:color w:val="auto"/>
          <w:sz w:val="18"/>
          <w:szCs w:val="18"/>
          <w:lang w:val="nl"/>
        </w:rPr>
        <w:t>De overeenkomst bestaat op de volgende documenten</w:t>
      </w:r>
      <w:r w:rsidRPr="00CC4841">
        <w:rPr>
          <w:color w:val="auto"/>
          <w:sz w:val="18"/>
          <w:szCs w:val="18"/>
        </w:rPr>
        <w:footnoteReference w:id="1"/>
      </w:r>
      <w:r w:rsidRPr="00CC4841">
        <w:rPr>
          <w:color w:val="auto"/>
          <w:sz w:val="18"/>
          <w:szCs w:val="18"/>
        </w:rPr>
        <w:footnoteReference w:id="2"/>
      </w:r>
      <w:r w:rsidRPr="00CC4841">
        <w:rPr>
          <w:color w:val="auto"/>
          <w:sz w:val="18"/>
          <w:szCs w:val="18"/>
          <w:lang w:val="nl"/>
        </w:rPr>
        <w:t>:</w:t>
      </w:r>
    </w:p>
    <w:p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Dit document;</w:t>
      </w:r>
    </w:p>
    <w:p w:rsidR="005044F3" w:rsidRPr="0004416A" w:rsidRDefault="005044F3" w:rsidP="005044F3">
      <w:pPr>
        <w:pStyle w:val="Lijstalinea"/>
        <w:numPr>
          <w:ilvl w:val="0"/>
          <w:numId w:val="8"/>
        </w:numPr>
        <w:spacing w:line="276" w:lineRule="auto"/>
        <w:rPr>
          <w:rFonts w:ascii="Verdana" w:hAnsi="Verdana"/>
          <w:sz w:val="18"/>
          <w:szCs w:val="18"/>
          <w:lang w:val="nl"/>
        </w:rPr>
      </w:pPr>
      <w:r>
        <w:rPr>
          <w:rFonts w:ascii="Verdana" w:hAnsi="Verdana" w:cs="Calibri"/>
          <w:sz w:val="18"/>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ascii="Verdana" w:hAnsi="Verdana" w:cs="Calibri"/>
          <w:sz w:val="18"/>
          <w:szCs w:val="18"/>
        </w:rPr>
        <w:instrText xml:space="preserve"> FORMTEXT </w:instrText>
      </w:r>
      <w:r>
        <w:rPr>
          <w:rFonts w:ascii="Verdana" w:hAnsi="Verdana" w:cs="Calibri"/>
          <w:sz w:val="18"/>
          <w:szCs w:val="18"/>
        </w:rPr>
      </w:r>
      <w:r>
        <w:rPr>
          <w:rFonts w:ascii="Verdana" w:hAnsi="Verdana" w:cs="Calibri"/>
          <w:sz w:val="18"/>
          <w:szCs w:val="18"/>
        </w:rPr>
        <w:fldChar w:fldCharType="separate"/>
      </w:r>
      <w:r>
        <w:rPr>
          <w:rFonts w:ascii="Verdana" w:hAnsi="Verdana" w:cs="Calibri"/>
          <w:noProof/>
          <w:sz w:val="18"/>
          <w:szCs w:val="18"/>
        </w:rPr>
        <w:t>[...]</w:t>
      </w:r>
      <w:r>
        <w:rPr>
          <w:rFonts w:ascii="Verdana" w:hAnsi="Verdana" w:cs="Calibri"/>
          <w:sz w:val="18"/>
          <w:szCs w:val="18"/>
        </w:rPr>
        <w:fldChar w:fldCharType="end"/>
      </w:r>
      <w:r w:rsidRPr="0004416A">
        <w:rPr>
          <w:rFonts w:ascii="Verdana" w:hAnsi="Verdana"/>
          <w:sz w:val="18"/>
          <w:szCs w:val="18"/>
          <w:lang w:val="nl"/>
        </w:rPr>
        <w:t xml:space="preserve"> </w:t>
      </w:r>
      <w:r w:rsidRPr="0004416A">
        <w:rPr>
          <w:rFonts w:ascii="Verdana" w:hAnsi="Verdana"/>
          <w:i/>
          <w:iCs/>
          <w:sz w:val="18"/>
          <w:szCs w:val="18"/>
          <w:lang w:val="nl"/>
        </w:rPr>
        <w:t>Optioneel:</w:t>
      </w:r>
      <w:r w:rsidRPr="0004416A">
        <w:rPr>
          <w:rFonts w:ascii="Verdana" w:hAnsi="Verdana"/>
          <w:sz w:val="18"/>
          <w:szCs w:val="18"/>
          <w:lang w:val="nl"/>
        </w:rPr>
        <w:t xml:space="preserve"> Verslag verificatiegesprek </w:t>
      </w:r>
      <w:sdt>
        <w:sdtPr>
          <w:rPr>
            <w:rFonts w:ascii="Verdana" w:hAnsi="Verdana" w:cs="Calibri"/>
            <w:sz w:val="18"/>
            <w:szCs w:val="18"/>
          </w:rPr>
          <w:id w:val="-166638016"/>
          <w:placeholder>
            <w:docPart w:val="9E265CC7E0E84CFEBFD456C29F371C08"/>
          </w:placeholder>
          <w:showingPlcHdr/>
          <w:date>
            <w:dateFormat w:val="d-M-yyyy"/>
            <w:lid w:val="nl-NL"/>
            <w:storeMappedDataAs w:val="dateTime"/>
            <w:calendar w:val="gregorian"/>
          </w:date>
        </w:sdtPr>
        <w:sdtEndPr/>
        <w:sdtContent>
          <w:r w:rsidRPr="009C62E2">
            <w:rPr>
              <w:rStyle w:val="Tekstvantijdelijkeaanduiding"/>
              <w:rFonts w:cs="Calibri"/>
              <w:sz w:val="18"/>
              <w:szCs w:val="18"/>
              <w:highlight w:val="lightGray"/>
            </w:rPr>
            <w:t>Klik of tik om een datum in te voeren.</w:t>
          </w:r>
        </w:sdtContent>
      </w:sdt>
      <w:r w:rsidRPr="0004416A">
        <w:rPr>
          <w:rFonts w:ascii="Verdana" w:hAnsi="Verdana"/>
          <w:sz w:val="18"/>
          <w:szCs w:val="18"/>
          <w:lang w:val="nl"/>
        </w:rPr>
        <w:t>;</w:t>
      </w:r>
    </w:p>
    <w:p w:rsidR="005044F3" w:rsidRPr="0004416A" w:rsidRDefault="005044F3" w:rsidP="005044F3">
      <w:pPr>
        <w:pStyle w:val="Lijstalinea"/>
        <w:numPr>
          <w:ilvl w:val="0"/>
          <w:numId w:val="8"/>
        </w:numPr>
        <w:spacing w:line="276" w:lineRule="auto"/>
        <w:rPr>
          <w:rFonts w:ascii="Verdana" w:hAnsi="Verdana"/>
          <w:sz w:val="18"/>
          <w:szCs w:val="18"/>
          <w:lang w:val="nl"/>
        </w:rPr>
      </w:pPr>
      <w:r>
        <w:rPr>
          <w:rFonts w:ascii="Verdana" w:hAnsi="Verdana" w:cs="Calibri"/>
          <w:sz w:val="18"/>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ascii="Verdana" w:hAnsi="Verdana" w:cs="Calibri"/>
          <w:sz w:val="18"/>
          <w:szCs w:val="18"/>
        </w:rPr>
        <w:instrText xml:space="preserve"> FORMTEXT </w:instrText>
      </w:r>
      <w:r>
        <w:rPr>
          <w:rFonts w:ascii="Verdana" w:hAnsi="Verdana" w:cs="Calibri"/>
          <w:sz w:val="18"/>
          <w:szCs w:val="18"/>
        </w:rPr>
      </w:r>
      <w:r>
        <w:rPr>
          <w:rFonts w:ascii="Verdana" w:hAnsi="Verdana" w:cs="Calibri"/>
          <w:sz w:val="18"/>
          <w:szCs w:val="18"/>
        </w:rPr>
        <w:fldChar w:fldCharType="separate"/>
      </w:r>
      <w:r>
        <w:rPr>
          <w:rFonts w:ascii="Verdana" w:hAnsi="Verdana" w:cs="Calibri"/>
          <w:noProof/>
          <w:sz w:val="18"/>
          <w:szCs w:val="18"/>
        </w:rPr>
        <w:t>[...]</w:t>
      </w:r>
      <w:r>
        <w:rPr>
          <w:rFonts w:ascii="Verdana" w:hAnsi="Verdana" w:cs="Calibri"/>
          <w:sz w:val="18"/>
          <w:szCs w:val="18"/>
        </w:rPr>
        <w:fldChar w:fldCharType="end"/>
      </w:r>
      <w:r w:rsidRPr="0004416A">
        <w:rPr>
          <w:rFonts w:ascii="Verdana" w:hAnsi="Verdana"/>
          <w:sz w:val="18"/>
          <w:szCs w:val="18"/>
          <w:lang w:val="nl"/>
        </w:rPr>
        <w:t xml:space="preserve"> </w:t>
      </w:r>
      <w:r w:rsidRPr="0004416A">
        <w:rPr>
          <w:rFonts w:ascii="Verdana" w:hAnsi="Verdana"/>
          <w:i/>
          <w:iCs/>
          <w:sz w:val="18"/>
          <w:szCs w:val="18"/>
          <w:lang w:val="nl"/>
        </w:rPr>
        <w:t xml:space="preserve">Optioneel: </w:t>
      </w:r>
      <w:r w:rsidRPr="0004416A">
        <w:rPr>
          <w:rFonts w:ascii="Verdana" w:hAnsi="Verdana"/>
          <w:sz w:val="18"/>
          <w:szCs w:val="18"/>
          <w:lang w:val="nl"/>
        </w:rPr>
        <w:t>Verwerkersovereenkomst;</w:t>
      </w:r>
    </w:p>
    <w:p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 xml:space="preserve">Nota van inlichtingen </w:t>
      </w:r>
      <w:sdt>
        <w:sdtPr>
          <w:rPr>
            <w:rFonts w:ascii="Verdana" w:hAnsi="Verdana" w:cs="Calibri"/>
            <w:sz w:val="18"/>
            <w:szCs w:val="18"/>
          </w:rPr>
          <w:id w:val="1254630552"/>
          <w:placeholder>
            <w:docPart w:val="C8ABC7860983415C917EBD3428854868"/>
          </w:placeholder>
          <w:showingPlcHdr/>
          <w:date>
            <w:dateFormat w:val="d-M-yyyy"/>
            <w:lid w:val="nl-NL"/>
            <w:storeMappedDataAs w:val="dateTime"/>
            <w:calendar w:val="gregorian"/>
          </w:date>
        </w:sdtPr>
        <w:sdtEndPr/>
        <w:sdtContent>
          <w:r w:rsidRPr="009C62E2">
            <w:rPr>
              <w:rStyle w:val="Tekstvantijdelijkeaanduiding"/>
              <w:rFonts w:cs="Calibri"/>
              <w:sz w:val="18"/>
              <w:szCs w:val="18"/>
              <w:highlight w:val="lightGray"/>
            </w:rPr>
            <w:t>Klik of tik om een datum in te voeren.</w:t>
          </w:r>
        </w:sdtContent>
      </w:sdt>
      <w:r w:rsidRPr="0004416A">
        <w:rPr>
          <w:rFonts w:ascii="Verdana" w:hAnsi="Verdana"/>
          <w:sz w:val="18"/>
          <w:szCs w:val="18"/>
          <w:lang w:val="nl"/>
        </w:rPr>
        <w:t>;</w:t>
      </w:r>
    </w:p>
    <w:p w:rsidR="005044F3" w:rsidRPr="0004416A" w:rsidRDefault="005E4582" w:rsidP="005044F3">
      <w:pPr>
        <w:pStyle w:val="Lijstalinea"/>
        <w:numPr>
          <w:ilvl w:val="0"/>
          <w:numId w:val="8"/>
        </w:numPr>
        <w:spacing w:line="276" w:lineRule="auto"/>
        <w:rPr>
          <w:rFonts w:ascii="Verdana" w:hAnsi="Verdana"/>
          <w:sz w:val="18"/>
          <w:szCs w:val="18"/>
          <w:lang w:val="nl"/>
        </w:rPr>
      </w:pPr>
      <w:sdt>
        <w:sdtPr>
          <w:rPr>
            <w:rFonts w:ascii="Verdana" w:hAnsi="Verdana"/>
            <w:sz w:val="18"/>
            <w:szCs w:val="18"/>
            <w:lang w:val="nl"/>
          </w:rPr>
          <w:alias w:val="toe te passen voorwaarden"/>
          <w:tag w:val="toe te passen voorwaarden"/>
          <w:id w:val="-1147359229"/>
          <w:placeholder>
            <w:docPart w:val="07B1A5BD20654C79AA60313775F0F0CD"/>
          </w:placeholder>
          <w:showingPlcHd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EndPr/>
        <w:sdtContent>
          <w:r w:rsidR="00837871" w:rsidRPr="00837871">
            <w:rPr>
              <w:rFonts w:ascii="Verdana" w:hAnsi="Verdana"/>
              <w:sz w:val="18"/>
              <w:szCs w:val="18"/>
              <w:highlight w:val="lightGray"/>
              <w:lang w:val="nl"/>
            </w:rPr>
            <w:t>Kies een item.</w:t>
          </w:r>
        </w:sdtContent>
      </w:sdt>
      <w:r w:rsidR="005044F3" w:rsidRPr="0004416A">
        <w:rPr>
          <w:rFonts w:ascii="Verdana" w:hAnsi="Verdana"/>
          <w:sz w:val="18"/>
          <w:szCs w:val="18"/>
          <w:lang w:val="nl"/>
        </w:rPr>
        <w:t>;</w:t>
      </w:r>
    </w:p>
    <w:p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Aanbestedingsdocument inclusief bijlagen;</w:t>
      </w:r>
    </w:p>
    <w:p w:rsidR="005044F3"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Inschrijving van de contractant.</w:t>
      </w:r>
    </w:p>
    <w:p w:rsidR="005044F3" w:rsidRDefault="005044F3" w:rsidP="00CC4841">
      <w:pPr>
        <w:pStyle w:val="Kop1"/>
        <w:rPr>
          <w:lang w:val="nl"/>
        </w:rPr>
      </w:pPr>
      <w:r>
        <w:rPr>
          <w:lang w:val="nl"/>
        </w:rPr>
        <w:t>Totstandkoming en duur van de overeenkomst</w:t>
      </w:r>
    </w:p>
    <w:p w:rsidR="005044F3" w:rsidRPr="00CC4841" w:rsidRDefault="005044F3" w:rsidP="00CC4841">
      <w:pPr>
        <w:pStyle w:val="Kop2"/>
        <w:rPr>
          <w:color w:val="auto"/>
          <w:sz w:val="18"/>
          <w:szCs w:val="18"/>
          <w:lang w:val="nl"/>
        </w:rPr>
      </w:pPr>
      <w:r w:rsidRPr="00CC4841">
        <w:rPr>
          <w:color w:val="auto"/>
          <w:sz w:val="18"/>
          <w:szCs w:val="18"/>
          <w:lang w:val="nl"/>
        </w:rPr>
        <w:t>De overeenkomst komt tot stand door ondertekening door de partijen.</w:t>
      </w:r>
    </w:p>
    <w:p w:rsidR="005044F3" w:rsidRPr="00CC4841" w:rsidRDefault="005044F3" w:rsidP="00CC4841">
      <w:pPr>
        <w:pStyle w:val="Kop2"/>
        <w:rPr>
          <w:color w:val="auto"/>
          <w:sz w:val="18"/>
          <w:szCs w:val="18"/>
          <w:lang w:val="nl"/>
        </w:rPr>
      </w:pPr>
      <w:r w:rsidRPr="00CC4841">
        <w:rPr>
          <w:color w:val="auto"/>
          <w:sz w:val="18"/>
          <w:szCs w:val="18"/>
          <w:lang w:val="nl"/>
        </w:rPr>
        <w:t>Door het ondertekenen van de overeenkomst komen alle eerder door de partijen gemaakte mondelinge en/of schriftelijke afspraken hierover te vervallen.</w:t>
      </w:r>
    </w:p>
    <w:p w:rsidR="005044F3" w:rsidRPr="00CC4841" w:rsidRDefault="005044F3" w:rsidP="00CC4841">
      <w:pPr>
        <w:pStyle w:val="Kop2"/>
        <w:rPr>
          <w:color w:val="auto"/>
          <w:sz w:val="18"/>
          <w:szCs w:val="18"/>
          <w:lang w:val="nl"/>
        </w:rPr>
      </w:pPr>
      <w:r w:rsidRPr="00CC4841">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CC4841">
        <w:rPr>
          <w:color w:val="auto"/>
          <w:sz w:val="18"/>
          <w:szCs w:val="18"/>
          <w:lang w:val="nl"/>
        </w:rPr>
        <w:instrText xml:space="preserve"> FORMTEXT </w:instrText>
      </w:r>
      <w:r w:rsidRPr="00CC4841">
        <w:rPr>
          <w:color w:val="auto"/>
          <w:sz w:val="18"/>
          <w:szCs w:val="18"/>
          <w:lang w:val="nl"/>
        </w:rPr>
      </w:r>
      <w:r w:rsidRPr="00CC4841">
        <w:rPr>
          <w:color w:val="auto"/>
          <w:sz w:val="18"/>
          <w:szCs w:val="18"/>
          <w:lang w:val="nl"/>
        </w:rPr>
        <w:fldChar w:fldCharType="separate"/>
      </w:r>
      <w:r w:rsidRPr="00CC4841">
        <w:rPr>
          <w:color w:val="auto"/>
          <w:sz w:val="18"/>
          <w:szCs w:val="18"/>
          <w:lang w:val="nl"/>
        </w:rPr>
        <w:t>[...]</w:t>
      </w:r>
      <w:r w:rsidRPr="00CC4841">
        <w:rPr>
          <w:color w:val="auto"/>
          <w:sz w:val="18"/>
          <w:szCs w:val="18"/>
          <w:lang w:val="nl"/>
        </w:rPr>
        <w:fldChar w:fldCharType="end"/>
      </w:r>
      <w:r w:rsidRPr="00CC4841">
        <w:rPr>
          <w:color w:val="auto"/>
          <w:sz w:val="18"/>
          <w:szCs w:val="18"/>
          <w:lang w:val="nl"/>
        </w:rPr>
        <w:t xml:space="preserve"> [Keuze: </w:t>
      </w:r>
    </w:p>
    <w:p w:rsidR="00062C65" w:rsidRPr="00E457D9" w:rsidRDefault="00062C65" w:rsidP="00062C65">
      <w:pPr>
        <w:pStyle w:val="StandaardBergen"/>
        <w:ind w:left="576"/>
        <w:rPr>
          <w:rFonts w:cs="Calibri"/>
        </w:rPr>
      </w:pPr>
      <w:r w:rsidRPr="00E457D9">
        <w:rPr>
          <w:rFonts w:cs="Calibri"/>
        </w:rPr>
        <w:t xml:space="preserve">Deze overeenkomst gaat in op </w:t>
      </w:r>
      <w:sdt>
        <w:sdtPr>
          <w:rPr>
            <w:rFonts w:cs="Calibri"/>
            <w:highlight w:val="lightGray"/>
          </w:rPr>
          <w:id w:val="1182869057"/>
          <w:placeholder>
            <w:docPart w:val="09725C0489A24CD5AD2C8C976D58C65B"/>
          </w:placeholder>
          <w:date>
            <w:dateFormat w:val="d-M-yyyy"/>
            <w:lid w:val="nl-NL"/>
            <w:storeMappedDataAs w:val="dateTime"/>
            <w:calendar w:val="gregorian"/>
          </w:date>
        </w:sdtPr>
        <w:sdtEndPr/>
        <w:sdtContent>
          <w:r w:rsidRPr="00E457D9">
            <w:rPr>
              <w:rFonts w:cs="Calibri"/>
              <w:highlight w:val="lightGray"/>
            </w:rPr>
            <w:t>Klik of tik om een datum in te voeren.</w:t>
          </w:r>
        </w:sdtContent>
      </w:sdt>
      <w:r w:rsidRPr="00E457D9">
        <w:rPr>
          <w:rFonts w:cs="Calibri"/>
        </w:rPr>
        <w:t xml:space="preserve"> en eindigt van rechtswege op </w:t>
      </w:r>
      <w:sdt>
        <w:sdtPr>
          <w:rPr>
            <w:rFonts w:cs="Calibri"/>
          </w:rPr>
          <w:id w:val="-636868449"/>
          <w:placeholder>
            <w:docPart w:val="3BF657FE8A7B48DFA0F6BCAEE78A7896"/>
          </w:placeholder>
          <w:showingPlcHdr/>
          <w:date>
            <w:dateFormat w:val="d-M-yyyy"/>
            <w:lid w:val="nl-NL"/>
            <w:storeMappedDataAs w:val="dateTime"/>
            <w:calendar w:val="gregorian"/>
          </w:date>
        </w:sdtPr>
        <w:sdtEndPr/>
        <w:sdtContent>
          <w:r w:rsidRPr="00E457D9">
            <w:t>Klik of tik om een datum in te voeren.</w:t>
          </w:r>
        </w:sdtContent>
      </w:sdt>
      <w:r w:rsidRPr="00E457D9">
        <w:rPr>
          <w:rFonts w:cs="Calibri"/>
        </w:rPr>
        <w:t>, zonder dat hiervoor schriftelijke opzegging noodzakelijk is.</w:t>
      </w:r>
    </w:p>
    <w:p w:rsidR="00062C65" w:rsidRPr="00E457D9" w:rsidRDefault="00062C65" w:rsidP="00062C65">
      <w:pPr>
        <w:pStyle w:val="StandaardBergen"/>
        <w:ind w:firstLine="576"/>
        <w:rPr>
          <w:rFonts w:cs="Calibri"/>
        </w:rPr>
      </w:pPr>
      <w:r w:rsidRPr="00E457D9">
        <w:rPr>
          <w:rFonts w:cs="Calibri"/>
        </w:rPr>
        <w:t xml:space="preserve">Of </w:t>
      </w:r>
    </w:p>
    <w:p w:rsidR="00062C65" w:rsidRPr="00E457D9" w:rsidRDefault="00062C65" w:rsidP="00062C65">
      <w:pPr>
        <w:pStyle w:val="StandaardBergen"/>
        <w:ind w:left="576"/>
        <w:rPr>
          <w:rFonts w:cs="Calibri"/>
        </w:rPr>
      </w:pPr>
      <w:r w:rsidRPr="00E457D9">
        <w:rPr>
          <w:rFonts w:cs="Calibri"/>
        </w:rPr>
        <w:t xml:space="preserve">De overeenkomst gaat in op </w:t>
      </w:r>
      <w:sdt>
        <w:sdtPr>
          <w:rPr>
            <w:rFonts w:cs="Calibri"/>
          </w:rPr>
          <w:id w:val="-1504427312"/>
          <w:placeholder>
            <w:docPart w:val="F84052ED3499416E9C8D2BB44545CF00"/>
          </w:placeholder>
          <w:showingPlcHdr/>
          <w:date>
            <w:dateFormat w:val="d-M-yyyy"/>
            <w:lid w:val="nl-NL"/>
            <w:storeMappedDataAs w:val="dateTime"/>
            <w:calendar w:val="gregorian"/>
          </w:date>
        </w:sdtPr>
        <w:sdtEndPr/>
        <w:sdtContent>
          <w:r w:rsidRPr="00FA22DB">
            <w:rPr>
              <w:rStyle w:val="Tekstvantijdelijkeaanduiding"/>
              <w:rFonts w:cs="Calibri"/>
              <w:color w:val="auto"/>
              <w:highlight w:val="lightGray"/>
            </w:rPr>
            <w:t>Klik of tik om een datum in te voeren.</w:t>
          </w:r>
        </w:sdtContent>
      </w:sdt>
      <w:r w:rsidRPr="00E457D9">
        <w:rPr>
          <w:rFonts w:cs="Calibri"/>
        </w:rPr>
        <w:t xml:space="preserve"> voor de duur van initieel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met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keer de mogelijkheid om telkens voor 1 jaar te verlengen. De maximale looptijd van de overeenkomst is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Het betreft een stilzwijgende verlenging, tenzij de gemeente binnen drie (3) maanden vóór het nieuwe verlengingsjaar </w:t>
      </w:r>
      <w:proofErr w:type="spellStart"/>
      <w:r w:rsidRPr="00E457D9">
        <w:rPr>
          <w:rFonts w:cs="Calibri"/>
        </w:rPr>
        <w:t>opzegd</w:t>
      </w:r>
      <w:proofErr w:type="spellEnd"/>
      <w:r w:rsidRPr="00E457D9">
        <w:rPr>
          <w:rFonts w:cs="Calibri"/>
        </w:rPr>
        <w:t>.</w:t>
      </w:r>
    </w:p>
    <w:p w:rsidR="00062C65" w:rsidRPr="00E457D9" w:rsidRDefault="00062C65" w:rsidP="00062C65">
      <w:pPr>
        <w:pStyle w:val="StandaardBergen"/>
        <w:ind w:firstLine="576"/>
        <w:rPr>
          <w:rFonts w:cs="Calibri"/>
        </w:rPr>
      </w:pPr>
      <w:r w:rsidRPr="00E457D9">
        <w:rPr>
          <w:rFonts w:cs="Calibri"/>
        </w:rPr>
        <w:t>Of</w:t>
      </w:r>
    </w:p>
    <w:p w:rsidR="00062C65" w:rsidRPr="00E457D9" w:rsidRDefault="00062C65" w:rsidP="00062C65">
      <w:pPr>
        <w:pStyle w:val="StandaardBergen"/>
        <w:ind w:left="576"/>
        <w:rPr>
          <w:rFonts w:cs="Calibri"/>
        </w:rPr>
      </w:pPr>
      <w:r w:rsidRPr="00E457D9">
        <w:rPr>
          <w:rFonts w:cs="Calibri"/>
        </w:rPr>
        <w:t xml:space="preserve">De overeenkomst gaat in op </w:t>
      </w:r>
      <w:sdt>
        <w:sdtPr>
          <w:rPr>
            <w:rFonts w:cs="Calibri"/>
          </w:rPr>
          <w:id w:val="2134910309"/>
          <w:placeholder>
            <w:docPart w:val="C504BD3083074A6C92DC53942B7C81EE"/>
          </w:placeholder>
          <w:showingPlcHdr/>
          <w:date>
            <w:dateFormat w:val="d-M-yyyy"/>
            <w:lid w:val="nl-NL"/>
            <w:storeMappedDataAs w:val="dateTime"/>
            <w:calendar w:val="gregorian"/>
          </w:date>
        </w:sdtPr>
        <w:sdtEndPr/>
        <w:sdtContent>
          <w:r w:rsidRPr="00FA22DB">
            <w:rPr>
              <w:rStyle w:val="Tekstvantijdelijkeaanduiding"/>
              <w:rFonts w:cs="Calibri"/>
              <w:color w:val="auto"/>
              <w:highlight w:val="lightGray"/>
            </w:rPr>
            <w:t>Klik of tik om een datum in te voeren.</w:t>
          </w:r>
        </w:sdtContent>
      </w:sdt>
      <w:r w:rsidRPr="00E457D9">
        <w:rPr>
          <w:rFonts w:cs="Calibri"/>
        </w:rPr>
        <w:t xml:space="preserve"> voor de duur van initieel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met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keer de mogelijkheid om telkens voor 1 jaar te verlengen. De maximale looptijd van de overeenkomst is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Indien de gemeente van de optie tot verlenging gebruik wenst te maken zal zij dat uiterlijk </w:t>
      </w:r>
      <w:r>
        <w:rPr>
          <w:rFonts w:cs="Calibri"/>
        </w:rPr>
        <w:t>drie (3)</w:t>
      </w:r>
      <w:r w:rsidRPr="00FA22DB">
        <w:rPr>
          <w:rFonts w:cs="Calibri"/>
        </w:rPr>
        <w:t xml:space="preserve"> </w:t>
      </w:r>
      <w:r w:rsidRPr="00E457D9">
        <w:rPr>
          <w:rFonts w:cs="Calibri"/>
        </w:rPr>
        <w:t>maanden voor afloop een contractjaar aan de Contractant kenbaar maken.</w:t>
      </w:r>
    </w:p>
    <w:p w:rsidR="00062C65" w:rsidRPr="00E457D9" w:rsidRDefault="00062C65" w:rsidP="00062C65">
      <w:pPr>
        <w:pStyle w:val="StandaardBergen"/>
        <w:ind w:firstLine="576"/>
        <w:rPr>
          <w:rFonts w:cs="Calibri"/>
        </w:rPr>
      </w:pPr>
      <w:r w:rsidRPr="00E457D9">
        <w:rPr>
          <w:rFonts w:cs="Calibri"/>
        </w:rPr>
        <w:t>Of</w:t>
      </w:r>
    </w:p>
    <w:p w:rsidR="00062C65" w:rsidRPr="00E457D9" w:rsidRDefault="00062C65" w:rsidP="00062C65">
      <w:pPr>
        <w:pStyle w:val="StandaardBergen"/>
        <w:ind w:left="576"/>
        <w:rPr>
          <w:rFonts w:cs="Calibri"/>
        </w:rPr>
      </w:pPr>
      <w:r w:rsidRPr="00E457D9">
        <w:rPr>
          <w:rFonts w:cs="Calibri"/>
        </w:rPr>
        <w:t xml:space="preserve">De overeenkomst gaat in op </w:t>
      </w:r>
      <w:sdt>
        <w:sdtPr>
          <w:rPr>
            <w:rFonts w:cs="Calibri"/>
          </w:rPr>
          <w:id w:val="-573585214"/>
          <w:placeholder>
            <w:docPart w:val="0B3F47A0E5A84B57B9D9A14C94BF45DF"/>
          </w:placeholder>
          <w:showingPlcHdr/>
          <w:date>
            <w:dateFormat w:val="d-M-yyyy"/>
            <w:lid w:val="nl-NL"/>
            <w:storeMappedDataAs w:val="dateTime"/>
            <w:calendar w:val="gregorian"/>
          </w:date>
        </w:sdtPr>
        <w:sdtEndPr/>
        <w:sdtContent>
          <w:r w:rsidRPr="00E457D9">
            <w:rPr>
              <w:highlight w:val="lightGray"/>
            </w:rPr>
            <w:t>Klik of tik om een datum in te voeren.</w:t>
          </w:r>
        </w:sdtContent>
      </w:sdt>
      <w:r w:rsidRPr="00E457D9">
        <w:rPr>
          <w:rFonts w:cs="Calibri"/>
        </w:rPr>
        <w:t xml:space="preserve"> voor de duur van </w:t>
      </w:r>
      <w:proofErr w:type="spellStart"/>
      <w:r w:rsidRPr="00E457D9">
        <w:rPr>
          <w:rFonts w:cs="Calibri"/>
        </w:rPr>
        <w:t>intieel</w:t>
      </w:r>
      <w:proofErr w:type="spellEnd"/>
      <w:r w:rsidRPr="00E457D9">
        <w:rPr>
          <w:rFonts w:cs="Calibri"/>
        </w:rPr>
        <w:t xml:space="preserve">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met </w:t>
      </w:r>
      <w:r>
        <w:rPr>
          <w:rFonts w:cs="Calibri"/>
        </w:rPr>
        <w:t xml:space="preserve">een jaarlijkse stilzwijgende </w:t>
      </w:r>
      <w:r w:rsidRPr="00E457D9">
        <w:rPr>
          <w:rFonts w:cs="Calibri"/>
        </w:rPr>
        <w:t>verleng</w:t>
      </w:r>
      <w:r>
        <w:rPr>
          <w:rFonts w:cs="Calibri"/>
        </w:rPr>
        <w:t>ing</w:t>
      </w:r>
      <w:r w:rsidRPr="00E457D9">
        <w:rPr>
          <w:rFonts w:cs="Calibri"/>
        </w:rPr>
        <w:t>. Het betreft een overeenkomst voor onbepaalde tijd. De partijen kunnen de overeenkomst gedurende de duur hiervan beëindigen, zonder enige schadevergoeding, met inachtneming van een opzegtermijn van zes (6) maanden.</w:t>
      </w:r>
    </w:p>
    <w:p w:rsidR="00062C65" w:rsidRPr="00E457D9" w:rsidRDefault="00062C65" w:rsidP="00062C65">
      <w:pPr>
        <w:pStyle w:val="StandaardBergen"/>
        <w:ind w:firstLine="576"/>
        <w:rPr>
          <w:rFonts w:cs="Calibri"/>
        </w:rPr>
      </w:pPr>
      <w:r w:rsidRPr="00E457D9">
        <w:rPr>
          <w:rFonts w:cs="Calibri"/>
        </w:rPr>
        <w:t>Of</w:t>
      </w:r>
    </w:p>
    <w:p w:rsidR="00C951AE" w:rsidRPr="00062C65" w:rsidRDefault="00062C65" w:rsidP="00062C65">
      <w:pPr>
        <w:pStyle w:val="StandaardBergen"/>
        <w:ind w:left="576"/>
        <w:rPr>
          <w:rFonts w:cs="Calibri"/>
        </w:rPr>
      </w:pPr>
      <w:r w:rsidRPr="00E457D9">
        <w:rPr>
          <w:rFonts w:cs="Calibri"/>
        </w:rPr>
        <w:t xml:space="preserve">De overeenkomst gaat in op </w:t>
      </w:r>
      <w:sdt>
        <w:sdtPr>
          <w:rPr>
            <w:rFonts w:cs="Calibri"/>
          </w:rPr>
          <w:id w:val="-491179463"/>
          <w:placeholder>
            <w:docPart w:val="A4EEBD01874E40779CF5CB11882432AE"/>
          </w:placeholder>
          <w:showingPlcHdr/>
          <w:date>
            <w:dateFormat w:val="d-M-yyyy"/>
            <w:lid w:val="nl-NL"/>
            <w:storeMappedDataAs w:val="dateTime"/>
            <w:calendar w:val="gregorian"/>
          </w:date>
        </w:sdtPr>
        <w:sdtEndPr/>
        <w:sdtContent>
          <w:r w:rsidRPr="00062C65">
            <w:rPr>
              <w:rFonts w:cs="Calibri"/>
            </w:rPr>
            <w:t>Klik of tik om een datum in te voeren.</w:t>
          </w:r>
        </w:sdtContent>
      </w:sdt>
      <w:r w:rsidRPr="00E457D9">
        <w:rPr>
          <w:rFonts w:cs="Calibri"/>
        </w:rPr>
        <w:t xml:space="preserve"> voor de duur van initieel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met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keer de mogelijkheid om telkens voor 1 jaar te verlengen. Het betreft een overeenkomst voor onbepaalde tijd. De partijen kunnen de overeenkomst gedurende de </w:t>
      </w:r>
      <w:r w:rsidRPr="00E457D9">
        <w:rPr>
          <w:rFonts w:cs="Calibri"/>
        </w:rPr>
        <w:lastRenderedPageBreak/>
        <w:t>duur hiervan beëindigen, zonder enige schadevergoeding, met inachtneming van een opzegtermijn van zes (6) maanden</w:t>
      </w:r>
      <w:r w:rsidR="0030330E" w:rsidRPr="00062C65">
        <w:rPr>
          <w:lang w:val="nl"/>
        </w:rPr>
        <w:t>.</w:t>
      </w:r>
    </w:p>
    <w:p w:rsidR="005044F3" w:rsidRPr="00FA22DB" w:rsidRDefault="005044F3" w:rsidP="00FA22DB">
      <w:pPr>
        <w:pStyle w:val="Kop2"/>
        <w:rPr>
          <w:color w:val="auto"/>
          <w:sz w:val="18"/>
          <w:szCs w:val="18"/>
          <w:lang w:val="nl"/>
        </w:rPr>
      </w:pP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w:t>
      </w:r>
      <w:r w:rsidRPr="00FA22DB">
        <w:rPr>
          <w:color w:val="auto"/>
          <w:sz w:val="18"/>
          <w:szCs w:val="18"/>
          <w:lang w:val="nl"/>
        </w:rPr>
        <w:fldChar w:fldCharType="end"/>
      </w:r>
      <w:r w:rsidRPr="00FA22DB">
        <w:rPr>
          <w:color w:val="auto"/>
          <w:sz w:val="18"/>
          <w:szCs w:val="18"/>
          <w:lang w:val="nl"/>
        </w:rPr>
        <w:t xml:space="preserve">Optioneel: De uitvoering van de werkzaamheden start op </w:t>
      </w:r>
      <w:sdt>
        <w:sdtPr>
          <w:rPr>
            <w:color w:val="auto"/>
            <w:sz w:val="18"/>
            <w:szCs w:val="18"/>
            <w:lang w:val="nl"/>
          </w:rPr>
          <w:id w:val="459617591"/>
          <w:placeholder>
            <w:docPart w:val="9A6B982B6D544B1BB103FCBDE0171B6B"/>
          </w:placeholder>
          <w:showingPlcHdr/>
          <w:date>
            <w:dateFormat w:val="d-M-yyyy"/>
            <w:lid w:val="nl-NL"/>
            <w:storeMappedDataAs w:val="dateTime"/>
            <w:calendar w:val="gregorian"/>
          </w:date>
        </w:sdtPr>
        <w:sdtEndPr/>
        <w:sdtContent>
          <w:r w:rsidRPr="00FA22DB">
            <w:rPr>
              <w:color w:val="auto"/>
              <w:sz w:val="18"/>
              <w:szCs w:val="18"/>
              <w:lang w:val="nl"/>
            </w:rPr>
            <w:t>Klik of tik om een datum in te voeren.</w:t>
          </w:r>
        </w:sdtContent>
      </w:sdt>
      <w:r w:rsidRPr="00FA22DB">
        <w:rPr>
          <w:color w:val="auto"/>
          <w:sz w:val="18"/>
          <w:szCs w:val="18"/>
          <w:lang w:val="nl"/>
        </w:rPr>
        <w:t xml:space="preserve"> </w:t>
      </w:r>
    </w:p>
    <w:p w:rsidR="005044F3" w:rsidRPr="00FA22DB" w:rsidRDefault="005044F3" w:rsidP="00FA22DB">
      <w:pPr>
        <w:pStyle w:val="StandaardBergen"/>
        <w:ind w:firstLine="576"/>
        <w:rPr>
          <w:rFonts w:eastAsiaTheme="majorEastAsia" w:cstheme="majorBidi"/>
          <w:lang w:val="nl"/>
        </w:rPr>
      </w:pPr>
      <w:r w:rsidRPr="00FA22DB">
        <w:rPr>
          <w:rFonts w:eastAsiaTheme="majorEastAsia" w:cstheme="majorBidi"/>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eastAsiaTheme="majorEastAsia" w:cstheme="majorBidi"/>
          <w:lang w:val="nl"/>
        </w:rPr>
        <w:instrText xml:space="preserve"> FORMTEXT </w:instrText>
      </w:r>
      <w:r w:rsidRPr="00FA22DB">
        <w:rPr>
          <w:rFonts w:eastAsiaTheme="majorEastAsia" w:cstheme="majorBidi"/>
          <w:lang w:val="nl"/>
        </w:rPr>
      </w:r>
      <w:r w:rsidRPr="00FA22DB">
        <w:rPr>
          <w:rFonts w:eastAsiaTheme="majorEastAsia" w:cstheme="majorBidi"/>
          <w:lang w:val="nl"/>
        </w:rPr>
        <w:fldChar w:fldCharType="separate"/>
      </w:r>
      <w:r w:rsidRPr="00FA22DB">
        <w:rPr>
          <w:rFonts w:eastAsiaTheme="majorEastAsia" w:cstheme="majorBidi"/>
          <w:lang w:val="nl"/>
        </w:rPr>
        <w:t>[...]</w:t>
      </w:r>
      <w:r w:rsidRPr="00FA22DB">
        <w:rPr>
          <w:rFonts w:eastAsiaTheme="majorEastAsia" w:cstheme="majorBidi"/>
          <w:lang w:val="nl"/>
        </w:rPr>
        <w:fldChar w:fldCharType="end"/>
      </w:r>
      <w:r w:rsidRPr="00FA22DB">
        <w:rPr>
          <w:rFonts w:eastAsiaTheme="majorEastAsia" w:cstheme="majorBidi"/>
          <w:lang w:val="nl"/>
        </w:rPr>
        <w:t xml:space="preserve">Optioneel: De prestatie is afgerond op </w:t>
      </w:r>
      <w:sdt>
        <w:sdtPr>
          <w:rPr>
            <w:rFonts w:eastAsiaTheme="majorEastAsia" w:cstheme="majorBidi"/>
            <w:lang w:val="nl"/>
          </w:rPr>
          <w:id w:val="1494763506"/>
          <w:placeholder>
            <w:docPart w:val="9D4824C7A4664A7DB5E1023CF2823E8B"/>
          </w:placeholder>
          <w:showingPlcHdr/>
          <w:date>
            <w:dateFormat w:val="d-M-yyyy"/>
            <w:lid w:val="nl-NL"/>
            <w:storeMappedDataAs w:val="dateTime"/>
            <w:calendar w:val="gregorian"/>
          </w:date>
        </w:sdtPr>
        <w:sdtEndPr/>
        <w:sdtContent>
          <w:r w:rsidRPr="00FA22DB">
            <w:rPr>
              <w:rFonts w:eastAsiaTheme="majorEastAsia" w:cstheme="majorBidi"/>
              <w:lang w:val="nl"/>
            </w:rPr>
            <w:t>Klik of tik om een datum in te voeren.</w:t>
          </w:r>
        </w:sdtContent>
      </w:sdt>
      <w:r w:rsidRPr="00FA22DB">
        <w:rPr>
          <w:rFonts w:eastAsiaTheme="majorEastAsia" w:cstheme="majorBidi"/>
          <w:lang w:val="nl"/>
        </w:rPr>
        <w:t>.</w:t>
      </w:r>
    </w:p>
    <w:p w:rsidR="005044F3" w:rsidRDefault="005044F3" w:rsidP="00CC4841">
      <w:pPr>
        <w:pStyle w:val="Kop1"/>
        <w:rPr>
          <w:lang w:val="nl"/>
        </w:rPr>
      </w:pPr>
      <w:r>
        <w:rPr>
          <w:lang w:val="nl"/>
        </w:rPr>
        <w:t>Prijs en overige financiële bepalingen</w:t>
      </w:r>
    </w:p>
    <w:p w:rsidR="005044F3" w:rsidRPr="00FA22DB" w:rsidRDefault="005044F3" w:rsidP="00FA22DB">
      <w:pPr>
        <w:pStyle w:val="Kop2"/>
        <w:rPr>
          <w:color w:val="auto"/>
          <w:sz w:val="18"/>
          <w:szCs w:val="18"/>
          <w:lang w:val="nl"/>
        </w:rPr>
      </w:pPr>
      <w:r w:rsidRPr="00FA22DB">
        <w:rPr>
          <w:color w:val="auto"/>
          <w:sz w:val="18"/>
          <w:szCs w:val="18"/>
          <w:lang w:val="nl"/>
        </w:rPr>
        <w:t xml:space="preserve">De contractant verricht de prestatie tegen een vaste prijs van </w:t>
      </w: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w:t>
      </w:r>
      <w:r w:rsidRPr="00FA22DB">
        <w:rPr>
          <w:color w:val="auto"/>
          <w:sz w:val="18"/>
          <w:szCs w:val="18"/>
          <w:lang w:val="nl"/>
        </w:rPr>
        <w:fldChar w:fldCharType="end"/>
      </w:r>
      <w:r w:rsidRPr="00FA22DB">
        <w:rPr>
          <w:color w:val="auto"/>
          <w:sz w:val="18"/>
          <w:szCs w:val="18"/>
          <w:lang w:val="nl"/>
        </w:rPr>
        <w:t xml:space="preserve">, zoals vastgelegd in de inschrijving van [datum], bijlage </w:t>
      </w:r>
      <w:r w:rsidR="00CC4841" w:rsidRPr="00FA22DB">
        <w:rPr>
          <w:color w:val="auto"/>
          <w:sz w:val="18"/>
          <w:szCs w:val="18"/>
          <w:lang w:val="nl"/>
        </w:rPr>
        <w:t>E</w:t>
      </w:r>
      <w:r w:rsidRPr="00FA22DB">
        <w:rPr>
          <w:color w:val="auto"/>
          <w:sz w:val="18"/>
          <w:szCs w:val="18"/>
          <w:lang w:val="nl"/>
        </w:rPr>
        <w:t xml:space="preserve"> – Prijzenblad. De prijs is exclusief btw.</w:t>
      </w:r>
    </w:p>
    <w:p w:rsidR="005044F3" w:rsidRPr="00FA22DB" w:rsidRDefault="005044F3" w:rsidP="00FA22DB">
      <w:pPr>
        <w:pStyle w:val="Kop2"/>
        <w:rPr>
          <w:color w:val="auto"/>
          <w:sz w:val="18"/>
          <w:szCs w:val="18"/>
          <w:lang w:val="nl"/>
        </w:rPr>
      </w:pPr>
      <w:r w:rsidRPr="00FA22DB">
        <w:rPr>
          <w:color w:val="auto"/>
          <w:sz w:val="18"/>
          <w:szCs w:val="18"/>
          <w:lang w:val="nl"/>
        </w:rPr>
        <w:t>De prijs heeft betrekking op alle prestaties die de contractant in het kader van deze overeenkomst verricht, inclusief eventueel benodigde materialen.</w:t>
      </w:r>
    </w:p>
    <w:p w:rsidR="005044F3" w:rsidRPr="00FA22DB" w:rsidRDefault="005044F3" w:rsidP="00FA22DB">
      <w:pPr>
        <w:pStyle w:val="Kop2"/>
        <w:rPr>
          <w:color w:val="auto"/>
          <w:sz w:val="18"/>
          <w:szCs w:val="18"/>
          <w:lang w:val="nl"/>
        </w:rPr>
      </w:pPr>
      <w:r w:rsidRPr="00FA22DB">
        <w:rPr>
          <w:color w:val="auto"/>
          <w:sz w:val="18"/>
          <w:szCs w:val="18"/>
          <w:lang w:val="nl"/>
        </w:rPr>
        <w:t xml:space="preserve">De overeengekomen prijs staat vast tot </w:t>
      </w:r>
      <w:sdt>
        <w:sdtPr>
          <w:rPr>
            <w:color w:val="auto"/>
            <w:sz w:val="18"/>
            <w:szCs w:val="18"/>
            <w:lang w:val="nl"/>
          </w:rPr>
          <w:id w:val="454146344"/>
          <w:placeholder>
            <w:docPart w:val="DCB2581614904FBE94E824C8FE3DCBF9"/>
          </w:placeholder>
          <w:showingPlcHdr/>
          <w:date>
            <w:dateFormat w:val="d-M-yyyy"/>
            <w:lid w:val="nl-NL"/>
            <w:storeMappedDataAs w:val="dateTime"/>
            <w:calendar w:val="gregorian"/>
          </w:date>
        </w:sdtPr>
        <w:sdtEndPr/>
        <w:sdtContent>
          <w:r w:rsidRPr="00FA22DB">
            <w:rPr>
              <w:rStyle w:val="Tekstvantijdelijkeaanduiding"/>
              <w:rFonts w:cs="Calibri"/>
              <w:sz w:val="18"/>
              <w:szCs w:val="18"/>
              <w:highlight w:val="lightGray"/>
            </w:rPr>
            <w:t>Klik of tik om een datum in te voeren.</w:t>
          </w:r>
        </w:sdtContent>
      </w:sdt>
      <w:r w:rsidRPr="00FA22DB">
        <w:rPr>
          <w:color w:val="auto"/>
          <w:sz w:val="18"/>
          <w:szCs w:val="18"/>
          <w:lang w:val="nl"/>
        </w:rPr>
        <w:t>. Bij elke verlenging van de overeenkomst is indexering mogelijk op basis van de (jaar)CBS-index “Cao-lonen per maand incl. bijz. beloningen”.</w:t>
      </w:r>
    </w:p>
    <w:p w:rsidR="005044F3" w:rsidRPr="00FA22DB" w:rsidRDefault="005044F3" w:rsidP="00FA22DB">
      <w:pPr>
        <w:pStyle w:val="Kop2"/>
        <w:rPr>
          <w:color w:val="auto"/>
          <w:sz w:val="18"/>
          <w:szCs w:val="18"/>
          <w:lang w:val="nl"/>
        </w:rPr>
      </w:pPr>
      <w:r w:rsidRPr="00FA22DB">
        <w:rPr>
          <w:color w:val="auto"/>
          <w:sz w:val="18"/>
          <w:szCs w:val="18"/>
          <w:lang w:val="nl"/>
        </w:rPr>
        <w:t>Specifieke eisen ten aanzien van de facturatie zijn:</w:t>
      </w:r>
    </w:p>
    <w:p w:rsidR="005044F3" w:rsidRDefault="005044F3" w:rsidP="005044F3">
      <w:pPr>
        <w:pStyle w:val="Geenafstand"/>
        <w:numPr>
          <w:ilvl w:val="0"/>
          <w:numId w:val="9"/>
        </w:numPr>
        <w:spacing w:line="276" w:lineRule="auto"/>
        <w:rPr>
          <w:lang w:val="nl"/>
        </w:rPr>
      </w:pPr>
      <w:r>
        <w:rPr>
          <w:lang w:val="nl"/>
        </w:rPr>
        <w:t xml:space="preserve">De contractant voorziet elke factuur van het verplichtingennummer </w:t>
      </w:r>
      <w:r>
        <w:rPr>
          <w:rFonts w:cs="Calibri"/>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w:t>
      </w:r>
      <w:r>
        <w:rPr>
          <w:rFonts w:cs="Calibri"/>
          <w:szCs w:val="18"/>
        </w:rPr>
        <w:fldChar w:fldCharType="end"/>
      </w:r>
      <w:r>
        <w:rPr>
          <w:rFonts w:cs="Calibri"/>
          <w:szCs w:val="18"/>
        </w:rPr>
        <w:t xml:space="preserve"> </w:t>
      </w:r>
      <w:r>
        <w:rPr>
          <w:lang w:val="nl"/>
        </w:rPr>
        <w:t>van de geplaatste opdrachtinkooporder;</w:t>
      </w:r>
    </w:p>
    <w:p w:rsidR="005044F3" w:rsidRDefault="005044F3" w:rsidP="005044F3">
      <w:pPr>
        <w:pStyle w:val="Geenafstand"/>
        <w:numPr>
          <w:ilvl w:val="0"/>
          <w:numId w:val="9"/>
        </w:numPr>
        <w:spacing w:line="276" w:lineRule="auto"/>
        <w:rPr>
          <w:lang w:val="nl"/>
        </w:rPr>
      </w:pPr>
      <w:r>
        <w:rPr>
          <w:lang w:val="nl"/>
        </w:rPr>
        <w:t xml:space="preserve">De contractant dient de facturen in via het e-mailadres </w:t>
      </w:r>
      <w:r>
        <w:rPr>
          <w:rFonts w:cs="Calibri"/>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w:t>
      </w:r>
      <w:r>
        <w:rPr>
          <w:rFonts w:cs="Calibri"/>
          <w:szCs w:val="18"/>
        </w:rPr>
        <w:fldChar w:fldCharType="end"/>
      </w:r>
      <w:r>
        <w:rPr>
          <w:rFonts w:cs="Calibri"/>
          <w:szCs w:val="18"/>
        </w:rPr>
        <w:t>;</w:t>
      </w:r>
    </w:p>
    <w:p w:rsidR="005044F3" w:rsidRDefault="005044F3" w:rsidP="005044F3">
      <w:pPr>
        <w:pStyle w:val="Geenafstand"/>
        <w:numPr>
          <w:ilvl w:val="0"/>
          <w:numId w:val="9"/>
        </w:numPr>
        <w:spacing w:after="240" w:line="276" w:lineRule="auto"/>
        <w:rPr>
          <w:lang w:val="nl"/>
        </w:rPr>
      </w:pPr>
      <w:r w:rsidRPr="006C4657">
        <w:rPr>
          <w:lang w:val="nl"/>
        </w:rPr>
        <w:t>De contractant verstuurt de factuur digitaal en levert deze alleen aan in PDF.</w:t>
      </w:r>
    </w:p>
    <w:p w:rsidR="005044F3" w:rsidRPr="00FA22DB" w:rsidRDefault="005044F3" w:rsidP="00FA22DB">
      <w:pPr>
        <w:pStyle w:val="Kop2"/>
        <w:rPr>
          <w:color w:val="auto"/>
          <w:sz w:val="18"/>
          <w:szCs w:val="18"/>
          <w:lang w:val="nl"/>
        </w:rPr>
      </w:pP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w:t>
      </w:r>
      <w:r w:rsidRPr="00FA22DB">
        <w:rPr>
          <w:color w:val="auto"/>
          <w:sz w:val="18"/>
          <w:szCs w:val="18"/>
          <w:lang w:val="nl"/>
        </w:rPr>
        <w:fldChar w:fldCharType="end"/>
      </w:r>
      <w:r w:rsidRPr="00FA22DB">
        <w:rPr>
          <w:color w:val="auto"/>
          <w:sz w:val="18"/>
          <w:szCs w:val="18"/>
          <w:lang w:val="nl"/>
        </w:rPr>
        <w:t xml:space="preserve"> Optioneel: Als de contractant geen btw in rekening brengt, maar er blijkt voor (een deel van) de prestatie geen vrijstelling van btw te bestaan, dan komt deze niet ten laste van de gemeente.</w:t>
      </w:r>
    </w:p>
    <w:p w:rsidR="005044F3" w:rsidRDefault="005044F3" w:rsidP="00CC4841">
      <w:pPr>
        <w:pStyle w:val="Kop1"/>
        <w:rPr>
          <w:lang w:val="nl"/>
        </w:rPr>
      </w:pPr>
      <w:r>
        <w:rPr>
          <w:lang w:val="nl"/>
        </w:rPr>
        <w:t>Voortgangsrapportage en communicatie</w:t>
      </w:r>
    </w:p>
    <w:p w:rsidR="005044F3" w:rsidRPr="00FA22DB" w:rsidRDefault="005044F3" w:rsidP="00FA22DB">
      <w:pPr>
        <w:pStyle w:val="Kop2"/>
        <w:rPr>
          <w:color w:val="auto"/>
          <w:sz w:val="18"/>
          <w:szCs w:val="18"/>
          <w:lang w:val="nl"/>
        </w:rPr>
      </w:pPr>
      <w:r w:rsidRPr="00FA22DB">
        <w:rPr>
          <w:color w:val="auto"/>
          <w:sz w:val="18"/>
          <w:szCs w:val="18"/>
          <w:lang w:val="nl"/>
        </w:rPr>
        <w:t>De gemeente en de contractant wijzen ieder een contactpersoon binnen de organisatie aan. De contactpersonen zijn namens hun organisatie beslissingsbevoegd over alle aspecten van de overeenkomst.</w:t>
      </w:r>
    </w:p>
    <w:p w:rsidR="005044F3" w:rsidRPr="00FA22DB" w:rsidRDefault="005044F3" w:rsidP="00FA22DB">
      <w:pPr>
        <w:pStyle w:val="Kop2"/>
        <w:rPr>
          <w:color w:val="auto"/>
          <w:sz w:val="18"/>
          <w:szCs w:val="18"/>
          <w:lang w:val="nl"/>
        </w:rPr>
      </w:pPr>
      <w:r w:rsidRPr="00FA22DB">
        <w:rPr>
          <w:color w:val="auto"/>
          <w:sz w:val="18"/>
          <w:szCs w:val="18"/>
          <w:lang w:val="nl"/>
        </w:rPr>
        <w:t xml:space="preserve">De contractant rapporteert </w:t>
      </w: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periode]"/>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[periode]</w:t>
      </w:r>
      <w:r w:rsidRPr="00FA22DB">
        <w:rPr>
          <w:color w:val="auto"/>
          <w:sz w:val="18"/>
          <w:szCs w:val="18"/>
          <w:lang w:val="nl"/>
        </w:rPr>
        <w:fldChar w:fldCharType="end"/>
      </w:r>
      <w:r w:rsidRPr="00FA22DB">
        <w:rPr>
          <w:color w:val="auto"/>
          <w:sz w:val="18"/>
          <w:szCs w:val="18"/>
          <w:lang w:val="nl"/>
        </w:rPr>
        <w:t xml:space="preserve"> aan de contactpersoon van de gemeente over de voortgang van de uitvoering van de overeenkomst.</w:t>
      </w:r>
    </w:p>
    <w:p w:rsidR="005044F3" w:rsidRPr="00FA22DB" w:rsidRDefault="005044F3" w:rsidP="00FA22DB">
      <w:pPr>
        <w:pStyle w:val="Kop2"/>
        <w:rPr>
          <w:color w:val="auto"/>
          <w:sz w:val="18"/>
          <w:szCs w:val="18"/>
          <w:lang w:val="nl"/>
        </w:rPr>
      </w:pP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w:t>
      </w:r>
      <w:r w:rsidRPr="00FA22DB">
        <w:rPr>
          <w:color w:val="auto"/>
          <w:sz w:val="18"/>
          <w:szCs w:val="18"/>
          <w:lang w:val="nl"/>
        </w:rPr>
        <w:fldChar w:fldCharType="end"/>
      </w:r>
      <w:r w:rsidRPr="00FA22DB">
        <w:rPr>
          <w:color w:val="auto"/>
          <w:sz w:val="18"/>
          <w:szCs w:val="18"/>
          <w:lang w:val="nl"/>
        </w:rPr>
        <w:t xml:space="preserve"> Optioneel: De contractant stelt rapportages ter beschikking zoals beschreven in het programma van eisen (Bijlage </w:t>
      </w:r>
      <w:r w:rsidR="00CC4841" w:rsidRPr="00FA22DB">
        <w:rPr>
          <w:color w:val="auto"/>
          <w:sz w:val="18"/>
          <w:szCs w:val="18"/>
          <w:lang w:val="nl"/>
        </w:rPr>
        <w:t>D</w:t>
      </w:r>
      <w:r w:rsidRPr="00FA22DB">
        <w:rPr>
          <w:color w:val="auto"/>
          <w:sz w:val="18"/>
          <w:szCs w:val="18"/>
          <w:lang w:val="nl"/>
        </w:rPr>
        <w:t xml:space="preserve"> – Programma van eisen).</w:t>
      </w:r>
    </w:p>
    <w:p w:rsidR="005044F3" w:rsidRDefault="005044F3" w:rsidP="00CC4841">
      <w:pPr>
        <w:pStyle w:val="Kop1"/>
        <w:rPr>
          <w:lang w:val="nl"/>
        </w:rPr>
      </w:pPr>
      <w:r>
        <w:rPr>
          <w:lang w:val="nl"/>
        </w:rPr>
        <w:t>Aansprakelijkheid</w:t>
      </w:r>
    </w:p>
    <w:p w:rsidR="005044F3" w:rsidRPr="00FA22DB" w:rsidRDefault="005044F3" w:rsidP="00FA22DB">
      <w:pPr>
        <w:pStyle w:val="Kop2"/>
        <w:rPr>
          <w:color w:val="auto"/>
          <w:sz w:val="18"/>
          <w:szCs w:val="18"/>
          <w:lang w:val="nl"/>
        </w:rPr>
      </w:pPr>
      <w:r w:rsidRPr="00FA22DB">
        <w:rPr>
          <w:color w:val="auto"/>
          <w:sz w:val="18"/>
          <w:szCs w:val="18"/>
          <w:lang w:val="nl"/>
        </w:rPr>
        <w:t>Als de contractant toerekenbaar tekortschiet in de nakoming van haar verplichtingen uit de overeenkomst, is de contractant aansprakelijk voor de consequenties van dat tekortschieten en de daaruit voortvloeiende schade en kosten.</w:t>
      </w:r>
    </w:p>
    <w:p w:rsidR="005044F3" w:rsidRPr="00FA22DB" w:rsidRDefault="005044F3" w:rsidP="00FA22DB">
      <w:pPr>
        <w:pStyle w:val="Kop2"/>
        <w:rPr>
          <w:color w:val="auto"/>
          <w:sz w:val="18"/>
          <w:szCs w:val="18"/>
          <w:lang w:val="nl"/>
        </w:rPr>
      </w:pPr>
      <w:r w:rsidRPr="00FA22DB">
        <w:rPr>
          <w:color w:val="auto"/>
          <w:sz w:val="18"/>
          <w:szCs w:val="18"/>
          <w:lang w:val="nl"/>
        </w:rPr>
        <w:t>De contractant vergoedt in het kader van deze overeenkomst:</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voor opdrachten waarvan de totale waarde kleiner is dan of gelijk aan</w:t>
      </w:r>
      <w:r>
        <w:rPr>
          <w:rFonts w:eastAsia="Times New Roman" w:cs="Times New Roman"/>
          <w:spacing w:val="4"/>
          <w:szCs w:val="20"/>
          <w:lang w:val="nl" w:eastAsia="nl-NL"/>
        </w:rPr>
        <w:t xml:space="preserve"> </w:t>
      </w:r>
      <w:r w:rsidRPr="00F76D2C">
        <w:rPr>
          <w:rFonts w:eastAsia="Times New Roman" w:cs="Times New Roman"/>
          <w:spacing w:val="4"/>
          <w:szCs w:val="20"/>
          <w:lang w:val="nl" w:eastAsia="nl-NL"/>
        </w:rPr>
        <w:t xml:space="preserve">€ 50.000,-: </w:t>
      </w:r>
    </w:p>
    <w:p w:rsidR="005044F3" w:rsidRPr="000D4E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€ 150.000,- per gebeurtenis en € 300.000,- per contractjaar of</w:t>
      </w:r>
      <w:r>
        <w:rPr>
          <w:rFonts w:eastAsia="Times New Roman" w:cs="Times New Roman"/>
          <w:spacing w:val="4"/>
          <w:szCs w:val="20"/>
          <w:lang w:val="nl" w:eastAsia="nl-NL"/>
        </w:rPr>
        <w:t xml:space="preserve"> </w:t>
      </w:r>
      <w:r w:rsidRPr="000D4E2C">
        <w:rPr>
          <w:rFonts w:eastAsia="Times New Roman" w:cs="Times New Roman"/>
          <w:spacing w:val="4"/>
          <w:szCs w:val="20"/>
          <w:lang w:val="nl" w:eastAsia="nl-NL"/>
        </w:rPr>
        <w:t>gedeelte van een jaar dat de Overeenkomst van kracht is;</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voor opdrachten waarvan de totale waarde meer is dan € 50.000,- maar kleiner dan of gelijk aan € 100.000,-:</w:t>
      </w:r>
    </w:p>
    <w:p w:rsidR="005044F3" w:rsidRPr="00F76D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€ 300.000,- per gebeurtenis en € 500.000,- per contractjaar of gedeelte van een jaar dat de Overeenkomst van kracht is;</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xml:space="preserve">voor opdrachten waarvan de totale waarde meer is dan € 100.000,- maar kleiner dan of gelijk aan € 150.000,-: </w:t>
      </w:r>
    </w:p>
    <w:p w:rsidR="005044F3" w:rsidRPr="00F76D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€ 500.000,- per gebeurtenis en € 1.000.000,- per contractjaar of gedeelte van een jaar dat de</w:t>
      </w:r>
      <w:r>
        <w:rPr>
          <w:rFonts w:eastAsia="Times New Roman" w:cs="Times New Roman"/>
          <w:spacing w:val="4"/>
          <w:szCs w:val="20"/>
          <w:lang w:val="nl" w:eastAsia="nl-NL"/>
        </w:rPr>
        <w:t xml:space="preserve"> </w:t>
      </w:r>
      <w:r w:rsidRPr="00F76D2C">
        <w:rPr>
          <w:rFonts w:eastAsia="Times New Roman" w:cs="Times New Roman"/>
          <w:spacing w:val="4"/>
          <w:szCs w:val="20"/>
          <w:lang w:val="nl" w:eastAsia="nl-NL"/>
        </w:rPr>
        <w:t>Overeenkomst van kracht is;</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lastRenderedPageBreak/>
        <w:t xml:space="preserve">voor opdrachten waarvan de totale waarde meer is dan € 150.000,- maar kleiner dan of gelijk aan € 500.000,-: </w:t>
      </w:r>
    </w:p>
    <w:p w:rsidR="005044F3" w:rsidRPr="00F76D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€ 1.500.000,- per gebeurtenis en € 3.000.000,- per</w:t>
      </w:r>
      <w:r>
        <w:rPr>
          <w:rFonts w:eastAsia="Times New Roman" w:cs="Times New Roman"/>
          <w:spacing w:val="4"/>
          <w:szCs w:val="20"/>
          <w:lang w:val="nl" w:eastAsia="nl-NL"/>
        </w:rPr>
        <w:t xml:space="preserve"> </w:t>
      </w:r>
      <w:r w:rsidRPr="00F76D2C">
        <w:rPr>
          <w:rFonts w:eastAsia="Times New Roman" w:cs="Times New Roman"/>
          <w:spacing w:val="4"/>
          <w:szCs w:val="20"/>
          <w:lang w:val="nl" w:eastAsia="nl-NL"/>
        </w:rPr>
        <w:t>contractjaar of gedeelte van een jaar dat de</w:t>
      </w:r>
      <w:r>
        <w:rPr>
          <w:rFonts w:eastAsia="Times New Roman" w:cs="Times New Roman"/>
          <w:spacing w:val="4"/>
          <w:szCs w:val="20"/>
          <w:lang w:val="nl" w:eastAsia="nl-NL"/>
        </w:rPr>
        <w:t xml:space="preserve"> </w:t>
      </w:r>
      <w:r w:rsidRPr="00F76D2C">
        <w:rPr>
          <w:rFonts w:eastAsia="Times New Roman" w:cs="Times New Roman"/>
          <w:spacing w:val="4"/>
          <w:szCs w:val="20"/>
          <w:lang w:val="nl" w:eastAsia="nl-NL"/>
        </w:rPr>
        <w:t>Overeenkomst van kracht is;</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0D4E2C">
        <w:rPr>
          <w:rFonts w:eastAsia="Times New Roman" w:cs="Times New Roman"/>
          <w:spacing w:val="4"/>
          <w:szCs w:val="20"/>
          <w:lang w:val="nl" w:eastAsia="nl-NL"/>
        </w:rPr>
        <w:t>voor opdrachten waarvan de totale waarde meer is dan € 500.000,-</w:t>
      </w:r>
      <w:r w:rsidRPr="00F76D2C">
        <w:rPr>
          <w:rFonts w:eastAsia="Times New Roman" w:cs="Times New Roman"/>
          <w:spacing w:val="4"/>
          <w:szCs w:val="20"/>
          <w:lang w:val="nl" w:eastAsia="nl-NL"/>
        </w:rPr>
        <w:t>:</w:t>
      </w:r>
    </w:p>
    <w:p w:rsidR="005044F3" w:rsidRPr="00F76D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€ 3.000.000,- per gebeurtenis en € 5.000.000,- per contractjaar of gedeelte van een jaar dat de Overeenkomst van kracht is.</w:t>
      </w:r>
    </w:p>
    <w:p w:rsidR="005044F3" w:rsidRPr="000D4E2C" w:rsidRDefault="005044F3" w:rsidP="00FA22DB">
      <w:pPr>
        <w:pStyle w:val="StandaardBergen"/>
        <w:spacing w:after="0"/>
        <w:ind w:left="936"/>
        <w:rPr>
          <w:rFonts w:eastAsia="Times New Roman" w:cs="Times New Roman"/>
          <w:spacing w:val="4"/>
          <w:szCs w:val="20"/>
          <w:lang w:val="nl" w:eastAsia="nl-NL"/>
        </w:rPr>
      </w:pPr>
    </w:p>
    <w:p w:rsidR="005044F3" w:rsidRDefault="005044F3" w:rsidP="00FA22DB">
      <w:pPr>
        <w:pStyle w:val="StandaardBergen"/>
        <w:ind w:left="216" w:firstLine="708"/>
        <w:rPr>
          <w:lang w:val="nl"/>
        </w:rPr>
      </w:pPr>
      <w:r w:rsidRPr="00343D4A">
        <w:rPr>
          <w:lang w:val="nl"/>
        </w:rPr>
        <w:t>Samenhangende gebeurtenissen worden daarbij aangemerkt als één</w:t>
      </w:r>
      <w:r>
        <w:rPr>
          <w:lang w:val="nl"/>
        </w:rPr>
        <w:t xml:space="preserve"> gebeurtenis.</w:t>
      </w:r>
    </w:p>
    <w:p w:rsidR="005044F3" w:rsidRPr="00FA22DB" w:rsidRDefault="005044F3" w:rsidP="00FA22DB">
      <w:pPr>
        <w:pStyle w:val="Kop2"/>
        <w:rPr>
          <w:color w:val="auto"/>
          <w:sz w:val="18"/>
          <w:szCs w:val="18"/>
          <w:lang w:val="nl"/>
        </w:rPr>
      </w:pPr>
      <w:r w:rsidRPr="00FA22DB">
        <w:rPr>
          <w:color w:val="auto"/>
          <w:sz w:val="18"/>
          <w:szCs w:val="18"/>
          <w:lang w:val="nl"/>
        </w:rPr>
        <w:t>De beperking van geldelijke aansprakelijkheid, zoals benoemd in het vorige punt, komt te vervallen in geval van opzet, grove schuld, bewuste roekeloosheid en/of schending van intellectuele eigendomsrechten door de contractant of diens personeel.</w:t>
      </w:r>
    </w:p>
    <w:p w:rsidR="005044F3" w:rsidRDefault="005044F3" w:rsidP="00CC4841">
      <w:pPr>
        <w:pStyle w:val="Kop1"/>
        <w:rPr>
          <w:lang w:val="nl"/>
        </w:rPr>
      </w:pPr>
      <w:r>
        <w:rPr>
          <w:lang w:val="nl"/>
        </w:rPr>
        <w:t>Overige voorwaarden</w:t>
      </w:r>
    </w:p>
    <w:p w:rsidR="005044F3" w:rsidRPr="00AE0597" w:rsidRDefault="005044F3" w:rsidP="00AE0597">
      <w:pPr>
        <w:pStyle w:val="Kop2"/>
        <w:rPr>
          <w:color w:val="auto"/>
          <w:sz w:val="18"/>
          <w:szCs w:val="18"/>
          <w:lang w:val="nl"/>
        </w:rPr>
      </w:pPr>
      <w:r w:rsidRPr="00AE0597">
        <w:rPr>
          <w:color w:val="auto"/>
          <w:sz w:val="18"/>
          <w:szCs w:val="18"/>
          <w:lang w:val="nl"/>
        </w:rPr>
        <w:t xml:space="preserve">Op deze overeenkomst zijn van toepassing </w:t>
      </w:r>
      <w:sdt>
        <w:sdtPr>
          <w:rPr>
            <w:color w:val="auto"/>
            <w:sz w:val="18"/>
            <w:szCs w:val="18"/>
            <w:lang w:val="nl"/>
          </w:rPr>
          <w:alias w:val="toe te passen voorwaarden"/>
          <w:tag w:val="toe te passen voorwaarden"/>
          <w:id w:val="-1138488206"/>
          <w:placeholder>
            <w:docPart w:val="1DA3545A80A54ADCB6F2B0B0B8ABC196"/>
          </w:placeholder>
          <w:showingPlcHdr/>
          <w:comboBox>
            <w:listItem w:value="Kies een item."/>
            <w:listItem w:displayText="Algemene inkoopvoorwaarden gemeente Bergen (L)" w:value="Algemene inkoopvoorwaarden gemeente Bergen (L)"/>
            <w:listItem w:displayText="GIBIT 2020" w:value="GIBIT 2020"/>
            <w:listItem w:displayText="DNR 2011" w:value="DNR 2011"/>
            <w:listItem w:displayText="UAV 2012" w:value="UAV 2012"/>
          </w:comboBox>
        </w:sdtPr>
        <w:sdtEndPr/>
        <w:sdtContent>
          <w:r w:rsidRPr="00AE0597">
            <w:rPr>
              <w:color w:val="auto"/>
              <w:sz w:val="18"/>
              <w:szCs w:val="18"/>
              <w:lang w:val="nl"/>
            </w:rPr>
            <w:t>Kies een item.</w:t>
          </w:r>
        </w:sdtContent>
      </w:sdt>
      <w:r w:rsidRPr="00AE0597">
        <w:rPr>
          <w:color w:val="auto"/>
          <w:sz w:val="18"/>
          <w:szCs w:val="18"/>
          <w:lang w:val="nl"/>
        </w:rPr>
        <w:t>, voor zover daar in deze overeenkomst niet van wordt afgeweken.</w:t>
      </w:r>
    </w:p>
    <w:p w:rsidR="005044F3" w:rsidRDefault="005044F3" w:rsidP="00CC4841">
      <w:pPr>
        <w:pStyle w:val="Kop1"/>
        <w:rPr>
          <w:lang w:val="nl"/>
        </w:rPr>
      </w:pPr>
      <w:r>
        <w:rPr>
          <w:lang w:val="nl"/>
        </w:rPr>
        <w:t>Slotbepaling</w:t>
      </w:r>
    </w:p>
    <w:p w:rsidR="005044F3" w:rsidRPr="00AE0597" w:rsidRDefault="005044F3" w:rsidP="00AE0597">
      <w:pPr>
        <w:pStyle w:val="Kop2"/>
        <w:rPr>
          <w:color w:val="auto"/>
          <w:sz w:val="18"/>
          <w:szCs w:val="18"/>
          <w:lang w:val="nl"/>
        </w:rPr>
      </w:pPr>
      <w:r w:rsidRPr="00AE0597">
        <w:rPr>
          <w:color w:val="auto"/>
          <w:sz w:val="18"/>
          <w:szCs w:val="18"/>
          <w:lang w:val="nl"/>
        </w:rPr>
        <w:t>In alle gevallen van een voortijdige beëindiging van de overeenkomst kan de gemeente van de contractant verwachten dat deze de opdracht op een zodanige wijze afrondt en de resultaten zodanig overdraagt aan de gemeente of een door de gemeente aan te wijzen derde, dat onbelemmerde voortzetting van de opdracht mogelijk is.</w:t>
      </w:r>
    </w:p>
    <w:p w:rsidR="005044F3" w:rsidRPr="00AE0597" w:rsidRDefault="005044F3" w:rsidP="00AE0597">
      <w:pPr>
        <w:pStyle w:val="Kop2"/>
        <w:rPr>
          <w:color w:val="auto"/>
          <w:sz w:val="18"/>
          <w:szCs w:val="18"/>
          <w:lang w:val="nl"/>
        </w:rPr>
      </w:pPr>
      <w:r w:rsidRPr="00AE0597">
        <w:rPr>
          <w:color w:val="auto"/>
          <w:sz w:val="18"/>
          <w:szCs w:val="18"/>
          <w:lang w:val="nl"/>
        </w:rPr>
        <w:t>Afwijkingen van de overeenkomst zijn alleen bindend voor zover de partijen hierover uitdrukkelijk schriftelijk zijn overeengekomen.</w:t>
      </w:r>
    </w:p>
    <w:p w:rsidR="005044F3" w:rsidRPr="00BF7C39" w:rsidRDefault="005044F3" w:rsidP="005044F3">
      <w:pPr>
        <w:pStyle w:val="StandaardBergen"/>
        <w:rPr>
          <w:lang w:val="nl"/>
        </w:rPr>
      </w:pPr>
      <w:r>
        <w:rPr>
          <w:lang w:val="nl"/>
        </w:rPr>
        <w:t xml:space="preserve">Aldus in tweevoud opgemaakt en getekend te </w:t>
      </w:r>
      <w:r w:rsidR="00AE0597">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AE0597">
        <w:rPr>
          <w:rFonts w:cs="Calibri"/>
        </w:rPr>
        <w:instrText xml:space="preserve"> FORMTEXT </w:instrText>
      </w:r>
      <w:r w:rsidR="00AE0597">
        <w:rPr>
          <w:rFonts w:cs="Calibri"/>
        </w:rPr>
      </w:r>
      <w:r w:rsidR="00AE0597">
        <w:rPr>
          <w:rFonts w:cs="Calibri"/>
        </w:rPr>
        <w:fldChar w:fldCharType="separate"/>
      </w:r>
      <w:r w:rsidR="00AE0597">
        <w:rPr>
          <w:rFonts w:cs="Calibri"/>
          <w:noProof/>
        </w:rPr>
        <w:t>[...]</w:t>
      </w:r>
      <w:r w:rsidR="00AE0597">
        <w:rPr>
          <w:rFonts w:cs="Calibri"/>
        </w:rPr>
        <w:fldChar w:fldCharType="end"/>
      </w:r>
      <w:r>
        <w:rPr>
          <w:lang w:val="nl"/>
        </w:rPr>
        <w:t xml:space="preserve">, op </w:t>
      </w:r>
      <w:sdt>
        <w:sdtPr>
          <w:rPr>
            <w:rFonts w:cs="Calibri"/>
          </w:rPr>
          <w:id w:val="72248359"/>
          <w:placeholder>
            <w:docPart w:val="B1944DCE71434D12AD9B79C62CB72B8F"/>
          </w:placeholder>
          <w:showingPlcHdr/>
          <w:date>
            <w:dateFormat w:val="d-M-yyyy"/>
            <w:lid w:val="nl-NL"/>
            <w:storeMappedDataAs w:val="dateTime"/>
            <w:calendar w:val="gregorian"/>
          </w:date>
        </w:sdtPr>
        <w:sdtEndPr/>
        <w:sdtContent>
          <w:r w:rsidRPr="009C62E2">
            <w:rPr>
              <w:rStyle w:val="Tekstvantijdelijkeaanduiding"/>
              <w:rFonts w:cs="Calibri"/>
              <w:highlight w:val="lightGray"/>
            </w:rPr>
            <w:t>Klik of tik om een datum in te voeren.</w:t>
          </w:r>
        </w:sdtContent>
      </w:sdt>
      <w:r>
        <w:rPr>
          <w:lang w:val="nl"/>
        </w:rPr>
        <w:t>.</w:t>
      </w:r>
    </w:p>
    <w:p w:rsidR="005044F3" w:rsidRDefault="005044F3" w:rsidP="005044F3">
      <w:pPr>
        <w:pStyle w:val="StandaardBergen"/>
        <w:rPr>
          <w:lang w:val="nl"/>
        </w:rPr>
      </w:pPr>
    </w:p>
    <w:p w:rsidR="00AE0597" w:rsidRDefault="00AE0597" w:rsidP="00AE0597">
      <w:pPr>
        <w:pStyle w:val="StandaardBergen"/>
        <w:spacing w:after="120"/>
        <w:rPr>
          <w:lang w:val="nl"/>
        </w:rPr>
      </w:pPr>
      <w:r>
        <w:rPr>
          <w:lang w:val="nl"/>
        </w:rPr>
        <w:t xml:space="preserve">Gemeente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ab/>
      </w:r>
      <w:r>
        <w:rPr>
          <w:lang w:val="nl"/>
        </w:rPr>
        <w:tab/>
      </w:r>
      <w:r>
        <w:rPr>
          <w:lang w:val="nl"/>
        </w:rPr>
        <w:tab/>
      </w:r>
      <w:r>
        <w:rPr>
          <w:lang w:val="nl"/>
        </w:rPr>
        <w:tab/>
      </w:r>
      <w:r>
        <w:rPr>
          <w:lang w:val="nl"/>
        </w:rP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Contractant]"/>
              <w:maxLength w:val="200"/>
            </w:textInput>
          </w:ffData>
        </w:fldChar>
      </w:r>
      <w:r>
        <w:rPr>
          <w:rFonts w:cs="Calibri"/>
        </w:rPr>
        <w:instrText xml:space="preserve"> FORMTEXT </w:instrText>
      </w:r>
      <w:r>
        <w:rPr>
          <w:rFonts w:cs="Calibri"/>
        </w:rPr>
      </w:r>
      <w:r>
        <w:rPr>
          <w:rFonts w:cs="Calibri"/>
        </w:rPr>
        <w:fldChar w:fldCharType="separate"/>
      </w:r>
      <w:r>
        <w:rPr>
          <w:rFonts w:cs="Calibri"/>
          <w:noProof/>
        </w:rPr>
        <w:t>[Contractant]</w:t>
      </w:r>
      <w:r>
        <w:rPr>
          <w:rFonts w:cs="Calibri"/>
        </w:rPr>
        <w:fldChar w:fldCharType="end"/>
      </w:r>
    </w:p>
    <w:p w:rsidR="00AE0597" w:rsidRDefault="00AE0597" w:rsidP="00AE0597">
      <w:pPr>
        <w:pStyle w:val="StandaardBergen"/>
        <w:spacing w:after="120"/>
        <w:rPr>
          <w:lang w:val="nl"/>
        </w:rPr>
      </w:pPr>
    </w:p>
    <w:p w:rsidR="00AE0597" w:rsidRDefault="00AE0597" w:rsidP="00AE0597">
      <w:pPr>
        <w:pStyle w:val="StandaardBergen"/>
        <w:spacing w:after="120"/>
        <w:rPr>
          <w:lang w:val="nl"/>
        </w:rPr>
      </w:pPr>
      <w:r>
        <w:rPr>
          <w:lang w:val="nl"/>
        </w:rPr>
        <w:t>Namens burgemeester en wethouders,</w:t>
      </w:r>
    </w:p>
    <w:p w:rsidR="00AE0597" w:rsidRPr="00D17E43" w:rsidRDefault="00AE0597" w:rsidP="00AE0597">
      <w:pPr>
        <w:pStyle w:val="StandaardBergen"/>
        <w:spacing w:after="120"/>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ab/>
      </w:r>
      <w:r>
        <w:rPr>
          <w:rFonts w:cs="Calibri"/>
        </w:rPr>
        <w:tab/>
      </w:r>
      <w:r>
        <w:rPr>
          <w:rFonts w:cs="Calibri"/>
        </w:rPr>
        <w:tab/>
      </w:r>
      <w:r>
        <w:rPr>
          <w:rFonts w:cs="Calibri"/>
        </w:rPr>
        <w:tab/>
      </w:r>
      <w:r>
        <w:rPr>
          <w:rFonts w:cs="Calibri"/>
        </w:rPr>
        <w:tab/>
      </w:r>
      <w:r>
        <w:rPr>
          <w:rFonts w:cs="Calibri"/>
        </w:rP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D17E43">
        <w:br/>
        <w:t>Secretaris</w:t>
      </w:r>
      <w:r>
        <w:tab/>
      </w:r>
      <w:r>
        <w:tab/>
      </w:r>
      <w:r>
        <w:tab/>
      </w:r>
      <w:r>
        <w:tab/>
      </w:r>
      <w: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p>
    <w:p w:rsidR="00AE0597" w:rsidRPr="00D17E43" w:rsidRDefault="00AE0597" w:rsidP="00AE0597">
      <w:pPr>
        <w:pStyle w:val="StandaardBergen"/>
        <w:spacing w:after="120"/>
      </w:pPr>
    </w:p>
    <w:p w:rsidR="00AE0597" w:rsidRDefault="00AE0597" w:rsidP="00AE0597">
      <w:pPr>
        <w:pStyle w:val="StandaardBergen"/>
        <w:spacing w:after="120"/>
      </w:pPr>
    </w:p>
    <w:p w:rsidR="00AE0597" w:rsidRDefault="00AE0597" w:rsidP="00AE0597">
      <w:pPr>
        <w:pStyle w:val="StandaardBergen"/>
        <w:spacing w:after="120"/>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ab/>
      </w:r>
      <w:r>
        <w:rPr>
          <w:rFonts w:cs="Calibri"/>
        </w:rPr>
        <w:tab/>
      </w:r>
      <w:r>
        <w:rPr>
          <w:rFonts w:cs="Calibri"/>
        </w:rPr>
        <w:tab/>
      </w:r>
      <w:r>
        <w:rPr>
          <w:rFonts w:cs="Calibri"/>
        </w:rPr>
        <w:tab/>
      </w:r>
      <w:r>
        <w:rPr>
          <w:rFonts w:cs="Calibri"/>
        </w:rPr>
        <w:tab/>
      </w:r>
      <w:r>
        <w:rPr>
          <w:rFonts w:cs="Calibri"/>
        </w:rP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A35B93">
        <w:br/>
        <w:t>Burg</w:t>
      </w:r>
      <w:r>
        <w:t>emeester</w:t>
      </w:r>
      <w:r>
        <w:tab/>
      </w:r>
      <w:r>
        <w:tab/>
      </w:r>
      <w:r>
        <w:tab/>
      </w:r>
      <w:r>
        <w:tab/>
      </w:r>
      <w: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p>
    <w:p w:rsidR="00AE0597" w:rsidRDefault="00AE0597" w:rsidP="005044F3">
      <w:pPr>
        <w:tabs>
          <w:tab w:val="left" w:pos="1701"/>
        </w:tabs>
      </w:pPr>
    </w:p>
    <w:p w:rsidR="00AE0597" w:rsidRDefault="00AE0597" w:rsidP="005044F3">
      <w:pPr>
        <w:tabs>
          <w:tab w:val="left" w:pos="1701"/>
        </w:tabs>
      </w:pPr>
    </w:p>
    <w:p w:rsidR="005044F3" w:rsidRDefault="005044F3" w:rsidP="005044F3">
      <w:pPr>
        <w:tabs>
          <w:tab w:val="left" w:pos="1701"/>
        </w:tabs>
      </w:pPr>
      <w:r>
        <w:t>Bijlage(n):</w:t>
      </w:r>
    </w:p>
    <w:p w:rsidR="00634101" w:rsidRPr="00AE0597" w:rsidRDefault="005044F3" w:rsidP="00B014A7">
      <w:pPr>
        <w:pStyle w:val="Lijstalinea"/>
        <w:numPr>
          <w:ilvl w:val="0"/>
          <w:numId w:val="10"/>
        </w:numPr>
        <w:tabs>
          <w:tab w:val="left" w:pos="1701"/>
        </w:tabs>
        <w:spacing w:line="276" w:lineRule="auto"/>
        <w:rPr>
          <w:szCs w:val="18"/>
        </w:rPr>
      </w:pPr>
      <w:r w:rsidRPr="00AE0597">
        <w:rPr>
          <w:rFonts w:ascii="Verdana" w:eastAsia="Times New Roman" w:hAnsi="Verdana" w:cs="Times New Roman"/>
          <w:spacing w:val="4"/>
          <w:sz w:val="18"/>
          <w:szCs w:val="20"/>
          <w:lang w:val="nl" w:eastAsia="nl-NL"/>
        </w:rPr>
        <w:t xml:space="preserve">Bijlage </w:t>
      </w:r>
      <w:r w:rsidR="00AE0597" w:rsidRPr="00AE0597">
        <w:rPr>
          <w:rFonts w:ascii="Verdana" w:eastAsia="Times New Roman" w:hAnsi="Verdana" w:cs="Times New Roman"/>
          <w:spacing w:val="4"/>
          <w:sz w:val="18"/>
          <w:szCs w:val="20"/>
          <w:lang w:val="nl" w:eastAsia="nl-NL"/>
        </w:rPr>
        <w:t>E</w:t>
      </w:r>
      <w:r w:rsidRPr="00AE0597">
        <w:rPr>
          <w:rFonts w:ascii="Verdana" w:eastAsia="Times New Roman" w:hAnsi="Verdana" w:cs="Times New Roman"/>
          <w:spacing w:val="4"/>
          <w:sz w:val="18"/>
          <w:szCs w:val="20"/>
          <w:lang w:val="nl" w:eastAsia="nl-NL"/>
        </w:rPr>
        <w:t xml:space="preserve"> Prijzenblad</w:t>
      </w:r>
    </w:p>
    <w:sectPr w:rsidR="00634101" w:rsidRPr="00AE0597" w:rsidSect="00D87A43">
      <w:head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AEB" w:rsidRDefault="00021AEB" w:rsidP="001A1D37">
      <w:pPr>
        <w:spacing w:after="0" w:line="240" w:lineRule="auto"/>
      </w:pPr>
      <w:r>
        <w:separator/>
      </w:r>
    </w:p>
  </w:endnote>
  <w:endnote w:type="continuationSeparator" w:id="0">
    <w:p w:rsidR="00021AEB" w:rsidRDefault="00021AEB"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diaUPC">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AEB" w:rsidRDefault="00021AEB" w:rsidP="001A1D37">
      <w:pPr>
        <w:spacing w:after="0" w:line="240" w:lineRule="auto"/>
      </w:pPr>
      <w:r>
        <w:separator/>
      </w:r>
    </w:p>
  </w:footnote>
  <w:footnote w:type="continuationSeparator" w:id="0">
    <w:p w:rsidR="00021AEB" w:rsidRDefault="00021AEB" w:rsidP="001A1D37">
      <w:pPr>
        <w:spacing w:after="0" w:line="240" w:lineRule="auto"/>
      </w:pPr>
      <w:r>
        <w:continuationSeparator/>
      </w:r>
    </w:p>
  </w:footnote>
  <w:footnote w:id="1">
    <w:p w:rsidR="005044F3" w:rsidRPr="00CD7E08" w:rsidRDefault="005044F3" w:rsidP="005044F3">
      <w:pPr>
        <w:pStyle w:val="Voetnoottekst"/>
        <w:rPr>
          <w:rFonts w:ascii="Verdana" w:hAnsi="Verdana"/>
        </w:rPr>
      </w:pPr>
      <w:r w:rsidRPr="00CD7E08">
        <w:rPr>
          <w:rStyle w:val="Voetnootmarkering"/>
          <w:rFonts w:ascii="Verdana" w:hAnsi="Verdana"/>
          <w:sz w:val="14"/>
          <w:szCs w:val="14"/>
        </w:rPr>
        <w:footnoteRef/>
      </w:r>
      <w:r w:rsidRPr="00CD7E08">
        <w:rPr>
          <w:rFonts w:ascii="Verdana" w:hAnsi="Verdana"/>
          <w:sz w:val="14"/>
          <w:szCs w:val="14"/>
        </w:rPr>
        <w:t xml:space="preserve"> Als documenten elkaar tegenspreken, prevaleert het eerdergenoemde document.</w:t>
      </w:r>
    </w:p>
  </w:footnote>
  <w:footnote w:id="2">
    <w:p w:rsidR="005044F3" w:rsidRPr="00A35B93" w:rsidRDefault="005044F3" w:rsidP="005044F3">
      <w:pPr>
        <w:pStyle w:val="Voetnoottekst"/>
        <w:rPr>
          <w:rFonts w:ascii="Verdana" w:hAnsi="Verdana"/>
        </w:rPr>
      </w:pPr>
      <w:r w:rsidRPr="00A35B93">
        <w:rPr>
          <w:rStyle w:val="Voetnootmarkering"/>
          <w:rFonts w:ascii="Verdana" w:hAnsi="Verdana"/>
          <w:sz w:val="14"/>
          <w:szCs w:val="14"/>
        </w:rPr>
        <w:footnoteRef/>
      </w:r>
      <w:r w:rsidRPr="00A35B93">
        <w:rPr>
          <w:rFonts w:ascii="Verdana" w:hAnsi="Verdana"/>
          <w:sz w:val="14"/>
          <w:szCs w:val="14"/>
        </w:rPr>
        <w:t xml:space="preserve"> De genoemde bijlagen zijn al in het bezit van de partijen en daarom niet aan deze overeenkomst toegevoegd. Alleen bijlage D – Prijzenblad is bijgevoegd, zoals aangegeven in artikel 3, lid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43" w:rsidRPr="001A1D37"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Pr="001A1D37">
      <w:rPr>
        <w:rFonts w:cs="CordiaUPC"/>
        <w:b/>
        <w:bCs/>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Pr="001A1D37">
      <w:rPr>
        <w:rFonts w:cs="CordiaUPC"/>
        <w:b/>
        <w:bCs/>
        <w:sz w:val="16"/>
        <w:szCs w:val="16"/>
      </w:rPr>
      <w:t>6</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557"/>
    <w:multiLevelType w:val="hybridMultilevel"/>
    <w:tmpl w:val="6896C9D6"/>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 w15:restartNumberingAfterBreak="0">
    <w:nsid w:val="0D896560"/>
    <w:multiLevelType w:val="hybridMultilevel"/>
    <w:tmpl w:val="D25A6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9760F3"/>
    <w:multiLevelType w:val="multilevel"/>
    <w:tmpl w:val="8B3C0D4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DCE25CF"/>
    <w:multiLevelType w:val="hybridMultilevel"/>
    <w:tmpl w:val="67F20D7C"/>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F3741"/>
    <w:multiLevelType w:val="hybridMultilevel"/>
    <w:tmpl w:val="DA3CC4E0"/>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9456C9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346E11C1"/>
    <w:multiLevelType w:val="hybridMultilevel"/>
    <w:tmpl w:val="8AAA3918"/>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49CF4A49"/>
    <w:multiLevelType w:val="hybridMultilevel"/>
    <w:tmpl w:val="23A4D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EE5A47"/>
    <w:multiLevelType w:val="hybridMultilevel"/>
    <w:tmpl w:val="984897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8732906"/>
    <w:multiLevelType w:val="hybridMultilevel"/>
    <w:tmpl w:val="3960967A"/>
    <w:lvl w:ilvl="0" w:tplc="763A025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8"/>
  </w:num>
  <w:num w:numId="5">
    <w:abstractNumId w:val="9"/>
  </w:num>
  <w:num w:numId="6">
    <w:abstractNumId w:val="2"/>
  </w:num>
  <w:num w:numId="7">
    <w:abstractNumId w:val="10"/>
  </w:num>
  <w:num w:numId="8">
    <w:abstractNumId w:val="0"/>
  </w:num>
  <w:num w:numId="9">
    <w:abstractNumId w:val="7"/>
  </w:num>
  <w:num w:numId="10">
    <w:abstractNumId w:val="1"/>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EB"/>
    <w:rsid w:val="00012A43"/>
    <w:rsid w:val="00021AEB"/>
    <w:rsid w:val="00062C65"/>
    <w:rsid w:val="00093A44"/>
    <w:rsid w:val="00126C4D"/>
    <w:rsid w:val="00136B7C"/>
    <w:rsid w:val="0014664C"/>
    <w:rsid w:val="00196B55"/>
    <w:rsid w:val="001A1D37"/>
    <w:rsid w:val="001C7799"/>
    <w:rsid w:val="001D6663"/>
    <w:rsid w:val="0026424A"/>
    <w:rsid w:val="0030330E"/>
    <w:rsid w:val="00334B1E"/>
    <w:rsid w:val="00396620"/>
    <w:rsid w:val="00426B83"/>
    <w:rsid w:val="004D4565"/>
    <w:rsid w:val="005044F3"/>
    <w:rsid w:val="00580C7A"/>
    <w:rsid w:val="00595829"/>
    <w:rsid w:val="005A2767"/>
    <w:rsid w:val="005E31B5"/>
    <w:rsid w:val="005E4582"/>
    <w:rsid w:val="005F7146"/>
    <w:rsid w:val="00634101"/>
    <w:rsid w:val="006A62EA"/>
    <w:rsid w:val="0072358E"/>
    <w:rsid w:val="007C667C"/>
    <w:rsid w:val="00837871"/>
    <w:rsid w:val="00887994"/>
    <w:rsid w:val="008B6CF6"/>
    <w:rsid w:val="0091440A"/>
    <w:rsid w:val="009E6340"/>
    <w:rsid w:val="00A12F55"/>
    <w:rsid w:val="00A450F7"/>
    <w:rsid w:val="00A82918"/>
    <w:rsid w:val="00AA6576"/>
    <w:rsid w:val="00AC6D86"/>
    <w:rsid w:val="00AE0597"/>
    <w:rsid w:val="00B014A7"/>
    <w:rsid w:val="00B61BBE"/>
    <w:rsid w:val="00BE5EAB"/>
    <w:rsid w:val="00C32E16"/>
    <w:rsid w:val="00C72F2A"/>
    <w:rsid w:val="00C951AE"/>
    <w:rsid w:val="00CA46A2"/>
    <w:rsid w:val="00CC4841"/>
    <w:rsid w:val="00CD7937"/>
    <w:rsid w:val="00D04E74"/>
    <w:rsid w:val="00D87A43"/>
    <w:rsid w:val="00D90E30"/>
    <w:rsid w:val="00E14C98"/>
    <w:rsid w:val="00E31ADE"/>
    <w:rsid w:val="00EB42F8"/>
    <w:rsid w:val="00F92751"/>
    <w:rsid w:val="00FA2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B78E"/>
  <w15:chartTrackingRefBased/>
  <w15:docId w15:val="{227B1E12-011C-4D40-9156-9600841A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1C7799"/>
    <w:pPr>
      <w:keepNext/>
      <w:keepLines/>
      <w:numPr>
        <w:numId w:val="11"/>
      </w:numPr>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1C7799"/>
    <w:pPr>
      <w:keepNext/>
      <w:keepLines/>
      <w:numPr>
        <w:ilvl w:val="1"/>
        <w:numId w:val="11"/>
      </w:numPr>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1C7799"/>
    <w:pPr>
      <w:keepNext/>
      <w:keepLines/>
      <w:numPr>
        <w:ilvl w:val="2"/>
        <w:numId w:val="11"/>
      </w:numPr>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CC4841"/>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C4841"/>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C4841"/>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C4841"/>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C4841"/>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C4841"/>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1C7799"/>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1C7799"/>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1C7799"/>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basedOn w:val="Standaard"/>
    <w:uiPriority w:val="34"/>
    <w:qFormat/>
    <w:rsid w:val="00D04E74"/>
    <w:pPr>
      <w:spacing w:after="160" w:line="259" w:lineRule="auto"/>
      <w:ind w:left="720"/>
      <w:contextualSpacing/>
    </w:pPr>
    <w:rPr>
      <w:rFonts w:asciiTheme="minorHAnsi" w:hAnsiTheme="minorHAnsi"/>
      <w:sz w:val="22"/>
      <w:szCs w:val="22"/>
    </w:rPr>
  </w:style>
  <w:style w:type="paragraph" w:customStyle="1" w:styleId="Kop1Bergen">
    <w:name w:val="Kop 1_Bergen"/>
    <w:basedOn w:val="Standaard"/>
    <w:link w:val="Kop1BergenChar"/>
    <w:qFormat/>
    <w:rsid w:val="00634101"/>
    <w:pPr>
      <w:spacing w:after="160"/>
    </w:pPr>
    <w:rPr>
      <w:b/>
      <w:bCs/>
      <w:color w:val="00774A"/>
      <w:sz w:val="28"/>
      <w:szCs w:val="28"/>
    </w:rPr>
  </w:style>
  <w:style w:type="character" w:customStyle="1" w:styleId="Kop1BergenChar">
    <w:name w:val="Kop 1_Bergen Char"/>
    <w:basedOn w:val="Standaardalinea-lettertype"/>
    <w:link w:val="Kop1Bergen"/>
    <w:rsid w:val="00634101"/>
    <w:rPr>
      <w:rFonts w:ascii="Verdana" w:hAnsi="Verdana"/>
      <w:b/>
      <w:bCs/>
      <w:color w:val="00774A"/>
      <w:sz w:val="28"/>
      <w:szCs w:val="28"/>
    </w:rPr>
  </w:style>
  <w:style w:type="paragraph" w:customStyle="1" w:styleId="StandaardBergen">
    <w:name w:val="Standaard_Bergen"/>
    <w:basedOn w:val="Standaard"/>
    <w:link w:val="StandaardBergenChar"/>
    <w:qFormat/>
    <w:rsid w:val="00634101"/>
    <w:pPr>
      <w:spacing w:after="160"/>
    </w:pPr>
    <w:rPr>
      <w:szCs w:val="18"/>
    </w:rPr>
  </w:style>
  <w:style w:type="character" w:customStyle="1" w:styleId="StandaardBergenChar">
    <w:name w:val="Standaard_Bergen Char"/>
    <w:basedOn w:val="Standaardalinea-lettertype"/>
    <w:link w:val="StandaardBergen"/>
    <w:rsid w:val="00634101"/>
    <w:rPr>
      <w:rFonts w:ascii="Verdana" w:hAnsi="Verdana"/>
      <w:sz w:val="18"/>
      <w:szCs w:val="18"/>
    </w:rPr>
  </w:style>
  <w:style w:type="paragraph" w:styleId="Geenafstand">
    <w:name w:val="No Spacing"/>
    <w:link w:val="GeenafstandChar"/>
    <w:uiPriority w:val="1"/>
    <w:qFormat/>
    <w:rsid w:val="005044F3"/>
    <w:rPr>
      <w:rFonts w:ascii="Verdana" w:eastAsia="Times New Roman" w:hAnsi="Verdana" w:cs="Times New Roman"/>
      <w:spacing w:val="4"/>
      <w:sz w:val="18"/>
      <w:szCs w:val="20"/>
      <w:lang w:eastAsia="nl-NL"/>
    </w:rPr>
  </w:style>
  <w:style w:type="character" w:customStyle="1" w:styleId="GeenafstandChar">
    <w:name w:val="Geen afstand Char"/>
    <w:basedOn w:val="Standaardalinea-lettertype"/>
    <w:link w:val="Geenafstand"/>
    <w:uiPriority w:val="1"/>
    <w:rsid w:val="005044F3"/>
    <w:rPr>
      <w:rFonts w:ascii="Verdana" w:eastAsia="Times New Roman" w:hAnsi="Verdana" w:cs="Times New Roman"/>
      <w:spacing w:val="4"/>
      <w:sz w:val="18"/>
      <w:szCs w:val="20"/>
      <w:lang w:eastAsia="nl-NL"/>
    </w:rPr>
  </w:style>
  <w:style w:type="character" w:customStyle="1" w:styleId="Kop4Char">
    <w:name w:val="Kop 4 Char"/>
    <w:basedOn w:val="Standaardalinea-lettertype"/>
    <w:link w:val="Kop4"/>
    <w:uiPriority w:val="9"/>
    <w:semiHidden/>
    <w:rsid w:val="00CC4841"/>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CC4841"/>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CC4841"/>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CC4841"/>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CC484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C484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H:\My%20Documents\03.%20Inkoop\03.%20Templates\Inkoop%20Centrum%20Zuid\Bijlage%20F%20-%20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4E94A2FEFA42B28C1060C62582A867"/>
        <w:category>
          <w:name w:val="Algemeen"/>
          <w:gallery w:val="placeholder"/>
        </w:category>
        <w:types>
          <w:type w:val="bbPlcHdr"/>
        </w:types>
        <w:behaviors>
          <w:behavior w:val="content"/>
        </w:behaviors>
        <w:guid w:val="{0014BF70-9F34-4A04-9BA5-B6B751095EFB}"/>
      </w:docPartPr>
      <w:docPartBody>
        <w:p w:rsidR="003E6354" w:rsidRDefault="003E6354">
          <w:pPr>
            <w:pStyle w:val="254E94A2FEFA42B28C1060C62582A867"/>
          </w:pPr>
          <w:r w:rsidRPr="008414C2">
            <w:rPr>
              <w:rStyle w:val="Tekstvantijdelijkeaanduiding"/>
            </w:rPr>
            <w:t>Klik of tik om een datum in te voeren.</w:t>
          </w:r>
        </w:p>
      </w:docPartBody>
    </w:docPart>
    <w:docPart>
      <w:docPartPr>
        <w:name w:val="0D99398815844569BF30F764ED018DD2"/>
        <w:category>
          <w:name w:val="Algemeen"/>
          <w:gallery w:val="placeholder"/>
        </w:category>
        <w:types>
          <w:type w:val="bbPlcHdr"/>
        </w:types>
        <w:behaviors>
          <w:behavior w:val="content"/>
        </w:behaviors>
        <w:guid w:val="{F2B0EC7E-BE10-4D1D-BA3C-1CC215CA2F31}"/>
      </w:docPartPr>
      <w:docPartBody>
        <w:p w:rsidR="003E6354" w:rsidRDefault="003E6354">
          <w:pPr>
            <w:pStyle w:val="0D99398815844569BF30F764ED018DD2"/>
          </w:pPr>
          <w:r w:rsidRPr="009C62E2">
            <w:rPr>
              <w:rStyle w:val="Tekstvantijdelijkeaanduiding"/>
              <w:rFonts w:cs="Calibri"/>
              <w:highlight w:val="lightGray"/>
            </w:rPr>
            <w:t>Klik of tik om een datum in te voeren.</w:t>
          </w:r>
        </w:p>
      </w:docPartBody>
    </w:docPart>
    <w:docPart>
      <w:docPartPr>
        <w:name w:val="2BB711CCD1CD452F9309B7F58D177F7F"/>
        <w:category>
          <w:name w:val="Algemeen"/>
          <w:gallery w:val="placeholder"/>
        </w:category>
        <w:types>
          <w:type w:val="bbPlcHdr"/>
        </w:types>
        <w:behaviors>
          <w:behavior w:val="content"/>
        </w:behaviors>
        <w:guid w:val="{D5E30866-4E98-4FF1-B4B0-B6E3B6D535B9}"/>
      </w:docPartPr>
      <w:docPartBody>
        <w:p w:rsidR="003E6354" w:rsidRDefault="003E6354">
          <w:pPr>
            <w:pStyle w:val="2BB711CCD1CD452F9309B7F58D177F7F"/>
          </w:pPr>
          <w:r w:rsidRPr="004E722E">
            <w:rPr>
              <w:rStyle w:val="Tekstvantijdelijkeaanduiding"/>
              <w:rFonts w:ascii="Calibri" w:hAnsi="Calibri" w:cs="Calibri"/>
              <w:highlight w:val="lightGray"/>
            </w:rPr>
            <w:t>Kies een item.</w:t>
          </w:r>
        </w:p>
      </w:docPartBody>
    </w:docPart>
    <w:docPart>
      <w:docPartPr>
        <w:name w:val="C61468FBF5B0443ABE34496B1A1D8E60"/>
        <w:category>
          <w:name w:val="Algemeen"/>
          <w:gallery w:val="placeholder"/>
        </w:category>
        <w:types>
          <w:type w:val="bbPlcHdr"/>
        </w:types>
        <w:behaviors>
          <w:behavior w:val="content"/>
        </w:behaviors>
        <w:guid w:val="{26548CCD-1D8A-48C3-B470-608FA955DC71}"/>
      </w:docPartPr>
      <w:docPartBody>
        <w:p w:rsidR="003E6354" w:rsidRDefault="003E6354">
          <w:pPr>
            <w:pStyle w:val="C61468FBF5B0443ABE34496B1A1D8E60"/>
          </w:pPr>
          <w:r w:rsidRPr="004E722E">
            <w:rPr>
              <w:rStyle w:val="Tekstvantijdelijkeaanduiding"/>
              <w:rFonts w:ascii="Calibri" w:hAnsi="Calibri" w:cs="Calibri"/>
              <w:highlight w:val="lightGray"/>
            </w:rPr>
            <w:t>Kies een item.</w:t>
          </w:r>
        </w:p>
      </w:docPartBody>
    </w:docPart>
    <w:docPart>
      <w:docPartPr>
        <w:name w:val="66A9CB1883424BE2AA63BF0B8A9441B5"/>
        <w:category>
          <w:name w:val="Algemeen"/>
          <w:gallery w:val="placeholder"/>
        </w:category>
        <w:types>
          <w:type w:val="bbPlcHdr"/>
        </w:types>
        <w:behaviors>
          <w:behavior w:val="content"/>
        </w:behaviors>
        <w:guid w:val="{9A2855C9-A671-4024-BC24-5529DEE63D09}"/>
      </w:docPartPr>
      <w:docPartBody>
        <w:p w:rsidR="003E6354" w:rsidRDefault="003E6354">
          <w:pPr>
            <w:pStyle w:val="66A9CB1883424BE2AA63BF0B8A9441B5"/>
          </w:pPr>
          <w:r w:rsidRPr="009C62E2">
            <w:rPr>
              <w:rStyle w:val="Tekstvantijdelijkeaanduiding"/>
              <w:rFonts w:cs="Calibri"/>
              <w:highlight w:val="lightGray"/>
            </w:rPr>
            <w:t>Klik of tik om een datum in te voeren.</w:t>
          </w:r>
        </w:p>
      </w:docPartBody>
    </w:docPart>
    <w:docPart>
      <w:docPartPr>
        <w:name w:val="3E2B7D26463647B989A3D098CF339429"/>
        <w:category>
          <w:name w:val="Algemeen"/>
          <w:gallery w:val="placeholder"/>
        </w:category>
        <w:types>
          <w:type w:val="bbPlcHdr"/>
        </w:types>
        <w:behaviors>
          <w:behavior w:val="content"/>
        </w:behaviors>
        <w:guid w:val="{E1C86404-5F7B-4960-95C3-094B602AB23C}"/>
      </w:docPartPr>
      <w:docPartBody>
        <w:p w:rsidR="003E6354" w:rsidRDefault="003E6354">
          <w:pPr>
            <w:pStyle w:val="3E2B7D26463647B989A3D098CF339429"/>
          </w:pPr>
          <w:r w:rsidRPr="004E722E">
            <w:rPr>
              <w:rStyle w:val="Tekstvantijdelijkeaanduiding"/>
              <w:rFonts w:ascii="Calibri" w:hAnsi="Calibri" w:cs="Calibri"/>
              <w:highlight w:val="lightGray"/>
            </w:rPr>
            <w:t>Kies een item.</w:t>
          </w:r>
        </w:p>
      </w:docPartBody>
    </w:docPart>
    <w:docPart>
      <w:docPartPr>
        <w:name w:val="F8379FA50C6D46C6B3A554FB3DB6965D"/>
        <w:category>
          <w:name w:val="Algemeen"/>
          <w:gallery w:val="placeholder"/>
        </w:category>
        <w:types>
          <w:type w:val="bbPlcHdr"/>
        </w:types>
        <w:behaviors>
          <w:behavior w:val="content"/>
        </w:behaviors>
        <w:guid w:val="{4018D3EA-C38D-489B-87E5-88CAC64FBDC5}"/>
      </w:docPartPr>
      <w:docPartBody>
        <w:p w:rsidR="003E6354" w:rsidRDefault="003E6354">
          <w:pPr>
            <w:pStyle w:val="F8379FA50C6D46C6B3A554FB3DB6965D"/>
          </w:pPr>
          <w:r w:rsidRPr="004E722E">
            <w:rPr>
              <w:rStyle w:val="Tekstvantijdelijkeaanduiding"/>
              <w:rFonts w:ascii="Calibri" w:hAnsi="Calibri" w:cs="Calibri"/>
              <w:highlight w:val="lightGray"/>
            </w:rPr>
            <w:t>Kies een item.</w:t>
          </w:r>
        </w:p>
      </w:docPartBody>
    </w:docPart>
    <w:docPart>
      <w:docPartPr>
        <w:name w:val="9E265CC7E0E84CFEBFD456C29F371C08"/>
        <w:category>
          <w:name w:val="Algemeen"/>
          <w:gallery w:val="placeholder"/>
        </w:category>
        <w:types>
          <w:type w:val="bbPlcHdr"/>
        </w:types>
        <w:behaviors>
          <w:behavior w:val="content"/>
        </w:behaviors>
        <w:guid w:val="{56ABD228-9B16-4CCE-9553-841B1983557A}"/>
      </w:docPartPr>
      <w:docPartBody>
        <w:p w:rsidR="003E6354" w:rsidRDefault="003E6354">
          <w:pPr>
            <w:pStyle w:val="9E265CC7E0E84CFEBFD456C29F371C08"/>
          </w:pPr>
          <w:r w:rsidRPr="009C62E2">
            <w:rPr>
              <w:rStyle w:val="Tekstvantijdelijkeaanduiding"/>
              <w:rFonts w:ascii="Verdana" w:hAnsi="Verdana" w:cs="Calibri"/>
              <w:sz w:val="18"/>
              <w:szCs w:val="18"/>
              <w:highlight w:val="lightGray"/>
            </w:rPr>
            <w:t>Klik of tik om een datum in te voeren.</w:t>
          </w:r>
        </w:p>
      </w:docPartBody>
    </w:docPart>
    <w:docPart>
      <w:docPartPr>
        <w:name w:val="C8ABC7860983415C917EBD3428854868"/>
        <w:category>
          <w:name w:val="Algemeen"/>
          <w:gallery w:val="placeholder"/>
        </w:category>
        <w:types>
          <w:type w:val="bbPlcHdr"/>
        </w:types>
        <w:behaviors>
          <w:behavior w:val="content"/>
        </w:behaviors>
        <w:guid w:val="{62ADBFA7-4432-409A-B415-83F26896EB09}"/>
      </w:docPartPr>
      <w:docPartBody>
        <w:p w:rsidR="003E6354" w:rsidRDefault="003E6354">
          <w:pPr>
            <w:pStyle w:val="C8ABC7860983415C917EBD3428854868"/>
          </w:pPr>
          <w:r w:rsidRPr="009C62E2">
            <w:rPr>
              <w:rStyle w:val="Tekstvantijdelijkeaanduiding"/>
              <w:rFonts w:ascii="Verdana" w:hAnsi="Verdana" w:cs="Calibri"/>
              <w:sz w:val="18"/>
              <w:szCs w:val="18"/>
              <w:highlight w:val="lightGray"/>
            </w:rPr>
            <w:t>Klik of tik om een datum in te voeren.</w:t>
          </w:r>
        </w:p>
      </w:docPartBody>
    </w:docPart>
    <w:docPart>
      <w:docPartPr>
        <w:name w:val="07B1A5BD20654C79AA60313775F0F0CD"/>
        <w:category>
          <w:name w:val="Algemeen"/>
          <w:gallery w:val="placeholder"/>
        </w:category>
        <w:types>
          <w:type w:val="bbPlcHdr"/>
        </w:types>
        <w:behaviors>
          <w:behavior w:val="content"/>
        </w:behaviors>
        <w:guid w:val="{AE261019-8520-482C-BCF8-0515BBE46C42}"/>
      </w:docPartPr>
      <w:docPartBody>
        <w:p w:rsidR="003E6354" w:rsidRDefault="003E6354">
          <w:pPr>
            <w:pStyle w:val="07B1A5BD20654C79AA60313775F0F0CD"/>
          </w:pPr>
          <w:r w:rsidRPr="00080828">
            <w:rPr>
              <w:rStyle w:val="Tekstvantijdelijkeaanduiding"/>
              <w:highlight w:val="lightGray"/>
            </w:rPr>
            <w:t>Kies een item.</w:t>
          </w:r>
        </w:p>
      </w:docPartBody>
    </w:docPart>
    <w:docPart>
      <w:docPartPr>
        <w:name w:val="09725C0489A24CD5AD2C8C976D58C65B"/>
        <w:category>
          <w:name w:val="Algemeen"/>
          <w:gallery w:val="placeholder"/>
        </w:category>
        <w:types>
          <w:type w:val="bbPlcHdr"/>
        </w:types>
        <w:behaviors>
          <w:behavior w:val="content"/>
        </w:behaviors>
        <w:guid w:val="{36CB3412-7103-440F-8929-840FDD3C19C7}"/>
      </w:docPartPr>
      <w:docPartBody>
        <w:p w:rsidR="003E6354" w:rsidRDefault="003E6354">
          <w:pPr>
            <w:pStyle w:val="09725C0489A24CD5AD2C8C976D58C65B"/>
          </w:pPr>
          <w:r w:rsidRPr="009C62E2">
            <w:rPr>
              <w:rStyle w:val="Tekstvantijdelijkeaanduiding"/>
              <w:rFonts w:ascii="Verdana" w:hAnsi="Verdana" w:cs="Calibri"/>
              <w:sz w:val="18"/>
              <w:szCs w:val="18"/>
              <w:highlight w:val="lightGray"/>
            </w:rPr>
            <w:t>Klik of tik om een datum in te voeren.</w:t>
          </w:r>
        </w:p>
      </w:docPartBody>
    </w:docPart>
    <w:docPart>
      <w:docPartPr>
        <w:name w:val="3BF657FE8A7B48DFA0F6BCAEE78A7896"/>
        <w:category>
          <w:name w:val="Algemeen"/>
          <w:gallery w:val="placeholder"/>
        </w:category>
        <w:types>
          <w:type w:val="bbPlcHdr"/>
        </w:types>
        <w:behaviors>
          <w:behavior w:val="content"/>
        </w:behaviors>
        <w:guid w:val="{8C44CDA4-EEEE-44AB-BC66-99A5A7B93D3E}"/>
      </w:docPartPr>
      <w:docPartBody>
        <w:p w:rsidR="003E6354" w:rsidRDefault="003E6354">
          <w:pPr>
            <w:pStyle w:val="3BF657FE8A7B48DFA0F6BCAEE78A7896"/>
          </w:pPr>
          <w:r w:rsidRPr="009C62E2">
            <w:rPr>
              <w:rStyle w:val="Tekstvantijdelijkeaanduiding"/>
              <w:rFonts w:ascii="Verdana" w:hAnsi="Verdana" w:cs="Calibri"/>
              <w:sz w:val="18"/>
              <w:szCs w:val="18"/>
              <w:highlight w:val="lightGray"/>
            </w:rPr>
            <w:t>Klik of tik om een datum in te voeren.</w:t>
          </w:r>
        </w:p>
      </w:docPartBody>
    </w:docPart>
    <w:docPart>
      <w:docPartPr>
        <w:name w:val="F84052ED3499416E9C8D2BB44545CF00"/>
        <w:category>
          <w:name w:val="Algemeen"/>
          <w:gallery w:val="placeholder"/>
        </w:category>
        <w:types>
          <w:type w:val="bbPlcHdr"/>
        </w:types>
        <w:behaviors>
          <w:behavior w:val="content"/>
        </w:behaviors>
        <w:guid w:val="{F12A0323-0C54-403C-A3C2-0760783C041A}"/>
      </w:docPartPr>
      <w:docPartBody>
        <w:p w:rsidR="003E6354" w:rsidRDefault="003E6354">
          <w:pPr>
            <w:pStyle w:val="F84052ED3499416E9C8D2BB44545CF00"/>
          </w:pPr>
          <w:r w:rsidRPr="009C62E2">
            <w:rPr>
              <w:rStyle w:val="Tekstvantijdelijkeaanduiding"/>
              <w:rFonts w:ascii="Verdana" w:hAnsi="Verdana" w:cs="Calibri"/>
              <w:sz w:val="18"/>
              <w:szCs w:val="18"/>
              <w:highlight w:val="lightGray"/>
            </w:rPr>
            <w:t>Klik of tik om een datum in te voeren.</w:t>
          </w:r>
        </w:p>
      </w:docPartBody>
    </w:docPart>
    <w:docPart>
      <w:docPartPr>
        <w:name w:val="C504BD3083074A6C92DC53942B7C81EE"/>
        <w:category>
          <w:name w:val="Algemeen"/>
          <w:gallery w:val="placeholder"/>
        </w:category>
        <w:types>
          <w:type w:val="bbPlcHdr"/>
        </w:types>
        <w:behaviors>
          <w:behavior w:val="content"/>
        </w:behaviors>
        <w:guid w:val="{D3F7F6A4-BA3E-4AC2-9F3A-4C2B22B1F7D6}"/>
      </w:docPartPr>
      <w:docPartBody>
        <w:p w:rsidR="003E6354" w:rsidRDefault="003E6354">
          <w:pPr>
            <w:pStyle w:val="C504BD3083074A6C92DC53942B7C81EE"/>
          </w:pPr>
          <w:r w:rsidRPr="009C62E2">
            <w:rPr>
              <w:rStyle w:val="Tekstvantijdelijkeaanduiding"/>
              <w:rFonts w:ascii="Verdana" w:hAnsi="Verdana" w:cs="Calibri"/>
              <w:sz w:val="18"/>
              <w:szCs w:val="18"/>
              <w:highlight w:val="lightGray"/>
            </w:rPr>
            <w:t>Klik of tik om een datum in te voeren.</w:t>
          </w:r>
        </w:p>
      </w:docPartBody>
    </w:docPart>
    <w:docPart>
      <w:docPartPr>
        <w:name w:val="0B3F47A0E5A84B57B9D9A14C94BF45DF"/>
        <w:category>
          <w:name w:val="Algemeen"/>
          <w:gallery w:val="placeholder"/>
        </w:category>
        <w:types>
          <w:type w:val="bbPlcHdr"/>
        </w:types>
        <w:behaviors>
          <w:behavior w:val="content"/>
        </w:behaviors>
        <w:guid w:val="{2359BA22-9891-4869-B005-A4610173CE58}"/>
      </w:docPartPr>
      <w:docPartBody>
        <w:p w:rsidR="003E6354" w:rsidRDefault="003E6354">
          <w:pPr>
            <w:pStyle w:val="0B3F47A0E5A84B57B9D9A14C94BF45DF"/>
          </w:pPr>
          <w:r w:rsidRPr="009C62E2">
            <w:rPr>
              <w:rStyle w:val="Tekstvantijdelijkeaanduiding"/>
              <w:rFonts w:ascii="Verdana" w:hAnsi="Verdana" w:cs="Calibri"/>
              <w:sz w:val="18"/>
              <w:szCs w:val="18"/>
              <w:highlight w:val="lightGray"/>
            </w:rPr>
            <w:t>Klik of tik om een datum in te voeren.</w:t>
          </w:r>
        </w:p>
      </w:docPartBody>
    </w:docPart>
    <w:docPart>
      <w:docPartPr>
        <w:name w:val="A4EEBD01874E40779CF5CB11882432AE"/>
        <w:category>
          <w:name w:val="Algemeen"/>
          <w:gallery w:val="placeholder"/>
        </w:category>
        <w:types>
          <w:type w:val="bbPlcHdr"/>
        </w:types>
        <w:behaviors>
          <w:behavior w:val="content"/>
        </w:behaviors>
        <w:guid w:val="{737F9DA4-011C-483D-81C8-D82045783600}"/>
      </w:docPartPr>
      <w:docPartBody>
        <w:p w:rsidR="003E6354" w:rsidRDefault="003E6354">
          <w:pPr>
            <w:pStyle w:val="A4EEBD01874E40779CF5CB11882432AE"/>
          </w:pPr>
          <w:r w:rsidRPr="009C62E2">
            <w:rPr>
              <w:rStyle w:val="Tekstvantijdelijkeaanduiding"/>
              <w:rFonts w:ascii="Verdana" w:hAnsi="Verdana" w:cs="Calibri"/>
              <w:sz w:val="18"/>
              <w:szCs w:val="18"/>
              <w:highlight w:val="lightGray"/>
            </w:rPr>
            <w:t>Klik of tik om een datum in te voeren.</w:t>
          </w:r>
        </w:p>
      </w:docPartBody>
    </w:docPart>
    <w:docPart>
      <w:docPartPr>
        <w:name w:val="9A6B982B6D544B1BB103FCBDE0171B6B"/>
        <w:category>
          <w:name w:val="Algemeen"/>
          <w:gallery w:val="placeholder"/>
        </w:category>
        <w:types>
          <w:type w:val="bbPlcHdr"/>
        </w:types>
        <w:behaviors>
          <w:behavior w:val="content"/>
        </w:behaviors>
        <w:guid w:val="{D955168B-3685-46C9-96DB-0645E8CFEC79}"/>
      </w:docPartPr>
      <w:docPartBody>
        <w:p w:rsidR="003E6354" w:rsidRDefault="003E6354">
          <w:pPr>
            <w:pStyle w:val="9A6B982B6D544B1BB103FCBDE0171B6B"/>
          </w:pPr>
          <w:r w:rsidRPr="009C62E2">
            <w:rPr>
              <w:rStyle w:val="Tekstvantijdelijkeaanduiding"/>
              <w:rFonts w:ascii="Verdana" w:hAnsi="Verdana" w:cs="Calibri"/>
              <w:sz w:val="18"/>
              <w:szCs w:val="18"/>
              <w:highlight w:val="lightGray"/>
            </w:rPr>
            <w:t>Klik of</w:t>
          </w:r>
          <w:r w:rsidRPr="009C62E2">
            <w:rPr>
              <w:rStyle w:val="Tekstvantijdelijkeaanduiding"/>
              <w:rFonts w:ascii="Verdana" w:hAnsi="Verdana" w:cs="Calibri"/>
              <w:sz w:val="18"/>
              <w:szCs w:val="18"/>
              <w:highlight w:val="lightGray"/>
            </w:rPr>
            <w:t xml:space="preserve"> tik om een datum in te voeren.</w:t>
          </w:r>
        </w:p>
      </w:docPartBody>
    </w:docPart>
    <w:docPart>
      <w:docPartPr>
        <w:name w:val="9D4824C7A4664A7DB5E1023CF2823E8B"/>
        <w:category>
          <w:name w:val="Algemeen"/>
          <w:gallery w:val="placeholder"/>
        </w:category>
        <w:types>
          <w:type w:val="bbPlcHdr"/>
        </w:types>
        <w:behaviors>
          <w:behavior w:val="content"/>
        </w:behaviors>
        <w:guid w:val="{46F74B14-E78C-4550-BFCA-43857B01C72B}"/>
      </w:docPartPr>
      <w:docPartBody>
        <w:p w:rsidR="003E6354" w:rsidRDefault="003E6354">
          <w:pPr>
            <w:pStyle w:val="9D4824C7A4664A7DB5E1023CF2823E8B"/>
          </w:pPr>
          <w:r w:rsidRPr="009C62E2">
            <w:rPr>
              <w:rStyle w:val="Tekstvantijdelijkeaanduiding"/>
              <w:rFonts w:ascii="Verdana" w:hAnsi="Verdana" w:cs="Calibri"/>
              <w:sz w:val="18"/>
              <w:szCs w:val="18"/>
              <w:highlight w:val="lightGray"/>
            </w:rPr>
            <w:t>Klik of tik om een datum in te voeren.</w:t>
          </w:r>
        </w:p>
      </w:docPartBody>
    </w:docPart>
    <w:docPart>
      <w:docPartPr>
        <w:name w:val="DCB2581614904FBE94E824C8FE3DCBF9"/>
        <w:category>
          <w:name w:val="Algemeen"/>
          <w:gallery w:val="placeholder"/>
        </w:category>
        <w:types>
          <w:type w:val="bbPlcHdr"/>
        </w:types>
        <w:behaviors>
          <w:behavior w:val="content"/>
        </w:behaviors>
        <w:guid w:val="{B61FAA97-3BDC-4FFA-9D39-CA96BC454664}"/>
      </w:docPartPr>
      <w:docPartBody>
        <w:p w:rsidR="003E6354" w:rsidRDefault="003E6354">
          <w:pPr>
            <w:pStyle w:val="DCB2581614904FBE94E824C8FE3DCBF9"/>
          </w:pPr>
          <w:r w:rsidRPr="009C62E2">
            <w:rPr>
              <w:rStyle w:val="Tekstvantijdelijkeaanduiding"/>
              <w:rFonts w:ascii="Verdana" w:hAnsi="Verdana" w:cs="Calibri"/>
              <w:sz w:val="18"/>
              <w:szCs w:val="18"/>
              <w:highlight w:val="lightGray"/>
            </w:rPr>
            <w:t>Klik of tik om een datum in te voeren.</w:t>
          </w:r>
        </w:p>
      </w:docPartBody>
    </w:docPart>
    <w:docPart>
      <w:docPartPr>
        <w:name w:val="1DA3545A80A54ADCB6F2B0B0B8ABC196"/>
        <w:category>
          <w:name w:val="Algemeen"/>
          <w:gallery w:val="placeholder"/>
        </w:category>
        <w:types>
          <w:type w:val="bbPlcHdr"/>
        </w:types>
        <w:behaviors>
          <w:behavior w:val="content"/>
        </w:behaviors>
        <w:guid w:val="{F493000B-54E1-4004-9FB6-2E86FC246053}"/>
      </w:docPartPr>
      <w:docPartBody>
        <w:p w:rsidR="003E6354" w:rsidRDefault="003E6354">
          <w:pPr>
            <w:pStyle w:val="1DA3545A80A54ADCB6F2B0B0B8ABC196"/>
          </w:pPr>
          <w:r w:rsidRPr="00642AE2">
            <w:rPr>
              <w:rStyle w:val="Tekstvantijdelijkeaanduiding"/>
              <w:highlight w:val="yellow"/>
            </w:rPr>
            <w:t>Kies een item.</w:t>
          </w:r>
        </w:p>
      </w:docPartBody>
    </w:docPart>
    <w:docPart>
      <w:docPartPr>
        <w:name w:val="B1944DCE71434D12AD9B79C62CB72B8F"/>
        <w:category>
          <w:name w:val="Algemeen"/>
          <w:gallery w:val="placeholder"/>
        </w:category>
        <w:types>
          <w:type w:val="bbPlcHdr"/>
        </w:types>
        <w:behaviors>
          <w:behavior w:val="content"/>
        </w:behaviors>
        <w:guid w:val="{97D89BBD-8929-41DB-AA81-D80A054C861A}"/>
      </w:docPartPr>
      <w:docPartBody>
        <w:p w:rsidR="003E6354" w:rsidRDefault="003E6354">
          <w:pPr>
            <w:pStyle w:val="B1944DCE71434D12AD9B79C62CB72B8F"/>
          </w:pPr>
          <w:r w:rsidRPr="009C62E2">
            <w:rPr>
              <w:rStyle w:val="Tekstvantijdelijkeaanduiding"/>
              <w:rFonts w:ascii="Verdana" w:hAnsi="Verdana" w:cs="Calibri"/>
              <w:sz w:val="18"/>
              <w:szCs w:val="18"/>
              <w:highlight w:val="lightGray"/>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diaUPC">
    <w:charset w:val="00"/>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54"/>
    <w:rsid w:val="003E6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808080"/>
    </w:rPr>
  </w:style>
  <w:style w:type="paragraph" w:customStyle="1" w:styleId="254E94A2FEFA42B28C1060C62582A867">
    <w:name w:val="254E94A2FEFA42B28C1060C62582A867"/>
  </w:style>
  <w:style w:type="paragraph" w:customStyle="1" w:styleId="0D99398815844569BF30F764ED018DD2">
    <w:name w:val="0D99398815844569BF30F764ED018DD2"/>
  </w:style>
  <w:style w:type="paragraph" w:customStyle="1" w:styleId="2BB711CCD1CD452F9309B7F58D177F7F">
    <w:name w:val="2BB711CCD1CD452F9309B7F58D177F7F"/>
  </w:style>
  <w:style w:type="paragraph" w:customStyle="1" w:styleId="C61468FBF5B0443ABE34496B1A1D8E60">
    <w:name w:val="C61468FBF5B0443ABE34496B1A1D8E60"/>
  </w:style>
  <w:style w:type="paragraph" w:customStyle="1" w:styleId="66A9CB1883424BE2AA63BF0B8A9441B5">
    <w:name w:val="66A9CB1883424BE2AA63BF0B8A9441B5"/>
  </w:style>
  <w:style w:type="paragraph" w:customStyle="1" w:styleId="3E2B7D26463647B989A3D098CF339429">
    <w:name w:val="3E2B7D26463647B989A3D098CF339429"/>
  </w:style>
  <w:style w:type="paragraph" w:customStyle="1" w:styleId="F8379FA50C6D46C6B3A554FB3DB6965D">
    <w:name w:val="F8379FA50C6D46C6B3A554FB3DB6965D"/>
  </w:style>
  <w:style w:type="paragraph" w:customStyle="1" w:styleId="9E265CC7E0E84CFEBFD456C29F371C08">
    <w:name w:val="9E265CC7E0E84CFEBFD456C29F371C08"/>
  </w:style>
  <w:style w:type="paragraph" w:customStyle="1" w:styleId="C8ABC7860983415C917EBD3428854868">
    <w:name w:val="C8ABC7860983415C917EBD3428854868"/>
  </w:style>
  <w:style w:type="paragraph" w:customStyle="1" w:styleId="07B1A5BD20654C79AA60313775F0F0CD">
    <w:name w:val="07B1A5BD20654C79AA60313775F0F0CD"/>
  </w:style>
  <w:style w:type="paragraph" w:customStyle="1" w:styleId="09725C0489A24CD5AD2C8C976D58C65B">
    <w:name w:val="09725C0489A24CD5AD2C8C976D58C65B"/>
  </w:style>
  <w:style w:type="paragraph" w:customStyle="1" w:styleId="3BF657FE8A7B48DFA0F6BCAEE78A7896">
    <w:name w:val="3BF657FE8A7B48DFA0F6BCAEE78A7896"/>
  </w:style>
  <w:style w:type="paragraph" w:customStyle="1" w:styleId="F84052ED3499416E9C8D2BB44545CF00">
    <w:name w:val="F84052ED3499416E9C8D2BB44545CF00"/>
  </w:style>
  <w:style w:type="paragraph" w:customStyle="1" w:styleId="C504BD3083074A6C92DC53942B7C81EE">
    <w:name w:val="C504BD3083074A6C92DC53942B7C81EE"/>
  </w:style>
  <w:style w:type="paragraph" w:customStyle="1" w:styleId="0B3F47A0E5A84B57B9D9A14C94BF45DF">
    <w:name w:val="0B3F47A0E5A84B57B9D9A14C94BF45DF"/>
  </w:style>
  <w:style w:type="paragraph" w:customStyle="1" w:styleId="A4EEBD01874E40779CF5CB11882432AE">
    <w:name w:val="A4EEBD01874E40779CF5CB11882432AE"/>
  </w:style>
  <w:style w:type="paragraph" w:customStyle="1" w:styleId="9A6B982B6D544B1BB103FCBDE0171B6B">
    <w:name w:val="9A6B982B6D544B1BB103FCBDE0171B6B"/>
  </w:style>
  <w:style w:type="paragraph" w:customStyle="1" w:styleId="9D4824C7A4664A7DB5E1023CF2823E8B">
    <w:name w:val="9D4824C7A4664A7DB5E1023CF2823E8B"/>
  </w:style>
  <w:style w:type="paragraph" w:customStyle="1" w:styleId="DCB2581614904FBE94E824C8FE3DCBF9">
    <w:name w:val="DCB2581614904FBE94E824C8FE3DCBF9"/>
  </w:style>
  <w:style w:type="paragraph" w:customStyle="1" w:styleId="1DA3545A80A54ADCB6F2B0B0B8ABC196">
    <w:name w:val="1DA3545A80A54ADCB6F2B0B0B8ABC196"/>
  </w:style>
  <w:style w:type="paragraph" w:customStyle="1" w:styleId="B1944DCE71434D12AD9B79C62CB72B8F">
    <w:name w:val="B1944DCE71434D12AD9B79C62CB72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Bijlage F - Overeenkomst</Template>
  <TotalTime>3</TotalTime>
  <Pages>5</Pages>
  <Words>1433</Words>
  <Characters>7885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Bijlage F – Overeenkomst</vt:lpstr>
    </vt:vector>
  </TitlesOfParts>
  <Manager/>
  <Company>Inkoopcentrum Zuid</Company>
  <LinksUpToDate>false</LinksUpToDate>
  <CharactersWithSpaces>9300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 – Overeenkomst</dc:title>
  <dc:subject/>
  <dc:creator>Bram Borghs</dc:creator>
  <cp:keywords/>
  <dc:description/>
  <cp:lastModifiedBy>Bram Borghs</cp:lastModifiedBy>
  <cp:revision>3</cp:revision>
  <cp:lastPrinted>2022-09-14T09:46:00Z</cp:lastPrinted>
  <dcterms:created xsi:type="dcterms:W3CDTF">2024-05-29T11:14:00Z</dcterms:created>
  <dcterms:modified xsi:type="dcterms:W3CDTF">2024-05-30T06:31:00Z</dcterms:modified>
  <cp:category/>
</cp:coreProperties>
</file>