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4606D6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52BD59"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B36D593" w14:textId="3E998FE1"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71AC44D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AB1AA"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F3BDF65" w14:textId="77777777" w:rsidR="00EB73CD" w:rsidRPr="00CF2AC0" w:rsidRDefault="00EB73CD" w:rsidP="00EB73CD">
      <w:pPr>
        <w:pBdr>
          <w:top w:val="single" w:sz="4" w:space="1" w:color="auto"/>
          <w:left w:val="single" w:sz="4" w:space="4" w:color="auto"/>
          <w:bottom w:val="single" w:sz="4" w:space="1" w:color="auto"/>
          <w:right w:val="single" w:sz="4" w:space="4" w:color="auto"/>
        </w:pBdr>
        <w:spacing w:line="360" w:lineRule="auto"/>
        <w:rPr>
          <w:sz w:val="21"/>
          <w:szCs w:val="21"/>
        </w:rPr>
      </w:pPr>
      <w:bookmarkStart w:id="0" w:name="_Hlk165456351"/>
      <w:r w:rsidRPr="00CF2AC0">
        <w:rPr>
          <w:sz w:val="21"/>
          <w:szCs w:val="21"/>
        </w:rPr>
        <w:t>Auteur:</w:t>
      </w:r>
      <w:r w:rsidRPr="00CF2AC0">
        <w:rPr>
          <w:sz w:val="21"/>
          <w:szCs w:val="21"/>
        </w:rPr>
        <w:tab/>
      </w:r>
      <w:r w:rsidRPr="00CF2AC0">
        <w:rPr>
          <w:sz w:val="21"/>
          <w:szCs w:val="21"/>
        </w:rPr>
        <w:tab/>
      </w:r>
      <w:r w:rsidRPr="00CF2AC0">
        <w:rPr>
          <w:sz w:val="21"/>
          <w:szCs w:val="21"/>
        </w:rPr>
        <w:tab/>
      </w:r>
      <w:r>
        <w:rPr>
          <w:sz w:val="21"/>
          <w:szCs w:val="21"/>
        </w:rPr>
        <w:t>Team</w:t>
      </w:r>
      <w:r w:rsidRPr="00CF2AC0">
        <w:rPr>
          <w:sz w:val="21"/>
          <w:szCs w:val="21"/>
        </w:rPr>
        <w:t xml:space="preserve"> Inkoop gemeente Hilversum</w:t>
      </w:r>
    </w:p>
    <w:p w14:paraId="66F61435" w14:textId="77777777" w:rsidR="00EB73CD" w:rsidRPr="00CF2AC0" w:rsidRDefault="00EB73CD" w:rsidP="00EB73C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Pr>
          <w:sz w:val="21"/>
          <w:szCs w:val="21"/>
        </w:rPr>
        <w:t>15 mei 2024</w:t>
      </w:r>
    </w:p>
    <w:p w14:paraId="09723276" w14:textId="77777777" w:rsidR="00EB73CD" w:rsidRPr="00CF2AC0" w:rsidRDefault="00EB73CD" w:rsidP="00EB73C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Opstellen soortenmanagementplan</w:t>
      </w:r>
    </w:p>
    <w:p w14:paraId="362F9018" w14:textId="7D06A058" w:rsidR="00C22992" w:rsidRPr="00D4773F" w:rsidRDefault="00EB73CD" w:rsidP="00EB73C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Pr>
          <w:sz w:val="21"/>
          <w:szCs w:val="21"/>
        </w:rPr>
        <w:t>1364330</w:t>
      </w:r>
      <w:bookmarkEnd w:id="0"/>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2067E789"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00A50891">
        <w:rPr>
          <w:rFonts w:cs="Arial"/>
        </w:rPr>
        <w:t>“opstellen soortenmanagementplan</w:t>
      </w:r>
      <w:r w:rsidRPr="009A5437">
        <w:rPr>
          <w:rFonts w:cs="Arial"/>
        </w:rPr>
        <w:t>”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1843"/>
      </w:tblGrid>
      <w:tr w:rsidR="00926E2E" w:rsidRPr="00257FB2" w14:paraId="5D1FA75F" w14:textId="77777777" w:rsidTr="00A50891">
        <w:tc>
          <w:tcPr>
            <w:tcW w:w="9356"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A50891">
        <w:trPr>
          <w:trHeight w:val="503"/>
        </w:trPr>
        <w:tc>
          <w:tcPr>
            <w:tcW w:w="7513"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843"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A50891">
        <w:tc>
          <w:tcPr>
            <w:tcW w:w="7513"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843" w:type="dxa"/>
            <w:vAlign w:val="center"/>
          </w:tcPr>
          <w:p w14:paraId="1F9DE98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A50891">
        <w:tc>
          <w:tcPr>
            <w:tcW w:w="7513"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843" w:type="dxa"/>
            <w:vAlign w:val="center"/>
          </w:tcPr>
          <w:p w14:paraId="0C37814B"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A50891">
        <w:tc>
          <w:tcPr>
            <w:tcW w:w="7513"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843" w:type="dxa"/>
            <w:vAlign w:val="center"/>
          </w:tcPr>
          <w:p w14:paraId="4927D33B" w14:textId="77777777" w:rsidR="00CF2AC0" w:rsidRPr="00CF2AC0" w:rsidRDefault="00CF2AC0"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A50891">
        <w:tc>
          <w:tcPr>
            <w:tcW w:w="7513" w:type="dxa"/>
            <w:vAlign w:val="center"/>
          </w:tcPr>
          <w:p w14:paraId="6D365384" w14:textId="77777777" w:rsidR="00926E2E" w:rsidRPr="00C84D76" w:rsidRDefault="00CF2AC0" w:rsidP="00257FB2">
            <w:pPr>
              <w:spacing w:after="0" w:line="240" w:lineRule="auto"/>
              <w:rPr>
                <w:rFonts w:cs="Arial"/>
              </w:rPr>
            </w:pPr>
            <w:r w:rsidRPr="00C84D76">
              <w:rPr>
                <w:rFonts w:cs="Times New Roman"/>
              </w:rPr>
              <w:t>Beoordeling en Gunning, zoals beschreven in hoofdstuk 5</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843" w:type="dxa"/>
            <w:vAlign w:val="center"/>
          </w:tcPr>
          <w:p w14:paraId="582ED45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A50891">
        <w:tc>
          <w:tcPr>
            <w:tcW w:w="7513" w:type="dxa"/>
            <w:vAlign w:val="center"/>
          </w:tcPr>
          <w:p w14:paraId="39A1A64B" w14:textId="4978646F" w:rsidR="00926E2E" w:rsidRPr="00C84D76" w:rsidRDefault="006A2F28" w:rsidP="006A2F28">
            <w:pPr>
              <w:spacing w:after="0" w:line="240" w:lineRule="auto"/>
              <w:rPr>
                <w:rFonts w:cs="Arial"/>
              </w:rPr>
            </w:pPr>
            <w:r w:rsidRPr="00C84D76">
              <w:rPr>
                <w:rFonts w:cs="Arial"/>
              </w:rPr>
              <w:t>Social-</w:t>
            </w:r>
            <w:r w:rsidR="00926E2E" w:rsidRPr="00C84D76">
              <w:rPr>
                <w:rFonts w:cs="Arial"/>
              </w:rPr>
              <w:t>returnverplichting</w:t>
            </w:r>
            <w:r w:rsidR="00CA6E11" w:rsidRPr="00C84D76">
              <w:rPr>
                <w:rFonts w:cs="Arial"/>
              </w:rPr>
              <w:t>, zoals beschreven in hoofdstuk 3</w:t>
            </w:r>
            <w:r w:rsidR="00A50891">
              <w:rPr>
                <w:rFonts w:cs="Arial"/>
              </w:rPr>
              <w:t>.5</w:t>
            </w:r>
            <w:r w:rsidR="00CA6E11" w:rsidRPr="00C84D76">
              <w:rPr>
                <w:rFonts w:cs="Arial"/>
              </w:rPr>
              <w:t xml:space="preserve"> en Bijlage D van de Aanb</w:t>
            </w:r>
            <w:r w:rsidR="002807CA" w:rsidRPr="00C84D76">
              <w:rPr>
                <w:rFonts w:cs="Arial"/>
              </w:rPr>
              <w:t>e</w:t>
            </w:r>
            <w:r w:rsidR="00CA6E11" w:rsidRPr="00C84D76">
              <w:rPr>
                <w:rFonts w:cs="Arial"/>
              </w:rPr>
              <w:t>stedingsleidraad.</w:t>
            </w:r>
          </w:p>
        </w:tc>
        <w:tc>
          <w:tcPr>
            <w:tcW w:w="1843" w:type="dxa"/>
            <w:vAlign w:val="center"/>
          </w:tcPr>
          <w:p w14:paraId="097568AF"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A50891">
        <w:tc>
          <w:tcPr>
            <w:tcW w:w="7513" w:type="dxa"/>
            <w:vAlign w:val="center"/>
          </w:tcPr>
          <w:p w14:paraId="21B087A5" w14:textId="77777777"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6A2F28" w:rsidRPr="00C84D76">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843" w:type="dxa"/>
            <w:vAlign w:val="center"/>
          </w:tcPr>
          <w:p w14:paraId="0C5088E8"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A50891">
        <w:tc>
          <w:tcPr>
            <w:tcW w:w="7513" w:type="dxa"/>
            <w:vAlign w:val="center"/>
          </w:tcPr>
          <w:p w14:paraId="0B991A4D" w14:textId="5D523B07" w:rsidR="00257FB2" w:rsidRPr="00CF2AC0" w:rsidRDefault="00A50891" w:rsidP="00A50891">
            <w:pPr>
              <w:spacing w:after="0" w:line="240" w:lineRule="auto"/>
              <w:rPr>
                <w:rFonts w:cs="Arial"/>
                <w:sz w:val="21"/>
                <w:szCs w:val="21"/>
              </w:rPr>
            </w:pPr>
            <w:r w:rsidRPr="000E6BC5">
              <w:t>DNR 2011 rev.2013 incl. aanvullende voorwaarden gemeente Hilversum op de DNR 2011, versie 2018</w:t>
            </w:r>
            <w:r>
              <w:t xml:space="preserve"> </w:t>
            </w:r>
            <w:r w:rsidR="00257FB2">
              <w:rPr>
                <w:rFonts w:cs="Arial"/>
                <w:sz w:val="21"/>
                <w:szCs w:val="21"/>
              </w:rPr>
              <w:t>(</w:t>
            </w:r>
            <w:r w:rsidR="00B60A8A">
              <w:rPr>
                <w:rFonts w:cs="Arial"/>
                <w:sz w:val="21"/>
                <w:szCs w:val="21"/>
              </w:rPr>
              <w:t xml:space="preserve">Bijlage </w:t>
            </w:r>
            <w:r w:rsidR="006A2F28">
              <w:rPr>
                <w:rFonts w:cs="Arial"/>
                <w:sz w:val="21"/>
                <w:szCs w:val="21"/>
              </w:rPr>
              <w:t>C</w:t>
            </w:r>
            <w:r w:rsidR="00257FB2">
              <w:rPr>
                <w:rFonts w:cs="Arial"/>
                <w:sz w:val="21"/>
                <w:szCs w:val="21"/>
              </w:rPr>
              <w:t xml:space="preserve"> van </w:t>
            </w:r>
            <w:r w:rsidR="00B60A8A">
              <w:rPr>
                <w:rFonts w:cs="Arial"/>
                <w:sz w:val="21"/>
                <w:szCs w:val="21"/>
              </w:rPr>
              <w:t>de Aanbestedingsleidraad</w:t>
            </w:r>
            <w:r w:rsidR="00257FB2">
              <w:rPr>
                <w:rFonts w:cs="Arial"/>
                <w:sz w:val="21"/>
                <w:szCs w:val="21"/>
              </w:rPr>
              <w:t xml:space="preserve">) </w:t>
            </w:r>
            <w:r w:rsidR="00B60A8A">
              <w:rPr>
                <w:rFonts w:cs="Arial"/>
                <w:sz w:val="21"/>
                <w:szCs w:val="21"/>
              </w:rPr>
              <w:t xml:space="preserve"> </w:t>
            </w:r>
          </w:p>
        </w:tc>
        <w:tc>
          <w:tcPr>
            <w:tcW w:w="1843" w:type="dxa"/>
            <w:vAlign w:val="center"/>
          </w:tcPr>
          <w:p w14:paraId="0B92C03C"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0B83D815" w14:textId="5A9E3BA5" w:rsidR="009A5437" w:rsidRPr="00A50D3C" w:rsidRDefault="009A5437" w:rsidP="00881AB8">
      <w:pPr>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9A5437">
      <w:pPr>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881AB8">
      <w:pPr>
        <w:pStyle w:val="Lijstalinea"/>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BC6702">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BC6702">
            <w:pPr>
              <w:spacing w:after="0" w:line="240" w:lineRule="auto"/>
              <w:jc w:val="center"/>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268"/>
        <w:gridCol w:w="2121"/>
      </w:tblGrid>
      <w:tr w:rsidR="00A45F4D" w:rsidRPr="00E50804" w14:paraId="3AD14E4E" w14:textId="77777777" w:rsidTr="00BC6702">
        <w:tc>
          <w:tcPr>
            <w:tcW w:w="4673" w:type="dxa"/>
          </w:tcPr>
          <w:p w14:paraId="118C5BEE" w14:textId="0CE19D23" w:rsidR="00A45F4D" w:rsidRPr="00E50804" w:rsidRDefault="00A45F4D" w:rsidP="00E5080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268"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121"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BC6702">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2268"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121"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A45F4D" w:rsidRPr="00E50804" w14:paraId="32661BE6" w14:textId="77777777" w:rsidTr="00BC6702">
        <w:tc>
          <w:tcPr>
            <w:tcW w:w="4673" w:type="dxa"/>
          </w:tcPr>
          <w:p w14:paraId="6997FD96" w14:textId="37A405AC" w:rsidR="00A45F4D" w:rsidRPr="00BC6702"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tc>
        <w:tc>
          <w:tcPr>
            <w:tcW w:w="2268" w:type="dxa"/>
          </w:tcPr>
          <w:p w14:paraId="06E85862" w14:textId="401C435D"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242AC825"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2121" w:type="dxa"/>
          </w:tcPr>
          <w:p w14:paraId="184CEF76" w14:textId="1B440F7E"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3685499F" w14:textId="4F891FC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2A7B72B4" w14:textId="69091700"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t>Deel III</w:t>
      </w:r>
    </w:p>
    <w:p w14:paraId="4FBB97B4" w14:textId="58F83AD6" w:rsidR="00A50891" w:rsidRPr="00A50891" w:rsidRDefault="00A50891" w:rsidP="008B6CAC">
      <w:pPr>
        <w:tabs>
          <w:tab w:val="left" w:pos="3157"/>
        </w:tabs>
        <w:spacing w:after="0" w:line="240" w:lineRule="auto"/>
        <w:rPr>
          <w:rFonts w:cs="Arial"/>
        </w:rPr>
      </w:pPr>
      <w:r w:rsidRPr="00A50891">
        <w:rPr>
          <w:rFonts w:cs="Arial"/>
        </w:rPr>
        <w:t>Niet van toepassing</w:t>
      </w:r>
    </w:p>
    <w:p w14:paraId="22C0C953" w14:textId="77777777" w:rsidR="00A50891" w:rsidRDefault="00A50891" w:rsidP="008B6CAC">
      <w:pPr>
        <w:tabs>
          <w:tab w:val="left" w:pos="3157"/>
        </w:tabs>
        <w:spacing w:after="0" w:line="240" w:lineRule="auto"/>
        <w:rPr>
          <w:rFonts w:cs="Arial"/>
          <w:color w:val="0070C0"/>
          <w:sz w:val="24"/>
          <w:szCs w:val="24"/>
        </w:rPr>
      </w:pPr>
    </w:p>
    <w:p w14:paraId="4570A0A0" w14:textId="6AB7A84F"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3300FF71" w:rsidR="00E4236C" w:rsidRDefault="00E4236C" w:rsidP="008B6CAC">
      <w:pPr>
        <w:spacing w:after="0" w:line="240" w:lineRule="auto"/>
        <w:rPr>
          <w:rFonts w:cs="Arial"/>
        </w:rPr>
      </w:pPr>
      <w:r w:rsidRPr="00E4236C">
        <w:rPr>
          <w:rFonts w:cs="Arial"/>
        </w:rPr>
        <w:t xml:space="preserve">Door ondertekening van dit inschrijfformulier betreffende de Europese aanbestedingsprocedure </w:t>
      </w:r>
      <w:r w:rsidR="00A50891">
        <w:rPr>
          <w:rFonts w:cs="Arial"/>
        </w:rPr>
        <w:t>“</w:t>
      </w:r>
      <w:r w:rsidR="005607E2">
        <w:rPr>
          <w:rFonts w:cs="Arial"/>
        </w:rPr>
        <w:t xml:space="preserve">Opstellen </w:t>
      </w:r>
      <w:r w:rsidR="00A50891">
        <w:rPr>
          <w:rFonts w:cs="Arial"/>
        </w:rPr>
        <w:t>soortenmanagementplan”</w:t>
      </w:r>
      <w:r w:rsidRPr="00E4236C">
        <w:rPr>
          <w:rFonts w:cs="Arial"/>
        </w:rPr>
        <w:t xml:space="preserve"> met kenmerk </w:t>
      </w:r>
      <w:r w:rsidR="00A50891">
        <w:rPr>
          <w:rFonts w:cs="Arial"/>
        </w:rPr>
        <w:t>1364330</w:t>
      </w:r>
      <w:r w:rsidRPr="00E4236C">
        <w:rPr>
          <w:rFonts w:cs="Arial"/>
        </w:rPr>
        <w:t xml:space="preserve"> </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766BF791" w14:textId="2147FDD1" w:rsidR="00C333E1" w:rsidRPr="00C80D1A" w:rsidRDefault="00A31B99" w:rsidP="00A50D3C">
      <w:pPr>
        <w:tabs>
          <w:tab w:val="left" w:pos="3157"/>
        </w:tabs>
        <w:rPr>
          <w:rFonts w:cs="Arial"/>
        </w:rPr>
      </w:pPr>
      <w:r w:rsidRPr="00C80D1A">
        <w:rPr>
          <w:rFonts w:cs="Arial"/>
        </w:rPr>
        <w:t xml:space="preserve">Door ondertekening van dit inschrijfformulier betreffende de Europese aanbestedingsprocedure </w:t>
      </w:r>
      <w:r w:rsidR="00A50891">
        <w:rPr>
          <w:rFonts w:cs="Arial"/>
        </w:rPr>
        <w:t>“opstellen soortenmanagementplan”</w:t>
      </w:r>
      <w:r w:rsidRPr="00C80D1A">
        <w:rPr>
          <w:rFonts w:cs="Arial"/>
        </w:rPr>
        <w:t xml:space="preserve"> met kenmerk </w:t>
      </w:r>
      <w:r w:rsidR="00A50891">
        <w:rPr>
          <w:rFonts w:cs="Arial"/>
        </w:rPr>
        <w:t>1364330</w:t>
      </w:r>
      <w:r w:rsidRPr="00C80D1A">
        <w:rPr>
          <w:rFonts w:cs="Arial"/>
        </w:rPr>
        <w:t xml:space="preserve"> verklaart Inschrijver </w:t>
      </w:r>
    </w:p>
    <w:p w14:paraId="077FDA60" w14:textId="01F6C8C0" w:rsidR="00AB183B" w:rsidRPr="00BC6702" w:rsidRDefault="00A31B99" w:rsidP="00BC6702">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r w:rsidR="00BC6702" w:rsidRPr="00BC6702">
        <w:rPr>
          <w:rFonts w:cs="Arial"/>
        </w:rPr>
        <w:t xml:space="preserve"> </w:t>
      </w:r>
    </w:p>
    <w:p w14:paraId="45102167" w14:textId="77777777" w:rsidR="00496881" w:rsidRPr="00C80D1A" w:rsidRDefault="00496881" w:rsidP="00AB183B">
      <w:pPr>
        <w:tabs>
          <w:tab w:val="left" w:pos="3157"/>
        </w:tabs>
        <w:spacing w:after="0" w:line="240" w:lineRule="auto"/>
        <w:ind w:left="360"/>
        <w:rPr>
          <w:rFonts w:cs="Arial"/>
          <w:color w:val="00B050"/>
        </w:rPr>
      </w:pPr>
    </w:p>
    <w:p w14:paraId="3EC1BD22" w14:textId="5F6432F3" w:rsidR="00C333E1" w:rsidRPr="00C80D1A" w:rsidRDefault="00C333E1" w:rsidP="00E4236C">
      <w:pPr>
        <w:pStyle w:val="Lijstalinea"/>
        <w:numPr>
          <w:ilvl w:val="0"/>
          <w:numId w:val="9"/>
        </w:numPr>
        <w:tabs>
          <w:tab w:val="left" w:pos="3157"/>
        </w:tabs>
        <w:rPr>
          <w:rFonts w:cs="Arial"/>
        </w:rPr>
      </w:pPr>
      <w:bookmarkStart w:id="1" w:name="_Ref165453074"/>
      <w:r w:rsidRPr="00C80D1A">
        <w:rPr>
          <w:rFonts w:cs="Arial"/>
        </w:rPr>
        <w:t>dat deze ondertekening betrekking heeft op de volgende documenten die Inschrijver afzonderlijk via TenderNed heeft geüpload:</w:t>
      </w:r>
      <w:bookmarkEnd w:id="1"/>
    </w:p>
    <w:p w14:paraId="34F923D1" w14:textId="7B3F44E6" w:rsidR="00C333E1" w:rsidRPr="00C80D1A" w:rsidRDefault="00C333E1" w:rsidP="00764074">
      <w:pPr>
        <w:pStyle w:val="Geenafstand"/>
        <w:numPr>
          <w:ilvl w:val="0"/>
          <w:numId w:val="13"/>
        </w:numPr>
        <w:rPr>
          <w:i/>
        </w:rPr>
      </w:pPr>
      <w:r w:rsidRPr="00BC6702">
        <w:rPr>
          <w:i/>
          <w:iCs/>
        </w:rPr>
        <w:t xml:space="preserve">3 - Invulformulier tarieven </w:t>
      </w:r>
      <w:r w:rsidR="00764074" w:rsidRPr="00BC6702">
        <w:rPr>
          <w:rFonts w:cs="Arial"/>
          <w:i/>
          <w:iCs/>
        </w:rPr>
        <w:fldChar w:fldCharType="begin">
          <w:ffData>
            <w:name w:val="Text25"/>
            <w:enabled/>
            <w:calcOnExit w:val="0"/>
            <w:textInput>
              <w:default w:val="naam inschrijver"/>
            </w:textInput>
          </w:ffData>
        </w:fldChar>
      </w:r>
      <w:bookmarkStart w:id="2" w:name="Text25"/>
      <w:r w:rsidR="00764074" w:rsidRPr="00BC6702">
        <w:rPr>
          <w:rFonts w:cs="Arial"/>
          <w:i/>
          <w:iCs/>
        </w:rPr>
        <w:instrText xml:space="preserve"> FORMTEXT </w:instrText>
      </w:r>
      <w:r w:rsidR="00764074" w:rsidRPr="00BC6702">
        <w:rPr>
          <w:rFonts w:cs="Arial"/>
          <w:i/>
          <w:iCs/>
        </w:rPr>
      </w:r>
      <w:r w:rsidR="00764074" w:rsidRPr="00BC6702">
        <w:rPr>
          <w:rFonts w:cs="Arial"/>
          <w:i/>
          <w:iCs/>
        </w:rPr>
        <w:fldChar w:fldCharType="separate"/>
      </w:r>
      <w:r w:rsidR="00764074" w:rsidRPr="00BC6702">
        <w:rPr>
          <w:rFonts w:cs="Arial"/>
          <w:i/>
          <w:iCs/>
          <w:noProof/>
        </w:rPr>
        <w:t>naam inschrijver</w:t>
      </w:r>
      <w:r w:rsidR="00764074" w:rsidRPr="00BC6702">
        <w:rPr>
          <w:rFonts w:cs="Arial"/>
          <w:i/>
          <w:iCs/>
        </w:rPr>
        <w:fldChar w:fldCharType="end"/>
      </w:r>
      <w:bookmarkEnd w:id="2"/>
      <w:r w:rsidR="00764074">
        <w:rPr>
          <w:rFonts w:cs="Arial"/>
        </w:rPr>
        <w:t xml:space="preserve"> </w:t>
      </w:r>
      <w:r w:rsidRPr="00C80D1A">
        <w:t>(pdf-versie), kenmerk</w:t>
      </w:r>
      <w:r w:rsidRPr="00C80D1A">
        <w:rPr>
          <w:i/>
        </w:rPr>
        <w:t xml:space="preserve">: </w:t>
      </w:r>
      <w:r w:rsidR="00764074">
        <w:rPr>
          <w:rFonts w:cs="Arial"/>
          <w:b/>
        </w:rPr>
        <w:t>1364330</w:t>
      </w:r>
    </w:p>
    <w:p w14:paraId="54DFDE0B" w14:textId="58537483" w:rsidR="00C333E1" w:rsidRPr="00764074" w:rsidRDefault="00C333E1" w:rsidP="00764074">
      <w:pPr>
        <w:pStyle w:val="Lijstalinea"/>
        <w:numPr>
          <w:ilvl w:val="0"/>
          <w:numId w:val="13"/>
        </w:numPr>
        <w:spacing w:after="0" w:line="240" w:lineRule="auto"/>
        <w:rPr>
          <w:rFonts w:eastAsia="Calibri" w:cs="Verdana"/>
          <w:color w:val="000000" w:themeColor="text1"/>
        </w:rPr>
      </w:pPr>
      <w:r w:rsidRPr="00BC6702">
        <w:rPr>
          <w:rFonts w:eastAsia="Calibri" w:cs="Verdana"/>
          <w:i/>
          <w:iCs/>
          <w:color w:val="000000" w:themeColor="text1"/>
        </w:rPr>
        <w:t xml:space="preserve">4 - Antwoordformulier Gunningscriteria </w:t>
      </w:r>
      <w:r w:rsidR="00764074" w:rsidRPr="00BC6702">
        <w:rPr>
          <w:rFonts w:cs="Arial"/>
          <w:i/>
          <w:iCs/>
        </w:rPr>
        <w:fldChar w:fldCharType="begin">
          <w:ffData>
            <w:name w:val="Text25"/>
            <w:enabled/>
            <w:calcOnExit w:val="0"/>
            <w:textInput>
              <w:default w:val="naam inschrijver"/>
            </w:textInput>
          </w:ffData>
        </w:fldChar>
      </w:r>
      <w:r w:rsidR="00764074" w:rsidRPr="00BC6702">
        <w:rPr>
          <w:rFonts w:cs="Arial"/>
          <w:i/>
          <w:iCs/>
        </w:rPr>
        <w:instrText xml:space="preserve"> FORMTEXT </w:instrText>
      </w:r>
      <w:r w:rsidR="00764074" w:rsidRPr="00BC6702">
        <w:rPr>
          <w:rFonts w:cs="Arial"/>
          <w:i/>
          <w:iCs/>
        </w:rPr>
      </w:r>
      <w:r w:rsidR="00764074" w:rsidRPr="00BC6702">
        <w:rPr>
          <w:rFonts w:cs="Arial"/>
          <w:i/>
          <w:iCs/>
        </w:rPr>
        <w:fldChar w:fldCharType="separate"/>
      </w:r>
      <w:r w:rsidR="00764074" w:rsidRPr="00BC6702">
        <w:rPr>
          <w:rFonts w:cs="Arial"/>
          <w:i/>
          <w:iCs/>
          <w:noProof/>
        </w:rPr>
        <w:t>naam inschrijver</w:t>
      </w:r>
      <w:r w:rsidR="00764074" w:rsidRPr="00BC6702">
        <w:rPr>
          <w:rFonts w:cs="Arial"/>
          <w:i/>
          <w:iCs/>
        </w:rPr>
        <w:fldChar w:fldCharType="end"/>
      </w:r>
      <w:r w:rsidRPr="00764074">
        <w:rPr>
          <w:rFonts w:eastAsia="Calibri" w:cs="Verdana"/>
          <w:color w:val="000000" w:themeColor="text1"/>
        </w:rPr>
        <w:t xml:space="preserve">, kenmerk: </w:t>
      </w:r>
      <w:r w:rsidR="00764074" w:rsidRPr="00764074">
        <w:rPr>
          <w:rFonts w:cs="Arial"/>
          <w:b/>
        </w:rPr>
        <w:t>1364330</w:t>
      </w:r>
    </w:p>
    <w:p w14:paraId="24F03DA8" w14:textId="2D80D6FD" w:rsidR="00C333E1" w:rsidRPr="00BC6702" w:rsidRDefault="00BC6702" w:rsidP="003201E1">
      <w:pPr>
        <w:pStyle w:val="Lijstalinea"/>
        <w:numPr>
          <w:ilvl w:val="0"/>
          <w:numId w:val="13"/>
        </w:numPr>
        <w:spacing w:after="0" w:line="240" w:lineRule="auto"/>
        <w:rPr>
          <w:rFonts w:eastAsia="Calibri" w:cs="Verdana"/>
          <w:i/>
          <w:color w:val="000000" w:themeColor="text1"/>
        </w:rPr>
      </w:pPr>
      <w:r w:rsidRPr="00BC6702">
        <w:rPr>
          <w:rFonts w:eastAsia="Calibri" w:cs="Verdana"/>
          <w:iCs/>
          <w:color w:val="000000" w:themeColor="text1"/>
        </w:rPr>
        <w:t>Indien van toepassing</w:t>
      </w:r>
      <w:r w:rsidRPr="00BC6702">
        <w:rPr>
          <w:rFonts w:eastAsia="Calibri" w:cs="Verdana"/>
          <w:i/>
          <w:color w:val="000000" w:themeColor="text1"/>
        </w:rPr>
        <w:t xml:space="preserve">: </w:t>
      </w:r>
      <w:r w:rsidR="00C333E1" w:rsidRPr="00BC6702">
        <w:rPr>
          <w:rFonts w:eastAsia="Calibri" w:cs="Verdana"/>
          <w:i/>
          <w:iCs/>
          <w:color w:val="000000" w:themeColor="text1"/>
        </w:rPr>
        <w:t xml:space="preserve">5 </w:t>
      </w:r>
      <w:r w:rsidRPr="00BC6702">
        <w:rPr>
          <w:rFonts w:eastAsia="Calibri" w:cs="Verdana"/>
          <w:i/>
          <w:iCs/>
          <w:color w:val="000000" w:themeColor="text1"/>
        </w:rPr>
        <w:t xml:space="preserve">- </w:t>
      </w:r>
      <w:r w:rsidR="00C333E1" w:rsidRPr="00BC6702">
        <w:rPr>
          <w:rFonts w:eastAsia="Calibri" w:cs="Verdana"/>
          <w:i/>
          <w:iCs/>
          <w:color w:val="000000" w:themeColor="text1"/>
        </w:rPr>
        <w:t xml:space="preserve">Invulformulier verklaring onderaanneming </w:t>
      </w:r>
      <w:r w:rsidR="00764074" w:rsidRPr="00BC6702">
        <w:rPr>
          <w:rFonts w:cs="Arial"/>
          <w:i/>
          <w:iCs/>
        </w:rPr>
        <w:fldChar w:fldCharType="begin">
          <w:ffData>
            <w:name w:val="Text25"/>
            <w:enabled/>
            <w:calcOnExit w:val="0"/>
            <w:textInput>
              <w:default w:val="naam inschrijver"/>
            </w:textInput>
          </w:ffData>
        </w:fldChar>
      </w:r>
      <w:r w:rsidR="00764074" w:rsidRPr="00BC6702">
        <w:rPr>
          <w:rFonts w:cs="Arial"/>
          <w:i/>
          <w:iCs/>
        </w:rPr>
        <w:instrText xml:space="preserve"> FORMTEXT </w:instrText>
      </w:r>
      <w:r w:rsidR="00764074" w:rsidRPr="00BC6702">
        <w:rPr>
          <w:rFonts w:cs="Arial"/>
          <w:i/>
          <w:iCs/>
        </w:rPr>
      </w:r>
      <w:r w:rsidR="00764074" w:rsidRPr="00BC6702">
        <w:rPr>
          <w:rFonts w:cs="Arial"/>
          <w:i/>
          <w:iCs/>
        </w:rPr>
        <w:fldChar w:fldCharType="separate"/>
      </w:r>
      <w:r w:rsidR="00764074" w:rsidRPr="00BC6702">
        <w:rPr>
          <w:rFonts w:cs="Arial"/>
          <w:i/>
          <w:iCs/>
          <w:noProof/>
        </w:rPr>
        <w:t>naam inschrijver</w:t>
      </w:r>
      <w:r w:rsidR="00764074" w:rsidRPr="00BC6702">
        <w:rPr>
          <w:rFonts w:cs="Arial"/>
          <w:i/>
          <w:iCs/>
        </w:rPr>
        <w:fldChar w:fldCharType="end"/>
      </w:r>
      <w:r w:rsidR="00C333E1" w:rsidRPr="00BC6702">
        <w:rPr>
          <w:rFonts w:cs="Arial"/>
          <w:noProof/>
        </w:rPr>
        <w:t>,</w:t>
      </w:r>
      <w:r w:rsidR="00C333E1" w:rsidRPr="00BC6702">
        <w:rPr>
          <w:rFonts w:eastAsia="Calibri" w:cs="Verdana"/>
          <w:color w:val="000000" w:themeColor="text1"/>
        </w:rPr>
        <w:t xml:space="preserve"> kenmerk:  </w:t>
      </w:r>
      <w:r w:rsidR="00764074" w:rsidRPr="00BC6702">
        <w:rPr>
          <w:rFonts w:cs="Arial"/>
          <w:b/>
        </w:rPr>
        <w:t>1364330</w:t>
      </w:r>
    </w:p>
    <w:p w14:paraId="39D66F2C" w14:textId="5F35BA1B" w:rsidR="00C333E1" w:rsidRPr="00C80D1A" w:rsidRDefault="00C333E1" w:rsidP="00C333E1">
      <w:pPr>
        <w:pStyle w:val="Lijstalinea"/>
        <w:tabs>
          <w:tab w:val="left" w:pos="3157"/>
        </w:tabs>
        <w:rPr>
          <w:rFonts w:cs="Arial"/>
        </w:rPr>
      </w:pPr>
    </w:p>
    <w:p w14:paraId="70F4F490" w14:textId="0473B9CD" w:rsidR="00926E2E" w:rsidRPr="00C80D1A" w:rsidRDefault="00C333E1" w:rsidP="00E4236C">
      <w:pPr>
        <w:pStyle w:val="Lijstalinea"/>
        <w:numPr>
          <w:ilvl w:val="0"/>
          <w:numId w:val="9"/>
        </w:numPr>
        <w:tabs>
          <w:tab w:val="left" w:pos="3157"/>
        </w:tabs>
        <w:rPr>
          <w:rFonts w:cs="Arial"/>
        </w:rPr>
      </w:pPr>
      <w:r w:rsidRPr="00C80D1A">
        <w:rPr>
          <w:rFonts w:cs="Arial"/>
        </w:rPr>
        <w:t xml:space="preserve">dat de onder </w:t>
      </w:r>
      <w:r w:rsidR="00764074">
        <w:rPr>
          <w:rFonts w:cs="Arial"/>
        </w:rPr>
        <w:fldChar w:fldCharType="begin"/>
      </w:r>
      <w:r w:rsidR="00764074">
        <w:rPr>
          <w:rFonts w:cs="Arial"/>
        </w:rPr>
        <w:instrText xml:space="preserve"> REF _Ref165453074 \r \h </w:instrText>
      </w:r>
      <w:r w:rsidR="00764074">
        <w:rPr>
          <w:rFonts w:cs="Arial"/>
        </w:rPr>
      </w:r>
      <w:r w:rsidR="00764074">
        <w:rPr>
          <w:rFonts w:cs="Arial"/>
        </w:rPr>
        <w:fldChar w:fldCharType="separate"/>
      </w:r>
      <w:r w:rsidR="00BC6702">
        <w:rPr>
          <w:rFonts w:cs="Arial"/>
        </w:rPr>
        <w:t>2</w:t>
      </w:r>
      <w:r w:rsidR="00764074">
        <w:rPr>
          <w:rFonts w:cs="Arial"/>
        </w:rPr>
        <w:fldChar w:fldCharType="end"/>
      </w:r>
      <w:r w:rsidRPr="00C80D1A">
        <w:rPr>
          <w:rFonts w:cs="Arial"/>
        </w:rPr>
        <w:t xml:space="preserve"> genoemde documenten allen zijn voorzien van het kenmerk en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363B041D" w14:textId="77777777" w:rsidR="00881AB8" w:rsidRDefault="00881AB8">
        <w:pPr>
          <w:pStyle w:val="Voettekst"/>
          <w:jc w:val="right"/>
        </w:pPr>
        <w:r>
          <w:fldChar w:fldCharType="begin"/>
        </w:r>
        <w:r>
          <w:instrText>PAGE   \* MERGEFORMAT</w:instrText>
        </w:r>
        <w:r>
          <w:fldChar w:fldCharType="separate"/>
        </w:r>
        <w:r>
          <w:rPr>
            <w:noProof/>
          </w:rPr>
          <w:t>2</w:t>
        </w:r>
        <w:r>
          <w:fldChar w:fldCharType="end"/>
        </w:r>
      </w:p>
    </w:sdtContent>
  </w:sdt>
  <w:p w14:paraId="1119B00B" w14:textId="77777777" w:rsidR="00881AB8" w:rsidRDefault="00881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AA452D"/>
    <w:multiLevelType w:val="hybridMultilevel"/>
    <w:tmpl w:val="1C543F08"/>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8CF19EC"/>
    <w:multiLevelType w:val="hybridMultilevel"/>
    <w:tmpl w:val="5D88C42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3"/>
  </w:num>
  <w:num w:numId="2" w16cid:durableId="1983147194">
    <w:abstractNumId w:val="9"/>
  </w:num>
  <w:num w:numId="3" w16cid:durableId="2012218480">
    <w:abstractNumId w:val="6"/>
  </w:num>
  <w:num w:numId="4" w16cid:durableId="1502743359">
    <w:abstractNumId w:val="12"/>
  </w:num>
  <w:num w:numId="5" w16cid:durableId="717626685">
    <w:abstractNumId w:val="11"/>
  </w:num>
  <w:num w:numId="6" w16cid:durableId="2004116365">
    <w:abstractNumId w:val="7"/>
  </w:num>
  <w:num w:numId="7" w16cid:durableId="1322346558">
    <w:abstractNumId w:val="0"/>
  </w:num>
  <w:num w:numId="8" w16cid:durableId="2043701958">
    <w:abstractNumId w:val="10"/>
  </w:num>
  <w:num w:numId="9" w16cid:durableId="1589851381">
    <w:abstractNumId w:val="4"/>
  </w:num>
  <w:num w:numId="10" w16cid:durableId="651065641">
    <w:abstractNumId w:val="2"/>
  </w:num>
  <w:num w:numId="11" w16cid:durableId="1636638881">
    <w:abstractNumId w:val="8"/>
  </w:num>
  <w:num w:numId="12" w16cid:durableId="294650743">
    <w:abstractNumId w:val="1"/>
  </w:num>
  <w:num w:numId="13" w16cid:durableId="12482713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52DF5"/>
    <w:rsid w:val="001D45FC"/>
    <w:rsid w:val="00257FB2"/>
    <w:rsid w:val="00267754"/>
    <w:rsid w:val="002807CA"/>
    <w:rsid w:val="00344A13"/>
    <w:rsid w:val="00496881"/>
    <w:rsid w:val="004A0AFE"/>
    <w:rsid w:val="00516A40"/>
    <w:rsid w:val="005607E2"/>
    <w:rsid w:val="005A364F"/>
    <w:rsid w:val="006117D6"/>
    <w:rsid w:val="006139D3"/>
    <w:rsid w:val="006A2F28"/>
    <w:rsid w:val="006A6282"/>
    <w:rsid w:val="00712C20"/>
    <w:rsid w:val="00725BFA"/>
    <w:rsid w:val="00736720"/>
    <w:rsid w:val="007539A0"/>
    <w:rsid w:val="00764074"/>
    <w:rsid w:val="00770479"/>
    <w:rsid w:val="007971DC"/>
    <w:rsid w:val="0086511E"/>
    <w:rsid w:val="00881AB8"/>
    <w:rsid w:val="008B6CAC"/>
    <w:rsid w:val="008D232F"/>
    <w:rsid w:val="008E3781"/>
    <w:rsid w:val="00922317"/>
    <w:rsid w:val="00926E2E"/>
    <w:rsid w:val="00936E2E"/>
    <w:rsid w:val="00976A5E"/>
    <w:rsid w:val="009A5437"/>
    <w:rsid w:val="009C13C5"/>
    <w:rsid w:val="00A31B99"/>
    <w:rsid w:val="00A342DB"/>
    <w:rsid w:val="00A45F4D"/>
    <w:rsid w:val="00A50891"/>
    <w:rsid w:val="00A50D3C"/>
    <w:rsid w:val="00A813E6"/>
    <w:rsid w:val="00A916F0"/>
    <w:rsid w:val="00AB183B"/>
    <w:rsid w:val="00B03E58"/>
    <w:rsid w:val="00B10960"/>
    <w:rsid w:val="00B47D87"/>
    <w:rsid w:val="00B60A8A"/>
    <w:rsid w:val="00BC6702"/>
    <w:rsid w:val="00C07A26"/>
    <w:rsid w:val="00C22992"/>
    <w:rsid w:val="00C333E1"/>
    <w:rsid w:val="00C61C70"/>
    <w:rsid w:val="00C80D1A"/>
    <w:rsid w:val="00C84D76"/>
    <w:rsid w:val="00CA6E11"/>
    <w:rsid w:val="00CE6323"/>
    <w:rsid w:val="00CF2AC0"/>
    <w:rsid w:val="00D000E5"/>
    <w:rsid w:val="00D056E1"/>
    <w:rsid w:val="00D175F6"/>
    <w:rsid w:val="00D274CA"/>
    <w:rsid w:val="00D4773F"/>
    <w:rsid w:val="00DC6D08"/>
    <w:rsid w:val="00DE791D"/>
    <w:rsid w:val="00E246F6"/>
    <w:rsid w:val="00E379D1"/>
    <w:rsid w:val="00E4236C"/>
    <w:rsid w:val="00E50804"/>
    <w:rsid w:val="00E55094"/>
    <w:rsid w:val="00EB73CD"/>
    <w:rsid w:val="00F5381F"/>
    <w:rsid w:val="00F67041"/>
    <w:rsid w:val="00FB2423"/>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link w:val="LijstalineaChar"/>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 w:type="character" w:customStyle="1" w:styleId="LijstalineaChar">
    <w:name w:val="Lijstalinea Char"/>
    <w:link w:val="Lijstalinea"/>
    <w:uiPriority w:val="34"/>
    <w:locked/>
    <w:rsid w:val="00A50891"/>
  </w:style>
  <w:style w:type="paragraph" w:styleId="Geenafstand">
    <w:name w:val="No Spacing"/>
    <w:uiPriority w:val="1"/>
    <w:qFormat/>
    <w:rsid w:val="007640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35DD4-5A42-445B-BA6B-50E721319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946</Words>
  <Characters>5209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Muller, Jasper</cp:lastModifiedBy>
  <cp:revision>10</cp:revision>
  <dcterms:created xsi:type="dcterms:W3CDTF">2023-05-25T11:12:00Z</dcterms:created>
  <dcterms:modified xsi:type="dcterms:W3CDTF">2024-05-15T12:36:00Z</dcterms:modified>
</cp:coreProperties>
</file>