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9DCBC" w14:textId="78F1AB0E" w:rsidR="00D60F2D" w:rsidRPr="00BA0FCA" w:rsidRDefault="642B65EF" w:rsidP="00AE0703">
      <w:pPr>
        <w:pStyle w:val="Kop1"/>
        <w:rPr>
          <w:sz w:val="24"/>
          <w:szCs w:val="24"/>
        </w:rPr>
      </w:pPr>
      <w:bookmarkStart w:id="0" w:name="_Toc1079224416"/>
      <w:bookmarkStart w:id="1" w:name="_Toc1075587326"/>
      <w:bookmarkStart w:id="2" w:name="_Toc170922727"/>
      <w:r w:rsidRPr="2E0C8F95">
        <w:rPr>
          <w:sz w:val="24"/>
          <w:szCs w:val="24"/>
        </w:rPr>
        <w:t>Concept overeenkomst</w:t>
      </w:r>
      <w:r w:rsidR="2234340D" w:rsidRPr="22415E20">
        <w:rPr>
          <w:sz w:val="24"/>
          <w:szCs w:val="24"/>
        </w:rPr>
        <w:t xml:space="preserve"> </w:t>
      </w:r>
      <w:r w:rsidR="400BD94C" w:rsidRPr="22415E20">
        <w:rPr>
          <w:sz w:val="24"/>
          <w:szCs w:val="24"/>
        </w:rPr>
        <w:t>‘Enterprise service management tooling’</w:t>
      </w:r>
      <w:r w:rsidR="10583CF2">
        <w:br/>
      </w:r>
      <w:r w:rsidR="003C6E96">
        <w:rPr>
          <w:sz w:val="24"/>
          <w:szCs w:val="24"/>
        </w:rPr>
        <w:t>c</w:t>
      </w:r>
      <w:r w:rsidR="67261A81" w:rsidRPr="2E0C8F95">
        <w:rPr>
          <w:sz w:val="24"/>
          <w:szCs w:val="24"/>
        </w:rPr>
        <w:t xml:space="preserve">onform </w:t>
      </w:r>
      <w:r w:rsidR="00B7389B">
        <w:rPr>
          <w:sz w:val="24"/>
          <w:szCs w:val="24"/>
        </w:rPr>
        <w:t>m</w:t>
      </w:r>
      <w:r w:rsidR="67261A81" w:rsidRPr="2E0C8F95">
        <w:rPr>
          <w:sz w:val="24"/>
          <w:szCs w:val="24"/>
        </w:rPr>
        <w:t>odelovereenkomst ARBIT-2022</w:t>
      </w:r>
      <w:bookmarkEnd w:id="0"/>
      <w:bookmarkEnd w:id="1"/>
      <w:bookmarkEnd w:id="2"/>
      <w:r w:rsidR="22EB64EA" w:rsidRPr="2E0C8F95">
        <w:rPr>
          <w:sz w:val="24"/>
          <w:szCs w:val="24"/>
        </w:rPr>
        <w:t xml:space="preserve"> </w:t>
      </w:r>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3488A5BB" w14:textId="2C5BD10B" w:rsidR="00FE3822" w:rsidRPr="00414A13" w:rsidRDefault="00D60F2D" w:rsidP="00FE3822">
      <w:pPr>
        <w:spacing w:after="0" w:line="240" w:lineRule="auto"/>
        <w:rPr>
          <w:rFonts w:ascii="Verdana" w:hAnsi="Verdana"/>
          <w:sz w:val="18"/>
          <w:szCs w:val="18"/>
        </w:rPr>
      </w:pPr>
      <w:r w:rsidRPr="2711CB93">
        <w:rPr>
          <w:rFonts w:ascii="Verdana" w:hAnsi="Verdana"/>
          <w:sz w:val="18"/>
          <w:szCs w:val="18"/>
        </w:rPr>
        <w:t xml:space="preserve">1. </w:t>
      </w:r>
      <w:r w:rsidR="004F6662" w:rsidRPr="2711CB93">
        <w:rPr>
          <w:rFonts w:ascii="Verdana" w:hAnsi="Verdana"/>
          <w:sz w:val="18"/>
          <w:szCs w:val="18"/>
        </w:rPr>
        <w:t>D</w:t>
      </w:r>
      <w:r w:rsidR="00FE3822" w:rsidRPr="2711CB93">
        <w:rPr>
          <w:rFonts w:ascii="Verdana" w:hAnsi="Verdana"/>
          <w:sz w:val="18"/>
          <w:szCs w:val="18"/>
        </w:rPr>
        <w:t xml:space="preserve">e publiekrechtelijke rechtspersoon, de provincie Utrecht, gevestigd aan de Archimedeslaan 6, 3584 BA te Utrecht, te dezen krachtens volmacht van de Commissaris van de Koning, rechtsgeldig vertegenwoordigd door </w:t>
      </w:r>
      <w:r w:rsidR="004F6662" w:rsidRPr="2711CB93">
        <w:rPr>
          <w:rFonts w:ascii="Verdana" w:hAnsi="Verdana"/>
          <w:sz w:val="18"/>
          <w:szCs w:val="18"/>
        </w:rPr>
        <w:t>mr.</w:t>
      </w:r>
      <w:r w:rsidR="00CF75C9">
        <w:rPr>
          <w:rFonts w:ascii="Verdana" w:hAnsi="Verdana"/>
          <w:sz w:val="18"/>
          <w:szCs w:val="18"/>
        </w:rPr>
        <w:t xml:space="preserve"> </w:t>
      </w:r>
      <w:r w:rsidR="004F6662" w:rsidRPr="2711CB93">
        <w:rPr>
          <w:rFonts w:ascii="Verdana" w:hAnsi="Verdana"/>
          <w:sz w:val="18"/>
          <w:szCs w:val="18"/>
        </w:rPr>
        <w:t>drs. A. Knol-Van Leeuwen</w:t>
      </w:r>
      <w:r w:rsidR="00FE3822" w:rsidRPr="2711CB93">
        <w:rPr>
          <w:rFonts w:ascii="Verdana" w:hAnsi="Verdana"/>
          <w:sz w:val="18"/>
          <w:szCs w:val="18"/>
        </w:rPr>
        <w:t>,</w:t>
      </w:r>
      <w:r w:rsidR="004F6662" w:rsidRPr="2711CB93">
        <w:rPr>
          <w:rFonts w:ascii="Verdana" w:hAnsi="Verdana"/>
          <w:sz w:val="18"/>
          <w:szCs w:val="18"/>
        </w:rPr>
        <w:t xml:space="preserve"> Provinciesecretaris/Algemeen Directeur</w:t>
      </w:r>
      <w:r w:rsidR="00B24EB0" w:rsidRPr="2711CB93">
        <w:rPr>
          <w:rFonts w:ascii="Verdana" w:hAnsi="Verdana"/>
          <w:sz w:val="18"/>
          <w:szCs w:val="18"/>
        </w:rPr>
        <w:t>,</w:t>
      </w:r>
      <w:r w:rsidR="00FE3822" w:rsidRPr="2711CB93">
        <w:rPr>
          <w:rFonts w:ascii="Verdana" w:hAnsi="Verdana"/>
          <w:sz w:val="18"/>
          <w:szCs w:val="18"/>
        </w:rPr>
        <w:t xml:space="preserve"> en handelend ter uitvoering van het Organisatiebesluit Provincie Utrecht 2004 juncto Mandaatbesluit secretaris, hierna te noemen: Opdrachtgever,</w:t>
      </w:r>
    </w:p>
    <w:p w14:paraId="462B90F8" w14:textId="45D09242" w:rsidR="00D60F2D" w:rsidRPr="00414A13" w:rsidRDefault="00D60F2D" w:rsidP="00FE3822">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86F8FF3"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2A501F07" w14:textId="740831FB"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7B59928" w14:textId="731F6C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 xml:space="preserve">Organisatie en </w:t>
      </w:r>
      <w:r w:rsidR="00C206A7">
        <w:rPr>
          <w:rFonts w:ascii="Verdana" w:hAnsi="Verdana"/>
          <w:i/>
          <w:sz w:val="18"/>
          <w:szCs w:val="18"/>
        </w:rPr>
        <w:t>inkoopbehoefte</w:t>
      </w:r>
      <w:r w:rsidRPr="00414A13">
        <w:rPr>
          <w:rFonts w:ascii="Verdana" w:hAnsi="Verdana"/>
          <w:i/>
          <w:sz w:val="18"/>
          <w:szCs w:val="18"/>
        </w:rPr>
        <w:t xml:space="preserve"> van Opdrachtgever</w:t>
      </w:r>
    </w:p>
    <w:p w14:paraId="6CC17A68" w14:textId="0096FD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r>
      <w:r w:rsidR="00E00E93" w:rsidRPr="00414A13">
        <w:rPr>
          <w:rFonts w:ascii="Verdana" w:hAnsi="Verdana"/>
          <w:sz w:val="18"/>
          <w:szCs w:val="18"/>
        </w:rPr>
        <w:t xml:space="preserve">Opdrachtgever verantwoordelijk is voor </w:t>
      </w:r>
      <w:r w:rsidR="00E00E93">
        <w:rPr>
          <w:rFonts w:ascii="Verdana" w:hAnsi="Verdana"/>
          <w:sz w:val="18"/>
          <w:szCs w:val="18"/>
        </w:rPr>
        <w:t>de uitvoering van het door Provinciale Staten vastgesteld beleid</w:t>
      </w:r>
      <w:r w:rsidR="00E00E93" w:rsidRPr="00414A13">
        <w:rPr>
          <w:rFonts w:ascii="Verdana" w:hAnsi="Verdana"/>
          <w:sz w:val="18"/>
          <w:szCs w:val="18"/>
        </w:rPr>
        <w:t>;</w:t>
      </w:r>
    </w:p>
    <w:p w14:paraId="5581E7AF" w14:textId="434DE989"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tab/>
      </w:r>
      <w:r w:rsidRPr="00414A13">
        <w:rPr>
          <w:rFonts w:ascii="Verdana" w:hAnsi="Verdana"/>
          <w:sz w:val="18"/>
          <w:szCs w:val="18"/>
        </w:rPr>
        <w:t xml:space="preserve">Opdrachtgever in het kader van de uitoefening van zijn taak behoefte heeft aan </w:t>
      </w:r>
      <w:r w:rsidR="003E7EFF">
        <w:rPr>
          <w:rFonts w:ascii="Verdana" w:hAnsi="Verdana"/>
          <w:sz w:val="18"/>
          <w:szCs w:val="18"/>
        </w:rPr>
        <w:t xml:space="preserve">een Enterprise service management tooling in de vorm van een SaaS-oplossing </w:t>
      </w:r>
      <w:r w:rsidR="005E4306">
        <w:rPr>
          <w:rFonts w:ascii="Verdana" w:hAnsi="Verdana"/>
          <w:sz w:val="18"/>
          <w:szCs w:val="18"/>
        </w:rPr>
        <w:t xml:space="preserve">ter vervanging van </w:t>
      </w:r>
      <w:r w:rsidR="0D6DF337" w:rsidRPr="4F04EFD2">
        <w:rPr>
          <w:rFonts w:ascii="Verdana" w:hAnsi="Verdana"/>
          <w:sz w:val="18"/>
          <w:szCs w:val="18"/>
        </w:rPr>
        <w:t>de huidige IT en Facilitaire service management en informatie systemen;</w:t>
      </w:r>
    </w:p>
    <w:p w14:paraId="73A200CF" w14:textId="28434B81" w:rsidR="00D60F2D" w:rsidRDefault="00D60F2D" w:rsidP="00414A13">
      <w:pPr>
        <w:spacing w:after="0" w:line="240" w:lineRule="auto"/>
        <w:ind w:left="567" w:hanging="567"/>
        <w:rPr>
          <w:rFonts w:ascii="Verdana" w:hAnsi="Verdana"/>
          <w:sz w:val="18"/>
          <w:szCs w:val="18"/>
        </w:rPr>
      </w:pPr>
    </w:p>
    <w:p w14:paraId="38B45726" w14:textId="79802AFD" w:rsidR="00BB2638" w:rsidRDefault="00BB2638" w:rsidP="00414A13">
      <w:pPr>
        <w:spacing w:after="0" w:line="240" w:lineRule="auto"/>
        <w:ind w:left="567" w:hanging="567"/>
        <w:rPr>
          <w:rFonts w:ascii="Verdana" w:hAnsi="Verdana"/>
          <w:sz w:val="18"/>
          <w:szCs w:val="18"/>
        </w:rPr>
      </w:pPr>
    </w:p>
    <w:p w14:paraId="44FE121D" w14:textId="77777777" w:rsidR="00BB2638" w:rsidRPr="00414A13" w:rsidRDefault="00BB2638" w:rsidP="00414A13">
      <w:pPr>
        <w:spacing w:after="0" w:line="240" w:lineRule="auto"/>
        <w:ind w:left="567" w:hanging="567"/>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64BCCCC0" w14:textId="07D68220"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 xml:space="preserve">Opdrachtgever in verband met hetgeen hiervoor onder a en b is overwogen, tot aanbesteding van </w:t>
      </w:r>
      <w:r w:rsidR="009D15C9">
        <w:rPr>
          <w:rFonts w:ascii="Verdana" w:hAnsi="Verdana"/>
          <w:sz w:val="18"/>
          <w:szCs w:val="18"/>
        </w:rPr>
        <w:t>‘Enterprise service management tooling</w:t>
      </w:r>
      <w:r w:rsidR="00EE45B0">
        <w:rPr>
          <w:rFonts w:ascii="Verdana" w:hAnsi="Verdana"/>
          <w:sz w:val="18"/>
          <w:szCs w:val="18"/>
        </w:rPr>
        <w:t>’</w:t>
      </w:r>
      <w:r w:rsidRPr="00414A13">
        <w:rPr>
          <w:rFonts w:ascii="Verdana" w:hAnsi="Verdana"/>
          <w:sz w:val="18"/>
          <w:szCs w:val="18"/>
        </w:rPr>
        <w:t xml:space="preserve"> door middel van </w:t>
      </w:r>
      <w:r w:rsidR="00EE45B0">
        <w:rPr>
          <w:rFonts w:ascii="Verdana" w:hAnsi="Verdana"/>
          <w:sz w:val="18"/>
          <w:szCs w:val="18"/>
        </w:rPr>
        <w:t>een Europese openbare procedure</w:t>
      </w:r>
      <w:r w:rsidRPr="00414A13">
        <w:rPr>
          <w:rFonts w:ascii="Verdana" w:hAnsi="Verdana"/>
          <w:sz w:val="18"/>
          <w:szCs w:val="18"/>
        </w:rPr>
        <w:t xml:space="preserve"> is overgegaan;</w:t>
      </w:r>
    </w:p>
    <w:p w14:paraId="3A07C9E7"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op &lt;datum&gt; door of namens Opdrachtgever een aankondiging naar het Supplement op het Publicatieblad van de Europese Unie (hierna: Publicatieblad) is verzonden en dat deze aankondiging is gepubliceerd onder nummer &lt;S-nummer&gt;;</w:t>
      </w:r>
    </w:p>
    <w:p w14:paraId="4A97528C" w14:textId="2B28ACD9" w:rsidR="00D60F2D" w:rsidRPr="00414A13" w:rsidRDefault="00A5280F" w:rsidP="00414A13">
      <w:pPr>
        <w:spacing w:after="0" w:line="240" w:lineRule="auto"/>
        <w:ind w:left="567" w:hanging="567"/>
        <w:rPr>
          <w:rFonts w:ascii="Verdana" w:hAnsi="Verdana"/>
          <w:sz w:val="18"/>
          <w:szCs w:val="18"/>
        </w:rPr>
      </w:pPr>
      <w:r>
        <w:rPr>
          <w:rFonts w:ascii="Verdana" w:hAnsi="Verdana"/>
          <w:sz w:val="18"/>
          <w:szCs w:val="18"/>
        </w:rPr>
        <w:t>e</w:t>
      </w:r>
      <w:r w:rsidR="00D60F2D" w:rsidRPr="00414A13">
        <w:rPr>
          <w:rFonts w:ascii="Verdana" w:hAnsi="Verdana"/>
          <w:sz w:val="18"/>
          <w:szCs w:val="18"/>
        </w:rPr>
        <w:t>.</w:t>
      </w:r>
      <w:r w:rsidR="00D60F2D" w:rsidRPr="00414A13">
        <w:rPr>
          <w:rFonts w:ascii="Verdana" w:hAnsi="Verdana"/>
          <w:sz w:val="18"/>
          <w:szCs w:val="18"/>
        </w:rPr>
        <w:tab/>
        <w:t>Opdrachtgever de Opdracht op &lt;datum&gt; heeft gegund aan Wederpartij.</w:t>
      </w:r>
    </w:p>
    <w:p w14:paraId="2A46B448" w14:textId="77777777" w:rsidR="00D47598"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AC3F3C" w14:textId="77777777" w:rsidR="00A5280F" w:rsidRDefault="00A5280F" w:rsidP="00B146CB">
      <w:pPr>
        <w:spacing w:after="0" w:line="240" w:lineRule="auto"/>
        <w:ind w:left="567" w:hanging="567"/>
        <w:rPr>
          <w:rFonts w:ascii="Verdana" w:hAnsi="Verdana"/>
          <w:sz w:val="18"/>
          <w:szCs w:val="18"/>
        </w:rPr>
      </w:pPr>
    </w:p>
    <w:p w14:paraId="679BD00E" w14:textId="77777777" w:rsidR="00A5280F" w:rsidRDefault="00A5280F" w:rsidP="00B146CB">
      <w:pPr>
        <w:spacing w:after="0" w:line="240" w:lineRule="auto"/>
        <w:ind w:left="567" w:hanging="567"/>
        <w:rPr>
          <w:rFonts w:ascii="Verdana" w:hAnsi="Verdana"/>
          <w:sz w:val="18"/>
          <w:szCs w:val="18"/>
        </w:rPr>
      </w:pPr>
    </w:p>
    <w:p w14:paraId="3EF3F045" w14:textId="77777777" w:rsidR="00A5280F" w:rsidRDefault="00A5280F" w:rsidP="00B146CB">
      <w:pPr>
        <w:spacing w:after="0" w:line="240" w:lineRule="auto"/>
        <w:ind w:left="567" w:hanging="567"/>
        <w:rPr>
          <w:rFonts w:ascii="Verdana" w:hAnsi="Verdana"/>
          <w:sz w:val="18"/>
          <w:szCs w:val="18"/>
        </w:rPr>
      </w:pPr>
    </w:p>
    <w:p w14:paraId="7ADAC5C9" w14:textId="77777777" w:rsidR="00A5280F" w:rsidRDefault="00A5280F" w:rsidP="00B146CB">
      <w:pPr>
        <w:spacing w:after="0" w:line="240" w:lineRule="auto"/>
        <w:ind w:left="567" w:hanging="567"/>
        <w:rPr>
          <w:rFonts w:ascii="Verdana" w:hAnsi="Verdana"/>
          <w:sz w:val="18"/>
          <w:szCs w:val="18"/>
        </w:rPr>
      </w:pPr>
    </w:p>
    <w:p w14:paraId="520889A0" w14:textId="77777777" w:rsidR="00A5280F" w:rsidRDefault="00A5280F" w:rsidP="00B146CB">
      <w:pPr>
        <w:spacing w:after="0" w:line="240" w:lineRule="auto"/>
        <w:ind w:left="567" w:hanging="567"/>
        <w:rPr>
          <w:rFonts w:ascii="Verdana" w:hAnsi="Verdana"/>
          <w:sz w:val="18"/>
          <w:szCs w:val="18"/>
        </w:rPr>
      </w:pPr>
    </w:p>
    <w:p w14:paraId="5EBC8ADF" w14:textId="77777777" w:rsidR="00A5280F" w:rsidRDefault="00A5280F" w:rsidP="00B146CB">
      <w:pPr>
        <w:spacing w:after="0" w:line="240" w:lineRule="auto"/>
        <w:ind w:left="567" w:hanging="567"/>
        <w:rPr>
          <w:rFonts w:ascii="Verdana" w:hAnsi="Verdana"/>
          <w:sz w:val="18"/>
          <w:szCs w:val="18"/>
        </w:rPr>
      </w:pPr>
    </w:p>
    <w:p w14:paraId="64C1D690" w14:textId="77777777" w:rsidR="00A5280F" w:rsidRDefault="00A5280F" w:rsidP="00B146CB">
      <w:pPr>
        <w:spacing w:after="0" w:line="240" w:lineRule="auto"/>
        <w:ind w:left="567" w:hanging="567"/>
        <w:rPr>
          <w:rFonts w:ascii="Verdana" w:hAnsi="Verdana"/>
          <w:sz w:val="18"/>
          <w:szCs w:val="18"/>
        </w:rPr>
      </w:pPr>
    </w:p>
    <w:p w14:paraId="74CCD4B1" w14:textId="77777777" w:rsidR="00A5280F" w:rsidRDefault="00A5280F" w:rsidP="00B146CB">
      <w:pPr>
        <w:spacing w:after="0" w:line="240" w:lineRule="auto"/>
        <w:ind w:left="567" w:hanging="567"/>
        <w:rPr>
          <w:rFonts w:ascii="Verdana" w:hAnsi="Verdana"/>
          <w:sz w:val="18"/>
          <w:szCs w:val="18"/>
        </w:rPr>
      </w:pPr>
    </w:p>
    <w:p w14:paraId="6F9F49A4" w14:textId="77777777" w:rsidR="00A5280F" w:rsidRDefault="00A5280F" w:rsidP="00B146CB">
      <w:pPr>
        <w:spacing w:after="0" w:line="240" w:lineRule="auto"/>
        <w:ind w:left="567" w:hanging="567"/>
        <w:rPr>
          <w:rFonts w:ascii="Verdana" w:hAnsi="Verdana"/>
          <w:sz w:val="18"/>
          <w:szCs w:val="18"/>
        </w:rPr>
      </w:pPr>
    </w:p>
    <w:p w14:paraId="3FC68056" w14:textId="77777777" w:rsidR="00A5280F" w:rsidRDefault="00A5280F" w:rsidP="00B146CB">
      <w:pPr>
        <w:spacing w:after="0" w:line="240" w:lineRule="auto"/>
        <w:ind w:left="567" w:hanging="567"/>
        <w:rPr>
          <w:rFonts w:ascii="Verdana" w:hAnsi="Verdana"/>
          <w:sz w:val="18"/>
          <w:szCs w:val="18"/>
        </w:rPr>
      </w:pPr>
    </w:p>
    <w:p w14:paraId="61AA64A4" w14:textId="77777777" w:rsidR="00A5280F" w:rsidRDefault="00A5280F" w:rsidP="00B146CB">
      <w:pPr>
        <w:spacing w:after="0" w:line="240" w:lineRule="auto"/>
        <w:ind w:left="567" w:hanging="567"/>
        <w:rPr>
          <w:rFonts w:ascii="Verdana" w:hAnsi="Verdana"/>
          <w:sz w:val="18"/>
          <w:szCs w:val="18"/>
        </w:rPr>
      </w:pPr>
    </w:p>
    <w:p w14:paraId="1D7FCC09" w14:textId="77777777" w:rsidR="00A5280F" w:rsidRDefault="00A5280F" w:rsidP="00B146CB">
      <w:pPr>
        <w:spacing w:after="0" w:line="240" w:lineRule="auto"/>
        <w:ind w:left="567" w:hanging="567"/>
        <w:rPr>
          <w:rFonts w:ascii="Verdana" w:hAnsi="Verdana"/>
          <w:sz w:val="18"/>
          <w:szCs w:val="18"/>
        </w:rPr>
      </w:pPr>
    </w:p>
    <w:p w14:paraId="3E747CBD" w14:textId="77777777" w:rsidR="00A5280F" w:rsidRDefault="00A5280F" w:rsidP="00B146CB">
      <w:pPr>
        <w:spacing w:after="0" w:line="240" w:lineRule="auto"/>
        <w:ind w:left="567" w:hanging="567"/>
        <w:rPr>
          <w:rFonts w:ascii="Verdana" w:hAnsi="Verdana"/>
          <w:sz w:val="18"/>
          <w:szCs w:val="18"/>
        </w:rPr>
      </w:pPr>
    </w:p>
    <w:p w14:paraId="14FFEB45" w14:textId="77777777" w:rsidR="00B7389B" w:rsidRDefault="00B7389B" w:rsidP="00B146CB">
      <w:pPr>
        <w:spacing w:after="0" w:line="240" w:lineRule="auto"/>
        <w:ind w:left="567" w:hanging="567"/>
        <w:rPr>
          <w:rFonts w:ascii="Verdana" w:hAnsi="Verdana"/>
          <w:sz w:val="18"/>
          <w:szCs w:val="18"/>
        </w:rPr>
      </w:pPr>
    </w:p>
    <w:p w14:paraId="23FCE20B" w14:textId="77777777" w:rsidR="00B7389B" w:rsidRPr="00B146CB" w:rsidRDefault="00B7389B" w:rsidP="00B146CB">
      <w:pPr>
        <w:spacing w:after="0" w:line="240" w:lineRule="auto"/>
        <w:ind w:left="567" w:hanging="567"/>
        <w:rPr>
          <w:rFonts w:ascii="Verdana" w:hAnsi="Verdana"/>
          <w:sz w:val="18"/>
          <w:szCs w:val="18"/>
        </w:rPr>
      </w:pPr>
    </w:p>
    <w:p w14:paraId="757EE573" w14:textId="77777777" w:rsidR="00C506C7" w:rsidRPr="00993274" w:rsidRDefault="00C506C7">
      <w:pPr>
        <w:pStyle w:val="Kopvaninhoudsopgave"/>
        <w:rPr>
          <w:color w:val="auto"/>
          <w:sz w:val="20"/>
          <w:szCs w:val="20"/>
        </w:rPr>
      </w:pPr>
      <w:r w:rsidRPr="00993274">
        <w:rPr>
          <w:color w:val="auto"/>
          <w:sz w:val="20"/>
          <w:szCs w:val="20"/>
        </w:rPr>
        <w:lastRenderedPageBreak/>
        <w:t>Inhoud</w:t>
      </w:r>
    </w:p>
    <w:p w14:paraId="20356EEE" w14:textId="77777777" w:rsidR="00C506C7" w:rsidRPr="00C506C7" w:rsidRDefault="00C506C7" w:rsidP="00C506C7">
      <w:pPr>
        <w:rPr>
          <w:lang w:val="en-US"/>
        </w:rPr>
      </w:pPr>
    </w:p>
    <w:p w14:paraId="4FBA7A2E" w14:textId="11BA7825" w:rsidR="00D00D30" w:rsidRDefault="00E577A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rPr>
          <w:color w:val="2B579A"/>
          <w:shd w:val="clear" w:color="auto" w:fill="E6E6E6"/>
        </w:rPr>
        <w:fldChar w:fldCharType="begin"/>
      </w:r>
      <w:r w:rsidR="00CF4DED">
        <w:instrText>TOC \o "1-3" \h \z \u</w:instrText>
      </w:r>
      <w:r>
        <w:rPr>
          <w:color w:val="2B579A"/>
          <w:shd w:val="clear" w:color="auto" w:fill="E6E6E6"/>
        </w:rPr>
        <w:fldChar w:fldCharType="separate"/>
      </w:r>
      <w:hyperlink w:anchor="_Toc170922727" w:history="1">
        <w:r w:rsidR="00D00D30" w:rsidRPr="00BE5DF0">
          <w:rPr>
            <w:rStyle w:val="Hyperlink"/>
            <w:noProof/>
          </w:rPr>
          <w:t>Concept overeenkomst ‘Enterprise service management tooling’ conform modelovereenkomst ARBIT-2022</w:t>
        </w:r>
        <w:r w:rsidR="00D00D30">
          <w:rPr>
            <w:noProof/>
            <w:webHidden/>
          </w:rPr>
          <w:tab/>
        </w:r>
        <w:r w:rsidR="00D00D30">
          <w:rPr>
            <w:noProof/>
            <w:webHidden/>
          </w:rPr>
          <w:fldChar w:fldCharType="begin"/>
        </w:r>
        <w:r w:rsidR="00D00D30">
          <w:rPr>
            <w:noProof/>
            <w:webHidden/>
          </w:rPr>
          <w:instrText xml:space="preserve"> PAGEREF _Toc170922727 \h </w:instrText>
        </w:r>
        <w:r w:rsidR="00D00D30">
          <w:rPr>
            <w:noProof/>
            <w:webHidden/>
          </w:rPr>
        </w:r>
        <w:r w:rsidR="00D00D30">
          <w:rPr>
            <w:noProof/>
            <w:webHidden/>
          </w:rPr>
          <w:fldChar w:fldCharType="separate"/>
        </w:r>
        <w:r w:rsidR="00D00D30">
          <w:rPr>
            <w:noProof/>
            <w:webHidden/>
          </w:rPr>
          <w:t>1</w:t>
        </w:r>
        <w:r w:rsidR="00D00D30">
          <w:rPr>
            <w:noProof/>
            <w:webHidden/>
          </w:rPr>
          <w:fldChar w:fldCharType="end"/>
        </w:r>
      </w:hyperlink>
    </w:p>
    <w:p w14:paraId="3FEE1C64" w14:textId="782AC230" w:rsidR="00D00D30" w:rsidRDefault="00E15AB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28" w:history="1">
        <w:r w:rsidR="00D00D30" w:rsidRPr="00BE5DF0">
          <w:rPr>
            <w:rStyle w:val="Hyperlink"/>
            <w:noProof/>
          </w:rPr>
          <w:t>1.</w:t>
        </w:r>
        <w:r w:rsidR="00D00D30">
          <w:rPr>
            <w:rFonts w:asciiTheme="minorHAnsi" w:eastAsiaTheme="minorEastAsia" w:hAnsiTheme="minorHAnsi" w:cstheme="minorBidi"/>
            <w:noProof/>
            <w:kern w:val="2"/>
            <w:sz w:val="24"/>
            <w:szCs w:val="24"/>
            <w:lang w:eastAsia="nl-NL"/>
            <w14:ligatures w14:val="standardContextual"/>
          </w:rPr>
          <w:tab/>
        </w:r>
        <w:r w:rsidR="00D00D30" w:rsidRPr="00BE5DF0">
          <w:rPr>
            <w:rStyle w:val="Hyperlink"/>
            <w:noProof/>
          </w:rPr>
          <w:t>Begrippen</w:t>
        </w:r>
        <w:r w:rsidR="00D00D30">
          <w:rPr>
            <w:noProof/>
            <w:webHidden/>
          </w:rPr>
          <w:tab/>
        </w:r>
        <w:r w:rsidR="00D00D30">
          <w:rPr>
            <w:noProof/>
            <w:webHidden/>
          </w:rPr>
          <w:fldChar w:fldCharType="begin"/>
        </w:r>
        <w:r w:rsidR="00D00D30">
          <w:rPr>
            <w:noProof/>
            <w:webHidden/>
          </w:rPr>
          <w:instrText xml:space="preserve"> PAGEREF _Toc170922728 \h </w:instrText>
        </w:r>
        <w:r w:rsidR="00D00D30">
          <w:rPr>
            <w:noProof/>
            <w:webHidden/>
          </w:rPr>
        </w:r>
        <w:r w:rsidR="00D00D30">
          <w:rPr>
            <w:noProof/>
            <w:webHidden/>
          </w:rPr>
          <w:fldChar w:fldCharType="separate"/>
        </w:r>
        <w:r w:rsidR="00D00D30">
          <w:rPr>
            <w:noProof/>
            <w:webHidden/>
          </w:rPr>
          <w:t>3</w:t>
        </w:r>
        <w:r w:rsidR="00D00D30">
          <w:rPr>
            <w:noProof/>
            <w:webHidden/>
          </w:rPr>
          <w:fldChar w:fldCharType="end"/>
        </w:r>
      </w:hyperlink>
    </w:p>
    <w:p w14:paraId="2CC3EE76" w14:textId="3FFE6E71" w:rsidR="00D00D30" w:rsidRDefault="00E15AB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29" w:history="1">
        <w:r w:rsidR="00D00D30" w:rsidRPr="00BE5DF0">
          <w:rPr>
            <w:rStyle w:val="Hyperlink"/>
            <w:noProof/>
          </w:rPr>
          <w:t>2.</w:t>
        </w:r>
        <w:r w:rsidR="00D00D30">
          <w:rPr>
            <w:rFonts w:asciiTheme="minorHAnsi" w:eastAsiaTheme="minorEastAsia" w:hAnsiTheme="minorHAnsi" w:cstheme="minorBidi"/>
            <w:noProof/>
            <w:kern w:val="2"/>
            <w:sz w:val="24"/>
            <w:szCs w:val="24"/>
            <w:lang w:eastAsia="nl-NL"/>
            <w14:ligatures w14:val="standardContextual"/>
          </w:rPr>
          <w:tab/>
        </w:r>
        <w:r w:rsidR="00D00D30" w:rsidRPr="00BE5DF0">
          <w:rPr>
            <w:rStyle w:val="Hyperlink"/>
            <w:noProof/>
          </w:rPr>
          <w:t>Voorwerp van de Overeenkomst</w:t>
        </w:r>
        <w:r w:rsidR="00D00D30">
          <w:rPr>
            <w:noProof/>
            <w:webHidden/>
          </w:rPr>
          <w:tab/>
        </w:r>
        <w:r w:rsidR="00D00D30">
          <w:rPr>
            <w:noProof/>
            <w:webHidden/>
          </w:rPr>
          <w:fldChar w:fldCharType="begin"/>
        </w:r>
        <w:r w:rsidR="00D00D30">
          <w:rPr>
            <w:noProof/>
            <w:webHidden/>
          </w:rPr>
          <w:instrText xml:space="preserve"> PAGEREF _Toc170922729 \h </w:instrText>
        </w:r>
        <w:r w:rsidR="00D00D30">
          <w:rPr>
            <w:noProof/>
            <w:webHidden/>
          </w:rPr>
        </w:r>
        <w:r w:rsidR="00D00D30">
          <w:rPr>
            <w:noProof/>
            <w:webHidden/>
          </w:rPr>
          <w:fldChar w:fldCharType="separate"/>
        </w:r>
        <w:r w:rsidR="00D00D30">
          <w:rPr>
            <w:noProof/>
            <w:webHidden/>
          </w:rPr>
          <w:t>3</w:t>
        </w:r>
        <w:r w:rsidR="00D00D30">
          <w:rPr>
            <w:noProof/>
            <w:webHidden/>
          </w:rPr>
          <w:fldChar w:fldCharType="end"/>
        </w:r>
      </w:hyperlink>
    </w:p>
    <w:p w14:paraId="739FFF4E" w14:textId="0DE5468D" w:rsidR="00D00D30" w:rsidRDefault="00E15AB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0" w:history="1">
        <w:r w:rsidR="00D00D30" w:rsidRPr="00BE5DF0">
          <w:rPr>
            <w:rStyle w:val="Hyperlink"/>
            <w:noProof/>
          </w:rPr>
          <w:t>3.</w:t>
        </w:r>
        <w:r w:rsidR="00D00D30">
          <w:rPr>
            <w:rFonts w:asciiTheme="minorHAnsi" w:eastAsiaTheme="minorEastAsia" w:hAnsiTheme="minorHAnsi" w:cstheme="minorBidi"/>
            <w:noProof/>
            <w:kern w:val="2"/>
            <w:sz w:val="24"/>
            <w:szCs w:val="24"/>
            <w:lang w:eastAsia="nl-NL"/>
            <w14:ligatures w14:val="standardContextual"/>
          </w:rPr>
          <w:tab/>
        </w:r>
        <w:r w:rsidR="00D00D30" w:rsidRPr="00BE5DF0">
          <w:rPr>
            <w:rStyle w:val="Hyperlink"/>
            <w:noProof/>
          </w:rPr>
          <w:t>Contactpersonen en rapportage</w:t>
        </w:r>
        <w:r w:rsidR="00D00D30">
          <w:rPr>
            <w:noProof/>
            <w:webHidden/>
          </w:rPr>
          <w:tab/>
        </w:r>
        <w:r w:rsidR="00D00D30">
          <w:rPr>
            <w:noProof/>
            <w:webHidden/>
          </w:rPr>
          <w:fldChar w:fldCharType="begin"/>
        </w:r>
        <w:r w:rsidR="00D00D30">
          <w:rPr>
            <w:noProof/>
            <w:webHidden/>
          </w:rPr>
          <w:instrText xml:space="preserve"> PAGEREF _Toc170922730 \h </w:instrText>
        </w:r>
        <w:r w:rsidR="00D00D30">
          <w:rPr>
            <w:noProof/>
            <w:webHidden/>
          </w:rPr>
        </w:r>
        <w:r w:rsidR="00D00D30">
          <w:rPr>
            <w:noProof/>
            <w:webHidden/>
          </w:rPr>
          <w:fldChar w:fldCharType="separate"/>
        </w:r>
        <w:r w:rsidR="00D00D30">
          <w:rPr>
            <w:noProof/>
            <w:webHidden/>
          </w:rPr>
          <w:t>4</w:t>
        </w:r>
        <w:r w:rsidR="00D00D30">
          <w:rPr>
            <w:noProof/>
            <w:webHidden/>
          </w:rPr>
          <w:fldChar w:fldCharType="end"/>
        </w:r>
      </w:hyperlink>
    </w:p>
    <w:p w14:paraId="5C123664" w14:textId="33418CA5" w:rsidR="00D00D30" w:rsidRDefault="00E15AB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1" w:history="1">
        <w:r w:rsidR="00D00D30" w:rsidRPr="00BE5DF0">
          <w:rPr>
            <w:rStyle w:val="Hyperlink"/>
            <w:noProof/>
          </w:rPr>
          <w:t>4.</w:t>
        </w:r>
        <w:r w:rsidR="00D00D30">
          <w:rPr>
            <w:rFonts w:asciiTheme="minorHAnsi" w:eastAsiaTheme="minorEastAsia" w:hAnsiTheme="minorHAnsi" w:cstheme="minorBidi"/>
            <w:noProof/>
            <w:kern w:val="2"/>
            <w:sz w:val="24"/>
            <w:szCs w:val="24"/>
            <w:lang w:eastAsia="nl-NL"/>
            <w14:ligatures w14:val="standardContextual"/>
          </w:rPr>
          <w:tab/>
        </w:r>
        <w:r w:rsidR="00D00D30" w:rsidRPr="00BE5DF0">
          <w:rPr>
            <w:rStyle w:val="Hyperlink"/>
            <w:noProof/>
          </w:rPr>
          <w:t>Inwerkingtreding en duur van de Overeenkomst</w:t>
        </w:r>
        <w:r w:rsidR="00D00D30">
          <w:rPr>
            <w:noProof/>
            <w:webHidden/>
          </w:rPr>
          <w:tab/>
        </w:r>
        <w:r w:rsidR="00D00D30">
          <w:rPr>
            <w:noProof/>
            <w:webHidden/>
          </w:rPr>
          <w:fldChar w:fldCharType="begin"/>
        </w:r>
        <w:r w:rsidR="00D00D30">
          <w:rPr>
            <w:noProof/>
            <w:webHidden/>
          </w:rPr>
          <w:instrText xml:space="preserve"> PAGEREF _Toc170922731 \h </w:instrText>
        </w:r>
        <w:r w:rsidR="00D00D30">
          <w:rPr>
            <w:noProof/>
            <w:webHidden/>
          </w:rPr>
        </w:r>
        <w:r w:rsidR="00D00D30">
          <w:rPr>
            <w:noProof/>
            <w:webHidden/>
          </w:rPr>
          <w:fldChar w:fldCharType="separate"/>
        </w:r>
        <w:r w:rsidR="00D00D30">
          <w:rPr>
            <w:noProof/>
            <w:webHidden/>
          </w:rPr>
          <w:t>4</w:t>
        </w:r>
        <w:r w:rsidR="00D00D30">
          <w:rPr>
            <w:noProof/>
            <w:webHidden/>
          </w:rPr>
          <w:fldChar w:fldCharType="end"/>
        </w:r>
      </w:hyperlink>
    </w:p>
    <w:p w14:paraId="41BD7943" w14:textId="08E8CF2E" w:rsidR="00D00D30" w:rsidRDefault="00E15AB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2" w:history="1">
        <w:r w:rsidR="00D00D30" w:rsidRPr="00BE5DF0">
          <w:rPr>
            <w:rStyle w:val="Hyperlink"/>
            <w:noProof/>
          </w:rPr>
          <w:t>5.</w:t>
        </w:r>
        <w:r w:rsidR="00D00D30">
          <w:rPr>
            <w:rFonts w:asciiTheme="minorHAnsi" w:eastAsiaTheme="minorEastAsia" w:hAnsiTheme="minorHAnsi" w:cstheme="minorBidi"/>
            <w:noProof/>
            <w:kern w:val="2"/>
            <w:sz w:val="24"/>
            <w:szCs w:val="24"/>
            <w:lang w:eastAsia="nl-NL"/>
            <w14:ligatures w14:val="standardContextual"/>
          </w:rPr>
          <w:tab/>
        </w:r>
        <w:r w:rsidR="00D00D30" w:rsidRPr="00BE5DF0">
          <w:rPr>
            <w:rStyle w:val="Hyperlink"/>
            <w:noProof/>
          </w:rPr>
          <w:t>Aflevering en Oplevering</w:t>
        </w:r>
        <w:r w:rsidR="00D00D30">
          <w:rPr>
            <w:noProof/>
            <w:webHidden/>
          </w:rPr>
          <w:tab/>
        </w:r>
        <w:r w:rsidR="00D00D30">
          <w:rPr>
            <w:noProof/>
            <w:webHidden/>
          </w:rPr>
          <w:fldChar w:fldCharType="begin"/>
        </w:r>
        <w:r w:rsidR="00D00D30">
          <w:rPr>
            <w:noProof/>
            <w:webHidden/>
          </w:rPr>
          <w:instrText xml:space="preserve"> PAGEREF _Toc170922732 \h </w:instrText>
        </w:r>
        <w:r w:rsidR="00D00D30">
          <w:rPr>
            <w:noProof/>
            <w:webHidden/>
          </w:rPr>
        </w:r>
        <w:r w:rsidR="00D00D30">
          <w:rPr>
            <w:noProof/>
            <w:webHidden/>
          </w:rPr>
          <w:fldChar w:fldCharType="separate"/>
        </w:r>
        <w:r w:rsidR="00D00D30">
          <w:rPr>
            <w:noProof/>
            <w:webHidden/>
          </w:rPr>
          <w:t>4</w:t>
        </w:r>
        <w:r w:rsidR="00D00D30">
          <w:rPr>
            <w:noProof/>
            <w:webHidden/>
          </w:rPr>
          <w:fldChar w:fldCharType="end"/>
        </w:r>
      </w:hyperlink>
    </w:p>
    <w:p w14:paraId="1CE1DE80" w14:textId="00FD4ECF" w:rsidR="00D00D30" w:rsidRDefault="00E15AB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3" w:history="1">
        <w:r w:rsidR="00D00D30" w:rsidRPr="00BE5DF0">
          <w:rPr>
            <w:rStyle w:val="Hyperlink"/>
            <w:noProof/>
          </w:rPr>
          <w:t>6.</w:t>
        </w:r>
        <w:r w:rsidR="00D00D30">
          <w:rPr>
            <w:rFonts w:asciiTheme="minorHAnsi" w:eastAsiaTheme="minorEastAsia" w:hAnsiTheme="minorHAnsi" w:cstheme="minorBidi"/>
            <w:noProof/>
            <w:kern w:val="2"/>
            <w:sz w:val="24"/>
            <w:szCs w:val="24"/>
            <w:lang w:eastAsia="nl-NL"/>
            <w14:ligatures w14:val="standardContextual"/>
          </w:rPr>
          <w:tab/>
        </w:r>
        <w:r w:rsidR="00D00D30" w:rsidRPr="00BE5DF0">
          <w:rPr>
            <w:rStyle w:val="Hyperlink"/>
            <w:noProof/>
          </w:rPr>
          <w:t>Acceptatie</w:t>
        </w:r>
        <w:r w:rsidR="00D00D30">
          <w:rPr>
            <w:noProof/>
            <w:webHidden/>
          </w:rPr>
          <w:tab/>
        </w:r>
        <w:r w:rsidR="00D00D30">
          <w:rPr>
            <w:noProof/>
            <w:webHidden/>
          </w:rPr>
          <w:fldChar w:fldCharType="begin"/>
        </w:r>
        <w:r w:rsidR="00D00D30">
          <w:rPr>
            <w:noProof/>
            <w:webHidden/>
          </w:rPr>
          <w:instrText xml:space="preserve"> PAGEREF _Toc170922733 \h </w:instrText>
        </w:r>
        <w:r w:rsidR="00D00D30">
          <w:rPr>
            <w:noProof/>
            <w:webHidden/>
          </w:rPr>
        </w:r>
        <w:r w:rsidR="00D00D30">
          <w:rPr>
            <w:noProof/>
            <w:webHidden/>
          </w:rPr>
          <w:fldChar w:fldCharType="separate"/>
        </w:r>
        <w:r w:rsidR="00D00D30">
          <w:rPr>
            <w:noProof/>
            <w:webHidden/>
          </w:rPr>
          <w:t>5</w:t>
        </w:r>
        <w:r w:rsidR="00D00D30">
          <w:rPr>
            <w:noProof/>
            <w:webHidden/>
          </w:rPr>
          <w:fldChar w:fldCharType="end"/>
        </w:r>
      </w:hyperlink>
    </w:p>
    <w:p w14:paraId="2021A234" w14:textId="65DE1856" w:rsidR="00D00D30" w:rsidRDefault="00E15AB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4" w:history="1">
        <w:r w:rsidR="00D00D30" w:rsidRPr="00BE5DF0">
          <w:rPr>
            <w:rStyle w:val="Hyperlink"/>
            <w:noProof/>
          </w:rPr>
          <w:t>7.</w:t>
        </w:r>
        <w:r w:rsidR="00D00D30">
          <w:rPr>
            <w:rFonts w:asciiTheme="minorHAnsi" w:eastAsiaTheme="minorEastAsia" w:hAnsiTheme="minorHAnsi" w:cstheme="minorBidi"/>
            <w:noProof/>
            <w:kern w:val="2"/>
            <w:sz w:val="24"/>
            <w:szCs w:val="24"/>
            <w:lang w:eastAsia="nl-NL"/>
            <w14:ligatures w14:val="standardContextual"/>
          </w:rPr>
          <w:tab/>
        </w:r>
        <w:r w:rsidR="00D00D30" w:rsidRPr="00BE5DF0">
          <w:rPr>
            <w:rStyle w:val="Hyperlink"/>
            <w:noProof/>
          </w:rPr>
          <w:t>Vergoeding</w:t>
        </w:r>
        <w:r w:rsidR="00D00D30">
          <w:rPr>
            <w:noProof/>
            <w:webHidden/>
          </w:rPr>
          <w:tab/>
        </w:r>
        <w:r w:rsidR="00D00D30">
          <w:rPr>
            <w:noProof/>
            <w:webHidden/>
          </w:rPr>
          <w:fldChar w:fldCharType="begin"/>
        </w:r>
        <w:r w:rsidR="00D00D30">
          <w:rPr>
            <w:noProof/>
            <w:webHidden/>
          </w:rPr>
          <w:instrText xml:space="preserve"> PAGEREF _Toc170922734 \h </w:instrText>
        </w:r>
        <w:r w:rsidR="00D00D30">
          <w:rPr>
            <w:noProof/>
            <w:webHidden/>
          </w:rPr>
        </w:r>
        <w:r w:rsidR="00D00D30">
          <w:rPr>
            <w:noProof/>
            <w:webHidden/>
          </w:rPr>
          <w:fldChar w:fldCharType="separate"/>
        </w:r>
        <w:r w:rsidR="00D00D30">
          <w:rPr>
            <w:noProof/>
            <w:webHidden/>
          </w:rPr>
          <w:t>6</w:t>
        </w:r>
        <w:r w:rsidR="00D00D30">
          <w:rPr>
            <w:noProof/>
            <w:webHidden/>
          </w:rPr>
          <w:fldChar w:fldCharType="end"/>
        </w:r>
      </w:hyperlink>
    </w:p>
    <w:p w14:paraId="4558663A" w14:textId="5726D866" w:rsidR="00D00D30" w:rsidRDefault="00E15AB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5" w:history="1">
        <w:r w:rsidR="00D00D30" w:rsidRPr="00BE5DF0">
          <w:rPr>
            <w:rStyle w:val="Hyperlink"/>
            <w:noProof/>
          </w:rPr>
          <w:t>8.</w:t>
        </w:r>
        <w:r w:rsidR="00D00D30">
          <w:rPr>
            <w:rFonts w:asciiTheme="minorHAnsi" w:eastAsiaTheme="minorEastAsia" w:hAnsiTheme="minorHAnsi" w:cstheme="minorBidi"/>
            <w:noProof/>
            <w:kern w:val="2"/>
            <w:sz w:val="24"/>
            <w:szCs w:val="24"/>
            <w:lang w:eastAsia="nl-NL"/>
            <w14:ligatures w14:val="standardContextual"/>
          </w:rPr>
          <w:tab/>
        </w:r>
        <w:r w:rsidR="00D00D30" w:rsidRPr="00BE5DF0">
          <w:rPr>
            <w:rStyle w:val="Hyperlink"/>
            <w:noProof/>
          </w:rPr>
          <w:t>Facturering, verschuldigdheid en betaling</w:t>
        </w:r>
        <w:r w:rsidR="00D00D30">
          <w:rPr>
            <w:noProof/>
            <w:webHidden/>
          </w:rPr>
          <w:tab/>
        </w:r>
        <w:r w:rsidR="00D00D30">
          <w:rPr>
            <w:noProof/>
            <w:webHidden/>
          </w:rPr>
          <w:fldChar w:fldCharType="begin"/>
        </w:r>
        <w:r w:rsidR="00D00D30">
          <w:rPr>
            <w:noProof/>
            <w:webHidden/>
          </w:rPr>
          <w:instrText xml:space="preserve"> PAGEREF _Toc170922735 \h </w:instrText>
        </w:r>
        <w:r w:rsidR="00D00D30">
          <w:rPr>
            <w:noProof/>
            <w:webHidden/>
          </w:rPr>
        </w:r>
        <w:r w:rsidR="00D00D30">
          <w:rPr>
            <w:noProof/>
            <w:webHidden/>
          </w:rPr>
          <w:fldChar w:fldCharType="separate"/>
        </w:r>
        <w:r w:rsidR="00D00D30">
          <w:rPr>
            <w:noProof/>
            <w:webHidden/>
          </w:rPr>
          <w:t>7</w:t>
        </w:r>
        <w:r w:rsidR="00D00D30">
          <w:rPr>
            <w:noProof/>
            <w:webHidden/>
          </w:rPr>
          <w:fldChar w:fldCharType="end"/>
        </w:r>
      </w:hyperlink>
    </w:p>
    <w:p w14:paraId="6B56A7E5" w14:textId="7664A7CC" w:rsidR="00D00D30" w:rsidRDefault="00E15AB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6" w:history="1">
        <w:r w:rsidR="00D00D30" w:rsidRPr="00BE5DF0">
          <w:rPr>
            <w:rStyle w:val="Hyperlink"/>
            <w:noProof/>
          </w:rPr>
          <w:t>9.</w:t>
        </w:r>
        <w:r w:rsidR="00D00D30">
          <w:rPr>
            <w:rFonts w:asciiTheme="minorHAnsi" w:eastAsiaTheme="minorEastAsia" w:hAnsiTheme="minorHAnsi" w:cstheme="minorBidi"/>
            <w:noProof/>
            <w:kern w:val="2"/>
            <w:sz w:val="24"/>
            <w:szCs w:val="24"/>
            <w:lang w:eastAsia="nl-NL"/>
            <w14:ligatures w14:val="standardContextual"/>
          </w:rPr>
          <w:tab/>
        </w:r>
        <w:r w:rsidR="00D00D30" w:rsidRPr="00BE5DF0">
          <w:rPr>
            <w:rStyle w:val="Hyperlink"/>
            <w:noProof/>
          </w:rPr>
          <w:t>Algemene en bijzondere voorwaarden</w:t>
        </w:r>
        <w:r w:rsidR="00D00D30">
          <w:rPr>
            <w:noProof/>
            <w:webHidden/>
          </w:rPr>
          <w:tab/>
        </w:r>
        <w:r w:rsidR="00D00D30">
          <w:rPr>
            <w:noProof/>
            <w:webHidden/>
          </w:rPr>
          <w:fldChar w:fldCharType="begin"/>
        </w:r>
        <w:r w:rsidR="00D00D30">
          <w:rPr>
            <w:noProof/>
            <w:webHidden/>
          </w:rPr>
          <w:instrText xml:space="preserve"> PAGEREF _Toc170922736 \h </w:instrText>
        </w:r>
        <w:r w:rsidR="00D00D30">
          <w:rPr>
            <w:noProof/>
            <w:webHidden/>
          </w:rPr>
        </w:r>
        <w:r w:rsidR="00D00D30">
          <w:rPr>
            <w:noProof/>
            <w:webHidden/>
          </w:rPr>
          <w:fldChar w:fldCharType="separate"/>
        </w:r>
        <w:r w:rsidR="00D00D30">
          <w:rPr>
            <w:noProof/>
            <w:webHidden/>
          </w:rPr>
          <w:t>8</w:t>
        </w:r>
        <w:r w:rsidR="00D00D30">
          <w:rPr>
            <w:noProof/>
            <w:webHidden/>
          </w:rPr>
          <w:fldChar w:fldCharType="end"/>
        </w:r>
      </w:hyperlink>
    </w:p>
    <w:p w14:paraId="7673DA73" w14:textId="17FA800C" w:rsidR="00D00D30" w:rsidRDefault="00E15AB7">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7" w:history="1">
        <w:r w:rsidR="00D00D30" w:rsidRPr="00BE5DF0">
          <w:rPr>
            <w:rStyle w:val="Hyperlink"/>
            <w:noProof/>
          </w:rPr>
          <w:t>10.</w:t>
        </w:r>
        <w:r w:rsidR="00D00D30">
          <w:rPr>
            <w:rFonts w:asciiTheme="minorHAnsi" w:eastAsiaTheme="minorEastAsia" w:hAnsiTheme="minorHAnsi" w:cstheme="minorBidi"/>
            <w:noProof/>
            <w:kern w:val="2"/>
            <w:sz w:val="24"/>
            <w:szCs w:val="24"/>
            <w:lang w:eastAsia="nl-NL"/>
            <w14:ligatures w14:val="standardContextual"/>
          </w:rPr>
          <w:tab/>
        </w:r>
        <w:r w:rsidR="00D00D30" w:rsidRPr="00BE5DF0">
          <w:rPr>
            <w:rStyle w:val="Hyperlink"/>
            <w:noProof/>
          </w:rPr>
          <w:t>Overige bepalingen</w:t>
        </w:r>
        <w:r w:rsidR="00D00D30">
          <w:rPr>
            <w:noProof/>
            <w:webHidden/>
          </w:rPr>
          <w:tab/>
        </w:r>
        <w:r w:rsidR="00D00D30">
          <w:rPr>
            <w:noProof/>
            <w:webHidden/>
          </w:rPr>
          <w:fldChar w:fldCharType="begin"/>
        </w:r>
        <w:r w:rsidR="00D00D30">
          <w:rPr>
            <w:noProof/>
            <w:webHidden/>
          </w:rPr>
          <w:instrText xml:space="preserve"> PAGEREF _Toc170922737 \h </w:instrText>
        </w:r>
        <w:r w:rsidR="00D00D30">
          <w:rPr>
            <w:noProof/>
            <w:webHidden/>
          </w:rPr>
        </w:r>
        <w:r w:rsidR="00D00D30">
          <w:rPr>
            <w:noProof/>
            <w:webHidden/>
          </w:rPr>
          <w:fldChar w:fldCharType="separate"/>
        </w:r>
        <w:r w:rsidR="00D00D30">
          <w:rPr>
            <w:noProof/>
            <w:webHidden/>
          </w:rPr>
          <w:t>8</w:t>
        </w:r>
        <w:r w:rsidR="00D00D30">
          <w:rPr>
            <w:noProof/>
            <w:webHidden/>
          </w:rPr>
          <w:fldChar w:fldCharType="end"/>
        </w:r>
      </w:hyperlink>
    </w:p>
    <w:p w14:paraId="55905B19" w14:textId="749F0A61" w:rsidR="00D00D30" w:rsidRDefault="00E15AB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8" w:history="1">
        <w:r w:rsidR="00D00D30" w:rsidRPr="00BE5DF0">
          <w:rPr>
            <w:rStyle w:val="Hyperlink"/>
            <w:noProof/>
          </w:rPr>
          <w:t>BIJLAGE Contactpersonen</w:t>
        </w:r>
        <w:r w:rsidR="00D00D30">
          <w:rPr>
            <w:noProof/>
            <w:webHidden/>
          </w:rPr>
          <w:tab/>
        </w:r>
        <w:r w:rsidR="00D00D30">
          <w:rPr>
            <w:noProof/>
            <w:webHidden/>
          </w:rPr>
          <w:fldChar w:fldCharType="begin"/>
        </w:r>
        <w:r w:rsidR="00D00D30">
          <w:rPr>
            <w:noProof/>
            <w:webHidden/>
          </w:rPr>
          <w:instrText xml:space="preserve"> PAGEREF _Toc170922738 \h </w:instrText>
        </w:r>
        <w:r w:rsidR="00D00D30">
          <w:rPr>
            <w:noProof/>
            <w:webHidden/>
          </w:rPr>
        </w:r>
        <w:r w:rsidR="00D00D30">
          <w:rPr>
            <w:noProof/>
            <w:webHidden/>
          </w:rPr>
          <w:fldChar w:fldCharType="separate"/>
        </w:r>
        <w:r w:rsidR="00D00D30">
          <w:rPr>
            <w:noProof/>
            <w:webHidden/>
          </w:rPr>
          <w:t>10</w:t>
        </w:r>
        <w:r w:rsidR="00D00D30">
          <w:rPr>
            <w:noProof/>
            <w:webHidden/>
          </w:rPr>
          <w:fldChar w:fldCharType="end"/>
        </w:r>
      </w:hyperlink>
    </w:p>
    <w:p w14:paraId="1E03A886" w14:textId="1D9F42FD" w:rsidR="00D00D30" w:rsidRDefault="00E15AB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39" w:history="1">
        <w:r w:rsidR="00D00D30" w:rsidRPr="00BE5DF0">
          <w:rPr>
            <w:rStyle w:val="Hyperlink"/>
            <w:noProof/>
          </w:rPr>
          <w:t>BIJLAGE Voorwaarden</w:t>
        </w:r>
        <w:r w:rsidR="00D00D30">
          <w:rPr>
            <w:noProof/>
            <w:webHidden/>
          </w:rPr>
          <w:tab/>
        </w:r>
        <w:r w:rsidR="00D00D30">
          <w:rPr>
            <w:noProof/>
            <w:webHidden/>
          </w:rPr>
          <w:fldChar w:fldCharType="begin"/>
        </w:r>
        <w:r w:rsidR="00D00D30">
          <w:rPr>
            <w:noProof/>
            <w:webHidden/>
          </w:rPr>
          <w:instrText xml:space="preserve"> PAGEREF _Toc170922739 \h </w:instrText>
        </w:r>
        <w:r w:rsidR="00D00D30">
          <w:rPr>
            <w:noProof/>
            <w:webHidden/>
          </w:rPr>
        </w:r>
        <w:r w:rsidR="00D00D30">
          <w:rPr>
            <w:noProof/>
            <w:webHidden/>
          </w:rPr>
          <w:fldChar w:fldCharType="separate"/>
        </w:r>
        <w:r w:rsidR="00D00D30">
          <w:rPr>
            <w:noProof/>
            <w:webHidden/>
          </w:rPr>
          <w:t>11</w:t>
        </w:r>
        <w:r w:rsidR="00D00D30">
          <w:rPr>
            <w:noProof/>
            <w:webHidden/>
          </w:rPr>
          <w:fldChar w:fldCharType="end"/>
        </w:r>
      </w:hyperlink>
    </w:p>
    <w:p w14:paraId="0D64D960" w14:textId="3069E24E" w:rsidR="00D00D30" w:rsidRDefault="00E15AB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40" w:history="1">
        <w:r w:rsidR="00D00D30" w:rsidRPr="00BE5DF0">
          <w:rPr>
            <w:rStyle w:val="Hyperlink"/>
            <w:noProof/>
          </w:rPr>
          <w:t>BIJLAGE Service Level Agreement (SLA)</w:t>
        </w:r>
        <w:r w:rsidR="00D00D30">
          <w:rPr>
            <w:noProof/>
            <w:webHidden/>
          </w:rPr>
          <w:tab/>
        </w:r>
        <w:r w:rsidR="00D00D30">
          <w:rPr>
            <w:noProof/>
            <w:webHidden/>
          </w:rPr>
          <w:fldChar w:fldCharType="begin"/>
        </w:r>
        <w:r w:rsidR="00D00D30">
          <w:rPr>
            <w:noProof/>
            <w:webHidden/>
          </w:rPr>
          <w:instrText xml:space="preserve"> PAGEREF _Toc170922740 \h </w:instrText>
        </w:r>
        <w:r w:rsidR="00D00D30">
          <w:rPr>
            <w:noProof/>
            <w:webHidden/>
          </w:rPr>
        </w:r>
        <w:r w:rsidR="00D00D30">
          <w:rPr>
            <w:noProof/>
            <w:webHidden/>
          </w:rPr>
          <w:fldChar w:fldCharType="separate"/>
        </w:r>
        <w:r w:rsidR="00D00D30">
          <w:rPr>
            <w:noProof/>
            <w:webHidden/>
          </w:rPr>
          <w:t>12</w:t>
        </w:r>
        <w:r w:rsidR="00D00D30">
          <w:rPr>
            <w:noProof/>
            <w:webHidden/>
          </w:rPr>
          <w:fldChar w:fldCharType="end"/>
        </w:r>
      </w:hyperlink>
    </w:p>
    <w:p w14:paraId="70F3F04B" w14:textId="57321D01" w:rsidR="00D00D30" w:rsidRDefault="00E15AB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0922741" w:history="1">
        <w:r w:rsidR="00D00D30" w:rsidRPr="00BE5DF0">
          <w:rPr>
            <w:rStyle w:val="Hyperlink"/>
            <w:noProof/>
          </w:rPr>
          <w:t>BIJLAGE Exitregeling</w:t>
        </w:r>
        <w:r w:rsidR="00D00D30">
          <w:rPr>
            <w:noProof/>
            <w:webHidden/>
          </w:rPr>
          <w:tab/>
        </w:r>
        <w:r w:rsidR="00D00D30">
          <w:rPr>
            <w:noProof/>
            <w:webHidden/>
          </w:rPr>
          <w:fldChar w:fldCharType="begin"/>
        </w:r>
        <w:r w:rsidR="00D00D30">
          <w:rPr>
            <w:noProof/>
            <w:webHidden/>
          </w:rPr>
          <w:instrText xml:space="preserve"> PAGEREF _Toc170922741 \h </w:instrText>
        </w:r>
        <w:r w:rsidR="00D00D30">
          <w:rPr>
            <w:noProof/>
            <w:webHidden/>
          </w:rPr>
        </w:r>
        <w:r w:rsidR="00D00D30">
          <w:rPr>
            <w:noProof/>
            <w:webHidden/>
          </w:rPr>
          <w:fldChar w:fldCharType="separate"/>
        </w:r>
        <w:r w:rsidR="00D00D30">
          <w:rPr>
            <w:noProof/>
            <w:webHidden/>
          </w:rPr>
          <w:t>13</w:t>
        </w:r>
        <w:r w:rsidR="00D00D30">
          <w:rPr>
            <w:noProof/>
            <w:webHidden/>
          </w:rPr>
          <w:fldChar w:fldCharType="end"/>
        </w:r>
      </w:hyperlink>
    </w:p>
    <w:p w14:paraId="42512E9D" w14:textId="595664D5" w:rsidR="00304756" w:rsidRDefault="00E577A3" w:rsidP="22415E20">
      <w:pPr>
        <w:pStyle w:val="Inhopg1"/>
        <w:tabs>
          <w:tab w:val="right" w:leader="dot" w:pos="9060"/>
        </w:tabs>
        <w:rPr>
          <w:rFonts w:asciiTheme="minorHAnsi" w:eastAsiaTheme="minorEastAsia" w:hAnsiTheme="minorHAnsi" w:cstheme="minorBidi"/>
          <w:noProof/>
          <w:kern w:val="2"/>
          <w:lang w:eastAsia="nl-NL"/>
          <w14:ligatures w14:val="standardContextual"/>
        </w:rPr>
      </w:pPr>
      <w:r>
        <w:rPr>
          <w:color w:val="2B579A"/>
          <w:shd w:val="clear" w:color="auto" w:fill="E6E6E6"/>
        </w:rPr>
        <w:fldChar w:fldCharType="end"/>
      </w:r>
    </w:p>
    <w:p w14:paraId="4D4EAF23" w14:textId="3F761B85" w:rsidR="00D60F2D" w:rsidRPr="000864AF" w:rsidRDefault="00D60F2D" w:rsidP="000864AF">
      <w:pPr>
        <w:spacing w:after="0" w:line="240" w:lineRule="auto"/>
        <w:rPr>
          <w:rFonts w:ascii="Verdana" w:hAnsi="Verdana"/>
          <w:sz w:val="18"/>
          <w:szCs w:val="18"/>
        </w:rPr>
      </w:pP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456BE0AD" w:rsidR="00D60F2D" w:rsidRDefault="3EB14F61" w:rsidP="00B645A5">
      <w:pPr>
        <w:pStyle w:val="Kop1"/>
        <w:numPr>
          <w:ilvl w:val="0"/>
          <w:numId w:val="2"/>
        </w:numPr>
        <w:spacing w:before="0" w:after="0" w:line="240" w:lineRule="auto"/>
        <w:ind w:left="567"/>
        <w:rPr>
          <w:sz w:val="18"/>
          <w:szCs w:val="18"/>
        </w:rPr>
      </w:pPr>
      <w:bookmarkStart w:id="3" w:name="_Toc1395285836"/>
      <w:bookmarkStart w:id="4" w:name="_Toc2099416039"/>
      <w:bookmarkStart w:id="5" w:name="_Toc170922728"/>
      <w:r w:rsidRPr="22415E20">
        <w:rPr>
          <w:sz w:val="18"/>
          <w:szCs w:val="18"/>
        </w:rPr>
        <w:t>Begrippen</w:t>
      </w:r>
      <w:bookmarkEnd w:id="3"/>
      <w:bookmarkEnd w:id="4"/>
      <w:bookmarkEnd w:id="5"/>
    </w:p>
    <w:p w14:paraId="3E7DE186" w14:textId="77777777" w:rsidR="00A46DB5" w:rsidRPr="00A46DB5" w:rsidRDefault="00A46DB5" w:rsidP="00B645A5">
      <w:pPr>
        <w:spacing w:after="0" w:line="240" w:lineRule="auto"/>
      </w:pPr>
    </w:p>
    <w:p w14:paraId="7E419A22" w14:textId="13CA7CEA"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225AF6">
        <w:rPr>
          <w:rFonts w:ascii="Verdana" w:hAnsi="Verdana"/>
          <w:sz w:val="18"/>
          <w:szCs w:val="18"/>
        </w:rPr>
        <w:t xml:space="preserve"> en de Verwerkersovereenkomst</w:t>
      </w:r>
      <w:r w:rsidRPr="00414A13">
        <w:rPr>
          <w:rFonts w:ascii="Verdana" w:hAnsi="Verdana"/>
          <w:sz w:val="18"/>
          <w:szCs w:val="18"/>
        </w:rPr>
        <w:t>.</w:t>
      </w:r>
    </w:p>
    <w:p w14:paraId="35C2FCFE" w14:textId="77777777" w:rsidR="000C7F16" w:rsidRDefault="000C7F16" w:rsidP="00B645A5">
      <w:pPr>
        <w:spacing w:after="0" w:line="240" w:lineRule="auto"/>
        <w:rPr>
          <w:rFonts w:ascii="Verdana" w:hAnsi="Verdana"/>
          <w:sz w:val="18"/>
          <w:szCs w:val="18"/>
        </w:rPr>
      </w:pPr>
    </w:p>
    <w:p w14:paraId="147072D2" w14:textId="77777777" w:rsidR="000C7F16" w:rsidRPr="00414A13" w:rsidRDefault="000C7F16" w:rsidP="00B645A5">
      <w:pPr>
        <w:spacing w:after="0" w:line="240" w:lineRule="auto"/>
        <w:rPr>
          <w:rFonts w:ascii="Verdana" w:hAnsi="Verdana"/>
          <w:sz w:val="18"/>
          <w:szCs w:val="18"/>
        </w:rPr>
      </w:pPr>
    </w:p>
    <w:p w14:paraId="38F18DE6" w14:textId="69E7F5A2" w:rsidR="00D60F2D" w:rsidRDefault="3EB14F61" w:rsidP="00B645A5">
      <w:pPr>
        <w:pStyle w:val="Kop1"/>
        <w:spacing w:before="0" w:after="0" w:line="240" w:lineRule="auto"/>
        <w:ind w:left="567" w:hanging="567"/>
        <w:rPr>
          <w:sz w:val="18"/>
          <w:szCs w:val="18"/>
        </w:rPr>
      </w:pPr>
      <w:bookmarkStart w:id="6" w:name="_Toc1236754143"/>
      <w:bookmarkStart w:id="7" w:name="_Toc2021928583"/>
      <w:bookmarkStart w:id="8" w:name="_Toc170922729"/>
      <w:r w:rsidRPr="22415E20">
        <w:rPr>
          <w:sz w:val="18"/>
          <w:szCs w:val="18"/>
        </w:rPr>
        <w:t>2.</w:t>
      </w:r>
      <w:r w:rsidR="00D60F2D">
        <w:tab/>
      </w:r>
      <w:r w:rsidRPr="22415E20">
        <w:rPr>
          <w:sz w:val="18"/>
          <w:szCs w:val="18"/>
        </w:rPr>
        <w:t>Voorwerp van de Overeenkomst</w:t>
      </w:r>
      <w:bookmarkEnd w:id="6"/>
      <w:bookmarkEnd w:id="7"/>
      <w:bookmarkEnd w:id="8"/>
    </w:p>
    <w:p w14:paraId="25DD7F75" w14:textId="77777777" w:rsidR="00A46DB5" w:rsidRPr="00A46DB5" w:rsidRDefault="00A46DB5" w:rsidP="00B645A5">
      <w:pPr>
        <w:spacing w:after="0" w:line="240" w:lineRule="auto"/>
      </w:pPr>
    </w:p>
    <w:p w14:paraId="3D6F693F" w14:textId="33D95B0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tab/>
      </w:r>
      <w:r w:rsidRPr="00414A13">
        <w:rPr>
          <w:rFonts w:ascii="Verdana" w:hAnsi="Verdana"/>
          <w:sz w:val="18"/>
          <w:szCs w:val="18"/>
        </w:rPr>
        <w:t xml:space="preserve">Partijen sluiten hierbij een Overeenkomst waarbij Wederpartij zich tegen de in </w:t>
      </w:r>
      <w:r w:rsidR="007C257C">
        <w:rPr>
          <w:rFonts w:ascii="Verdana" w:hAnsi="Verdana"/>
          <w:sz w:val="18"/>
          <w:szCs w:val="18"/>
        </w:rPr>
        <w:t>a</w:t>
      </w:r>
      <w:r w:rsidRPr="00414A13">
        <w:rPr>
          <w:rFonts w:ascii="Verdana" w:hAnsi="Verdana"/>
          <w:sz w:val="18"/>
          <w:szCs w:val="18"/>
        </w:rPr>
        <w:t>rtikel 7 bedoelde Vergoeding verbindt tot het verrichten van de Prestatie zoals beschreven in het Bestek, die in hoofdlijnen bestaat uit:</w:t>
      </w:r>
    </w:p>
    <w:p w14:paraId="5B1C363B" w14:textId="1679E44A" w:rsidR="32D93E1B" w:rsidRDefault="32D93E1B" w:rsidP="32D93E1B">
      <w:pPr>
        <w:spacing w:after="0" w:line="240" w:lineRule="auto"/>
        <w:ind w:left="567" w:hanging="567"/>
        <w:rPr>
          <w:rFonts w:ascii="Verdana" w:hAnsi="Verdana"/>
          <w:sz w:val="18"/>
          <w:szCs w:val="18"/>
        </w:rPr>
      </w:pPr>
    </w:p>
    <w:p w14:paraId="458C59FA" w14:textId="2F346B03" w:rsidR="7BD841C8" w:rsidRDefault="7BD841C8" w:rsidP="32D93E1B">
      <w:pPr>
        <w:pStyle w:val="Lijstalinea"/>
        <w:numPr>
          <w:ilvl w:val="0"/>
          <w:numId w:val="5"/>
        </w:numPr>
      </w:pPr>
      <w:r w:rsidRPr="32D93E1B">
        <w:rPr>
          <w:rFonts w:ascii="Verdana" w:hAnsi="Verdana"/>
          <w:sz w:val="18"/>
          <w:szCs w:val="18"/>
        </w:rPr>
        <w:t>Het  leveren en implementeren van een ESM-oplossing (in de vorm van een Software As A Service oplossing) als toegang tot het digitale loket en ter ondersteuning en vervanging van de bestaande ITSM en FMIS-processen en applicaties</w:t>
      </w:r>
      <w:r w:rsidR="07D3A7E9" w:rsidRPr="2E0C8F95">
        <w:rPr>
          <w:rFonts w:ascii="Verdana" w:hAnsi="Verdana"/>
          <w:sz w:val="18"/>
          <w:szCs w:val="18"/>
        </w:rPr>
        <w:t>,</w:t>
      </w:r>
      <w:r w:rsidRPr="32D93E1B">
        <w:rPr>
          <w:rFonts w:ascii="Verdana" w:hAnsi="Verdana"/>
          <w:sz w:val="18"/>
          <w:szCs w:val="18"/>
        </w:rPr>
        <w:t xml:space="preserve"> en geschikt voor uitbreiding naar de overige service management processen van andere teams van Bedrijfsvoering (BDV) en mogelijk daarbuiten. Zie voor verdere uitwerking hiervoor het Bestek en de aanbestedingsdocumenten.</w:t>
      </w:r>
    </w:p>
    <w:p w14:paraId="7AE06ED0" w14:textId="202CD6C9" w:rsidR="32D93E1B" w:rsidRDefault="32D93E1B" w:rsidP="32D93E1B">
      <w:pPr>
        <w:spacing w:after="0" w:line="240" w:lineRule="auto"/>
        <w:rPr>
          <w:rFonts w:cs="Calibri"/>
        </w:rPr>
      </w:pPr>
    </w:p>
    <w:p w14:paraId="0912BF6F" w14:textId="53B49FA6" w:rsidR="7BD841C8" w:rsidRDefault="7BD841C8" w:rsidP="32D93E1B">
      <w:pPr>
        <w:spacing w:after="0" w:line="240" w:lineRule="auto"/>
        <w:rPr>
          <w:rFonts w:cs="Calibri"/>
        </w:rPr>
      </w:pPr>
      <w:r w:rsidRPr="32D93E1B">
        <w:rPr>
          <w:rFonts w:cs="Calibri"/>
        </w:rPr>
        <w:t>De volgende gedefinieerde onderwerpen vormen deel van het ui</w:t>
      </w:r>
      <w:r w:rsidR="00E129C8">
        <w:rPr>
          <w:rFonts w:cs="Calibri"/>
        </w:rPr>
        <w:t>t</w:t>
      </w:r>
      <w:r w:rsidRPr="32D93E1B">
        <w:rPr>
          <w:rFonts w:cs="Calibri"/>
        </w:rPr>
        <w:t>vo</w:t>
      </w:r>
      <w:r w:rsidR="001C43D8">
        <w:rPr>
          <w:rFonts w:cs="Calibri"/>
        </w:rPr>
        <w:t>e</w:t>
      </w:r>
      <w:r w:rsidRPr="32D93E1B">
        <w:rPr>
          <w:rFonts w:cs="Calibri"/>
        </w:rPr>
        <w:t>ren van de Opdracht / de O</w:t>
      </w:r>
      <w:r w:rsidR="22A9B7D1" w:rsidRPr="32D93E1B">
        <w:rPr>
          <w:rFonts w:cs="Calibri"/>
        </w:rPr>
        <w:t>pdrachten</w:t>
      </w:r>
      <w:r w:rsidRPr="32D93E1B">
        <w:rPr>
          <w:rFonts w:cs="Calibri"/>
        </w:rPr>
        <w:t>:</w:t>
      </w:r>
    </w:p>
    <w:p w14:paraId="76256323" w14:textId="77777777" w:rsidR="00414A13" w:rsidRPr="00414A13" w:rsidRDefault="00414A1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4962"/>
        <w:gridCol w:w="1984"/>
      </w:tblGrid>
      <w:tr w:rsidR="00461142" w:rsidRPr="00414A13" w14:paraId="09A16B48"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0541B"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62"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436B5E13"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D501F" w14:textId="77777777" w:rsidR="00461142" w:rsidRPr="00414A13" w:rsidRDefault="00461142" w:rsidP="006878DA">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01C4857" w14:textId="32760E3F"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ITSM Scope (202</w:t>
            </w:r>
            <w:r w:rsidR="008B66A1">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74BE381A" w:rsidR="00461142" w:rsidRPr="00461142" w:rsidRDefault="2B93C48B" w:rsidP="22415E20">
            <w:pPr>
              <w:spacing w:after="0" w:line="240" w:lineRule="auto"/>
              <w:ind w:left="567" w:hanging="567"/>
            </w:pPr>
            <w:r w:rsidRPr="22415E20">
              <w:rPr>
                <w:rFonts w:ascii="Verdana" w:hAnsi="Verdana"/>
                <w:i/>
                <w:iCs/>
                <w:sz w:val="16"/>
                <w:szCs w:val="16"/>
                <w:lang w:eastAsia="nl-NL"/>
              </w:rPr>
              <w:t>1</w:t>
            </w:r>
          </w:p>
        </w:tc>
      </w:tr>
      <w:tr w:rsidR="00461142" w:rsidRPr="00414A13" w14:paraId="25AF53E2"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04DD64" w14:textId="77777777" w:rsidR="00461142" w:rsidRPr="00461142" w:rsidRDefault="00461142" w:rsidP="00461142">
            <w:pPr>
              <w:tabs>
                <w:tab w:val="left" w:pos="567"/>
              </w:tabs>
              <w:spacing w:after="0" w:line="240" w:lineRule="auto"/>
              <w:ind w:left="567" w:hanging="567"/>
              <w:jc w:val="center"/>
              <w:rPr>
                <w:rFonts w:ascii="Verdana" w:hAnsi="Verdana"/>
                <w:bCs/>
                <w:iCs/>
                <w:sz w:val="18"/>
                <w:szCs w:val="18"/>
              </w:rPr>
            </w:pPr>
            <w:r w:rsidRPr="00461142">
              <w:rPr>
                <w:rFonts w:ascii="Verdana" w:hAnsi="Verdana"/>
                <w:iCs/>
                <w:sz w:val="16"/>
                <w:szCs w:val="16"/>
              </w:rPr>
              <w:t>B2</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F72F4FB" w14:textId="7A8F4DE0"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FMIS scope (202</w:t>
            </w:r>
            <w:r w:rsidR="008B66A1">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76A547" w14:textId="5C29D69B" w:rsidR="00461142" w:rsidRPr="00461142" w:rsidRDefault="6121F479" w:rsidP="22415E20">
            <w:pPr>
              <w:spacing w:after="0" w:line="240" w:lineRule="auto"/>
              <w:ind w:left="567" w:hanging="567"/>
              <w:rPr>
                <w:rFonts w:ascii="Verdana" w:hAnsi="Verdana"/>
                <w:i/>
                <w:iCs/>
                <w:sz w:val="16"/>
                <w:szCs w:val="16"/>
                <w:lang w:eastAsia="nl-NL"/>
              </w:rPr>
            </w:pPr>
            <w:r w:rsidRPr="22415E20">
              <w:rPr>
                <w:rFonts w:ascii="Verdana" w:hAnsi="Verdana"/>
                <w:i/>
                <w:iCs/>
                <w:sz w:val="16"/>
                <w:szCs w:val="16"/>
                <w:lang w:eastAsia="nl-NL"/>
              </w:rPr>
              <w:t>1</w:t>
            </w:r>
          </w:p>
        </w:tc>
      </w:tr>
      <w:tr w:rsidR="22415E20" w14:paraId="26BFA4AE"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434AD" w14:textId="69DE53B0"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w:t>
            </w:r>
            <w:r w:rsidR="0B8E26A9" w:rsidRPr="22415E20">
              <w:rPr>
                <w:rFonts w:ascii="Verdana" w:hAnsi="Verdana"/>
                <w:sz w:val="16"/>
                <w:szCs w:val="16"/>
              </w:rPr>
              <w:t>3</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773F60B" w14:textId="714616DF"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ITSM scope (202</w:t>
            </w:r>
            <w:r w:rsidR="008B66A1">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4F1E2F7"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r w:rsidR="22415E20" w14:paraId="7EE766DB"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56F005" w14:textId="5D1ECBC2"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w:t>
            </w:r>
            <w:r w:rsidR="5FDA1FAE" w:rsidRPr="22415E20">
              <w:rPr>
                <w:rFonts w:ascii="Verdana" w:hAnsi="Verdana"/>
                <w:sz w:val="16"/>
                <w:szCs w:val="16"/>
              </w:rPr>
              <w:t>4</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2D5CDA5" w14:textId="771374FC"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FMIS scope (202</w:t>
            </w:r>
            <w:r w:rsidR="008B66A1">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C897985"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r w:rsidR="22415E20" w14:paraId="06F8E276"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235A8D" w14:textId="0EB82268"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w:t>
            </w:r>
            <w:r w:rsidR="727ED12D" w:rsidRPr="22415E20">
              <w:rPr>
                <w:rFonts w:ascii="Verdana" w:hAnsi="Verdana"/>
                <w:sz w:val="16"/>
                <w:szCs w:val="16"/>
              </w:rPr>
              <w:t>5</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AF02E33" w14:textId="68ED0B28" w:rsidR="22415E20" w:rsidRDefault="22415E20" w:rsidP="2162D673">
            <w:pPr>
              <w:spacing w:after="0"/>
              <w:rPr>
                <w:rFonts w:ascii="Verdana" w:eastAsia="Verdana" w:hAnsi="Verdana" w:cs="Verdana"/>
                <w:i/>
                <w:iCs/>
                <w:color w:val="000000" w:themeColor="text1"/>
                <w:sz w:val="16"/>
                <w:szCs w:val="16"/>
              </w:rPr>
            </w:pPr>
            <w:r w:rsidRPr="2162D673">
              <w:rPr>
                <w:rFonts w:ascii="Verdana" w:eastAsia="Verdana" w:hAnsi="Verdana" w:cs="Verdana"/>
                <w:i/>
                <w:iCs/>
                <w:color w:val="000000" w:themeColor="text1"/>
                <w:sz w:val="16"/>
                <w:szCs w:val="16"/>
              </w:rPr>
              <w:t>Adoptie / Training beheer+</w:t>
            </w:r>
            <w:r w:rsidR="2789ADE4" w:rsidRPr="2162D673">
              <w:rPr>
                <w:rFonts w:ascii="Verdana" w:eastAsia="Verdana" w:hAnsi="Verdana" w:cs="Verdana"/>
                <w:i/>
                <w:iCs/>
                <w:color w:val="000000" w:themeColor="text1"/>
                <w:sz w:val="16"/>
                <w:szCs w:val="16"/>
              </w:rPr>
              <w:t>invulling</w:t>
            </w:r>
            <w:r w:rsidRPr="2162D673">
              <w:rPr>
                <w:rFonts w:ascii="Verdana" w:eastAsia="Verdana" w:hAnsi="Verdana" w:cs="Verdana"/>
                <w:i/>
                <w:iCs/>
                <w:color w:val="000000" w:themeColor="text1"/>
                <w:sz w:val="16"/>
                <w:szCs w:val="16"/>
              </w:rPr>
              <w:t xml:space="preserve"> ITSM scope (202</w:t>
            </w:r>
            <w:r w:rsidR="008B66A1">
              <w:rPr>
                <w:rFonts w:ascii="Verdana" w:eastAsia="Verdana" w:hAnsi="Verdana" w:cs="Verdana"/>
                <w:i/>
                <w:iCs/>
                <w:color w:val="000000" w:themeColor="text1"/>
                <w:sz w:val="16"/>
                <w:szCs w:val="16"/>
              </w:rPr>
              <w:t>5</w:t>
            </w:r>
            <w:r w:rsidRPr="2162D673">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6BFC7A8" w14:textId="5C29D69B" w:rsidR="22415E20" w:rsidRDefault="22415E20" w:rsidP="22415E20">
            <w:pPr>
              <w:spacing w:after="0" w:line="240" w:lineRule="auto"/>
              <w:ind w:left="567" w:hanging="567"/>
              <w:rPr>
                <w:rFonts w:ascii="Verdana" w:hAnsi="Verdana"/>
                <w:i/>
                <w:iCs/>
                <w:sz w:val="16"/>
                <w:szCs w:val="16"/>
                <w:lang w:eastAsia="nl-NL"/>
              </w:rPr>
            </w:pPr>
            <w:r w:rsidRPr="22415E20">
              <w:rPr>
                <w:rFonts w:ascii="Verdana" w:hAnsi="Verdana"/>
                <w:i/>
                <w:iCs/>
                <w:sz w:val="16"/>
                <w:szCs w:val="16"/>
                <w:lang w:eastAsia="nl-NL"/>
              </w:rPr>
              <w:t>1</w:t>
            </w:r>
          </w:p>
        </w:tc>
      </w:tr>
      <w:tr w:rsidR="22415E20" w14:paraId="0EB1F412"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D8615" w14:textId="21BCA753"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w:t>
            </w:r>
            <w:r w:rsidR="08579F47" w:rsidRPr="22415E20">
              <w:rPr>
                <w:rFonts w:ascii="Verdana" w:hAnsi="Verdana"/>
                <w:sz w:val="16"/>
                <w:szCs w:val="16"/>
              </w:rPr>
              <w:t>6</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3BCE1D9" w14:textId="5A00127A" w:rsidR="22415E20" w:rsidRDefault="22415E20" w:rsidP="2162D673">
            <w:pPr>
              <w:spacing w:after="0"/>
              <w:rPr>
                <w:rFonts w:ascii="Verdana" w:eastAsia="Verdana" w:hAnsi="Verdana" w:cs="Verdana"/>
                <w:i/>
                <w:iCs/>
                <w:color w:val="000000" w:themeColor="text1"/>
                <w:sz w:val="16"/>
                <w:szCs w:val="16"/>
              </w:rPr>
            </w:pPr>
            <w:r w:rsidRPr="2162D673">
              <w:rPr>
                <w:rFonts w:ascii="Verdana" w:eastAsia="Verdana" w:hAnsi="Verdana" w:cs="Verdana"/>
                <w:i/>
                <w:iCs/>
                <w:color w:val="000000" w:themeColor="text1"/>
                <w:sz w:val="16"/>
                <w:szCs w:val="16"/>
              </w:rPr>
              <w:t>Adoptie / Training beheer+</w:t>
            </w:r>
            <w:r w:rsidR="03F46614" w:rsidRPr="2162D673">
              <w:rPr>
                <w:rFonts w:ascii="Verdana" w:eastAsia="Verdana" w:hAnsi="Verdana" w:cs="Verdana"/>
                <w:i/>
                <w:iCs/>
                <w:color w:val="000000" w:themeColor="text1"/>
                <w:sz w:val="16"/>
                <w:szCs w:val="16"/>
              </w:rPr>
              <w:t>invulling</w:t>
            </w:r>
            <w:r w:rsidRPr="2162D673">
              <w:rPr>
                <w:rFonts w:ascii="Verdana" w:eastAsia="Verdana" w:hAnsi="Verdana" w:cs="Verdana"/>
                <w:i/>
                <w:iCs/>
                <w:color w:val="000000" w:themeColor="text1"/>
                <w:sz w:val="16"/>
                <w:szCs w:val="16"/>
              </w:rPr>
              <w:t xml:space="preserve"> FMIS scope (202</w:t>
            </w:r>
            <w:r w:rsidR="008B66A1">
              <w:rPr>
                <w:rFonts w:ascii="Verdana" w:eastAsia="Verdana" w:hAnsi="Verdana" w:cs="Verdana"/>
                <w:i/>
                <w:iCs/>
                <w:color w:val="000000" w:themeColor="text1"/>
                <w:sz w:val="16"/>
                <w:szCs w:val="16"/>
              </w:rPr>
              <w:t>6</w:t>
            </w:r>
            <w:r w:rsidRPr="2162D673">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7B3A9F2" w14:textId="5C29D69B" w:rsidR="22415E20" w:rsidRDefault="22415E20" w:rsidP="22415E20">
            <w:pPr>
              <w:spacing w:after="0" w:line="240" w:lineRule="auto"/>
              <w:ind w:left="567" w:hanging="567"/>
              <w:rPr>
                <w:rFonts w:ascii="Verdana" w:hAnsi="Verdana"/>
                <w:i/>
                <w:iCs/>
                <w:sz w:val="16"/>
                <w:szCs w:val="16"/>
                <w:lang w:eastAsia="nl-NL"/>
              </w:rPr>
            </w:pPr>
            <w:r w:rsidRPr="22415E20">
              <w:rPr>
                <w:rFonts w:ascii="Verdana" w:hAnsi="Verdana"/>
                <w:i/>
                <w:iCs/>
                <w:sz w:val="16"/>
                <w:szCs w:val="16"/>
                <w:lang w:eastAsia="nl-NL"/>
              </w:rPr>
              <w:t>1</w:t>
            </w:r>
          </w:p>
        </w:tc>
      </w:tr>
      <w:tr w:rsidR="22415E20" w14:paraId="0C20C2AC"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9D573" w14:textId="199FD05C"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w:t>
            </w:r>
            <w:r w:rsidR="2AC14125" w:rsidRPr="22415E20">
              <w:rPr>
                <w:rFonts w:ascii="Verdana" w:hAnsi="Verdana"/>
                <w:sz w:val="16"/>
                <w:szCs w:val="16"/>
              </w:rPr>
              <w:t>7</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59A52E1" w14:textId="3CEE2E3A"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Integraties ITSM scope (202</w:t>
            </w:r>
            <w:r w:rsidR="008B66A1">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6D1AFF7"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r w:rsidR="22415E20" w14:paraId="7EF15DFA"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9F566" w14:textId="6DD0D7F4"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w:t>
            </w:r>
            <w:r w:rsidR="38CC4DC6" w:rsidRPr="22415E20">
              <w:rPr>
                <w:rFonts w:ascii="Verdana" w:hAnsi="Verdana"/>
                <w:sz w:val="16"/>
                <w:szCs w:val="16"/>
              </w:rPr>
              <w:t>8</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7C113BC" w14:textId="2454A961"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Extra integraties FMIS scope (202</w:t>
            </w:r>
            <w:r w:rsidR="008B66A1">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5BFAE07"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r w:rsidR="22415E20" w14:paraId="2DD9F6C4"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B66249" w14:textId="6FE94E19" w:rsidR="22415E20" w:rsidRDefault="22415E20" w:rsidP="22415E20">
            <w:pPr>
              <w:spacing w:after="0" w:line="240" w:lineRule="auto"/>
              <w:ind w:left="567" w:hanging="567"/>
              <w:jc w:val="center"/>
              <w:rPr>
                <w:rFonts w:ascii="Verdana" w:hAnsi="Verdana"/>
                <w:sz w:val="16"/>
                <w:szCs w:val="16"/>
              </w:rPr>
            </w:pPr>
            <w:r w:rsidRPr="22415E20">
              <w:rPr>
                <w:rFonts w:ascii="Verdana" w:hAnsi="Verdana"/>
                <w:sz w:val="16"/>
                <w:szCs w:val="16"/>
              </w:rPr>
              <w:t>B9</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B670BE0" w14:textId="35C65EB0"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ITSM integraties</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ED13C44"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r w:rsidR="22415E20" w14:paraId="66FC0BEA"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DDC69E" w14:textId="390B9DA2" w:rsidR="22415E20" w:rsidRDefault="22415E20" w:rsidP="22415E20">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B10</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6CBC0C3" w14:textId="4DADB1EE"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extra FMIS integraties</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0CDB74"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r w:rsidR="22415E20" w14:paraId="18BA6916"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F929E8" w14:textId="7D3DD636" w:rsidR="22415E20" w:rsidRDefault="22415E20" w:rsidP="22415E20">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B1</w:t>
            </w:r>
            <w:r w:rsidR="158A77C8" w:rsidRPr="22415E20">
              <w:rPr>
                <w:rFonts w:ascii="Verdana" w:hAnsi="Verdana"/>
                <w:sz w:val="16"/>
                <w:szCs w:val="16"/>
              </w:rPr>
              <w:t>1</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2AD2F46" w14:textId="05E392F5" w:rsidR="158A77C8" w:rsidRDefault="158A77C8"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Changes+Consultancy (in te zetten functies: projectleider changes en projecten, consultant, senior consultant, architect, business analist)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5145F0F" w14:textId="74BE381A" w:rsidR="22415E20" w:rsidRDefault="22415E20" w:rsidP="22415E20">
            <w:pPr>
              <w:spacing w:after="0" w:line="240" w:lineRule="auto"/>
              <w:ind w:left="567" w:hanging="567"/>
            </w:pPr>
            <w:r w:rsidRPr="22415E20">
              <w:rPr>
                <w:rFonts w:ascii="Verdana" w:hAnsi="Verdana"/>
                <w:i/>
                <w:iCs/>
                <w:sz w:val="16"/>
                <w:szCs w:val="16"/>
                <w:lang w:eastAsia="nl-NL"/>
              </w:rPr>
              <w:t>1</w:t>
            </w:r>
          </w:p>
        </w:tc>
      </w:tr>
    </w:tbl>
    <w:p w14:paraId="5231DCB1" w14:textId="45EACD00" w:rsidR="00414A13" w:rsidRDefault="00414A13" w:rsidP="22415E20">
      <w:pPr>
        <w:tabs>
          <w:tab w:val="left" w:pos="851"/>
        </w:tabs>
        <w:spacing w:after="0" w:line="240" w:lineRule="auto"/>
        <w:ind w:left="851" w:hanging="284"/>
        <w:rPr>
          <w:rFonts w:ascii="Verdana" w:hAnsi="Verdana"/>
          <w:sz w:val="16"/>
          <w:szCs w:val="16"/>
        </w:rPr>
      </w:pPr>
    </w:p>
    <w:p w14:paraId="5DEC591A" w14:textId="77777777" w:rsidR="00B83997" w:rsidRDefault="00B83997" w:rsidP="00AE0703">
      <w:pPr>
        <w:tabs>
          <w:tab w:val="left" w:pos="851"/>
        </w:tabs>
        <w:spacing w:after="0" w:line="240" w:lineRule="auto"/>
        <w:ind w:left="851" w:hanging="284"/>
        <w:rPr>
          <w:rFonts w:ascii="Verdana" w:hAnsi="Verdana"/>
          <w:sz w:val="16"/>
          <w:szCs w:val="16"/>
        </w:rPr>
      </w:pPr>
    </w:p>
    <w:p w14:paraId="4F231C60" w14:textId="37D09120" w:rsidR="00E65E12" w:rsidRDefault="00E65E12" w:rsidP="00E65E12">
      <w:pPr>
        <w:tabs>
          <w:tab w:val="left" w:pos="851"/>
        </w:tabs>
        <w:spacing w:after="0" w:line="240" w:lineRule="auto"/>
        <w:ind w:left="851" w:hanging="284"/>
        <w:rPr>
          <w:rFonts w:ascii="Verdana" w:hAnsi="Verdana"/>
          <w:sz w:val="18"/>
          <w:szCs w:val="18"/>
        </w:rPr>
      </w:pPr>
      <w:r>
        <w:rPr>
          <w:rFonts w:ascii="Verdana" w:hAnsi="Verdana"/>
          <w:sz w:val="18"/>
          <w:szCs w:val="18"/>
        </w:rPr>
        <w:t>-</w:t>
      </w:r>
      <w:r>
        <w:tab/>
      </w:r>
      <w:r>
        <w:rPr>
          <w:rFonts w:ascii="Verdana" w:hAnsi="Verdana"/>
          <w:sz w:val="18"/>
          <w:szCs w:val="18"/>
        </w:rPr>
        <w:t>h</w:t>
      </w:r>
      <w:r w:rsidR="00414A13" w:rsidRPr="00E76E8B">
        <w:rPr>
          <w:rFonts w:ascii="Verdana" w:hAnsi="Verdana"/>
          <w:sz w:val="18"/>
          <w:szCs w:val="18"/>
        </w:rPr>
        <w:t>et verstrekken van één of meer Gebruiksrechten:</w:t>
      </w:r>
      <w: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4766"/>
        <w:gridCol w:w="2185"/>
      </w:tblGrid>
      <w:tr w:rsidR="00E65E12" w:rsidRPr="003D2992" w14:paraId="2A9C1926" w14:textId="77777777" w:rsidTr="2162D67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04783A" w14:textId="77777777" w:rsidR="00E65E12" w:rsidRPr="003D2992" w:rsidRDefault="00E65E12" w:rsidP="006878DA">
            <w:pPr>
              <w:spacing w:after="0" w:line="240" w:lineRule="auto"/>
              <w:ind w:left="567" w:hanging="567"/>
              <w:rPr>
                <w:rFonts w:ascii="Verdana" w:hAnsi="Verdana"/>
                <w:b/>
                <w:sz w:val="18"/>
                <w:szCs w:val="18"/>
                <w:lang w:eastAsia="nl-NL"/>
              </w:rPr>
            </w:pPr>
            <w:r>
              <w:rPr>
                <w:rFonts w:ascii="Verdana" w:hAnsi="Verdana"/>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3D2992" w:rsidRDefault="00E65E12" w:rsidP="006878DA">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3D2992" w:rsidRDefault="00E65E12" w:rsidP="006878DA">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E65E12" w:rsidRPr="003D2992" w14:paraId="77CA107F" w14:textId="77777777" w:rsidTr="2162D67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7D927C"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4961" w:type="dxa"/>
            <w:tcBorders>
              <w:top w:val="single" w:sz="4" w:space="0" w:color="auto"/>
              <w:left w:val="single" w:sz="4" w:space="0" w:color="auto"/>
              <w:bottom w:val="single" w:sz="4" w:space="0" w:color="auto"/>
              <w:right w:val="single" w:sz="4" w:space="0" w:color="auto"/>
            </w:tcBorders>
            <w:hideMark/>
          </w:tcPr>
          <w:p w14:paraId="41C6DFD3" w14:textId="720A3584" w:rsidR="00E65E12" w:rsidRPr="003D2992" w:rsidRDefault="6A29E4A4" w:rsidP="2162D673">
            <w:pPr>
              <w:spacing w:after="0" w:line="240" w:lineRule="auto"/>
              <w:rPr>
                <w:rFonts w:ascii="Verdana" w:hAnsi="Verdana"/>
                <w:i/>
                <w:iCs/>
                <w:sz w:val="16"/>
                <w:szCs w:val="16"/>
                <w:lang w:eastAsia="nl-NL"/>
              </w:rPr>
            </w:pPr>
            <w:r w:rsidRPr="32D93E1B">
              <w:rPr>
                <w:rFonts w:ascii="Verdana" w:hAnsi="Verdana"/>
                <w:i/>
                <w:iCs/>
                <w:sz w:val="16"/>
                <w:szCs w:val="16"/>
              </w:rPr>
              <w:t xml:space="preserve">In afwijking van art. 43 lid 2 onder d ARBIT is de omvang van het Gebruiksrecht beperkt </w:t>
            </w:r>
            <w:r w:rsidR="22D90A42" w:rsidRPr="32D93E1B">
              <w:rPr>
                <w:rFonts w:ascii="Verdana" w:hAnsi="Verdana"/>
                <w:i/>
                <w:iCs/>
                <w:sz w:val="16"/>
                <w:szCs w:val="16"/>
              </w:rPr>
              <w:t xml:space="preserve">in tijd voor de duur van de overeenkomst, beperkt voor de Opdrachtgever voor het aantal </w:t>
            </w:r>
            <w:r w:rsidR="42BF04BD" w:rsidRPr="4F04EFD2">
              <w:rPr>
                <w:rFonts w:ascii="Verdana" w:hAnsi="Verdana"/>
                <w:i/>
                <w:iCs/>
                <w:sz w:val="16"/>
                <w:szCs w:val="16"/>
              </w:rPr>
              <w:t>eindgebruikers en behandelaars</w:t>
            </w:r>
            <w:r w:rsidR="22D90A42" w:rsidRPr="32D93E1B">
              <w:rPr>
                <w:rFonts w:ascii="Verdana" w:hAnsi="Verdana"/>
                <w:i/>
                <w:iCs/>
                <w:sz w:val="16"/>
                <w:szCs w:val="16"/>
              </w:rPr>
              <w:t xml:space="preserve">, en beperkt in omvang van de </w:t>
            </w:r>
            <w:r w:rsidR="3CB687E3" w:rsidRPr="4F04EFD2">
              <w:rPr>
                <w:rFonts w:ascii="Verdana" w:hAnsi="Verdana"/>
                <w:i/>
                <w:iCs/>
                <w:sz w:val="16"/>
                <w:szCs w:val="16"/>
              </w:rPr>
              <w:t>kwantiteiten</w:t>
            </w:r>
            <w:r w:rsidR="22D90A42" w:rsidRPr="32D93E1B">
              <w:rPr>
                <w:rFonts w:ascii="Verdana" w:hAnsi="Verdana"/>
                <w:i/>
                <w:iCs/>
                <w:sz w:val="16"/>
                <w:szCs w:val="16"/>
              </w:rPr>
              <w:t xml:space="preserve"> zoals beschreven in de aanbestedingsdocumenten. Aan</w:t>
            </w:r>
            <w:r w:rsidR="3A072DF2" w:rsidRPr="32D93E1B">
              <w:rPr>
                <w:rFonts w:ascii="Verdana" w:hAnsi="Verdana"/>
                <w:i/>
                <w:iCs/>
                <w:sz w:val="16"/>
                <w:szCs w:val="16"/>
              </w:rPr>
              <w:t xml:space="preserve">vullend op de uitvraag mogen aanwezige of toegevoegde features van de SaaS dienst gebruikt worden </w:t>
            </w:r>
            <w:r w:rsidR="18D56E69" w:rsidRPr="32D93E1B">
              <w:rPr>
                <w:rFonts w:ascii="Verdana" w:hAnsi="Verdana"/>
                <w:i/>
                <w:iCs/>
                <w:sz w:val="16"/>
                <w:szCs w:val="16"/>
              </w:rPr>
              <w:t>door Op</w:t>
            </w:r>
            <w:r w:rsidR="006805DB">
              <w:rPr>
                <w:rFonts w:ascii="Verdana" w:hAnsi="Verdana"/>
                <w:i/>
                <w:iCs/>
                <w:sz w:val="16"/>
                <w:szCs w:val="16"/>
              </w:rPr>
              <w:t>d</w:t>
            </w:r>
            <w:r w:rsidR="18D56E69" w:rsidRPr="32D93E1B">
              <w:rPr>
                <w:rFonts w:ascii="Verdana" w:hAnsi="Verdana"/>
                <w:i/>
                <w:iCs/>
                <w:sz w:val="16"/>
                <w:szCs w:val="16"/>
              </w:rPr>
              <w:t xml:space="preserve">rachtgever. </w:t>
            </w:r>
          </w:p>
          <w:p w14:paraId="0C3CABFC" w14:textId="4B16A537" w:rsidR="00E65E12" w:rsidRPr="003D2992" w:rsidRDefault="00E65E12" w:rsidP="22415E20">
            <w:pPr>
              <w:spacing w:after="0" w:line="240" w:lineRule="auto"/>
              <w:rPr>
                <w:rFonts w:ascii="Verdana" w:hAnsi="Verdana"/>
                <w:i/>
                <w:iCs/>
                <w:sz w:val="16"/>
                <w:szCs w:val="16"/>
              </w:rPr>
            </w:pPr>
          </w:p>
          <w:p w14:paraId="0969640F" w14:textId="2300E376" w:rsidR="00E65E12" w:rsidRPr="003D2992" w:rsidRDefault="61A5A251" w:rsidP="22415E20">
            <w:pPr>
              <w:spacing w:after="0" w:line="240" w:lineRule="auto"/>
              <w:rPr>
                <w:rFonts w:ascii="Verdana" w:hAnsi="Verdana"/>
                <w:i/>
                <w:iCs/>
                <w:sz w:val="16"/>
                <w:szCs w:val="16"/>
                <w:lang w:eastAsia="nl-NL"/>
              </w:rPr>
            </w:pPr>
            <w:r w:rsidRPr="22415E20">
              <w:rPr>
                <w:rFonts w:ascii="Verdana" w:hAnsi="Verdana"/>
                <w:i/>
                <w:iCs/>
                <w:sz w:val="16"/>
                <w:szCs w:val="16"/>
              </w:rPr>
              <w:t>Gebruiksrechten SaaS dienst (omvat alle gerelateerde kosten, zoals, maar niet beperkt tot, licenties, hosting, beheer, back-up, onderhoud en ondersteuning, conf</w:t>
            </w:r>
            <w:r w:rsidR="4241CE52" w:rsidRPr="22415E20">
              <w:rPr>
                <w:rFonts w:ascii="Verdana" w:hAnsi="Verdana"/>
                <w:i/>
                <w:iCs/>
                <w:sz w:val="16"/>
                <w:szCs w:val="16"/>
              </w:rPr>
              <w:t>orm de vereisten van de aanbestedingsdocumenten waaronder het PvE)</w:t>
            </w:r>
            <w:r w:rsidRPr="22415E20">
              <w:rPr>
                <w:rFonts w:ascii="Verdana" w:hAnsi="Verdana"/>
                <w:i/>
                <w:iCs/>
                <w:sz w:val="16"/>
                <w:szCs w:val="16"/>
              </w:rPr>
              <w:t xml:space="preserve"> </w:t>
            </w:r>
          </w:p>
        </w:tc>
        <w:tc>
          <w:tcPr>
            <w:tcW w:w="1984" w:type="dxa"/>
            <w:tcBorders>
              <w:top w:val="single" w:sz="4" w:space="0" w:color="auto"/>
              <w:left w:val="single" w:sz="4" w:space="0" w:color="auto"/>
              <w:bottom w:val="single" w:sz="4" w:space="0" w:color="auto"/>
              <w:right w:val="single" w:sz="4" w:space="0" w:color="auto"/>
            </w:tcBorders>
          </w:tcPr>
          <w:p w14:paraId="125B78B8" w14:textId="6EC204F4" w:rsidR="00E65E12" w:rsidRPr="003D2992" w:rsidRDefault="5A308937" w:rsidP="32D93E1B">
            <w:pPr>
              <w:spacing w:after="0" w:line="240" w:lineRule="auto"/>
              <w:ind w:left="567" w:hanging="567"/>
              <w:rPr>
                <w:rFonts w:ascii="Verdana" w:hAnsi="Verdana"/>
                <w:i/>
                <w:iCs/>
                <w:sz w:val="16"/>
                <w:szCs w:val="16"/>
              </w:rPr>
            </w:pPr>
            <w:r w:rsidRPr="32D93E1B">
              <w:rPr>
                <w:rFonts w:ascii="Verdana" w:hAnsi="Verdana"/>
                <w:i/>
                <w:iCs/>
                <w:sz w:val="16"/>
                <w:szCs w:val="16"/>
              </w:rPr>
              <w:t xml:space="preserve">1800 </w:t>
            </w:r>
          </w:p>
          <w:p w14:paraId="2AB925E8" w14:textId="756E58A0" w:rsidR="00E65E12" w:rsidRPr="003D2992" w:rsidRDefault="5A308937" w:rsidP="4F04EFD2">
            <w:pPr>
              <w:spacing w:after="0" w:line="240" w:lineRule="auto"/>
              <w:ind w:left="567" w:hanging="567"/>
              <w:rPr>
                <w:rFonts w:ascii="Verdana" w:hAnsi="Verdana"/>
                <w:i/>
                <w:iCs/>
                <w:sz w:val="16"/>
                <w:szCs w:val="16"/>
              </w:rPr>
            </w:pPr>
            <w:r w:rsidRPr="32D93E1B">
              <w:rPr>
                <w:rFonts w:ascii="Verdana" w:hAnsi="Verdana"/>
                <w:i/>
                <w:iCs/>
                <w:sz w:val="16"/>
                <w:szCs w:val="16"/>
              </w:rPr>
              <w:t xml:space="preserve">(zie kwantiteitenblad </w:t>
            </w:r>
          </w:p>
          <w:p w14:paraId="3758BBCF" w14:textId="0FDEEBF0" w:rsidR="00E65E12" w:rsidRPr="003D2992" w:rsidRDefault="5A308937" w:rsidP="4F04EFD2">
            <w:pPr>
              <w:spacing w:after="0" w:line="240" w:lineRule="auto"/>
              <w:ind w:left="567" w:hanging="567"/>
              <w:rPr>
                <w:rFonts w:ascii="Verdana" w:hAnsi="Verdana"/>
                <w:i/>
                <w:iCs/>
                <w:sz w:val="16"/>
                <w:szCs w:val="16"/>
              </w:rPr>
            </w:pPr>
            <w:r w:rsidRPr="32D93E1B">
              <w:rPr>
                <w:rFonts w:ascii="Verdana" w:hAnsi="Verdana"/>
                <w:i/>
                <w:iCs/>
                <w:sz w:val="16"/>
                <w:szCs w:val="16"/>
              </w:rPr>
              <w:t>prijzenblad)</w:t>
            </w:r>
          </w:p>
          <w:p w14:paraId="37ECD0F5" w14:textId="1D6096C0" w:rsidR="00E65E12" w:rsidRPr="003D2992" w:rsidRDefault="00E65E12" w:rsidP="4F04EFD2">
            <w:pPr>
              <w:spacing w:after="0" w:line="240" w:lineRule="auto"/>
              <w:ind w:left="567" w:hanging="567"/>
              <w:rPr>
                <w:rFonts w:ascii="Verdana" w:hAnsi="Verdana"/>
                <w:i/>
                <w:iCs/>
                <w:sz w:val="16"/>
                <w:szCs w:val="16"/>
              </w:rPr>
            </w:pPr>
          </w:p>
          <w:p w14:paraId="1A578EBE" w14:textId="79F6CD9B" w:rsidR="00E65E12" w:rsidRPr="003D2992" w:rsidRDefault="5E26F6C4" w:rsidP="4F04EFD2">
            <w:pPr>
              <w:spacing w:after="0" w:line="240" w:lineRule="auto"/>
              <w:ind w:left="567" w:hanging="567"/>
              <w:rPr>
                <w:rFonts w:ascii="Verdana" w:hAnsi="Verdana"/>
                <w:i/>
                <w:iCs/>
                <w:sz w:val="16"/>
                <w:szCs w:val="16"/>
              </w:rPr>
            </w:pPr>
            <w:r w:rsidRPr="4F04EFD2">
              <w:rPr>
                <w:rFonts w:ascii="Verdana" w:hAnsi="Verdana"/>
                <w:i/>
                <w:iCs/>
                <w:sz w:val="16"/>
                <w:szCs w:val="16"/>
              </w:rPr>
              <w:t xml:space="preserve">De meer/minderprijs </w:t>
            </w:r>
          </w:p>
          <w:p w14:paraId="0BAAA01C" w14:textId="2AA52B4A" w:rsidR="00E65E12" w:rsidRPr="003D2992" w:rsidRDefault="5E26F6C4" w:rsidP="4F04EFD2">
            <w:pPr>
              <w:spacing w:after="0" w:line="240" w:lineRule="auto"/>
              <w:ind w:left="567" w:hanging="567"/>
              <w:rPr>
                <w:rFonts w:ascii="Verdana" w:hAnsi="Verdana"/>
                <w:i/>
                <w:iCs/>
                <w:sz w:val="16"/>
                <w:szCs w:val="16"/>
              </w:rPr>
            </w:pPr>
            <w:r w:rsidRPr="4F04EFD2">
              <w:rPr>
                <w:rFonts w:ascii="Verdana" w:hAnsi="Verdana"/>
                <w:i/>
                <w:iCs/>
                <w:sz w:val="16"/>
                <w:szCs w:val="16"/>
              </w:rPr>
              <w:t xml:space="preserve">per jaar per user is </w:t>
            </w:r>
          </w:p>
          <w:p w14:paraId="1B2464B8" w14:textId="329042C9" w:rsidR="00E65E12" w:rsidRPr="003D2992" w:rsidRDefault="5E26F6C4" w:rsidP="4F04EFD2">
            <w:pPr>
              <w:spacing w:after="0" w:line="240" w:lineRule="auto"/>
              <w:ind w:left="567" w:hanging="567"/>
              <w:rPr>
                <w:rFonts w:ascii="Verdana" w:hAnsi="Verdana"/>
                <w:i/>
                <w:iCs/>
                <w:sz w:val="16"/>
                <w:szCs w:val="16"/>
              </w:rPr>
            </w:pPr>
            <w:r w:rsidRPr="4F04EFD2">
              <w:rPr>
                <w:rFonts w:ascii="Verdana" w:hAnsi="Verdana"/>
                <w:i/>
                <w:iCs/>
                <w:sz w:val="16"/>
                <w:szCs w:val="16"/>
              </w:rPr>
              <w:t xml:space="preserve">tevens opgenomen in </w:t>
            </w:r>
          </w:p>
          <w:p w14:paraId="2B305217" w14:textId="4DDD7B82" w:rsidR="00E65E12" w:rsidRPr="003D2992" w:rsidRDefault="5E26F6C4" w:rsidP="2162D673">
            <w:pPr>
              <w:spacing w:after="0" w:line="240" w:lineRule="auto"/>
              <w:ind w:left="567" w:hanging="567"/>
              <w:rPr>
                <w:rFonts w:ascii="Verdana" w:hAnsi="Verdana"/>
                <w:i/>
                <w:iCs/>
                <w:sz w:val="16"/>
                <w:szCs w:val="16"/>
              </w:rPr>
            </w:pPr>
            <w:r w:rsidRPr="4F04EFD2">
              <w:rPr>
                <w:rFonts w:ascii="Verdana" w:hAnsi="Verdana"/>
                <w:i/>
                <w:iCs/>
                <w:sz w:val="16"/>
                <w:szCs w:val="16"/>
              </w:rPr>
              <w:t>het prijzenblad</w:t>
            </w:r>
          </w:p>
        </w:tc>
      </w:tr>
    </w:tbl>
    <w:p w14:paraId="7BF7FCCE" w14:textId="77777777" w:rsidR="009E0A80" w:rsidRPr="00414A13" w:rsidRDefault="009E0A80" w:rsidP="00B645A5">
      <w:pPr>
        <w:spacing w:after="0" w:line="240" w:lineRule="auto"/>
        <w:ind w:left="567" w:hanging="567"/>
        <w:rPr>
          <w:rFonts w:ascii="Verdana" w:hAnsi="Verdana"/>
          <w:sz w:val="16"/>
          <w:szCs w:val="16"/>
        </w:rPr>
      </w:pPr>
    </w:p>
    <w:p w14:paraId="73AA7620"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lastRenderedPageBreak/>
        <w:t xml:space="preserve">één en ander teneinde Opdrachtgever in staat te stellen daarvan het Overeengekomen </w:t>
      </w:r>
      <w:r w:rsidR="00A46DB5" w:rsidRPr="00A46DB5">
        <w:rPr>
          <w:rFonts w:ascii="Verdana" w:hAnsi="Verdana"/>
          <w:sz w:val="18"/>
          <w:szCs w:val="18"/>
        </w:rPr>
        <w:t>gebruik te maken.</w:t>
      </w:r>
    </w:p>
    <w:p w14:paraId="6D829D3D" w14:textId="77777777" w:rsidR="00A46DB5" w:rsidRPr="00414A13" w:rsidRDefault="00A46DB5" w:rsidP="00E76E8B">
      <w:pPr>
        <w:spacing w:after="0" w:line="240" w:lineRule="auto"/>
        <w:rPr>
          <w:rFonts w:ascii="Verdana" w:hAnsi="Verdana"/>
          <w:sz w:val="16"/>
          <w:szCs w:val="16"/>
        </w:rPr>
      </w:pPr>
    </w:p>
    <w:p w14:paraId="46D7117D"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43C6CAA4" w14:textId="08F6DF9E"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01ED769C" w14:textId="78C89617" w:rsidR="007D1F08" w:rsidRPr="00414A13" w:rsidRDefault="007D1F08" w:rsidP="00B645A5">
      <w:pPr>
        <w:tabs>
          <w:tab w:val="left" w:pos="993"/>
        </w:tabs>
        <w:spacing w:after="0" w:line="240" w:lineRule="auto"/>
        <w:ind w:left="993" w:hanging="426"/>
        <w:rPr>
          <w:rFonts w:ascii="Verdana" w:hAnsi="Verdana"/>
          <w:sz w:val="18"/>
          <w:szCs w:val="18"/>
        </w:rPr>
      </w:pPr>
      <w:r>
        <w:rPr>
          <w:rFonts w:ascii="Verdana" w:hAnsi="Verdana"/>
          <w:sz w:val="18"/>
          <w:szCs w:val="18"/>
        </w:rPr>
        <w:t>2)</w:t>
      </w:r>
      <w:r>
        <w:tab/>
      </w:r>
      <w:r>
        <w:rPr>
          <w:rFonts w:ascii="Verdana" w:hAnsi="Verdana"/>
          <w:sz w:val="18"/>
          <w:szCs w:val="18"/>
        </w:rPr>
        <w:t>de Verwerkersovereenkomst (BIJLAGE Verwerkersovereenkomst) (indien van toepassing);</w:t>
      </w:r>
    </w:p>
    <w:p w14:paraId="36DAA4E1"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3)</w:t>
      </w:r>
      <w:r>
        <w:tab/>
      </w:r>
      <w:r w:rsidRPr="00414A13">
        <w:rPr>
          <w:rFonts w:ascii="Verdana" w:hAnsi="Verdana"/>
          <w:sz w:val="18"/>
          <w:szCs w:val="18"/>
        </w:rPr>
        <w:t>het Bestek (BIJLAGE Bestek);</w:t>
      </w:r>
    </w:p>
    <w:p w14:paraId="7CF41D8E" w14:textId="2007D75E"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4)</w:t>
      </w:r>
      <w:r>
        <w:tab/>
      </w:r>
      <w:r w:rsidRPr="00414A13">
        <w:rPr>
          <w:rFonts w:ascii="Verdana" w:hAnsi="Verdana"/>
          <w:sz w:val="18"/>
          <w:szCs w:val="18"/>
        </w:rPr>
        <w:t xml:space="preserve">de </w:t>
      </w:r>
      <w:r w:rsidR="28780DBA" w:rsidRPr="4F04EFD2">
        <w:rPr>
          <w:rFonts w:ascii="Verdana" w:hAnsi="Verdana"/>
          <w:sz w:val="18"/>
          <w:szCs w:val="18"/>
        </w:rPr>
        <w:t xml:space="preserve">aanbestedingsleidraad en </w:t>
      </w:r>
      <w:r w:rsidRPr="00414A13">
        <w:rPr>
          <w:rFonts w:ascii="Verdana" w:hAnsi="Verdana"/>
          <w:sz w:val="18"/>
          <w:szCs w:val="18"/>
        </w:rPr>
        <w:t>overige Bijlagen</w:t>
      </w:r>
    </w:p>
    <w:p w14:paraId="2F6853CD" w14:textId="46A47953" w:rsidR="59C36390" w:rsidRDefault="59C36390" w:rsidP="4F04EFD2">
      <w:pPr>
        <w:tabs>
          <w:tab w:val="left" w:pos="993"/>
        </w:tabs>
        <w:spacing w:after="0" w:line="240" w:lineRule="auto"/>
        <w:ind w:left="993" w:hanging="426"/>
        <w:rPr>
          <w:rFonts w:ascii="Verdana" w:hAnsi="Verdana"/>
          <w:sz w:val="18"/>
          <w:szCs w:val="18"/>
        </w:rPr>
      </w:pPr>
      <w:r w:rsidRPr="4F04EFD2">
        <w:rPr>
          <w:rFonts w:ascii="Verdana" w:hAnsi="Verdana"/>
          <w:sz w:val="18"/>
          <w:szCs w:val="18"/>
        </w:rPr>
        <w:t>5</w:t>
      </w:r>
      <w:r w:rsidR="7FB97E97" w:rsidRPr="4F04EFD2">
        <w:rPr>
          <w:rFonts w:ascii="Verdana" w:hAnsi="Verdana"/>
          <w:sz w:val="18"/>
          <w:szCs w:val="18"/>
        </w:rPr>
        <w:t>)</w:t>
      </w:r>
      <w:r>
        <w:tab/>
      </w:r>
      <w:r w:rsidR="7FB97E97" w:rsidRPr="4F04EFD2">
        <w:rPr>
          <w:rFonts w:ascii="Verdana" w:hAnsi="Verdana"/>
          <w:sz w:val="18"/>
          <w:szCs w:val="18"/>
        </w:rPr>
        <w:t>de Voorwaarden (BIJLAGE Voorwaarden);</w:t>
      </w:r>
    </w:p>
    <w:p w14:paraId="3C1EDE47" w14:textId="482A9495" w:rsidR="00D60F2D" w:rsidRDefault="6CB91D25" w:rsidP="00B645A5">
      <w:pPr>
        <w:tabs>
          <w:tab w:val="left" w:pos="993"/>
        </w:tabs>
        <w:spacing w:after="0" w:line="240" w:lineRule="auto"/>
        <w:ind w:left="993" w:hanging="426"/>
        <w:rPr>
          <w:rFonts w:ascii="Verdana" w:hAnsi="Verdana"/>
          <w:sz w:val="18"/>
          <w:szCs w:val="18"/>
        </w:rPr>
      </w:pPr>
      <w:r w:rsidRPr="2711CB93">
        <w:rPr>
          <w:rFonts w:ascii="Verdana" w:hAnsi="Verdana"/>
          <w:sz w:val="18"/>
          <w:szCs w:val="18"/>
        </w:rPr>
        <w:t>6</w:t>
      </w:r>
      <w:r w:rsidR="00D60F2D" w:rsidRPr="2711CB93">
        <w:rPr>
          <w:rFonts w:ascii="Verdana" w:hAnsi="Verdana"/>
          <w:sz w:val="18"/>
          <w:szCs w:val="18"/>
        </w:rPr>
        <w:t>)</w:t>
      </w:r>
      <w:r>
        <w:tab/>
      </w:r>
      <w:r w:rsidR="00D60F2D" w:rsidRPr="2711CB93">
        <w:rPr>
          <w:rFonts w:ascii="Verdana" w:hAnsi="Verdana"/>
          <w:sz w:val="18"/>
          <w:szCs w:val="18"/>
        </w:rPr>
        <w:t>de door Wederpartij aan Opdrachtgever uitgebrachte offerte van &lt;datum&gt;, met kenmerk (&lt;kenmerk&gt;).</w:t>
      </w:r>
    </w:p>
    <w:p w14:paraId="6451EDEF" w14:textId="77777777" w:rsidR="00A46DB5" w:rsidRDefault="00A46DB5" w:rsidP="00B645A5">
      <w:pPr>
        <w:spacing w:after="0" w:line="240" w:lineRule="auto"/>
        <w:rPr>
          <w:rFonts w:ascii="Verdana" w:hAnsi="Verdana"/>
          <w:sz w:val="18"/>
          <w:szCs w:val="18"/>
        </w:rPr>
      </w:pPr>
    </w:p>
    <w:p w14:paraId="3621C83C" w14:textId="77777777" w:rsidR="000C7F16" w:rsidRPr="00414A13" w:rsidRDefault="000C7F16" w:rsidP="00B645A5">
      <w:pPr>
        <w:spacing w:after="0" w:line="240" w:lineRule="auto"/>
        <w:rPr>
          <w:rFonts w:ascii="Verdana" w:hAnsi="Verdana"/>
          <w:sz w:val="18"/>
          <w:szCs w:val="18"/>
        </w:rPr>
      </w:pPr>
    </w:p>
    <w:p w14:paraId="490B7A8A" w14:textId="28B623B1" w:rsidR="00D60F2D" w:rsidRDefault="3EB14F61" w:rsidP="00B645A5">
      <w:pPr>
        <w:pStyle w:val="Kop1"/>
        <w:spacing w:before="0" w:after="0" w:line="240" w:lineRule="auto"/>
        <w:ind w:left="567" w:hanging="567"/>
        <w:rPr>
          <w:sz w:val="18"/>
          <w:szCs w:val="18"/>
        </w:rPr>
      </w:pPr>
      <w:bookmarkStart w:id="9" w:name="_Toc1742154133"/>
      <w:bookmarkStart w:id="10" w:name="_Toc1207838742"/>
      <w:bookmarkStart w:id="11" w:name="_Toc170922730"/>
      <w:r w:rsidRPr="22415E20">
        <w:rPr>
          <w:sz w:val="18"/>
          <w:szCs w:val="18"/>
        </w:rPr>
        <w:t>3.</w:t>
      </w:r>
      <w:r w:rsidR="00D60F2D">
        <w:tab/>
      </w:r>
      <w:r w:rsidRPr="22415E20">
        <w:rPr>
          <w:sz w:val="18"/>
          <w:szCs w:val="18"/>
        </w:rPr>
        <w:t>Contactpersonen en rapportage</w:t>
      </w:r>
      <w:bookmarkEnd w:id="9"/>
      <w:bookmarkEnd w:id="10"/>
      <w:bookmarkEnd w:id="11"/>
    </w:p>
    <w:p w14:paraId="5868EAAE" w14:textId="77777777" w:rsidR="00A46DB5" w:rsidRPr="00A46DB5" w:rsidRDefault="00A46DB5" w:rsidP="00B645A5">
      <w:pPr>
        <w:spacing w:after="0" w:line="240" w:lineRule="auto"/>
      </w:pPr>
    </w:p>
    <w:p w14:paraId="4BFFFA4A" w14:textId="4C2CF58B" w:rsidR="00E76E8B" w:rsidRDefault="00D60F2D" w:rsidP="00B83997">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73D4B387" w14:textId="77777777" w:rsidR="00B36629" w:rsidRPr="00414A13" w:rsidRDefault="00B36629" w:rsidP="00B83997">
      <w:pPr>
        <w:spacing w:after="0" w:line="240" w:lineRule="auto"/>
        <w:ind w:left="567" w:hanging="567"/>
        <w:rPr>
          <w:rFonts w:ascii="Verdana" w:hAnsi="Verdana"/>
          <w:sz w:val="18"/>
          <w:szCs w:val="18"/>
        </w:rPr>
      </w:pPr>
    </w:p>
    <w:p w14:paraId="2E38E2AF" w14:textId="73A062FE" w:rsidR="00D60F2D" w:rsidRPr="00414A13" w:rsidRDefault="00D60F2D" w:rsidP="00B645A5">
      <w:pPr>
        <w:spacing w:after="0" w:line="240" w:lineRule="auto"/>
        <w:ind w:left="567" w:hanging="567"/>
        <w:rPr>
          <w:rFonts w:ascii="Verdana" w:hAnsi="Verdana"/>
          <w:sz w:val="18"/>
          <w:szCs w:val="18"/>
        </w:rPr>
      </w:pPr>
      <w:r w:rsidRPr="3A83B5F0">
        <w:rPr>
          <w:rFonts w:ascii="Verdana" w:hAnsi="Verdana"/>
          <w:sz w:val="18"/>
          <w:szCs w:val="18"/>
        </w:rPr>
        <w:t>3.2</w:t>
      </w:r>
      <w:r w:rsidR="00A46DB5">
        <w:tab/>
      </w:r>
      <w:r w:rsidRPr="3A83B5F0">
        <w:rPr>
          <w:rFonts w:ascii="Verdana" w:hAnsi="Verdana"/>
          <w:sz w:val="18"/>
          <w:szCs w:val="18"/>
        </w:rPr>
        <w:t xml:space="preserve">Wederpartij rapporteert </w:t>
      </w:r>
      <w:r w:rsidR="6A63ACDF" w:rsidRPr="3A83B5F0">
        <w:rPr>
          <w:rFonts w:ascii="Verdana" w:hAnsi="Verdana"/>
          <w:sz w:val="18"/>
          <w:szCs w:val="18"/>
        </w:rPr>
        <w:t>in de eerste 6 maanden van de Overeenkomst maandelijks</w:t>
      </w:r>
      <w:r w:rsidRPr="3A83B5F0">
        <w:rPr>
          <w:rFonts w:ascii="Verdana" w:hAnsi="Verdana"/>
          <w:sz w:val="18"/>
          <w:szCs w:val="18"/>
        </w:rPr>
        <w:t xml:space="preserve"> over de wijze van uitvoering van de Overeenkomst. </w:t>
      </w:r>
      <w:r w:rsidR="00B0F2FF" w:rsidRPr="3A83B5F0">
        <w:rPr>
          <w:rFonts w:ascii="Verdana" w:hAnsi="Verdana"/>
          <w:sz w:val="18"/>
          <w:szCs w:val="18"/>
        </w:rPr>
        <w:t xml:space="preserve">Na de eerste 6 maanden rapporteer Wederpartij </w:t>
      </w:r>
      <w:r w:rsidR="0E3116B7" w:rsidRPr="4F04EFD2">
        <w:rPr>
          <w:rFonts w:ascii="Verdana" w:hAnsi="Verdana"/>
          <w:sz w:val="18"/>
          <w:szCs w:val="18"/>
        </w:rPr>
        <w:t>maandelijks</w:t>
      </w:r>
      <w:r w:rsidR="00B0F2FF" w:rsidRPr="4F04EFD2">
        <w:rPr>
          <w:rFonts w:ascii="Verdana" w:hAnsi="Verdana"/>
          <w:sz w:val="18"/>
          <w:szCs w:val="18"/>
        </w:rPr>
        <w:t xml:space="preserve"> </w:t>
      </w:r>
      <w:r w:rsidR="00B0F2FF" w:rsidRPr="3A83B5F0">
        <w:rPr>
          <w:rFonts w:ascii="Verdana" w:hAnsi="Verdana"/>
          <w:sz w:val="18"/>
          <w:szCs w:val="18"/>
        </w:rPr>
        <w:t xml:space="preserve">over de wijze van uitvoering van de Overeenkomst. </w:t>
      </w:r>
      <w:r w:rsidRPr="3A83B5F0">
        <w:rPr>
          <w:rFonts w:ascii="Verdana" w:hAnsi="Verdana"/>
          <w:sz w:val="18"/>
          <w:szCs w:val="18"/>
        </w:rPr>
        <w:t>Deze rapportage omvat tenminste:</w:t>
      </w:r>
      <w:r w:rsidR="40BAE639" w:rsidRPr="3A83B5F0">
        <w:rPr>
          <w:rFonts w:ascii="Verdana" w:hAnsi="Verdana"/>
          <w:sz w:val="18"/>
          <w:szCs w:val="18"/>
        </w:rPr>
        <w:t xml:space="preserve"> de inhoudelijike rapportagevereisten worden vastgelegd in </w:t>
      </w:r>
      <w:r w:rsidR="7D0963FD" w:rsidRPr="3A83B5F0">
        <w:rPr>
          <w:rFonts w:ascii="Verdana" w:hAnsi="Verdana"/>
          <w:sz w:val="18"/>
          <w:szCs w:val="18"/>
        </w:rPr>
        <w:t>het</w:t>
      </w:r>
      <w:r w:rsidR="40BAE639" w:rsidRPr="3A83B5F0">
        <w:rPr>
          <w:rFonts w:ascii="Verdana" w:hAnsi="Verdana"/>
          <w:sz w:val="18"/>
          <w:szCs w:val="18"/>
        </w:rPr>
        <w:t xml:space="preserve"> Dossier </w:t>
      </w:r>
      <w:r w:rsidR="6911F87E" w:rsidRPr="3A83B5F0">
        <w:rPr>
          <w:rFonts w:ascii="Verdana" w:hAnsi="Verdana"/>
          <w:sz w:val="18"/>
          <w:szCs w:val="18"/>
        </w:rPr>
        <w:t xml:space="preserve">van </w:t>
      </w:r>
      <w:r w:rsidR="40BAE639" w:rsidRPr="3A83B5F0">
        <w:rPr>
          <w:rFonts w:ascii="Verdana" w:hAnsi="Verdana"/>
          <w:sz w:val="18"/>
          <w:szCs w:val="18"/>
        </w:rPr>
        <w:t>Afspraken</w:t>
      </w:r>
      <w:r w:rsidR="4008087C" w:rsidRPr="3A83B5F0">
        <w:rPr>
          <w:rFonts w:ascii="Verdana" w:hAnsi="Verdana"/>
          <w:sz w:val="18"/>
          <w:szCs w:val="18"/>
        </w:rPr>
        <w:t xml:space="preserve"> en Proceduren (DAP).</w:t>
      </w:r>
    </w:p>
    <w:p w14:paraId="575D0D45" w14:textId="77777777" w:rsidR="00A46DB5" w:rsidRDefault="00A46DB5" w:rsidP="00B645A5">
      <w:pPr>
        <w:spacing w:after="0" w:line="240" w:lineRule="auto"/>
        <w:rPr>
          <w:rFonts w:ascii="Verdana" w:hAnsi="Verdana"/>
          <w:sz w:val="18"/>
          <w:szCs w:val="18"/>
        </w:rPr>
      </w:pPr>
    </w:p>
    <w:p w14:paraId="27D2E4AA" w14:textId="77777777" w:rsidR="000C7F16" w:rsidRDefault="000C7F16" w:rsidP="00B645A5">
      <w:pPr>
        <w:spacing w:after="0" w:line="240" w:lineRule="auto"/>
        <w:rPr>
          <w:rFonts w:ascii="Verdana" w:hAnsi="Verdana"/>
          <w:sz w:val="18"/>
          <w:szCs w:val="18"/>
        </w:rPr>
      </w:pPr>
    </w:p>
    <w:p w14:paraId="609B0401" w14:textId="16A8BFB0" w:rsidR="00D60F2D" w:rsidRDefault="3EB14F61" w:rsidP="00B645A5">
      <w:pPr>
        <w:pStyle w:val="Kop1"/>
        <w:spacing w:before="0" w:after="0" w:line="240" w:lineRule="auto"/>
        <w:ind w:left="567" w:hanging="567"/>
        <w:rPr>
          <w:sz w:val="18"/>
          <w:szCs w:val="18"/>
        </w:rPr>
      </w:pPr>
      <w:bookmarkStart w:id="12" w:name="_Toc1713267179"/>
      <w:bookmarkStart w:id="13" w:name="_Toc692535945"/>
      <w:bookmarkStart w:id="14" w:name="_Toc170922731"/>
      <w:r w:rsidRPr="22415E20">
        <w:rPr>
          <w:sz w:val="18"/>
          <w:szCs w:val="18"/>
        </w:rPr>
        <w:t>4.</w:t>
      </w:r>
      <w:r w:rsidR="00D60F2D">
        <w:tab/>
      </w:r>
      <w:r w:rsidRPr="22415E20">
        <w:rPr>
          <w:sz w:val="18"/>
          <w:szCs w:val="18"/>
        </w:rPr>
        <w:t>Inwerkingtreding en duur van de Overeenkomst</w:t>
      </w:r>
      <w:bookmarkEnd w:id="12"/>
      <w:bookmarkEnd w:id="13"/>
      <w:bookmarkEnd w:id="14"/>
    </w:p>
    <w:p w14:paraId="35F587AF" w14:textId="77777777" w:rsidR="00A46DB5" w:rsidRPr="00A46DB5" w:rsidRDefault="00A46DB5" w:rsidP="00B645A5">
      <w:pPr>
        <w:spacing w:after="0" w:line="240" w:lineRule="auto"/>
      </w:pPr>
    </w:p>
    <w:p w14:paraId="27631EF1" w14:textId="26CB4143"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w:t>
      </w:r>
      <w:r w:rsidR="002413C8">
        <w:rPr>
          <w:rFonts w:ascii="Verdana" w:hAnsi="Verdana"/>
          <w:sz w:val="18"/>
          <w:szCs w:val="18"/>
        </w:rPr>
        <w:t>Opdrachtgever</w:t>
      </w:r>
      <w:r w:rsidRPr="00414A13">
        <w:rPr>
          <w:rFonts w:ascii="Verdana" w:hAnsi="Verdana"/>
          <w:sz w:val="18"/>
          <w:szCs w:val="18"/>
        </w:rPr>
        <w:t xml:space="preserve"> is ondertekend. </w:t>
      </w:r>
    </w:p>
    <w:p w14:paraId="237D625A" w14:textId="1C32D94F" w:rsidR="00CD472E" w:rsidRDefault="00CD472E" w:rsidP="00B645A5">
      <w:pPr>
        <w:spacing w:after="0" w:line="240" w:lineRule="auto"/>
        <w:ind w:left="567" w:hanging="567"/>
        <w:rPr>
          <w:rFonts w:ascii="Verdana" w:hAnsi="Verdana"/>
          <w:sz w:val="18"/>
          <w:szCs w:val="18"/>
        </w:rPr>
      </w:pPr>
    </w:p>
    <w:p w14:paraId="371E9556" w14:textId="6DBAF70F"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 xml:space="preserve">De Overeenkomst heeft een looptijd van </w:t>
      </w:r>
      <w:r w:rsidR="00A350D3">
        <w:rPr>
          <w:rFonts w:ascii="Verdana" w:hAnsi="Verdana"/>
          <w:sz w:val="18"/>
          <w:szCs w:val="18"/>
        </w:rPr>
        <w:t>48 maanden</w:t>
      </w:r>
      <w:r w:rsidRPr="00414A13">
        <w:rPr>
          <w:rFonts w:ascii="Verdana" w:hAnsi="Verdana"/>
          <w:sz w:val="18"/>
          <w:szCs w:val="18"/>
        </w:rPr>
        <w:t xml:space="preserve"> en eindigt op &lt;datum&gt;.</w:t>
      </w:r>
    </w:p>
    <w:p w14:paraId="2B53D517" w14:textId="77777777" w:rsidR="00E76E8B" w:rsidRPr="00414A13" w:rsidRDefault="00E76E8B" w:rsidP="00B645A5">
      <w:pPr>
        <w:spacing w:after="0" w:line="240" w:lineRule="auto"/>
        <w:ind w:left="567" w:hanging="567"/>
        <w:rPr>
          <w:rFonts w:ascii="Verdana" w:hAnsi="Verdana"/>
          <w:sz w:val="18"/>
          <w:szCs w:val="18"/>
        </w:rPr>
      </w:pPr>
    </w:p>
    <w:p w14:paraId="4A22ACD2" w14:textId="06D7B9A3"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t xml:space="preserve">Opdrachtgever kan de Overeenkomst onder gelijkblijvende voorwaarden </w:t>
      </w:r>
      <w:r w:rsidR="00F75FA9">
        <w:rPr>
          <w:rFonts w:ascii="Verdana" w:hAnsi="Verdana"/>
          <w:sz w:val="18"/>
          <w:szCs w:val="18"/>
        </w:rPr>
        <w:t xml:space="preserve">viermaal </w:t>
      </w:r>
      <w:r w:rsidR="00C655A1">
        <w:rPr>
          <w:rFonts w:ascii="Verdana" w:hAnsi="Verdana"/>
          <w:sz w:val="18"/>
          <w:szCs w:val="18"/>
        </w:rPr>
        <w:t xml:space="preserve">(4) </w:t>
      </w:r>
      <w:r w:rsidR="00741381">
        <w:rPr>
          <w:rFonts w:ascii="Verdana" w:hAnsi="Verdana"/>
          <w:sz w:val="18"/>
          <w:szCs w:val="18"/>
        </w:rPr>
        <w:t xml:space="preserve">verlengen </w:t>
      </w:r>
      <w:r w:rsidRPr="00414A13">
        <w:rPr>
          <w:rFonts w:ascii="Verdana" w:hAnsi="Verdana"/>
          <w:sz w:val="18"/>
          <w:szCs w:val="18"/>
        </w:rPr>
        <w:t xml:space="preserve">voor een periode van </w:t>
      </w:r>
      <w:r w:rsidR="00741381">
        <w:rPr>
          <w:rFonts w:ascii="Verdana" w:hAnsi="Verdana"/>
          <w:sz w:val="18"/>
          <w:szCs w:val="18"/>
        </w:rPr>
        <w:t>respectievelijk 24, 24,</w:t>
      </w:r>
      <w:r w:rsidR="00BE1C3D">
        <w:rPr>
          <w:rFonts w:ascii="Verdana" w:hAnsi="Verdana"/>
          <w:sz w:val="18"/>
          <w:szCs w:val="18"/>
        </w:rPr>
        <w:t xml:space="preserve"> </w:t>
      </w:r>
      <w:r w:rsidR="00741381">
        <w:rPr>
          <w:rFonts w:ascii="Verdana" w:hAnsi="Verdana"/>
          <w:sz w:val="18"/>
          <w:szCs w:val="18"/>
        </w:rPr>
        <w:t>12 en 12 maanden</w:t>
      </w:r>
      <w:r w:rsidRPr="00414A13">
        <w:rPr>
          <w:rFonts w:ascii="Verdana" w:hAnsi="Verdana"/>
          <w:sz w:val="18"/>
          <w:szCs w:val="18"/>
        </w:rPr>
        <w:t xml:space="preserve">. Indien Opdrachtgever van dit recht gebruik wenst te maken doet hij hiervan uiterlijk </w:t>
      </w:r>
      <w:r w:rsidR="00741381">
        <w:rPr>
          <w:rFonts w:ascii="Verdana" w:hAnsi="Verdana"/>
          <w:sz w:val="18"/>
          <w:szCs w:val="18"/>
        </w:rPr>
        <w:t>1</w:t>
      </w:r>
      <w:r w:rsidRPr="00414A13">
        <w:rPr>
          <w:rFonts w:ascii="Verdana" w:hAnsi="Verdana"/>
          <w:sz w:val="18"/>
          <w:szCs w:val="18"/>
        </w:rPr>
        <w:t xml:space="preserve"> maand voor het einde van de in artikel 4.2 bedoelde looptijd schriftelijk mededeling aan Wederpartij.</w:t>
      </w:r>
    </w:p>
    <w:p w14:paraId="67E21C90" w14:textId="77777777" w:rsidR="00A46DB5" w:rsidRDefault="00A46DB5" w:rsidP="00B645A5">
      <w:pPr>
        <w:spacing w:after="0" w:line="240" w:lineRule="auto"/>
        <w:rPr>
          <w:rFonts w:ascii="Verdana" w:hAnsi="Verdana"/>
          <w:sz w:val="18"/>
          <w:szCs w:val="18"/>
        </w:rPr>
      </w:pPr>
    </w:p>
    <w:p w14:paraId="686E9DAC" w14:textId="77777777" w:rsidR="000C7F16" w:rsidRDefault="000C7F16" w:rsidP="00B645A5">
      <w:pPr>
        <w:spacing w:after="0" w:line="240" w:lineRule="auto"/>
        <w:rPr>
          <w:rFonts w:ascii="Verdana" w:hAnsi="Verdana"/>
          <w:sz w:val="18"/>
          <w:szCs w:val="18"/>
        </w:rPr>
      </w:pPr>
    </w:p>
    <w:p w14:paraId="3D8060C6" w14:textId="5AE776CA" w:rsidR="00A46DB5" w:rsidRDefault="3EB14F61" w:rsidP="22415E20">
      <w:pPr>
        <w:pStyle w:val="Kop1"/>
        <w:spacing w:before="0" w:after="0" w:line="240" w:lineRule="auto"/>
        <w:ind w:left="567" w:hanging="567"/>
        <w:rPr>
          <w:sz w:val="18"/>
          <w:szCs w:val="18"/>
        </w:rPr>
      </w:pPr>
      <w:bookmarkStart w:id="15" w:name="_Toc980961250"/>
      <w:bookmarkStart w:id="16" w:name="_Toc1938519827"/>
      <w:bookmarkStart w:id="17" w:name="_Toc170922732"/>
      <w:r w:rsidRPr="22415E20">
        <w:rPr>
          <w:sz w:val="18"/>
          <w:szCs w:val="18"/>
        </w:rPr>
        <w:t>5.</w:t>
      </w:r>
      <w:r w:rsidR="00A46DB5">
        <w:tab/>
      </w:r>
      <w:r w:rsidRPr="22415E20">
        <w:rPr>
          <w:sz w:val="18"/>
          <w:szCs w:val="18"/>
        </w:rPr>
        <w:t>Aflevering en Oplevering</w:t>
      </w:r>
      <w:bookmarkEnd w:id="15"/>
      <w:bookmarkEnd w:id="16"/>
      <w:bookmarkEnd w:id="17"/>
    </w:p>
    <w:p w14:paraId="010D6579" w14:textId="77777777" w:rsidR="00B83997" w:rsidRDefault="00B83997" w:rsidP="00AE0703">
      <w:pPr>
        <w:spacing w:after="0" w:line="240" w:lineRule="auto"/>
        <w:rPr>
          <w:rFonts w:ascii="Verdana" w:hAnsi="Verdana"/>
          <w:sz w:val="18"/>
          <w:szCs w:val="18"/>
        </w:rPr>
      </w:pPr>
    </w:p>
    <w:p w14:paraId="79FA88C1" w14:textId="77777777"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1B5D3DFE" w14:textId="7A267B28" w:rsidR="00E65E12" w:rsidRPr="00AE0703" w:rsidRDefault="3EB14F61" w:rsidP="22415E20">
      <w:pPr>
        <w:spacing w:after="0" w:line="240" w:lineRule="auto"/>
        <w:ind w:left="567" w:hanging="567"/>
        <w:rPr>
          <w:rFonts w:ascii="Verdana" w:hAnsi="Verdana"/>
          <w:i/>
          <w:iCs/>
          <w:sz w:val="18"/>
          <w:szCs w:val="18"/>
        </w:rPr>
      </w:pPr>
      <w:r w:rsidRPr="22415E20">
        <w:rPr>
          <w:rFonts w:ascii="Verdana" w:hAnsi="Verdana"/>
          <w:sz w:val="18"/>
          <w:szCs w:val="18"/>
        </w:rPr>
        <w:t>5.</w:t>
      </w:r>
      <w:r w:rsidR="3037F510" w:rsidRPr="22415E20">
        <w:rPr>
          <w:rFonts w:ascii="Verdana" w:hAnsi="Verdana"/>
          <w:sz w:val="18"/>
          <w:szCs w:val="18"/>
        </w:rPr>
        <w:t>1</w:t>
      </w:r>
      <w:r w:rsidR="00D60F2D">
        <w:tab/>
      </w:r>
      <w:r w:rsidRPr="22415E20">
        <w:rPr>
          <w:rFonts w:ascii="Verdana" w:hAnsi="Verdana"/>
          <w:sz w:val="18"/>
          <w:szCs w:val="18"/>
        </w:rPr>
        <w:t>Wederpartij dr</w:t>
      </w:r>
      <w:r w:rsidR="0C5621BB" w:rsidRPr="22415E20">
        <w:rPr>
          <w:rFonts w:ascii="Verdana" w:hAnsi="Verdana"/>
          <w:sz w:val="18"/>
          <w:szCs w:val="18"/>
        </w:rPr>
        <w:t xml:space="preserve">aagt zorg voor Oplevering op de </w:t>
      </w:r>
      <w:r w:rsidRPr="22415E20">
        <w:rPr>
          <w:rFonts w:ascii="Verdana" w:hAnsi="Verdana"/>
          <w:sz w:val="18"/>
          <w:szCs w:val="18"/>
        </w:rPr>
        <w:t>in de onderstaande tabel vermelde wijze, datum en plaats. Genoemde data zijn Fatale termijnen.</w:t>
      </w:r>
      <w:r w:rsidR="00D60F2D">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E65E12" w:rsidRPr="003D2992" w14:paraId="59150411" w14:textId="77777777" w:rsidTr="2711CB9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FEB40" w14:textId="77777777" w:rsidR="00E65E12" w:rsidRPr="00E65E12" w:rsidRDefault="00E65E12" w:rsidP="006878DA">
            <w:pPr>
              <w:spacing w:after="0" w:line="240" w:lineRule="auto"/>
              <w:rPr>
                <w:rFonts w:ascii="Verdana" w:hAnsi="Verdana"/>
                <w:b/>
                <w:sz w:val="18"/>
                <w:szCs w:val="18"/>
              </w:rPr>
            </w:pPr>
            <w:r>
              <w:rPr>
                <w:rFonts w:ascii="Verdana" w:hAnsi="Verdana"/>
                <w:b/>
                <w:sz w:val="18"/>
                <w:szCs w:val="18"/>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E65E12" w:rsidRDefault="00E65E12" w:rsidP="2711CB93">
            <w:pPr>
              <w:spacing w:after="0" w:line="240" w:lineRule="auto"/>
              <w:rPr>
                <w:rFonts w:ascii="Verdana" w:hAnsi="Verdana"/>
                <w:b/>
                <w:bCs/>
                <w:sz w:val="18"/>
                <w:szCs w:val="18"/>
                <w:lang w:eastAsia="nl-NL"/>
              </w:rPr>
            </w:pPr>
            <w:r w:rsidRPr="2711CB93">
              <w:rPr>
                <w:rFonts w:ascii="Verdana" w:hAnsi="Verdana"/>
                <w:b/>
                <w:bCs/>
                <w:sz w:val="18"/>
                <w:szCs w:val="18"/>
              </w:rPr>
              <w:t>Adres en datum</w:t>
            </w:r>
          </w:p>
        </w:tc>
      </w:tr>
      <w:tr w:rsidR="00E65E12" w:rsidRPr="003D2992" w14:paraId="7025EFF4" w14:textId="77777777" w:rsidTr="2711CB93">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9F421"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835" w:type="dxa"/>
            <w:tcBorders>
              <w:top w:val="single" w:sz="4" w:space="0" w:color="auto"/>
              <w:left w:val="single" w:sz="4" w:space="0" w:color="auto"/>
              <w:bottom w:val="single" w:sz="4" w:space="0" w:color="auto"/>
              <w:right w:val="single" w:sz="4" w:space="0" w:color="auto"/>
            </w:tcBorders>
            <w:hideMark/>
          </w:tcPr>
          <w:p w14:paraId="2DA8303D" w14:textId="19C4C2E8"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4" w:space="0" w:color="auto"/>
              <w:right w:val="single" w:sz="4" w:space="0" w:color="auto"/>
            </w:tcBorders>
            <w:hideMark/>
          </w:tcPr>
          <w:p w14:paraId="5A8D842F" w14:textId="45280DF3" w:rsidR="00E65E12" w:rsidRPr="003D2992" w:rsidRDefault="12295B9E"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w:t>
            </w:r>
            <w:r w:rsidR="247495E9" w:rsidRPr="5192AD22">
              <w:rPr>
                <w:rFonts w:ascii="Verdana" w:eastAsia="Verdana" w:hAnsi="Verdana" w:cs="Verdana"/>
                <w:i/>
                <w:iCs/>
                <w:color w:val="000000" w:themeColor="text1"/>
                <w:sz w:val="16"/>
                <w:szCs w:val="16"/>
              </w:rPr>
              <w:t xml:space="preserve"> het aangeboden implementatie plan, onder </w:t>
            </w:r>
            <w:r w:rsidR="781D1110" w:rsidRPr="5192AD22">
              <w:rPr>
                <w:rFonts w:ascii="Verdana" w:eastAsia="Verdana" w:hAnsi="Verdana" w:cs="Verdana"/>
                <w:i/>
                <w:iCs/>
                <w:color w:val="000000" w:themeColor="text1"/>
                <w:sz w:val="16"/>
                <w:szCs w:val="16"/>
              </w:rPr>
              <w:t>“testen en acceptatie” in het Implementatieplan.</w:t>
            </w:r>
          </w:p>
          <w:p w14:paraId="379B64FA" w14:textId="66EC8355" w:rsidR="00E65E12" w:rsidRPr="003D2992" w:rsidRDefault="00E65E12"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52C51194" w14:textId="4C1047EB" w:rsidR="4B268903" w:rsidRDefault="4B268903" w:rsidP="5192AD22">
            <w:pPr>
              <w:tabs>
                <w:tab w:val="left" w:pos="567"/>
              </w:tabs>
              <w:spacing w:after="0" w:line="240" w:lineRule="auto"/>
            </w:pPr>
            <w:r w:rsidRPr="5192AD22">
              <w:rPr>
                <w:rFonts w:ascii="Verdana" w:hAnsi="Verdana"/>
                <w:i/>
                <w:iCs/>
                <w:sz w:val="16"/>
                <w:szCs w:val="16"/>
              </w:rPr>
              <w:t>V</w:t>
            </w:r>
            <w:r w:rsidR="00154C78">
              <w:rPr>
                <w:rFonts w:ascii="Verdana" w:hAnsi="Verdana"/>
                <w:i/>
                <w:iCs/>
                <w:sz w:val="16"/>
                <w:szCs w:val="16"/>
              </w:rPr>
              <w:t>óó</w:t>
            </w:r>
            <w:r w:rsidRPr="5192AD22">
              <w:rPr>
                <w:rFonts w:ascii="Verdana" w:hAnsi="Verdana"/>
                <w:i/>
                <w:iCs/>
                <w:sz w:val="16"/>
                <w:szCs w:val="16"/>
              </w:rPr>
              <w:t xml:space="preserve">r 1 </w:t>
            </w:r>
            <w:r w:rsidR="00154C78">
              <w:rPr>
                <w:rFonts w:ascii="Verdana" w:hAnsi="Verdana"/>
                <w:i/>
                <w:iCs/>
                <w:sz w:val="16"/>
                <w:szCs w:val="16"/>
              </w:rPr>
              <w:t>juni 2025</w:t>
            </w:r>
          </w:p>
          <w:p w14:paraId="5F7D9765" w14:textId="3E6F8D0F" w:rsidR="00E65E12" w:rsidRPr="003D2992" w:rsidRDefault="00E65E12" w:rsidP="22415E20">
            <w:pPr>
              <w:tabs>
                <w:tab w:val="left" w:pos="567"/>
              </w:tabs>
              <w:spacing w:after="0" w:line="240" w:lineRule="auto"/>
              <w:rPr>
                <w:rFonts w:ascii="Verdana" w:hAnsi="Verdana"/>
                <w:i/>
                <w:iCs/>
                <w:sz w:val="16"/>
                <w:szCs w:val="16"/>
                <w:lang w:eastAsia="nl-NL"/>
              </w:rPr>
            </w:pPr>
          </w:p>
        </w:tc>
      </w:tr>
      <w:tr w:rsidR="00E65E12" w:rsidRPr="003D2992" w14:paraId="219BFB4E" w14:textId="77777777" w:rsidTr="2711CB93">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7363EA"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835" w:type="dxa"/>
            <w:tcBorders>
              <w:top w:val="single" w:sz="4" w:space="0" w:color="auto"/>
              <w:left w:val="single" w:sz="4" w:space="0" w:color="auto"/>
              <w:bottom w:val="single" w:sz="4" w:space="0" w:color="auto"/>
              <w:right w:val="single" w:sz="4" w:space="0" w:color="auto"/>
            </w:tcBorders>
            <w:hideMark/>
          </w:tcPr>
          <w:p w14:paraId="521BCDA9" w14:textId="4369AC6B"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4" w:space="0" w:color="auto"/>
              <w:right w:val="single" w:sz="4" w:space="0" w:color="auto"/>
            </w:tcBorders>
            <w:hideMark/>
          </w:tcPr>
          <w:p w14:paraId="10857E45" w14:textId="624EEB9D" w:rsidR="00E65E12" w:rsidRPr="003D2992" w:rsidRDefault="546C3912"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“testen en acceptatie” in het Implementatieplan.</w:t>
            </w:r>
          </w:p>
          <w:p w14:paraId="4F92D36F" w14:textId="79426954" w:rsidR="00E65E12" w:rsidRPr="003D2992" w:rsidRDefault="00E65E12"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4EC61EE4" w14:textId="07515EB9" w:rsidR="00E65E12" w:rsidRPr="003D2992" w:rsidRDefault="2A78FB9C" w:rsidP="5192AD22">
            <w:pPr>
              <w:tabs>
                <w:tab w:val="left" w:pos="567"/>
              </w:tabs>
              <w:spacing w:after="0" w:line="240" w:lineRule="auto"/>
              <w:rPr>
                <w:rFonts w:ascii="Verdana" w:hAnsi="Verdana"/>
                <w:i/>
                <w:iCs/>
                <w:sz w:val="16"/>
                <w:szCs w:val="16"/>
                <w:lang w:eastAsia="nl-NL"/>
              </w:rPr>
            </w:pPr>
            <w:r w:rsidRPr="5192AD22">
              <w:rPr>
                <w:rFonts w:ascii="Verdana" w:hAnsi="Verdana"/>
                <w:i/>
                <w:iCs/>
                <w:sz w:val="16"/>
                <w:szCs w:val="16"/>
              </w:rPr>
              <w:t>V</w:t>
            </w:r>
            <w:r w:rsidR="00154C78">
              <w:rPr>
                <w:rFonts w:ascii="Verdana" w:hAnsi="Verdana"/>
                <w:i/>
                <w:iCs/>
                <w:sz w:val="16"/>
                <w:szCs w:val="16"/>
              </w:rPr>
              <w:t>óó</w:t>
            </w:r>
            <w:r w:rsidRPr="5192AD22">
              <w:rPr>
                <w:rFonts w:ascii="Verdana" w:hAnsi="Verdana"/>
                <w:i/>
                <w:iCs/>
                <w:sz w:val="16"/>
                <w:szCs w:val="16"/>
              </w:rPr>
              <w:t xml:space="preserve">r 1 </w:t>
            </w:r>
            <w:r w:rsidR="00154C78">
              <w:rPr>
                <w:rFonts w:ascii="Verdana" w:hAnsi="Verdana"/>
                <w:i/>
                <w:iCs/>
                <w:sz w:val="16"/>
                <w:szCs w:val="16"/>
              </w:rPr>
              <w:t>maart 2026</w:t>
            </w:r>
          </w:p>
        </w:tc>
      </w:tr>
      <w:tr w:rsidR="00E65E12" w:rsidRPr="003D2992" w14:paraId="1D383870" w14:textId="77777777" w:rsidTr="2711CB93">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49714"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835" w:type="dxa"/>
            <w:tcBorders>
              <w:top w:val="single" w:sz="4" w:space="0" w:color="auto"/>
              <w:left w:val="single" w:sz="4" w:space="0" w:color="auto"/>
              <w:bottom w:val="single" w:sz="4" w:space="0" w:color="auto"/>
              <w:right w:val="single" w:sz="4" w:space="0" w:color="auto"/>
            </w:tcBorders>
            <w:hideMark/>
          </w:tcPr>
          <w:p w14:paraId="4B9CBD45" w14:textId="05DB2A23"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4" w:space="0" w:color="auto"/>
              <w:right w:val="single" w:sz="4" w:space="0" w:color="auto"/>
            </w:tcBorders>
            <w:hideMark/>
          </w:tcPr>
          <w:p w14:paraId="51D13C8B" w14:textId="15E724FD" w:rsidR="00E65E12" w:rsidRPr="003D2992" w:rsidRDefault="1CCB06D4"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w:t>
            </w:r>
            <w:r w:rsidR="2A4E35D4" w:rsidRPr="5192AD22">
              <w:rPr>
                <w:rFonts w:ascii="Verdana" w:eastAsia="Verdana" w:hAnsi="Verdana" w:cs="Verdana"/>
                <w:i/>
                <w:iCs/>
                <w:color w:val="000000" w:themeColor="text1"/>
                <w:sz w:val="16"/>
                <w:szCs w:val="16"/>
              </w:rPr>
              <w:t>Training  opleiding en nazorg</w:t>
            </w:r>
            <w:r w:rsidRPr="5192AD22">
              <w:rPr>
                <w:rFonts w:ascii="Verdana" w:eastAsia="Verdana" w:hAnsi="Verdana" w:cs="Verdana"/>
                <w:i/>
                <w:iCs/>
                <w:color w:val="000000" w:themeColor="text1"/>
                <w:sz w:val="16"/>
                <w:szCs w:val="16"/>
              </w:rPr>
              <w:t>” in het Implementatieplan.</w:t>
            </w:r>
          </w:p>
          <w:p w14:paraId="18ACF608" w14:textId="25861342" w:rsidR="00E65E12" w:rsidRPr="003D2992" w:rsidRDefault="00E65E12"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3E675517" w14:textId="64DCD0F0" w:rsidR="00E65E12" w:rsidRPr="003D2992" w:rsidRDefault="00154C78"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Pr>
                <w:rFonts w:ascii="Verdana" w:hAnsi="Verdana"/>
                <w:i/>
                <w:iCs/>
                <w:sz w:val="16"/>
                <w:szCs w:val="16"/>
              </w:rPr>
              <w:t>juni 2025</w:t>
            </w:r>
            <w:r w:rsidR="16EF1A0A" w:rsidRPr="5192AD22">
              <w:rPr>
                <w:rFonts w:ascii="Verdana" w:hAnsi="Verdana"/>
                <w:i/>
                <w:iCs/>
                <w:sz w:val="16"/>
                <w:szCs w:val="16"/>
              </w:rPr>
              <w:t>, op locatie Provincie Utrecht</w:t>
            </w:r>
          </w:p>
        </w:tc>
      </w:tr>
      <w:tr w:rsidR="00E65E12" w:rsidRPr="003D2992" w14:paraId="0175B844" w14:textId="77777777" w:rsidTr="2711CB93">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D9D571"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lastRenderedPageBreak/>
              <w:t>B4</w:t>
            </w:r>
          </w:p>
        </w:tc>
        <w:tc>
          <w:tcPr>
            <w:tcW w:w="2835" w:type="dxa"/>
            <w:tcBorders>
              <w:top w:val="single" w:sz="4" w:space="0" w:color="auto"/>
              <w:left w:val="single" w:sz="4" w:space="0" w:color="auto"/>
              <w:bottom w:val="single" w:sz="4" w:space="0" w:color="auto"/>
              <w:right w:val="single" w:sz="4" w:space="0" w:color="auto"/>
            </w:tcBorders>
            <w:hideMark/>
          </w:tcPr>
          <w:p w14:paraId="6D069B64" w14:textId="55A6E3F9"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4" w:space="0" w:color="auto"/>
              <w:right w:val="single" w:sz="4" w:space="0" w:color="auto"/>
            </w:tcBorders>
            <w:hideMark/>
          </w:tcPr>
          <w:p w14:paraId="59154B92" w14:textId="1D16E097" w:rsidR="00E65E12" w:rsidRPr="003D2992" w:rsidRDefault="318448CC"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w:t>
            </w:r>
            <w:r w:rsidR="41127B1E" w:rsidRPr="5192AD22">
              <w:rPr>
                <w:rFonts w:ascii="Verdana" w:eastAsia="Verdana" w:hAnsi="Verdana" w:cs="Verdana"/>
                <w:i/>
                <w:iCs/>
                <w:color w:val="000000" w:themeColor="text1"/>
                <w:sz w:val="16"/>
                <w:szCs w:val="16"/>
              </w:rPr>
              <w:t>Training  opleiding en nazorg</w:t>
            </w:r>
            <w:r w:rsidRPr="5192AD22">
              <w:rPr>
                <w:rFonts w:ascii="Verdana" w:eastAsia="Verdana" w:hAnsi="Verdana" w:cs="Verdana"/>
                <w:i/>
                <w:iCs/>
                <w:color w:val="000000" w:themeColor="text1"/>
                <w:sz w:val="16"/>
                <w:szCs w:val="16"/>
              </w:rPr>
              <w:t>” in het Implementatieplan.</w:t>
            </w:r>
          </w:p>
          <w:p w14:paraId="52822BFE" w14:textId="6DE4A9B7" w:rsidR="00E65E12" w:rsidRPr="003D2992" w:rsidRDefault="00E65E12" w:rsidP="5192AD22">
            <w:pPr>
              <w:tabs>
                <w:tab w:val="left" w:pos="567"/>
              </w:tabs>
              <w:spacing w:after="0" w:line="240" w:lineRule="auto"/>
              <w:rPr>
                <w:rFonts w:ascii="Verdana" w:hAnsi="Verdana"/>
                <w:i/>
                <w:iCs/>
                <w:sz w:val="16"/>
                <w:szCs w:val="16"/>
                <w:lang w:eastAsia="nl-NL"/>
              </w:rPr>
            </w:pPr>
          </w:p>
        </w:tc>
        <w:tc>
          <w:tcPr>
            <w:tcW w:w="1808" w:type="dxa"/>
            <w:tcBorders>
              <w:top w:val="single" w:sz="4" w:space="0" w:color="auto"/>
              <w:left w:val="single" w:sz="4" w:space="0" w:color="auto"/>
              <w:bottom w:val="single" w:sz="4" w:space="0" w:color="auto"/>
              <w:right w:val="single" w:sz="4" w:space="0" w:color="auto"/>
            </w:tcBorders>
            <w:hideMark/>
          </w:tcPr>
          <w:p w14:paraId="2AEF55FD" w14:textId="0C7C2A8D" w:rsidR="00E65E12" w:rsidRPr="003D2992" w:rsidRDefault="00C42E02"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Pr>
                <w:rFonts w:ascii="Verdana" w:hAnsi="Verdana"/>
                <w:i/>
                <w:iCs/>
                <w:sz w:val="16"/>
                <w:szCs w:val="16"/>
              </w:rPr>
              <w:t>maart 2026</w:t>
            </w:r>
            <w:r w:rsidR="57F3B5CB" w:rsidRPr="5192AD22">
              <w:rPr>
                <w:rFonts w:ascii="Verdana" w:hAnsi="Verdana"/>
                <w:i/>
                <w:iCs/>
                <w:sz w:val="16"/>
                <w:szCs w:val="16"/>
              </w:rPr>
              <w:t>, op locatie Provincie Utrecht</w:t>
            </w:r>
          </w:p>
          <w:p w14:paraId="1FC88915" w14:textId="0597506B" w:rsidR="00E65E12" w:rsidRPr="003D2992" w:rsidRDefault="00E65E12" w:rsidP="5192AD22">
            <w:pPr>
              <w:tabs>
                <w:tab w:val="left" w:pos="567"/>
              </w:tabs>
              <w:spacing w:after="0" w:line="240" w:lineRule="auto"/>
              <w:rPr>
                <w:rFonts w:ascii="Verdana" w:hAnsi="Verdana"/>
                <w:i/>
                <w:iCs/>
                <w:sz w:val="16"/>
                <w:szCs w:val="16"/>
              </w:rPr>
            </w:pPr>
          </w:p>
          <w:p w14:paraId="66DE83DE" w14:textId="41A8D3A1" w:rsidR="00E65E12" w:rsidRPr="003D2992" w:rsidRDefault="00E65E12" w:rsidP="5192AD22">
            <w:pPr>
              <w:tabs>
                <w:tab w:val="left" w:pos="567"/>
              </w:tabs>
              <w:spacing w:after="0" w:line="240" w:lineRule="auto"/>
              <w:rPr>
                <w:rFonts w:ascii="Verdana" w:hAnsi="Verdana"/>
                <w:i/>
                <w:iCs/>
                <w:sz w:val="16"/>
                <w:szCs w:val="16"/>
                <w:lang w:eastAsia="nl-NL"/>
              </w:rPr>
            </w:pPr>
          </w:p>
        </w:tc>
      </w:tr>
      <w:tr w:rsidR="00E65E12" w:rsidRPr="003D2992" w14:paraId="16874D94" w14:textId="77777777" w:rsidTr="2711CB93">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F8BE5B" w14:textId="003ABD04" w:rsidR="00E65E12" w:rsidRPr="003D2992" w:rsidRDefault="7E204AA1" w:rsidP="006878DA">
            <w:pPr>
              <w:spacing w:after="0" w:line="240" w:lineRule="auto"/>
              <w:ind w:left="567" w:hanging="567"/>
              <w:jc w:val="center"/>
              <w:rPr>
                <w:rFonts w:ascii="Verdana" w:hAnsi="Verdana"/>
                <w:sz w:val="16"/>
                <w:szCs w:val="16"/>
                <w:lang w:eastAsia="nl-NL"/>
              </w:rPr>
            </w:pPr>
            <w:r w:rsidRPr="22415E20">
              <w:rPr>
                <w:rFonts w:ascii="Verdana" w:hAnsi="Verdana"/>
                <w:sz w:val="16"/>
                <w:szCs w:val="16"/>
              </w:rPr>
              <w:t>B</w:t>
            </w:r>
            <w:r w:rsidR="5C3348FD" w:rsidRPr="22415E20">
              <w:rPr>
                <w:rFonts w:ascii="Verdana" w:hAnsi="Verdana"/>
                <w:sz w:val="16"/>
                <w:szCs w:val="16"/>
              </w:rPr>
              <w:t>5</w:t>
            </w:r>
          </w:p>
        </w:tc>
        <w:tc>
          <w:tcPr>
            <w:tcW w:w="2835" w:type="dxa"/>
            <w:tcBorders>
              <w:top w:val="single" w:sz="4" w:space="0" w:color="auto"/>
              <w:left w:val="single" w:sz="4" w:space="0" w:color="auto"/>
              <w:bottom w:val="single" w:sz="4" w:space="0" w:color="auto"/>
              <w:right w:val="single" w:sz="4" w:space="0" w:color="auto"/>
            </w:tcBorders>
            <w:hideMark/>
          </w:tcPr>
          <w:p w14:paraId="79C50A9B" w14:textId="45150547"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 Training beheer+oplos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4" w:space="0" w:color="auto"/>
              <w:right w:val="single" w:sz="4" w:space="0" w:color="auto"/>
            </w:tcBorders>
            <w:hideMark/>
          </w:tcPr>
          <w:p w14:paraId="1AC4299F" w14:textId="34F7DE58" w:rsidR="00E65E12" w:rsidRPr="003D2992" w:rsidRDefault="21A6BF42"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w:t>
            </w:r>
            <w:r w:rsidR="27683CA9" w:rsidRPr="5192AD22">
              <w:rPr>
                <w:rFonts w:ascii="Verdana" w:eastAsia="Verdana" w:hAnsi="Verdana" w:cs="Verdana"/>
                <w:i/>
                <w:iCs/>
                <w:color w:val="000000" w:themeColor="text1"/>
                <w:sz w:val="16"/>
                <w:szCs w:val="16"/>
              </w:rPr>
              <w:t>Training  opleiding en nazorg</w:t>
            </w:r>
            <w:r w:rsidRPr="5192AD22">
              <w:rPr>
                <w:rFonts w:ascii="Verdana" w:eastAsia="Verdana" w:hAnsi="Verdana" w:cs="Verdana"/>
                <w:i/>
                <w:iCs/>
                <w:color w:val="000000" w:themeColor="text1"/>
                <w:sz w:val="16"/>
                <w:szCs w:val="16"/>
              </w:rPr>
              <w:t>” in het Implementatieplan.</w:t>
            </w:r>
          </w:p>
          <w:p w14:paraId="12C08C99" w14:textId="68BAC4A3" w:rsidR="00E65E12" w:rsidRPr="003D2992" w:rsidRDefault="00E65E12"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7FDE8452" w14:textId="10863C0E" w:rsidR="00E65E12" w:rsidRPr="003D2992" w:rsidRDefault="00154C78"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Pr>
                <w:rFonts w:ascii="Verdana" w:hAnsi="Verdana"/>
                <w:i/>
                <w:iCs/>
                <w:sz w:val="16"/>
                <w:szCs w:val="16"/>
              </w:rPr>
              <w:t>juni 2025</w:t>
            </w:r>
            <w:r w:rsidR="10320499" w:rsidRPr="5192AD22">
              <w:rPr>
                <w:rFonts w:ascii="Verdana" w:hAnsi="Verdana"/>
                <w:i/>
                <w:iCs/>
                <w:sz w:val="16"/>
                <w:szCs w:val="16"/>
              </w:rPr>
              <w:t>, op locatie Provincie Utrecht</w:t>
            </w:r>
          </w:p>
        </w:tc>
      </w:tr>
      <w:tr w:rsidR="00E65E12" w:rsidRPr="003D2992" w14:paraId="04721511" w14:textId="77777777" w:rsidTr="2711CB93">
        <w:tc>
          <w:tcPr>
            <w:tcW w:w="1243" w:type="dxa"/>
            <w:tcBorders>
              <w:top w:val="single" w:sz="4" w:space="0" w:color="auto"/>
              <w:left w:val="single" w:sz="4" w:space="0" w:color="auto"/>
              <w:bottom w:val="single" w:sz="2" w:space="0" w:color="auto"/>
              <w:right w:val="single" w:sz="4" w:space="0" w:color="auto"/>
            </w:tcBorders>
            <w:shd w:val="clear" w:color="auto" w:fill="D9D9D9" w:themeFill="background1" w:themeFillShade="D9"/>
            <w:hideMark/>
          </w:tcPr>
          <w:p w14:paraId="5FB7F01E" w14:textId="7BB7F967" w:rsidR="00E65E12" w:rsidRPr="003D2992" w:rsidRDefault="45F4B98A" w:rsidP="006878DA">
            <w:pPr>
              <w:spacing w:after="0" w:line="240" w:lineRule="auto"/>
              <w:ind w:left="567" w:hanging="567"/>
              <w:jc w:val="center"/>
              <w:rPr>
                <w:rFonts w:ascii="Verdana" w:hAnsi="Verdana"/>
                <w:sz w:val="16"/>
                <w:szCs w:val="16"/>
              </w:rPr>
            </w:pPr>
            <w:r w:rsidRPr="22415E20">
              <w:rPr>
                <w:rFonts w:ascii="Verdana" w:hAnsi="Verdana"/>
                <w:sz w:val="16"/>
                <w:szCs w:val="16"/>
              </w:rPr>
              <w:t>B6</w:t>
            </w:r>
          </w:p>
        </w:tc>
        <w:tc>
          <w:tcPr>
            <w:tcW w:w="2835" w:type="dxa"/>
            <w:tcBorders>
              <w:top w:val="single" w:sz="4" w:space="0" w:color="auto"/>
              <w:left w:val="single" w:sz="4" w:space="0" w:color="auto"/>
              <w:bottom w:val="single" w:sz="2" w:space="0" w:color="auto"/>
              <w:right w:val="single" w:sz="4" w:space="0" w:color="auto"/>
            </w:tcBorders>
            <w:hideMark/>
          </w:tcPr>
          <w:p w14:paraId="485F8F87" w14:textId="6A2E8863"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 Training beheer+oplos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2" w:space="0" w:color="auto"/>
              <w:right w:val="single" w:sz="4" w:space="0" w:color="auto"/>
            </w:tcBorders>
            <w:hideMark/>
          </w:tcPr>
          <w:p w14:paraId="35AAAC4A" w14:textId="1346BF32" w:rsidR="00E65E12" w:rsidRPr="003D2992" w:rsidRDefault="4718EE95"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w:t>
            </w:r>
            <w:r w:rsidR="26A5056B" w:rsidRPr="5192AD22">
              <w:rPr>
                <w:rFonts w:ascii="Verdana" w:eastAsia="Verdana" w:hAnsi="Verdana" w:cs="Verdana"/>
                <w:i/>
                <w:iCs/>
                <w:color w:val="000000" w:themeColor="text1"/>
                <w:sz w:val="16"/>
                <w:szCs w:val="16"/>
              </w:rPr>
              <w:t>Training  opleiding en nazorg</w:t>
            </w:r>
            <w:r w:rsidRPr="5192AD22">
              <w:rPr>
                <w:rFonts w:ascii="Verdana" w:eastAsia="Verdana" w:hAnsi="Verdana" w:cs="Verdana"/>
                <w:i/>
                <w:iCs/>
                <w:color w:val="000000" w:themeColor="text1"/>
                <w:sz w:val="16"/>
                <w:szCs w:val="16"/>
              </w:rPr>
              <w:t>” in het Implementatieplan.</w:t>
            </w:r>
          </w:p>
          <w:p w14:paraId="0BE175A1" w14:textId="082329F8" w:rsidR="00E65E12" w:rsidRPr="003D2992" w:rsidRDefault="00E65E12"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2" w:space="0" w:color="auto"/>
              <w:right w:val="single" w:sz="4" w:space="0" w:color="auto"/>
            </w:tcBorders>
            <w:hideMark/>
          </w:tcPr>
          <w:p w14:paraId="0AE94228" w14:textId="4B8DD582" w:rsidR="00E65E12" w:rsidRPr="003D2992" w:rsidRDefault="00C42E02"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Pr>
                <w:rFonts w:ascii="Verdana" w:hAnsi="Verdana"/>
                <w:i/>
                <w:iCs/>
                <w:sz w:val="16"/>
                <w:szCs w:val="16"/>
              </w:rPr>
              <w:t>maart 2026</w:t>
            </w:r>
            <w:r w:rsidR="4718EE95" w:rsidRPr="5192AD22">
              <w:rPr>
                <w:rFonts w:ascii="Verdana" w:hAnsi="Verdana"/>
                <w:i/>
                <w:iCs/>
                <w:sz w:val="16"/>
                <w:szCs w:val="16"/>
              </w:rPr>
              <w:t>, op locatie Provincie Utrecht</w:t>
            </w:r>
          </w:p>
          <w:p w14:paraId="636A6A04" w14:textId="54C4D413" w:rsidR="00E65E12" w:rsidRPr="003D2992" w:rsidRDefault="00E65E12" w:rsidP="5192AD22">
            <w:pPr>
              <w:tabs>
                <w:tab w:val="left" w:pos="567"/>
              </w:tabs>
              <w:spacing w:after="0" w:line="240" w:lineRule="auto"/>
              <w:rPr>
                <w:rFonts w:ascii="Verdana" w:hAnsi="Verdana"/>
                <w:i/>
                <w:iCs/>
                <w:sz w:val="16"/>
                <w:szCs w:val="16"/>
              </w:rPr>
            </w:pPr>
          </w:p>
        </w:tc>
      </w:tr>
      <w:tr w:rsidR="00E65E12" w:rsidRPr="003D2992" w14:paraId="5857EFC5" w14:textId="77777777" w:rsidTr="2711CB93">
        <w:tc>
          <w:tcPr>
            <w:tcW w:w="1243" w:type="dxa"/>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14:paraId="279ED916" w14:textId="34417DC6" w:rsidR="00E65E12" w:rsidRPr="003D2992" w:rsidRDefault="790D1BCD" w:rsidP="006878DA">
            <w:pPr>
              <w:spacing w:after="0" w:line="240" w:lineRule="auto"/>
              <w:ind w:left="567" w:hanging="567"/>
              <w:jc w:val="center"/>
              <w:rPr>
                <w:rFonts w:ascii="Verdana" w:hAnsi="Verdana"/>
                <w:sz w:val="16"/>
                <w:szCs w:val="16"/>
              </w:rPr>
            </w:pPr>
            <w:r w:rsidRPr="22415E20">
              <w:rPr>
                <w:rFonts w:ascii="Verdana" w:hAnsi="Verdana"/>
                <w:sz w:val="16"/>
                <w:szCs w:val="16"/>
              </w:rPr>
              <w:t>B7</w:t>
            </w:r>
          </w:p>
        </w:tc>
        <w:tc>
          <w:tcPr>
            <w:tcW w:w="2835" w:type="dxa"/>
            <w:tcBorders>
              <w:top w:val="single" w:sz="2" w:space="0" w:color="auto"/>
              <w:left w:val="single" w:sz="4" w:space="0" w:color="auto"/>
              <w:bottom w:val="single" w:sz="4" w:space="0" w:color="auto"/>
              <w:right w:val="single" w:sz="4" w:space="0" w:color="auto"/>
            </w:tcBorders>
            <w:hideMark/>
          </w:tcPr>
          <w:p w14:paraId="34ED4F3B" w14:textId="43DCAC36"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Integraties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693" w:type="dxa"/>
            <w:tcBorders>
              <w:top w:val="single" w:sz="2" w:space="0" w:color="auto"/>
              <w:left w:val="single" w:sz="4" w:space="0" w:color="auto"/>
              <w:bottom w:val="single" w:sz="4" w:space="0" w:color="auto"/>
              <w:right w:val="single" w:sz="4" w:space="0" w:color="auto"/>
            </w:tcBorders>
            <w:hideMark/>
          </w:tcPr>
          <w:p w14:paraId="594B496F" w14:textId="7C4A95FD" w:rsidR="00E65E12" w:rsidRPr="003D2992" w:rsidRDefault="0136029D"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“Technische Integratie</w:t>
            </w:r>
            <w:r w:rsidR="541FBF9A" w:rsidRPr="5192AD22">
              <w:rPr>
                <w:rFonts w:ascii="Verdana" w:eastAsia="Verdana" w:hAnsi="Verdana" w:cs="Verdana"/>
                <w:i/>
                <w:iCs/>
                <w:color w:val="000000" w:themeColor="text1"/>
                <w:sz w:val="16"/>
                <w:szCs w:val="16"/>
              </w:rPr>
              <w:t>”</w:t>
            </w:r>
            <w:r w:rsidRPr="5192AD22">
              <w:rPr>
                <w:rFonts w:ascii="Verdana" w:eastAsia="Verdana" w:hAnsi="Verdana" w:cs="Verdana"/>
                <w:i/>
                <w:iCs/>
                <w:color w:val="000000" w:themeColor="text1"/>
                <w:sz w:val="16"/>
                <w:szCs w:val="16"/>
              </w:rPr>
              <w:t xml:space="preserve"> in het Implementatieplan.</w:t>
            </w:r>
          </w:p>
          <w:p w14:paraId="1B3F740A" w14:textId="277E133B" w:rsidR="00E65E12" w:rsidRPr="003D2992" w:rsidRDefault="00E65E12"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2" w:space="0" w:color="auto"/>
              <w:left w:val="single" w:sz="4" w:space="0" w:color="auto"/>
              <w:bottom w:val="single" w:sz="4" w:space="0" w:color="auto"/>
              <w:right w:val="single" w:sz="4" w:space="0" w:color="auto"/>
            </w:tcBorders>
            <w:hideMark/>
          </w:tcPr>
          <w:p w14:paraId="4A4F5C39" w14:textId="0B28AEC0" w:rsidR="00E65E12" w:rsidRPr="003D2992" w:rsidRDefault="00154C78"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Pr>
                <w:rFonts w:ascii="Verdana" w:hAnsi="Verdana"/>
                <w:i/>
                <w:iCs/>
                <w:sz w:val="16"/>
                <w:szCs w:val="16"/>
              </w:rPr>
              <w:t>juni 2025</w:t>
            </w:r>
            <w:r>
              <w:t xml:space="preserve">, </w:t>
            </w:r>
            <w:r w:rsidR="0136029D" w:rsidRPr="5192AD22">
              <w:rPr>
                <w:rFonts w:ascii="Verdana" w:hAnsi="Verdana"/>
                <w:i/>
                <w:iCs/>
                <w:sz w:val="16"/>
                <w:szCs w:val="16"/>
              </w:rPr>
              <w:t>op locatie Provincie Utrecht</w:t>
            </w:r>
          </w:p>
          <w:p w14:paraId="6C537261" w14:textId="0E0F8CF0" w:rsidR="00E65E12" w:rsidRPr="003D2992" w:rsidRDefault="00E65E12" w:rsidP="5192AD22">
            <w:pPr>
              <w:tabs>
                <w:tab w:val="left" w:pos="567"/>
              </w:tabs>
              <w:spacing w:after="0" w:line="240" w:lineRule="auto"/>
              <w:rPr>
                <w:rFonts w:ascii="Verdana" w:hAnsi="Verdana"/>
                <w:i/>
                <w:iCs/>
                <w:sz w:val="16"/>
                <w:szCs w:val="16"/>
              </w:rPr>
            </w:pPr>
          </w:p>
        </w:tc>
      </w:tr>
      <w:tr w:rsidR="22415E20" w14:paraId="4DCC882B" w14:textId="77777777" w:rsidTr="2711CB9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CB8188" w14:textId="56868A78" w:rsidR="5B03FD6A" w:rsidRDefault="5B03FD6A" w:rsidP="22415E20">
            <w:pPr>
              <w:spacing w:after="0" w:line="240" w:lineRule="auto"/>
              <w:ind w:left="567" w:hanging="567"/>
              <w:jc w:val="center"/>
              <w:rPr>
                <w:rFonts w:ascii="Verdana" w:hAnsi="Verdana"/>
                <w:sz w:val="16"/>
                <w:szCs w:val="16"/>
              </w:rPr>
            </w:pPr>
            <w:r w:rsidRPr="22415E20">
              <w:rPr>
                <w:rFonts w:ascii="Verdana" w:hAnsi="Verdana"/>
                <w:sz w:val="16"/>
                <w:szCs w:val="16"/>
              </w:rPr>
              <w:t>B8</w:t>
            </w:r>
          </w:p>
        </w:tc>
        <w:tc>
          <w:tcPr>
            <w:tcW w:w="2835" w:type="dxa"/>
            <w:tcBorders>
              <w:top w:val="single" w:sz="4" w:space="0" w:color="auto"/>
              <w:left w:val="single" w:sz="4" w:space="0" w:color="auto"/>
              <w:bottom w:val="single" w:sz="4" w:space="0" w:color="auto"/>
              <w:right w:val="single" w:sz="4" w:space="0" w:color="auto"/>
            </w:tcBorders>
            <w:hideMark/>
          </w:tcPr>
          <w:p w14:paraId="448C22D1" w14:textId="14B373B2"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Extra integraties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693" w:type="dxa"/>
            <w:tcBorders>
              <w:top w:val="single" w:sz="4" w:space="0" w:color="auto"/>
              <w:left w:val="single" w:sz="4" w:space="0" w:color="auto"/>
              <w:bottom w:val="single" w:sz="4" w:space="0" w:color="auto"/>
              <w:right w:val="single" w:sz="4" w:space="0" w:color="auto"/>
            </w:tcBorders>
            <w:hideMark/>
          </w:tcPr>
          <w:p w14:paraId="15E7A279" w14:textId="5ED03872" w:rsidR="38D66EAA" w:rsidRDefault="16E7FEC9"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“Technische Integratie</w:t>
            </w:r>
            <w:r w:rsidR="11A5CE46" w:rsidRPr="5192AD22">
              <w:rPr>
                <w:rFonts w:ascii="Verdana" w:eastAsia="Verdana" w:hAnsi="Verdana" w:cs="Verdana"/>
                <w:i/>
                <w:iCs/>
                <w:color w:val="000000" w:themeColor="text1"/>
                <w:sz w:val="16"/>
                <w:szCs w:val="16"/>
              </w:rPr>
              <w:t>”</w:t>
            </w:r>
            <w:r w:rsidRPr="5192AD22">
              <w:rPr>
                <w:rFonts w:ascii="Verdana" w:eastAsia="Verdana" w:hAnsi="Verdana" w:cs="Verdana"/>
                <w:i/>
                <w:iCs/>
                <w:color w:val="000000" w:themeColor="text1"/>
                <w:sz w:val="16"/>
                <w:szCs w:val="16"/>
              </w:rPr>
              <w:t xml:space="preserve"> in het Implementatieplan.</w:t>
            </w:r>
          </w:p>
          <w:p w14:paraId="35224C61" w14:textId="2BB66DCC" w:rsidR="38D66EAA" w:rsidRDefault="38D66EAA"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1C119D8E" w14:textId="363779C8" w:rsidR="22415E20" w:rsidRDefault="00C42E02"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Pr>
                <w:rFonts w:ascii="Verdana" w:hAnsi="Verdana"/>
                <w:i/>
                <w:iCs/>
                <w:sz w:val="16"/>
                <w:szCs w:val="16"/>
              </w:rPr>
              <w:t>maart 2026</w:t>
            </w:r>
            <w:r w:rsidR="0C5E0E68" w:rsidRPr="5192AD22">
              <w:rPr>
                <w:rFonts w:ascii="Verdana" w:hAnsi="Verdana"/>
                <w:i/>
                <w:iCs/>
                <w:sz w:val="16"/>
                <w:szCs w:val="16"/>
              </w:rPr>
              <w:t>, op locatie Provincie Utrecht</w:t>
            </w:r>
          </w:p>
          <w:p w14:paraId="6FCA71EC" w14:textId="42446233" w:rsidR="22415E20" w:rsidRDefault="22415E20" w:rsidP="5192AD22">
            <w:pPr>
              <w:tabs>
                <w:tab w:val="left" w:pos="567"/>
              </w:tabs>
              <w:spacing w:after="0" w:line="240" w:lineRule="auto"/>
              <w:rPr>
                <w:rFonts w:ascii="Verdana" w:hAnsi="Verdana"/>
                <w:i/>
                <w:iCs/>
                <w:sz w:val="16"/>
                <w:szCs w:val="16"/>
                <w:lang w:eastAsia="nl-NL"/>
              </w:rPr>
            </w:pPr>
          </w:p>
        </w:tc>
      </w:tr>
      <w:tr w:rsidR="22415E20" w14:paraId="2B1CCC68" w14:textId="77777777" w:rsidTr="2711CB9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F5893E" w14:textId="6C79DED5" w:rsidR="22415E20" w:rsidRDefault="22415E20" w:rsidP="22415E20">
            <w:pPr>
              <w:spacing w:after="0" w:line="240" w:lineRule="auto"/>
              <w:ind w:left="567" w:hanging="567"/>
              <w:jc w:val="center"/>
              <w:rPr>
                <w:rFonts w:ascii="Verdana" w:hAnsi="Verdana"/>
                <w:sz w:val="16"/>
                <w:szCs w:val="16"/>
                <w:lang w:eastAsia="nl-NL"/>
              </w:rPr>
            </w:pPr>
            <w:r w:rsidRPr="22415E20">
              <w:rPr>
                <w:rFonts w:ascii="Verdana" w:hAnsi="Verdana"/>
                <w:sz w:val="16"/>
                <w:szCs w:val="16"/>
              </w:rPr>
              <w:t>B</w:t>
            </w:r>
            <w:r w:rsidR="7CEE9CED" w:rsidRPr="22415E20">
              <w:rPr>
                <w:rFonts w:ascii="Verdana" w:hAnsi="Verdana"/>
                <w:sz w:val="16"/>
                <w:szCs w:val="16"/>
              </w:rPr>
              <w:t>9</w:t>
            </w:r>
          </w:p>
        </w:tc>
        <w:tc>
          <w:tcPr>
            <w:tcW w:w="2835" w:type="dxa"/>
            <w:tcBorders>
              <w:top w:val="single" w:sz="4" w:space="0" w:color="auto"/>
              <w:left w:val="single" w:sz="4" w:space="0" w:color="auto"/>
              <w:bottom w:val="single" w:sz="4" w:space="0" w:color="auto"/>
              <w:right w:val="single" w:sz="4" w:space="0" w:color="auto"/>
            </w:tcBorders>
            <w:hideMark/>
          </w:tcPr>
          <w:p w14:paraId="4B6C2F60" w14:textId="35C65EB0"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ITSM integraties</w:t>
            </w:r>
          </w:p>
        </w:tc>
        <w:tc>
          <w:tcPr>
            <w:tcW w:w="2693" w:type="dxa"/>
            <w:tcBorders>
              <w:top w:val="single" w:sz="4" w:space="0" w:color="auto"/>
              <w:left w:val="single" w:sz="4" w:space="0" w:color="auto"/>
              <w:bottom w:val="single" w:sz="4" w:space="0" w:color="auto"/>
              <w:right w:val="single" w:sz="4" w:space="0" w:color="auto"/>
            </w:tcBorders>
            <w:hideMark/>
          </w:tcPr>
          <w:p w14:paraId="5642AB35" w14:textId="5ED03872" w:rsidR="58300430" w:rsidRDefault="4EB9C6C0"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“Technische Integratie” in het Implementatieplan.</w:t>
            </w:r>
          </w:p>
          <w:p w14:paraId="4344235B" w14:textId="4988C133" w:rsidR="58300430" w:rsidRDefault="58300430" w:rsidP="5192AD22">
            <w:pPr>
              <w:tabs>
                <w:tab w:val="left" w:pos="567"/>
              </w:tabs>
              <w:spacing w:after="0" w:line="240" w:lineRule="auto"/>
              <w:rPr>
                <w:rFonts w:ascii="Verdana" w:eastAsia="Verdana" w:hAnsi="Verdana" w:cs="Verdana"/>
                <w:i/>
                <w:iCs/>
                <w:color w:val="000000" w:themeColor="text1"/>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7D71CFF3" w14:textId="7105FE63" w:rsidR="22415E20" w:rsidRDefault="00C42E02"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Pr>
                <w:rFonts w:ascii="Verdana" w:hAnsi="Verdana"/>
                <w:i/>
                <w:iCs/>
                <w:sz w:val="16"/>
                <w:szCs w:val="16"/>
              </w:rPr>
              <w:t>juni 2025</w:t>
            </w:r>
            <w:r w:rsidR="4EB9C6C0" w:rsidRPr="5192AD22">
              <w:rPr>
                <w:rFonts w:ascii="Verdana" w:hAnsi="Verdana"/>
                <w:i/>
                <w:iCs/>
                <w:sz w:val="16"/>
                <w:szCs w:val="16"/>
              </w:rPr>
              <w:t>, op locatie Provincie Utrecht</w:t>
            </w:r>
          </w:p>
          <w:p w14:paraId="56FF8E15" w14:textId="685833A0" w:rsidR="22415E20" w:rsidRDefault="22415E20" w:rsidP="5192AD22">
            <w:pPr>
              <w:tabs>
                <w:tab w:val="left" w:pos="567"/>
              </w:tabs>
              <w:spacing w:after="0" w:line="240" w:lineRule="auto"/>
              <w:rPr>
                <w:rFonts w:ascii="Verdana" w:hAnsi="Verdana"/>
                <w:i/>
                <w:iCs/>
                <w:sz w:val="16"/>
                <w:szCs w:val="16"/>
                <w:lang w:eastAsia="nl-NL"/>
              </w:rPr>
            </w:pPr>
          </w:p>
        </w:tc>
      </w:tr>
      <w:tr w:rsidR="22415E20" w14:paraId="19A2DEC9" w14:textId="77777777" w:rsidTr="2711CB9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6E5CBC" w14:textId="4593BE9C" w:rsidR="22415E20" w:rsidRDefault="22415E20" w:rsidP="22415E20">
            <w:pPr>
              <w:spacing w:after="0" w:line="240" w:lineRule="auto"/>
              <w:ind w:left="567" w:hanging="567"/>
              <w:jc w:val="center"/>
              <w:rPr>
                <w:rFonts w:ascii="Verdana" w:hAnsi="Verdana"/>
                <w:sz w:val="16"/>
                <w:szCs w:val="16"/>
              </w:rPr>
            </w:pPr>
            <w:r w:rsidRPr="22415E20">
              <w:rPr>
                <w:rFonts w:ascii="Verdana" w:hAnsi="Verdana"/>
                <w:sz w:val="16"/>
                <w:szCs w:val="16"/>
              </w:rPr>
              <w:t>B</w:t>
            </w:r>
            <w:r w:rsidR="3B66F913" w:rsidRPr="22415E20">
              <w:rPr>
                <w:rFonts w:ascii="Verdana" w:hAnsi="Verdana"/>
                <w:sz w:val="16"/>
                <w:szCs w:val="16"/>
              </w:rPr>
              <w:t>10</w:t>
            </w:r>
          </w:p>
        </w:tc>
        <w:tc>
          <w:tcPr>
            <w:tcW w:w="2835" w:type="dxa"/>
            <w:tcBorders>
              <w:top w:val="single" w:sz="4" w:space="0" w:color="auto"/>
              <w:left w:val="single" w:sz="4" w:space="0" w:color="auto"/>
              <w:bottom w:val="single" w:sz="4" w:space="0" w:color="auto"/>
              <w:right w:val="single" w:sz="4" w:space="0" w:color="auto"/>
            </w:tcBorders>
            <w:hideMark/>
          </w:tcPr>
          <w:p w14:paraId="2E26D9CD" w14:textId="4DADB1EE"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extra FMIS integraties</w:t>
            </w:r>
          </w:p>
        </w:tc>
        <w:tc>
          <w:tcPr>
            <w:tcW w:w="2693" w:type="dxa"/>
            <w:tcBorders>
              <w:top w:val="single" w:sz="4" w:space="0" w:color="auto"/>
              <w:left w:val="single" w:sz="4" w:space="0" w:color="auto"/>
              <w:bottom w:val="single" w:sz="4" w:space="0" w:color="auto"/>
              <w:right w:val="single" w:sz="4" w:space="0" w:color="auto"/>
            </w:tcBorders>
            <w:hideMark/>
          </w:tcPr>
          <w:p w14:paraId="3953A58E" w14:textId="5ED03872" w:rsidR="22415E20" w:rsidRDefault="6BAFB338"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aangeboden implementatie plan, onder “Technische Integratie” in het Implementatieplan.</w:t>
            </w:r>
          </w:p>
          <w:p w14:paraId="3E8650DD" w14:textId="5A28D851" w:rsidR="22415E20" w:rsidRDefault="22415E20" w:rsidP="5192AD22">
            <w:pPr>
              <w:tabs>
                <w:tab w:val="left" w:pos="567"/>
              </w:tabs>
              <w:spacing w:after="0" w:line="240" w:lineRule="auto"/>
              <w:rPr>
                <w:rFonts w:ascii="Verdana" w:hAnsi="Verdana"/>
                <w:i/>
                <w:iCs/>
                <w:sz w:val="16"/>
                <w:szCs w:val="16"/>
              </w:rPr>
            </w:pPr>
          </w:p>
        </w:tc>
        <w:tc>
          <w:tcPr>
            <w:tcW w:w="1808" w:type="dxa"/>
            <w:tcBorders>
              <w:top w:val="single" w:sz="4" w:space="0" w:color="auto"/>
              <w:left w:val="single" w:sz="4" w:space="0" w:color="auto"/>
              <w:bottom w:val="single" w:sz="4" w:space="0" w:color="auto"/>
              <w:right w:val="single" w:sz="4" w:space="0" w:color="auto"/>
            </w:tcBorders>
            <w:hideMark/>
          </w:tcPr>
          <w:p w14:paraId="6D4A58F6" w14:textId="1D8A152E" w:rsidR="22415E20" w:rsidRDefault="00C42E02" w:rsidP="5192AD22">
            <w:pPr>
              <w:tabs>
                <w:tab w:val="left" w:pos="567"/>
              </w:tabs>
              <w:spacing w:after="0" w:line="240" w:lineRule="auto"/>
            </w:pPr>
            <w:r w:rsidRPr="5192AD22">
              <w:rPr>
                <w:rFonts w:ascii="Verdana" w:hAnsi="Verdana"/>
                <w:i/>
                <w:iCs/>
                <w:sz w:val="16"/>
                <w:szCs w:val="16"/>
              </w:rPr>
              <w:t>V</w:t>
            </w:r>
            <w:r>
              <w:rPr>
                <w:rFonts w:ascii="Verdana" w:hAnsi="Verdana"/>
                <w:i/>
                <w:iCs/>
                <w:sz w:val="16"/>
                <w:szCs w:val="16"/>
              </w:rPr>
              <w:t>óó</w:t>
            </w:r>
            <w:r w:rsidRPr="5192AD22">
              <w:rPr>
                <w:rFonts w:ascii="Verdana" w:hAnsi="Verdana"/>
                <w:i/>
                <w:iCs/>
                <w:sz w:val="16"/>
                <w:szCs w:val="16"/>
              </w:rPr>
              <w:t xml:space="preserve">r 1 </w:t>
            </w:r>
            <w:r>
              <w:rPr>
                <w:rFonts w:ascii="Verdana" w:hAnsi="Verdana"/>
                <w:i/>
                <w:iCs/>
                <w:sz w:val="16"/>
                <w:szCs w:val="16"/>
              </w:rPr>
              <w:t>maart 2026</w:t>
            </w:r>
            <w:r w:rsidR="6BAFB338" w:rsidRPr="5192AD22">
              <w:rPr>
                <w:rFonts w:ascii="Verdana" w:hAnsi="Verdana"/>
                <w:i/>
                <w:iCs/>
                <w:sz w:val="16"/>
                <w:szCs w:val="16"/>
              </w:rPr>
              <w:t>, op locatie Provincie Utrecht</w:t>
            </w:r>
          </w:p>
          <w:p w14:paraId="5EE8F203" w14:textId="0FDCBCB5" w:rsidR="22415E20" w:rsidRDefault="22415E20" w:rsidP="5192AD22">
            <w:pPr>
              <w:tabs>
                <w:tab w:val="left" w:pos="567"/>
              </w:tabs>
              <w:spacing w:after="0" w:line="240" w:lineRule="auto"/>
              <w:rPr>
                <w:rFonts w:ascii="Verdana" w:hAnsi="Verdana"/>
                <w:i/>
                <w:iCs/>
                <w:sz w:val="16"/>
                <w:szCs w:val="16"/>
                <w:lang w:eastAsia="nl-NL"/>
              </w:rPr>
            </w:pPr>
          </w:p>
        </w:tc>
      </w:tr>
      <w:tr w:rsidR="22415E20" w14:paraId="4273F3B8" w14:textId="77777777" w:rsidTr="2711CB9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0BCF0B" w14:textId="01EF4B0D" w:rsidR="22415E20" w:rsidRDefault="22415E20" w:rsidP="22415E20">
            <w:pPr>
              <w:spacing w:after="0" w:line="240" w:lineRule="auto"/>
              <w:ind w:left="567" w:hanging="567"/>
              <w:jc w:val="center"/>
              <w:rPr>
                <w:rFonts w:ascii="Verdana" w:hAnsi="Verdana"/>
                <w:sz w:val="16"/>
                <w:szCs w:val="16"/>
              </w:rPr>
            </w:pPr>
            <w:r w:rsidRPr="22415E20">
              <w:rPr>
                <w:rFonts w:ascii="Verdana" w:hAnsi="Verdana"/>
                <w:sz w:val="16"/>
                <w:szCs w:val="16"/>
              </w:rPr>
              <w:t>B</w:t>
            </w:r>
            <w:r w:rsidR="373505F4" w:rsidRPr="22415E20">
              <w:rPr>
                <w:rFonts w:ascii="Verdana" w:hAnsi="Verdana"/>
                <w:sz w:val="16"/>
                <w:szCs w:val="16"/>
              </w:rPr>
              <w:t>11</w:t>
            </w:r>
          </w:p>
        </w:tc>
        <w:tc>
          <w:tcPr>
            <w:tcW w:w="2835" w:type="dxa"/>
            <w:tcBorders>
              <w:top w:val="single" w:sz="4" w:space="0" w:color="auto"/>
              <w:left w:val="single" w:sz="4" w:space="0" w:color="auto"/>
              <w:bottom w:val="single" w:sz="4" w:space="0" w:color="auto"/>
              <w:right w:val="single" w:sz="4" w:space="0" w:color="auto"/>
            </w:tcBorders>
            <w:hideMark/>
          </w:tcPr>
          <w:p w14:paraId="69E67EBF" w14:textId="05E392F5"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Changes+Consultancy (in te zetten functies: projectleider changes en projecten, consultant, senior consultant, architect, business analist)</w:t>
            </w:r>
          </w:p>
        </w:tc>
        <w:tc>
          <w:tcPr>
            <w:tcW w:w="2693" w:type="dxa"/>
            <w:tcBorders>
              <w:top w:val="single" w:sz="4" w:space="0" w:color="auto"/>
              <w:left w:val="single" w:sz="4" w:space="0" w:color="auto"/>
              <w:bottom w:val="single" w:sz="4" w:space="0" w:color="auto"/>
              <w:right w:val="single" w:sz="4" w:space="0" w:color="auto"/>
            </w:tcBorders>
            <w:hideMark/>
          </w:tcPr>
          <w:p w14:paraId="59DEE512" w14:textId="5207491F" w:rsidR="05994F51" w:rsidRDefault="05994F51" w:rsidP="22415E20">
            <w:pPr>
              <w:tabs>
                <w:tab w:val="left" w:pos="567"/>
              </w:tabs>
              <w:spacing w:after="0" w:line="240" w:lineRule="auto"/>
              <w:rPr>
                <w:rFonts w:ascii="Verdana" w:hAnsi="Verdana"/>
                <w:i/>
                <w:iCs/>
                <w:sz w:val="16"/>
                <w:szCs w:val="16"/>
                <w:lang w:eastAsia="nl-NL"/>
              </w:rPr>
            </w:pPr>
            <w:r w:rsidRPr="22415E20">
              <w:rPr>
                <w:rFonts w:ascii="Verdana" w:hAnsi="Verdana"/>
                <w:i/>
                <w:iCs/>
                <w:sz w:val="16"/>
                <w:szCs w:val="16"/>
              </w:rPr>
              <w:t>beschikbaarstelling van Personeel blijkend uit het maandelijks achteraf indienen van urenstaten</w:t>
            </w:r>
          </w:p>
        </w:tc>
        <w:tc>
          <w:tcPr>
            <w:tcW w:w="1808" w:type="dxa"/>
            <w:tcBorders>
              <w:top w:val="single" w:sz="4" w:space="0" w:color="auto"/>
              <w:left w:val="single" w:sz="4" w:space="0" w:color="auto"/>
              <w:bottom w:val="single" w:sz="4" w:space="0" w:color="auto"/>
              <w:right w:val="single" w:sz="4" w:space="0" w:color="auto"/>
            </w:tcBorders>
            <w:hideMark/>
          </w:tcPr>
          <w:p w14:paraId="11BA19BA" w14:textId="6F439CF9" w:rsidR="22415E20" w:rsidRDefault="22415E20" w:rsidP="5192AD22">
            <w:pPr>
              <w:tabs>
                <w:tab w:val="left" w:pos="567"/>
              </w:tabs>
              <w:spacing w:after="0" w:line="240" w:lineRule="auto"/>
              <w:rPr>
                <w:rFonts w:ascii="Verdana" w:hAnsi="Verdana"/>
                <w:i/>
                <w:iCs/>
                <w:sz w:val="16"/>
                <w:szCs w:val="16"/>
                <w:lang w:eastAsia="nl-NL"/>
              </w:rPr>
            </w:pPr>
          </w:p>
        </w:tc>
      </w:tr>
      <w:tr w:rsidR="22415E20" w14:paraId="00EDC6FD" w14:textId="77777777" w:rsidTr="2711CB9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9FED06" w14:textId="2D84E35E" w:rsidR="4F98DDCA" w:rsidRDefault="4F98DDCA" w:rsidP="22415E20">
            <w:pPr>
              <w:spacing w:after="0" w:line="240" w:lineRule="auto"/>
              <w:ind w:left="567" w:hanging="567"/>
              <w:jc w:val="center"/>
              <w:rPr>
                <w:rFonts w:ascii="Verdana" w:hAnsi="Verdana"/>
                <w:sz w:val="16"/>
                <w:szCs w:val="16"/>
              </w:rPr>
            </w:pPr>
            <w:r w:rsidRPr="22415E20">
              <w:rPr>
                <w:rFonts w:ascii="Verdana" w:hAnsi="Verdana"/>
                <w:sz w:val="16"/>
                <w:szCs w:val="16"/>
              </w:rPr>
              <w:t>C1</w:t>
            </w:r>
          </w:p>
        </w:tc>
        <w:tc>
          <w:tcPr>
            <w:tcW w:w="2835" w:type="dxa"/>
            <w:tcBorders>
              <w:top w:val="single" w:sz="4" w:space="0" w:color="auto"/>
              <w:left w:val="single" w:sz="4" w:space="0" w:color="auto"/>
              <w:bottom w:val="single" w:sz="4" w:space="0" w:color="auto"/>
              <w:right w:val="single" w:sz="4" w:space="0" w:color="auto"/>
            </w:tcBorders>
            <w:hideMark/>
          </w:tcPr>
          <w:p w14:paraId="19DB63C6" w14:textId="33E8C6D9" w:rsidR="4F98DDCA" w:rsidRDefault="4F98DDCA" w:rsidP="22415E20">
            <w:pPr>
              <w:spacing w:after="0" w:line="240" w:lineRule="auto"/>
              <w:rPr>
                <w:rFonts w:ascii="Verdana" w:hAnsi="Verdana"/>
                <w:sz w:val="16"/>
                <w:szCs w:val="16"/>
              </w:rPr>
            </w:pPr>
            <w:r w:rsidRPr="22415E20">
              <w:rPr>
                <w:rFonts w:ascii="Verdana" w:hAnsi="Verdana"/>
                <w:i/>
                <w:iCs/>
                <w:sz w:val="16"/>
                <w:szCs w:val="16"/>
              </w:rPr>
              <w:t>Gebruiksrechten SaaS-dienst</w:t>
            </w:r>
          </w:p>
        </w:tc>
        <w:tc>
          <w:tcPr>
            <w:tcW w:w="2693" w:type="dxa"/>
            <w:tcBorders>
              <w:top w:val="single" w:sz="4" w:space="0" w:color="auto"/>
              <w:left w:val="single" w:sz="4" w:space="0" w:color="auto"/>
              <w:bottom w:val="single" w:sz="4" w:space="0" w:color="auto"/>
              <w:right w:val="single" w:sz="4" w:space="0" w:color="auto"/>
            </w:tcBorders>
            <w:hideMark/>
          </w:tcPr>
          <w:p w14:paraId="56003259" w14:textId="5D785666" w:rsidR="23BA4C72" w:rsidRDefault="72171764" w:rsidP="5192AD22">
            <w:pPr>
              <w:tabs>
                <w:tab w:val="left" w:pos="567"/>
              </w:tabs>
              <w:spacing w:after="0" w:line="240" w:lineRule="auto"/>
              <w:rPr>
                <w:rFonts w:ascii="Verdana" w:eastAsia="Verdana" w:hAnsi="Verdana" w:cs="Verdana"/>
                <w:i/>
                <w:iCs/>
                <w:color w:val="000000" w:themeColor="text1"/>
                <w:sz w:val="16"/>
                <w:szCs w:val="16"/>
              </w:rPr>
            </w:pPr>
            <w:r w:rsidRPr="5192AD22">
              <w:rPr>
                <w:rFonts w:ascii="Verdana" w:eastAsia="Verdana" w:hAnsi="Verdana" w:cs="Verdana"/>
                <w:i/>
                <w:iCs/>
                <w:color w:val="000000" w:themeColor="text1"/>
                <w:sz w:val="16"/>
                <w:szCs w:val="16"/>
              </w:rPr>
              <w:t>Conform gespecificeerd in het gezamenlijk vastgestelde Service Level Agreement en de bijhorende Dossier Afspraken en Procedures</w:t>
            </w:r>
          </w:p>
        </w:tc>
        <w:tc>
          <w:tcPr>
            <w:tcW w:w="1808" w:type="dxa"/>
            <w:tcBorders>
              <w:top w:val="single" w:sz="4" w:space="0" w:color="auto"/>
              <w:left w:val="single" w:sz="4" w:space="0" w:color="auto"/>
              <w:bottom w:val="single" w:sz="4" w:space="0" w:color="auto"/>
              <w:right w:val="single" w:sz="4" w:space="0" w:color="auto"/>
            </w:tcBorders>
            <w:hideMark/>
          </w:tcPr>
          <w:p w14:paraId="437D8271" w14:textId="3C548B87" w:rsidR="22415E20" w:rsidRDefault="03414267" w:rsidP="5192AD22">
            <w:pPr>
              <w:tabs>
                <w:tab w:val="left" w:pos="567"/>
              </w:tabs>
              <w:spacing w:after="0" w:line="240" w:lineRule="auto"/>
            </w:pPr>
            <w:r w:rsidRPr="5192AD22">
              <w:rPr>
                <w:rFonts w:ascii="Verdana" w:hAnsi="Verdana"/>
                <w:i/>
                <w:iCs/>
                <w:sz w:val="16"/>
                <w:szCs w:val="16"/>
              </w:rPr>
              <w:t>Voor aanvang dienstverlening op locatie Provincie Utrecht</w:t>
            </w:r>
          </w:p>
          <w:p w14:paraId="2E263C1F" w14:textId="45A8A5A5" w:rsidR="22415E20" w:rsidRDefault="22415E20" w:rsidP="5192AD22">
            <w:pPr>
              <w:tabs>
                <w:tab w:val="left" w:pos="567"/>
              </w:tabs>
              <w:spacing w:after="0" w:line="240" w:lineRule="auto"/>
              <w:rPr>
                <w:rFonts w:ascii="Verdana" w:hAnsi="Verdana"/>
                <w:i/>
                <w:iCs/>
                <w:sz w:val="16"/>
                <w:szCs w:val="16"/>
                <w:lang w:eastAsia="nl-NL"/>
              </w:rPr>
            </w:pPr>
          </w:p>
        </w:tc>
      </w:tr>
    </w:tbl>
    <w:p w14:paraId="4AED4DDD" w14:textId="1204B1E6" w:rsidR="008F2BD7" w:rsidRPr="00BA0193" w:rsidRDefault="008F2BD7" w:rsidP="22415E20">
      <w:pPr>
        <w:spacing w:after="0" w:line="240" w:lineRule="auto"/>
        <w:ind w:left="567" w:hanging="567"/>
        <w:rPr>
          <w:rFonts w:ascii="Verdana" w:hAnsi="Verdana"/>
          <w:b/>
          <w:bCs/>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3DD1929" w14:textId="20A43D02" w:rsidR="32D93E1B" w:rsidRDefault="32D93E1B" w:rsidP="32D93E1B">
      <w:pPr>
        <w:spacing w:after="0" w:line="240" w:lineRule="auto"/>
        <w:ind w:left="567"/>
        <w:rPr>
          <w:rFonts w:ascii="Verdana" w:hAnsi="Verdana"/>
          <w:sz w:val="18"/>
          <w:szCs w:val="18"/>
        </w:rPr>
      </w:pPr>
    </w:p>
    <w:p w14:paraId="2DC5F6E9" w14:textId="0370E89F" w:rsidR="00D60F2D" w:rsidRDefault="3EB14F61" w:rsidP="00B645A5">
      <w:pPr>
        <w:pStyle w:val="Kop1"/>
        <w:spacing w:before="0" w:after="0" w:line="240" w:lineRule="auto"/>
        <w:ind w:left="567" w:hanging="567"/>
        <w:rPr>
          <w:sz w:val="18"/>
          <w:szCs w:val="18"/>
        </w:rPr>
      </w:pPr>
      <w:bookmarkStart w:id="18" w:name="_Toc1312668796"/>
      <w:bookmarkStart w:id="19" w:name="_Toc1107560952"/>
      <w:bookmarkStart w:id="20" w:name="_Toc170922733"/>
      <w:r w:rsidRPr="22415E20">
        <w:rPr>
          <w:sz w:val="18"/>
          <w:szCs w:val="18"/>
        </w:rPr>
        <w:t>6.</w:t>
      </w:r>
      <w:r w:rsidR="00D60F2D">
        <w:tab/>
      </w:r>
      <w:r w:rsidRPr="22415E20">
        <w:rPr>
          <w:sz w:val="18"/>
          <w:szCs w:val="18"/>
        </w:rPr>
        <w:t>Acceptatie</w:t>
      </w:r>
      <w:bookmarkEnd w:id="18"/>
      <w:bookmarkEnd w:id="19"/>
      <w:bookmarkEnd w:id="20"/>
    </w:p>
    <w:p w14:paraId="1E9E1706" w14:textId="77777777" w:rsidR="005C3F93" w:rsidRPr="005C3F93" w:rsidRDefault="005C3F93" w:rsidP="00B645A5">
      <w:pPr>
        <w:spacing w:after="0" w:line="240" w:lineRule="auto"/>
      </w:pPr>
    </w:p>
    <w:p w14:paraId="31E5F482" w14:textId="77777777" w:rsidR="000035AD"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r w:rsidR="00BE073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410"/>
        <w:gridCol w:w="2410"/>
        <w:gridCol w:w="2516"/>
      </w:tblGrid>
      <w:tr w:rsidR="000035AD" w:rsidRPr="003D2992" w14:paraId="504E4ECC" w14:textId="77777777" w:rsidTr="5192AD22">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E1E2F6" w14:textId="77777777" w:rsidR="000035AD" w:rsidRPr="000035AD" w:rsidRDefault="00D401E7" w:rsidP="006878DA">
            <w:pPr>
              <w:spacing w:after="0" w:line="240" w:lineRule="auto"/>
              <w:rPr>
                <w:rFonts w:ascii="Verdana" w:hAnsi="Verdana"/>
                <w:b/>
                <w:sz w:val="18"/>
                <w:szCs w:val="18"/>
                <w:lang w:eastAsia="nl-NL"/>
              </w:rPr>
            </w:pPr>
            <w:r>
              <w:rPr>
                <w:rFonts w:ascii="Verdana" w:hAnsi="Verdana"/>
                <w:b/>
                <w:sz w:val="18"/>
                <w:szCs w:val="18"/>
              </w:rPr>
              <w:t>Invulhulp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Uiterste datum van mededeling van (non-) Acceptatie</w:t>
            </w:r>
          </w:p>
        </w:tc>
      </w:tr>
      <w:tr w:rsidR="000035AD" w:rsidRPr="003D2992" w14:paraId="779363F3"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458AD7" w14:textId="77777777"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B1</w:t>
            </w:r>
          </w:p>
        </w:tc>
        <w:tc>
          <w:tcPr>
            <w:tcW w:w="2410" w:type="dxa"/>
            <w:tcBorders>
              <w:top w:val="single" w:sz="4" w:space="0" w:color="auto"/>
              <w:left w:val="single" w:sz="4" w:space="0" w:color="auto"/>
              <w:bottom w:val="single" w:sz="4" w:space="0" w:color="auto"/>
              <w:right w:val="single" w:sz="4" w:space="0" w:color="auto"/>
            </w:tcBorders>
            <w:hideMark/>
          </w:tcPr>
          <w:p w14:paraId="05D0DA50" w14:textId="5CD38613"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7D585093" w14:textId="66E10654" w:rsidR="000035AD" w:rsidRPr="003D2992" w:rsidRDefault="046DD7FE" w:rsidP="5192AD22">
            <w:pPr>
              <w:tabs>
                <w:tab w:val="left" w:pos="567"/>
              </w:tabs>
              <w:spacing w:after="0" w:line="240" w:lineRule="auto"/>
              <w:rPr>
                <w:rFonts w:ascii="Verdana" w:hAnsi="Verdana"/>
                <w:i/>
                <w:iCs/>
                <w:sz w:val="16"/>
                <w:szCs w:val="16"/>
              </w:rPr>
            </w:pPr>
            <w:r w:rsidRPr="5192AD22">
              <w:rPr>
                <w:rFonts w:ascii="Verdana" w:hAnsi="Verdana"/>
                <w:i/>
                <w:iCs/>
                <w:sz w:val="16"/>
                <w:szCs w:val="16"/>
              </w:rPr>
              <w:t>Goedkeuring Opdrachtgever</w:t>
            </w:r>
          </w:p>
        </w:tc>
        <w:tc>
          <w:tcPr>
            <w:tcW w:w="2516" w:type="dxa"/>
            <w:tcBorders>
              <w:top w:val="single" w:sz="4" w:space="0" w:color="auto"/>
              <w:left w:val="single" w:sz="4" w:space="0" w:color="auto"/>
              <w:bottom w:val="single" w:sz="4" w:space="0" w:color="auto"/>
              <w:right w:val="single" w:sz="4" w:space="0" w:color="auto"/>
            </w:tcBorders>
            <w:hideMark/>
          </w:tcPr>
          <w:p w14:paraId="00EEB8BF" w14:textId="0D6AEC65" w:rsidR="000035AD" w:rsidRPr="003D2992" w:rsidRDefault="3656CD2B" w:rsidP="32D93E1B">
            <w:pPr>
              <w:tabs>
                <w:tab w:val="left" w:pos="567"/>
              </w:tabs>
              <w:spacing w:after="0" w:line="240" w:lineRule="auto"/>
              <w:rPr>
                <w:rFonts w:ascii="Verdana" w:hAnsi="Verdana"/>
                <w:sz w:val="16"/>
                <w:szCs w:val="16"/>
                <w:lang w:eastAsia="nl-NL"/>
              </w:rPr>
            </w:pPr>
            <w:r w:rsidRPr="32D93E1B">
              <w:rPr>
                <w:rFonts w:ascii="Verdana" w:hAnsi="Verdana"/>
                <w:i/>
                <w:iCs/>
                <w:sz w:val="16"/>
                <w:szCs w:val="16"/>
              </w:rPr>
              <w:t>30 dagen na Aflevering (11.1 ARBIT)</w:t>
            </w:r>
          </w:p>
          <w:p w14:paraId="40181967" w14:textId="3D88C5BC" w:rsidR="000035AD" w:rsidRPr="003D2992" w:rsidRDefault="000035AD" w:rsidP="006878DA">
            <w:pPr>
              <w:tabs>
                <w:tab w:val="left" w:pos="567"/>
              </w:tabs>
              <w:spacing w:after="0" w:line="240" w:lineRule="auto"/>
              <w:rPr>
                <w:rFonts w:ascii="Verdana" w:hAnsi="Verdana"/>
                <w:i/>
                <w:sz w:val="16"/>
                <w:szCs w:val="16"/>
                <w:lang w:eastAsia="nl-NL"/>
              </w:rPr>
            </w:pPr>
          </w:p>
        </w:tc>
      </w:tr>
      <w:tr w:rsidR="000035AD" w:rsidRPr="003D2992" w14:paraId="1019974C"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916DF9" w14:textId="77777777"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B2</w:t>
            </w:r>
          </w:p>
        </w:tc>
        <w:tc>
          <w:tcPr>
            <w:tcW w:w="2410" w:type="dxa"/>
            <w:tcBorders>
              <w:top w:val="single" w:sz="4" w:space="0" w:color="auto"/>
              <w:left w:val="single" w:sz="4" w:space="0" w:color="auto"/>
              <w:bottom w:val="single" w:sz="4" w:space="0" w:color="auto"/>
              <w:right w:val="single" w:sz="4" w:space="0" w:color="auto"/>
            </w:tcBorders>
            <w:hideMark/>
          </w:tcPr>
          <w:p w14:paraId="5E7F381A" w14:textId="4A4B2AB2"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03E3EB80" w14:textId="66E10654" w:rsidR="000035AD" w:rsidRPr="003D2992" w:rsidRDefault="7BECB79D"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10C5321E" w14:textId="53B52332" w:rsidR="000035AD" w:rsidRPr="003D2992" w:rsidRDefault="000035AD" w:rsidP="22415E20">
            <w:pPr>
              <w:tabs>
                <w:tab w:val="left" w:pos="567"/>
              </w:tabs>
              <w:spacing w:after="0" w:line="240" w:lineRule="auto"/>
              <w:rPr>
                <w:rFonts w:ascii="Verdana" w:hAnsi="Verdana"/>
                <w:i/>
                <w:iCs/>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6E9EC9CD" w14:textId="6C6FFEE5" w:rsidR="000035AD" w:rsidRPr="003D2992" w:rsidRDefault="79368200"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78207446" w14:textId="7D6FDDAB" w:rsidR="000035AD" w:rsidRPr="003D2992" w:rsidRDefault="000035AD" w:rsidP="22415E20">
            <w:pPr>
              <w:tabs>
                <w:tab w:val="left" w:pos="567"/>
              </w:tabs>
              <w:spacing w:after="0" w:line="240" w:lineRule="auto"/>
              <w:rPr>
                <w:rFonts w:ascii="Verdana" w:hAnsi="Verdana"/>
                <w:i/>
                <w:sz w:val="16"/>
                <w:szCs w:val="16"/>
                <w:lang w:eastAsia="nl-NL"/>
              </w:rPr>
            </w:pPr>
          </w:p>
        </w:tc>
      </w:tr>
      <w:tr w:rsidR="000035AD" w:rsidRPr="003D2992" w14:paraId="12081EA9"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56384D" w14:textId="69DE53B0"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B3</w:t>
            </w:r>
          </w:p>
        </w:tc>
        <w:tc>
          <w:tcPr>
            <w:tcW w:w="2410" w:type="dxa"/>
            <w:tcBorders>
              <w:top w:val="single" w:sz="4" w:space="0" w:color="auto"/>
              <w:left w:val="single" w:sz="4" w:space="0" w:color="auto"/>
              <w:bottom w:val="single" w:sz="4" w:space="0" w:color="auto"/>
              <w:right w:val="single" w:sz="4" w:space="0" w:color="auto"/>
            </w:tcBorders>
            <w:hideMark/>
          </w:tcPr>
          <w:p w14:paraId="4F1931E1" w14:textId="7F548F4F"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52C1B8CB" w14:textId="0F445076" w:rsidR="1B421175" w:rsidRDefault="1B421175" w:rsidP="22415E20">
            <w:pPr>
              <w:tabs>
                <w:tab w:val="left" w:pos="567"/>
              </w:tabs>
              <w:spacing w:after="0" w:line="240" w:lineRule="auto"/>
              <w:rPr>
                <w:rFonts w:ascii="Verdana" w:hAnsi="Verdana"/>
                <w:i/>
                <w:iCs/>
                <w:sz w:val="16"/>
                <w:szCs w:val="16"/>
              </w:rPr>
            </w:pPr>
            <w:r w:rsidRPr="22415E20">
              <w:rPr>
                <w:rFonts w:ascii="Verdana" w:hAnsi="Verdana"/>
                <w:i/>
                <w:iCs/>
                <w:sz w:val="16"/>
                <w:szCs w:val="16"/>
              </w:rPr>
              <w:t xml:space="preserve">Goedkeuring Opdrachtgever </w:t>
            </w:r>
          </w:p>
          <w:p w14:paraId="3B21A93D" w14:textId="77777777" w:rsidR="000035AD" w:rsidRPr="003D2992" w:rsidRDefault="000035AD" w:rsidP="006878DA">
            <w:pPr>
              <w:tabs>
                <w:tab w:val="left" w:pos="567"/>
              </w:tabs>
              <w:spacing w:after="0" w:line="240" w:lineRule="auto"/>
              <w:rPr>
                <w:rFonts w:ascii="Verdana" w:hAnsi="Verdana"/>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29331867" w14:textId="7E4AAE4D" w:rsidR="000035AD" w:rsidRPr="003D2992" w:rsidRDefault="254D9553"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15665644" w14:textId="300762D3" w:rsidR="000035AD" w:rsidRPr="003D2992" w:rsidRDefault="000035AD" w:rsidP="22415E20">
            <w:pPr>
              <w:tabs>
                <w:tab w:val="left" w:pos="567"/>
              </w:tabs>
              <w:spacing w:after="0" w:line="240" w:lineRule="auto"/>
              <w:rPr>
                <w:rFonts w:ascii="Verdana" w:hAnsi="Verdana"/>
                <w:i/>
                <w:sz w:val="16"/>
                <w:szCs w:val="16"/>
                <w:lang w:eastAsia="nl-NL"/>
              </w:rPr>
            </w:pPr>
          </w:p>
        </w:tc>
      </w:tr>
      <w:tr w:rsidR="000035AD" w:rsidRPr="003D2992" w14:paraId="267B18FD"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B2E955" w14:textId="5D1ECBC2"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B4</w:t>
            </w:r>
          </w:p>
        </w:tc>
        <w:tc>
          <w:tcPr>
            <w:tcW w:w="2410" w:type="dxa"/>
            <w:tcBorders>
              <w:top w:val="single" w:sz="4" w:space="0" w:color="auto"/>
              <w:left w:val="single" w:sz="4" w:space="0" w:color="auto"/>
              <w:bottom w:val="single" w:sz="4" w:space="0" w:color="auto"/>
              <w:right w:val="single" w:sz="4" w:space="0" w:color="auto"/>
            </w:tcBorders>
            <w:hideMark/>
          </w:tcPr>
          <w:p w14:paraId="0DA21821" w14:textId="38D40CFB"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43F11CF8" w14:textId="2721761D" w:rsidR="000035AD" w:rsidRPr="003D2992" w:rsidRDefault="71DC70F7"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tc>
        <w:tc>
          <w:tcPr>
            <w:tcW w:w="2516" w:type="dxa"/>
            <w:tcBorders>
              <w:top w:val="single" w:sz="4" w:space="0" w:color="auto"/>
              <w:left w:val="single" w:sz="4" w:space="0" w:color="auto"/>
              <w:bottom w:val="single" w:sz="4" w:space="0" w:color="auto"/>
              <w:right w:val="single" w:sz="4" w:space="0" w:color="auto"/>
            </w:tcBorders>
            <w:hideMark/>
          </w:tcPr>
          <w:p w14:paraId="65781A69" w14:textId="7E4AAE4D" w:rsidR="000035AD" w:rsidRPr="003D2992" w:rsidRDefault="6114595E"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13F12DEA" w14:textId="605687EF" w:rsidR="000035AD" w:rsidRPr="003D2992" w:rsidRDefault="000035AD" w:rsidP="22415E20">
            <w:pPr>
              <w:tabs>
                <w:tab w:val="left" w:pos="567"/>
              </w:tabs>
              <w:spacing w:after="0" w:line="240" w:lineRule="auto"/>
              <w:rPr>
                <w:rFonts w:ascii="Verdana" w:hAnsi="Verdana"/>
                <w:i/>
                <w:sz w:val="16"/>
                <w:szCs w:val="16"/>
                <w:lang w:eastAsia="nl-NL"/>
              </w:rPr>
            </w:pPr>
          </w:p>
        </w:tc>
      </w:tr>
      <w:tr w:rsidR="000035AD" w:rsidRPr="003D2992" w14:paraId="754DA26A"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06E7BD" w14:textId="0EB82268"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B5</w:t>
            </w:r>
          </w:p>
        </w:tc>
        <w:tc>
          <w:tcPr>
            <w:tcW w:w="2410" w:type="dxa"/>
            <w:tcBorders>
              <w:top w:val="single" w:sz="4" w:space="0" w:color="auto"/>
              <w:left w:val="single" w:sz="4" w:space="0" w:color="auto"/>
              <w:bottom w:val="single" w:sz="4" w:space="0" w:color="auto"/>
              <w:right w:val="single" w:sz="4" w:space="0" w:color="auto"/>
            </w:tcBorders>
            <w:hideMark/>
          </w:tcPr>
          <w:p w14:paraId="28026220" w14:textId="15C028E3"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 Training beheer+oplos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005B3465" w14:textId="66E10654" w:rsidR="000035AD" w:rsidRPr="003D2992" w:rsidRDefault="342B066B"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1CEEE2DC" w14:textId="29A52C1D" w:rsidR="000035AD" w:rsidRPr="003D2992" w:rsidRDefault="000035AD" w:rsidP="22415E20">
            <w:pPr>
              <w:tabs>
                <w:tab w:val="left" w:pos="567"/>
              </w:tabs>
              <w:spacing w:after="0" w:line="240" w:lineRule="auto"/>
              <w:rPr>
                <w:rFonts w:ascii="Verdana" w:hAnsi="Verdana"/>
                <w:i/>
                <w:iCs/>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2E59A0CE" w14:textId="7E4AAE4D" w:rsidR="000035AD" w:rsidRPr="003D2992" w:rsidRDefault="4C3FF9F3"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1381CACC" w14:textId="42EF2315" w:rsidR="000035AD" w:rsidRPr="003D2992" w:rsidRDefault="000035AD" w:rsidP="22415E20">
            <w:pPr>
              <w:tabs>
                <w:tab w:val="left" w:pos="567"/>
              </w:tabs>
              <w:spacing w:after="0" w:line="240" w:lineRule="auto"/>
              <w:rPr>
                <w:rFonts w:ascii="Verdana" w:hAnsi="Verdana"/>
                <w:i/>
                <w:sz w:val="16"/>
                <w:szCs w:val="16"/>
                <w:lang w:eastAsia="nl-NL"/>
              </w:rPr>
            </w:pPr>
          </w:p>
        </w:tc>
      </w:tr>
      <w:tr w:rsidR="000035AD" w:rsidRPr="003D2992" w14:paraId="7B02A188"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1DC9CF" w14:textId="21BCA753"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lastRenderedPageBreak/>
              <w:t>B6</w:t>
            </w:r>
          </w:p>
        </w:tc>
        <w:tc>
          <w:tcPr>
            <w:tcW w:w="2410" w:type="dxa"/>
            <w:tcBorders>
              <w:top w:val="single" w:sz="4" w:space="0" w:color="auto"/>
              <w:left w:val="single" w:sz="4" w:space="0" w:color="auto"/>
              <w:bottom w:val="single" w:sz="4" w:space="0" w:color="auto"/>
              <w:right w:val="single" w:sz="4" w:space="0" w:color="auto"/>
            </w:tcBorders>
            <w:hideMark/>
          </w:tcPr>
          <w:p w14:paraId="3A94AAFF" w14:textId="332838D2"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 Training beheer+oplos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3CED5394" w14:textId="66E10654" w:rsidR="000035AD" w:rsidRPr="003D2992" w:rsidRDefault="754BF661"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10B1F36A" w14:textId="7FB6139A" w:rsidR="000035AD" w:rsidRPr="003D2992" w:rsidRDefault="000035AD" w:rsidP="22415E20">
            <w:pPr>
              <w:tabs>
                <w:tab w:val="left" w:pos="567"/>
              </w:tabs>
              <w:spacing w:after="0" w:line="240" w:lineRule="auto"/>
              <w:rPr>
                <w:rFonts w:ascii="Verdana" w:hAnsi="Verdana"/>
                <w:i/>
                <w:iCs/>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790CC7EF" w14:textId="7E4AAE4D" w:rsidR="000035AD" w:rsidRPr="003D2992" w:rsidRDefault="123ADE94"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15D3D798" w14:textId="04AFB0F2" w:rsidR="000035AD" w:rsidRPr="003D2992" w:rsidRDefault="000035AD" w:rsidP="22415E20">
            <w:pPr>
              <w:tabs>
                <w:tab w:val="left" w:pos="567"/>
              </w:tabs>
              <w:spacing w:after="0" w:line="240" w:lineRule="auto"/>
              <w:rPr>
                <w:rFonts w:ascii="Verdana" w:hAnsi="Verdana"/>
                <w:i/>
                <w:sz w:val="16"/>
                <w:szCs w:val="16"/>
                <w:lang w:eastAsia="nl-NL"/>
              </w:rPr>
            </w:pPr>
          </w:p>
        </w:tc>
      </w:tr>
      <w:tr w:rsidR="000035AD" w:rsidRPr="003D2992" w14:paraId="44C88E03"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AAF912" w14:textId="199FD05C"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B7</w:t>
            </w:r>
          </w:p>
        </w:tc>
        <w:tc>
          <w:tcPr>
            <w:tcW w:w="2410" w:type="dxa"/>
            <w:tcBorders>
              <w:top w:val="single" w:sz="4" w:space="0" w:color="auto"/>
              <w:left w:val="single" w:sz="4" w:space="0" w:color="auto"/>
              <w:bottom w:val="single" w:sz="4" w:space="0" w:color="auto"/>
              <w:right w:val="single" w:sz="4" w:space="0" w:color="auto"/>
            </w:tcBorders>
          </w:tcPr>
          <w:p w14:paraId="763E608E" w14:textId="2F32C8F8"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Integraties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tcPr>
          <w:p w14:paraId="64CDA20C" w14:textId="66E10654" w:rsidR="000035AD" w:rsidRPr="003D2992" w:rsidRDefault="02CBFC45"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04FCB81E" w14:textId="73689BE9" w:rsidR="000035AD" w:rsidRPr="003D2992" w:rsidRDefault="000035AD" w:rsidP="22415E20">
            <w:pPr>
              <w:tabs>
                <w:tab w:val="left" w:pos="567"/>
              </w:tabs>
              <w:spacing w:after="0" w:line="240" w:lineRule="auto"/>
              <w:rPr>
                <w:rFonts w:ascii="Verdana" w:hAnsi="Verdana"/>
                <w:i/>
                <w:iCs/>
                <w:sz w:val="16"/>
                <w:szCs w:val="16"/>
              </w:rPr>
            </w:pPr>
          </w:p>
        </w:tc>
        <w:tc>
          <w:tcPr>
            <w:tcW w:w="2516" w:type="dxa"/>
            <w:tcBorders>
              <w:top w:val="single" w:sz="4" w:space="0" w:color="auto"/>
              <w:left w:val="single" w:sz="4" w:space="0" w:color="auto"/>
              <w:bottom w:val="single" w:sz="4" w:space="0" w:color="auto"/>
              <w:right w:val="single" w:sz="4" w:space="0" w:color="auto"/>
            </w:tcBorders>
          </w:tcPr>
          <w:p w14:paraId="0AAEBFCE" w14:textId="7E4AAE4D" w:rsidR="000035AD" w:rsidRPr="003D2992" w:rsidRDefault="6DF14A24"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6E300F51" w14:textId="085BBD90" w:rsidR="000035AD" w:rsidRPr="003D2992" w:rsidRDefault="000035AD" w:rsidP="22415E20">
            <w:pPr>
              <w:tabs>
                <w:tab w:val="left" w:pos="567"/>
              </w:tabs>
              <w:spacing w:after="0" w:line="240" w:lineRule="auto"/>
              <w:rPr>
                <w:rFonts w:ascii="Verdana" w:hAnsi="Verdana"/>
                <w:i/>
                <w:sz w:val="16"/>
                <w:szCs w:val="16"/>
                <w:lang w:eastAsia="nl-NL"/>
              </w:rPr>
            </w:pPr>
          </w:p>
        </w:tc>
      </w:tr>
      <w:tr w:rsidR="000035AD" w:rsidRPr="003D2992" w14:paraId="162E75B0"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A3EB4B" w14:textId="6DD0D7F4"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B8</w:t>
            </w:r>
          </w:p>
        </w:tc>
        <w:tc>
          <w:tcPr>
            <w:tcW w:w="2410" w:type="dxa"/>
            <w:tcBorders>
              <w:top w:val="single" w:sz="4" w:space="0" w:color="auto"/>
              <w:left w:val="single" w:sz="4" w:space="0" w:color="auto"/>
              <w:bottom w:val="single" w:sz="4" w:space="0" w:color="auto"/>
              <w:right w:val="single" w:sz="4" w:space="0" w:color="auto"/>
            </w:tcBorders>
            <w:hideMark/>
          </w:tcPr>
          <w:p w14:paraId="57CF4AF7" w14:textId="54825819"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Extra integraties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2410" w:type="dxa"/>
            <w:tcBorders>
              <w:top w:val="single" w:sz="4" w:space="0" w:color="auto"/>
              <w:left w:val="single" w:sz="4" w:space="0" w:color="auto"/>
              <w:bottom w:val="single" w:sz="4" w:space="0" w:color="auto"/>
              <w:right w:val="single" w:sz="4" w:space="0" w:color="auto"/>
            </w:tcBorders>
            <w:hideMark/>
          </w:tcPr>
          <w:p w14:paraId="5D91721E" w14:textId="66E10654" w:rsidR="000035AD" w:rsidRPr="003D2992" w:rsidRDefault="5B0E8AE1"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1B30ED6E" w14:textId="69DD79F0" w:rsidR="000035AD" w:rsidRPr="003D2992" w:rsidRDefault="000035AD" w:rsidP="22415E20">
            <w:pPr>
              <w:tabs>
                <w:tab w:val="left" w:pos="567"/>
              </w:tabs>
              <w:spacing w:after="0" w:line="240" w:lineRule="auto"/>
              <w:rPr>
                <w:rFonts w:ascii="Verdana" w:hAnsi="Verdana"/>
                <w:i/>
                <w:iCs/>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70709E68" w14:textId="7E4AAE4D" w:rsidR="000035AD" w:rsidRPr="003D2992" w:rsidRDefault="1ADE764D"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3F114FC8" w14:textId="4D7BE3F0" w:rsidR="000035AD" w:rsidRPr="003D2992" w:rsidRDefault="000035AD" w:rsidP="006878DA">
            <w:pPr>
              <w:tabs>
                <w:tab w:val="left" w:pos="567"/>
              </w:tabs>
              <w:spacing w:after="0" w:line="240" w:lineRule="auto"/>
              <w:rPr>
                <w:rFonts w:ascii="Verdana" w:hAnsi="Verdana"/>
                <w:i/>
                <w:sz w:val="16"/>
                <w:szCs w:val="16"/>
                <w:lang w:eastAsia="nl-NL"/>
              </w:rPr>
            </w:pPr>
          </w:p>
        </w:tc>
      </w:tr>
      <w:tr w:rsidR="000035AD" w:rsidRPr="003D2992" w14:paraId="5F7FAA51" w14:textId="77777777" w:rsidTr="5192AD22">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EAC8EE" w14:textId="6FE94E19" w:rsidR="22415E20" w:rsidRDefault="22415E20" w:rsidP="22415E20">
            <w:pPr>
              <w:spacing w:after="0" w:line="240" w:lineRule="auto"/>
              <w:ind w:left="567" w:hanging="567"/>
              <w:jc w:val="center"/>
              <w:rPr>
                <w:rFonts w:ascii="Verdana" w:hAnsi="Verdana"/>
                <w:sz w:val="16"/>
                <w:szCs w:val="16"/>
              </w:rPr>
            </w:pPr>
            <w:r w:rsidRPr="22415E20">
              <w:rPr>
                <w:rFonts w:ascii="Verdana" w:hAnsi="Verdana"/>
                <w:sz w:val="16"/>
                <w:szCs w:val="16"/>
              </w:rPr>
              <w:t>B9</w:t>
            </w:r>
          </w:p>
        </w:tc>
        <w:tc>
          <w:tcPr>
            <w:tcW w:w="2410" w:type="dxa"/>
            <w:tcBorders>
              <w:top w:val="single" w:sz="4" w:space="0" w:color="auto"/>
              <w:left w:val="single" w:sz="4" w:space="0" w:color="auto"/>
              <w:bottom w:val="single" w:sz="4" w:space="0" w:color="auto"/>
              <w:right w:val="single" w:sz="4" w:space="0" w:color="auto"/>
            </w:tcBorders>
            <w:hideMark/>
          </w:tcPr>
          <w:p w14:paraId="09B602CA" w14:textId="35C65EB0"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ITSM integraties</w:t>
            </w:r>
          </w:p>
        </w:tc>
        <w:tc>
          <w:tcPr>
            <w:tcW w:w="2410" w:type="dxa"/>
            <w:tcBorders>
              <w:top w:val="single" w:sz="4" w:space="0" w:color="auto"/>
              <w:left w:val="single" w:sz="4" w:space="0" w:color="auto"/>
              <w:bottom w:val="single" w:sz="4" w:space="0" w:color="auto"/>
              <w:right w:val="single" w:sz="4" w:space="0" w:color="auto"/>
            </w:tcBorders>
            <w:hideMark/>
          </w:tcPr>
          <w:p w14:paraId="54A8B228" w14:textId="66E10654" w:rsidR="000035AD" w:rsidRPr="003D2992" w:rsidRDefault="33DE37DE"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6127F44C" w14:textId="712DDACA" w:rsidR="000035AD" w:rsidRPr="003D2992" w:rsidRDefault="000035AD" w:rsidP="22415E20">
            <w:pPr>
              <w:tabs>
                <w:tab w:val="left" w:pos="567"/>
              </w:tabs>
              <w:spacing w:after="0" w:line="240" w:lineRule="auto"/>
              <w:rPr>
                <w:rFonts w:ascii="Verdana" w:hAnsi="Verdana"/>
                <w:i/>
                <w:iCs/>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22DAF657" w14:textId="7E4AAE4D" w:rsidR="000035AD" w:rsidRPr="003D2992" w:rsidRDefault="7D9466D5"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54D3E186" w14:textId="3984A341" w:rsidR="000035AD" w:rsidRPr="003D2992" w:rsidRDefault="000035AD" w:rsidP="006878DA">
            <w:pPr>
              <w:tabs>
                <w:tab w:val="left" w:pos="567"/>
              </w:tabs>
              <w:spacing w:after="0" w:line="240" w:lineRule="auto"/>
              <w:rPr>
                <w:rFonts w:ascii="Verdana" w:hAnsi="Verdana"/>
                <w:i/>
                <w:sz w:val="16"/>
                <w:szCs w:val="16"/>
                <w:lang w:eastAsia="nl-NL"/>
              </w:rPr>
            </w:pPr>
          </w:p>
        </w:tc>
      </w:tr>
      <w:tr w:rsidR="22415E20" w14:paraId="6F0CB59D" w14:textId="77777777" w:rsidTr="5192AD22">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F2489" w14:textId="390B9DA2" w:rsidR="22415E20" w:rsidRDefault="22415E20" w:rsidP="22415E20">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B10</w:t>
            </w:r>
          </w:p>
        </w:tc>
        <w:tc>
          <w:tcPr>
            <w:tcW w:w="2410" w:type="dxa"/>
            <w:tcBorders>
              <w:top w:val="single" w:sz="4" w:space="0" w:color="auto"/>
              <w:left w:val="single" w:sz="4" w:space="0" w:color="auto"/>
              <w:bottom w:val="single" w:sz="4" w:space="0" w:color="auto"/>
              <w:right w:val="single" w:sz="4" w:space="0" w:color="auto"/>
            </w:tcBorders>
            <w:hideMark/>
          </w:tcPr>
          <w:p w14:paraId="6BBB4C6B" w14:textId="4DADB1EE"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extra FMIS integraties</w:t>
            </w:r>
          </w:p>
        </w:tc>
        <w:tc>
          <w:tcPr>
            <w:tcW w:w="2410" w:type="dxa"/>
            <w:tcBorders>
              <w:top w:val="single" w:sz="4" w:space="0" w:color="auto"/>
              <w:left w:val="single" w:sz="4" w:space="0" w:color="auto"/>
              <w:bottom w:val="single" w:sz="4" w:space="0" w:color="auto"/>
              <w:right w:val="single" w:sz="4" w:space="0" w:color="auto"/>
            </w:tcBorders>
            <w:hideMark/>
          </w:tcPr>
          <w:p w14:paraId="079576B8" w14:textId="66E10654" w:rsidR="049E9CA7" w:rsidRDefault="049E9CA7"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2333AA5E" w14:textId="1D4660F8" w:rsidR="22415E20" w:rsidRDefault="22415E20" w:rsidP="22415E20">
            <w:pPr>
              <w:tabs>
                <w:tab w:val="left" w:pos="567"/>
              </w:tabs>
              <w:spacing w:after="0" w:line="240" w:lineRule="auto"/>
              <w:rPr>
                <w:rFonts w:ascii="Verdana" w:hAnsi="Verdana"/>
                <w:i/>
                <w:iCs/>
                <w:sz w:val="16"/>
                <w:szCs w:val="16"/>
              </w:rPr>
            </w:pPr>
          </w:p>
        </w:tc>
        <w:tc>
          <w:tcPr>
            <w:tcW w:w="2516" w:type="dxa"/>
            <w:tcBorders>
              <w:top w:val="single" w:sz="4" w:space="0" w:color="auto"/>
              <w:left w:val="single" w:sz="4" w:space="0" w:color="auto"/>
              <w:bottom w:val="single" w:sz="4" w:space="0" w:color="auto"/>
              <w:right w:val="single" w:sz="4" w:space="0" w:color="auto"/>
            </w:tcBorders>
            <w:hideMark/>
          </w:tcPr>
          <w:p w14:paraId="11FF716F" w14:textId="7E4AAE4D" w:rsidR="0646EFCA" w:rsidRDefault="0646EFCA"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30 dagen na Aflevering (11.1 ARBIT)</w:t>
            </w:r>
          </w:p>
          <w:p w14:paraId="189C2022" w14:textId="46FBF429" w:rsidR="0646EFCA" w:rsidRDefault="0646EFCA" w:rsidP="22415E20">
            <w:pPr>
              <w:tabs>
                <w:tab w:val="left" w:pos="567"/>
              </w:tabs>
              <w:spacing w:after="0" w:line="240" w:lineRule="auto"/>
              <w:rPr>
                <w:rFonts w:ascii="Verdana" w:hAnsi="Verdana"/>
                <w:i/>
                <w:sz w:val="16"/>
                <w:szCs w:val="16"/>
                <w:lang w:eastAsia="nl-NL"/>
              </w:rPr>
            </w:pPr>
          </w:p>
        </w:tc>
      </w:tr>
      <w:tr w:rsidR="22415E20" w14:paraId="257CC1D6" w14:textId="77777777" w:rsidTr="5192AD22">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DB268A" w14:textId="7D3DD636" w:rsidR="22415E20" w:rsidRDefault="22415E20" w:rsidP="22415E20">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B11</w:t>
            </w:r>
          </w:p>
        </w:tc>
        <w:tc>
          <w:tcPr>
            <w:tcW w:w="2410" w:type="dxa"/>
            <w:tcBorders>
              <w:top w:val="single" w:sz="4" w:space="0" w:color="auto"/>
              <w:left w:val="single" w:sz="4" w:space="0" w:color="auto"/>
              <w:bottom w:val="single" w:sz="4" w:space="0" w:color="auto"/>
              <w:right w:val="single" w:sz="4" w:space="0" w:color="auto"/>
            </w:tcBorders>
            <w:hideMark/>
          </w:tcPr>
          <w:p w14:paraId="283EFB18" w14:textId="05E392F5"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Changes+Consultancy (in te zetten functies: projectleider changes en projecten, consultant, senior consultant, architect, business analist)</w:t>
            </w:r>
          </w:p>
        </w:tc>
        <w:tc>
          <w:tcPr>
            <w:tcW w:w="2410" w:type="dxa"/>
            <w:tcBorders>
              <w:top w:val="single" w:sz="4" w:space="0" w:color="auto"/>
              <w:left w:val="single" w:sz="4" w:space="0" w:color="auto"/>
              <w:bottom w:val="single" w:sz="4" w:space="0" w:color="auto"/>
              <w:right w:val="single" w:sz="4" w:space="0" w:color="auto"/>
            </w:tcBorders>
            <w:hideMark/>
          </w:tcPr>
          <w:p w14:paraId="1C0EBD96" w14:textId="42CBD620" w:rsidR="5EB2CC74" w:rsidRDefault="5EB2CC74"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van de ingeleverde urenstaten</w:t>
            </w:r>
          </w:p>
        </w:tc>
        <w:tc>
          <w:tcPr>
            <w:tcW w:w="2516" w:type="dxa"/>
            <w:tcBorders>
              <w:top w:val="single" w:sz="4" w:space="0" w:color="auto"/>
              <w:left w:val="single" w:sz="4" w:space="0" w:color="auto"/>
              <w:bottom w:val="single" w:sz="4" w:space="0" w:color="auto"/>
              <w:right w:val="single" w:sz="4" w:space="0" w:color="auto"/>
            </w:tcBorders>
            <w:hideMark/>
          </w:tcPr>
          <w:p w14:paraId="4B929CC4" w14:textId="6B194E36" w:rsidR="22415E20" w:rsidRDefault="22415E20" w:rsidP="22415E20">
            <w:pPr>
              <w:tabs>
                <w:tab w:val="left" w:pos="567"/>
              </w:tabs>
              <w:spacing w:after="0" w:line="240" w:lineRule="auto"/>
              <w:rPr>
                <w:rFonts w:ascii="Verdana" w:hAnsi="Verdana"/>
                <w:i/>
                <w:iCs/>
                <w:sz w:val="16"/>
                <w:szCs w:val="16"/>
              </w:rPr>
            </w:pPr>
            <w:r w:rsidRPr="22415E20">
              <w:rPr>
                <w:rFonts w:ascii="Verdana" w:hAnsi="Verdana"/>
                <w:i/>
                <w:iCs/>
                <w:sz w:val="16"/>
                <w:szCs w:val="16"/>
              </w:rPr>
              <w:t>30 dagen na Aflevering (11.1 ARBIT)</w:t>
            </w:r>
            <w:r w:rsidR="10C74367" w:rsidRPr="22415E20">
              <w:rPr>
                <w:rFonts w:ascii="Verdana" w:hAnsi="Verdana"/>
                <w:i/>
                <w:iCs/>
                <w:sz w:val="16"/>
                <w:szCs w:val="16"/>
              </w:rPr>
              <w:t xml:space="preserve"> en in geval van consultancy 30 dagen na ontvangst en goedkeuring van de urenstaat</w:t>
            </w:r>
          </w:p>
          <w:p w14:paraId="127616C7" w14:textId="4EE7144B" w:rsidR="22415E20" w:rsidRDefault="22415E20" w:rsidP="22415E20">
            <w:pPr>
              <w:tabs>
                <w:tab w:val="left" w:pos="567"/>
              </w:tabs>
              <w:spacing w:after="0" w:line="240" w:lineRule="auto"/>
              <w:rPr>
                <w:rFonts w:ascii="Verdana" w:hAnsi="Verdana"/>
                <w:i/>
                <w:sz w:val="16"/>
                <w:szCs w:val="16"/>
                <w:lang w:eastAsia="nl-NL"/>
              </w:rPr>
            </w:pPr>
          </w:p>
        </w:tc>
      </w:tr>
      <w:tr w:rsidR="22415E20" w14:paraId="2FEE7E13" w14:textId="77777777" w:rsidTr="5192AD22">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C0068E" w14:textId="77777777" w:rsidR="22415E20" w:rsidRDefault="22415E20" w:rsidP="22415E20">
            <w:pPr>
              <w:spacing w:after="0" w:line="240" w:lineRule="auto"/>
              <w:ind w:left="567" w:hanging="567"/>
              <w:jc w:val="center"/>
              <w:rPr>
                <w:rFonts w:ascii="Verdana" w:hAnsi="Verdana"/>
                <w:sz w:val="16"/>
                <w:szCs w:val="16"/>
                <w:lang w:eastAsia="nl-NL"/>
              </w:rPr>
            </w:pPr>
            <w:r w:rsidRPr="22415E20">
              <w:rPr>
                <w:rFonts w:ascii="Verdana" w:hAnsi="Verdana"/>
                <w:sz w:val="16"/>
                <w:szCs w:val="16"/>
              </w:rPr>
              <w:t>C1</w:t>
            </w:r>
          </w:p>
        </w:tc>
        <w:tc>
          <w:tcPr>
            <w:tcW w:w="2410" w:type="dxa"/>
            <w:tcBorders>
              <w:top w:val="single" w:sz="4" w:space="0" w:color="auto"/>
              <w:left w:val="single" w:sz="4" w:space="0" w:color="auto"/>
              <w:bottom w:val="single" w:sz="4" w:space="0" w:color="auto"/>
              <w:right w:val="single" w:sz="4" w:space="0" w:color="auto"/>
            </w:tcBorders>
            <w:hideMark/>
          </w:tcPr>
          <w:p w14:paraId="10F9FA99" w14:textId="33E8C6D9" w:rsidR="0D9B14C2" w:rsidRDefault="0D9B14C2" w:rsidP="22415E20">
            <w:pPr>
              <w:spacing w:after="0" w:line="240" w:lineRule="auto"/>
              <w:rPr>
                <w:rFonts w:ascii="Verdana" w:hAnsi="Verdana"/>
                <w:sz w:val="16"/>
                <w:szCs w:val="16"/>
              </w:rPr>
            </w:pPr>
            <w:r w:rsidRPr="22415E20">
              <w:rPr>
                <w:rFonts w:ascii="Verdana" w:hAnsi="Verdana"/>
                <w:i/>
                <w:iCs/>
                <w:sz w:val="16"/>
                <w:szCs w:val="16"/>
              </w:rPr>
              <w:t>Gebruiksrechten SaaS-dienst</w:t>
            </w:r>
          </w:p>
          <w:p w14:paraId="767BD1DC" w14:textId="5F6C8EB3" w:rsidR="22415E20" w:rsidRDefault="22415E20" w:rsidP="22415E20">
            <w:pPr>
              <w:spacing w:after="0" w:line="240" w:lineRule="auto"/>
              <w:rPr>
                <w:rFonts w:ascii="Verdana" w:hAnsi="Verdana"/>
                <w:i/>
                <w:iCs/>
                <w:sz w:val="16"/>
                <w:szCs w:val="16"/>
              </w:rPr>
            </w:pPr>
          </w:p>
        </w:tc>
        <w:tc>
          <w:tcPr>
            <w:tcW w:w="2410" w:type="dxa"/>
            <w:tcBorders>
              <w:top w:val="single" w:sz="4" w:space="0" w:color="auto"/>
              <w:left w:val="single" w:sz="4" w:space="0" w:color="auto"/>
              <w:bottom w:val="single" w:sz="4" w:space="0" w:color="auto"/>
              <w:right w:val="single" w:sz="4" w:space="0" w:color="auto"/>
            </w:tcBorders>
            <w:hideMark/>
          </w:tcPr>
          <w:p w14:paraId="045C4B7C" w14:textId="66E10654" w:rsidR="63D0BB59" w:rsidRDefault="63D0BB59" w:rsidP="22415E20">
            <w:pPr>
              <w:tabs>
                <w:tab w:val="left" w:pos="567"/>
              </w:tabs>
              <w:spacing w:after="0" w:line="240" w:lineRule="auto"/>
              <w:rPr>
                <w:rFonts w:ascii="Verdana" w:hAnsi="Verdana"/>
                <w:i/>
                <w:iCs/>
                <w:sz w:val="16"/>
                <w:szCs w:val="16"/>
              </w:rPr>
            </w:pPr>
            <w:r w:rsidRPr="22415E20">
              <w:rPr>
                <w:rFonts w:ascii="Verdana" w:hAnsi="Verdana"/>
                <w:i/>
                <w:iCs/>
                <w:sz w:val="16"/>
                <w:szCs w:val="16"/>
              </w:rPr>
              <w:t>Goedkeuring Opdrachtgever</w:t>
            </w:r>
          </w:p>
          <w:p w14:paraId="0BEB176E" w14:textId="000A4DEF" w:rsidR="22415E20" w:rsidRDefault="22415E20" w:rsidP="22415E20">
            <w:pPr>
              <w:tabs>
                <w:tab w:val="left" w:pos="567"/>
              </w:tabs>
              <w:spacing w:after="0" w:line="240" w:lineRule="auto"/>
              <w:rPr>
                <w:rFonts w:ascii="Verdana" w:hAnsi="Verdana"/>
                <w:i/>
                <w:iCs/>
                <w:sz w:val="16"/>
                <w:szCs w:val="16"/>
              </w:rPr>
            </w:pPr>
          </w:p>
        </w:tc>
        <w:tc>
          <w:tcPr>
            <w:tcW w:w="2516" w:type="dxa"/>
            <w:tcBorders>
              <w:top w:val="single" w:sz="4" w:space="0" w:color="auto"/>
              <w:left w:val="single" w:sz="4" w:space="0" w:color="auto"/>
              <w:bottom w:val="single" w:sz="4" w:space="0" w:color="auto"/>
              <w:right w:val="single" w:sz="4" w:space="0" w:color="auto"/>
            </w:tcBorders>
            <w:hideMark/>
          </w:tcPr>
          <w:p w14:paraId="03C9D5B3" w14:textId="7AF1806F" w:rsidR="63D0BB59" w:rsidRDefault="63D0BB59" w:rsidP="22415E20">
            <w:pPr>
              <w:tabs>
                <w:tab w:val="left" w:pos="567"/>
              </w:tabs>
              <w:spacing w:after="0" w:line="240" w:lineRule="auto"/>
              <w:rPr>
                <w:rFonts w:ascii="Verdana" w:hAnsi="Verdana"/>
                <w:sz w:val="16"/>
                <w:szCs w:val="16"/>
                <w:lang w:eastAsia="nl-NL"/>
              </w:rPr>
            </w:pPr>
            <w:r w:rsidRPr="22415E20">
              <w:rPr>
                <w:rFonts w:ascii="Verdana" w:hAnsi="Verdana"/>
                <w:i/>
                <w:iCs/>
                <w:sz w:val="16"/>
                <w:szCs w:val="16"/>
              </w:rPr>
              <w:t xml:space="preserve">30 dagen na </w:t>
            </w:r>
            <w:r w:rsidR="4742217E" w:rsidRPr="4F04EFD2">
              <w:rPr>
                <w:rFonts w:ascii="Verdana" w:hAnsi="Verdana"/>
                <w:i/>
                <w:iCs/>
                <w:sz w:val="16"/>
                <w:szCs w:val="16"/>
              </w:rPr>
              <w:t>Acceptatie van Onderwerpen B1, B3 en B7</w:t>
            </w:r>
            <w:r w:rsidRPr="22415E20">
              <w:rPr>
                <w:rFonts w:ascii="Verdana" w:hAnsi="Verdana"/>
                <w:i/>
                <w:iCs/>
                <w:sz w:val="16"/>
                <w:szCs w:val="16"/>
              </w:rPr>
              <w:t xml:space="preserve"> (11.1 ARBIT)</w:t>
            </w:r>
          </w:p>
          <w:p w14:paraId="13474FF8" w14:textId="2AFE15B8" w:rsidR="63D0BB59" w:rsidRDefault="63D0BB59" w:rsidP="22415E20">
            <w:pPr>
              <w:tabs>
                <w:tab w:val="left" w:pos="567"/>
              </w:tabs>
              <w:spacing w:after="0" w:line="240" w:lineRule="auto"/>
              <w:rPr>
                <w:rFonts w:ascii="Verdana" w:hAnsi="Verdana"/>
                <w:i/>
                <w:sz w:val="16"/>
                <w:szCs w:val="16"/>
                <w:lang w:eastAsia="nl-NL"/>
              </w:rPr>
            </w:pPr>
          </w:p>
        </w:tc>
      </w:tr>
    </w:tbl>
    <w:p w14:paraId="3F87CB0D" w14:textId="77777777" w:rsidR="005C3F93" w:rsidRDefault="005C3F93" w:rsidP="00BE0733">
      <w:pPr>
        <w:spacing w:after="0" w:line="240" w:lineRule="auto"/>
        <w:rPr>
          <w:rFonts w:ascii="Verdana" w:hAnsi="Verdana"/>
          <w:sz w:val="18"/>
          <w:szCs w:val="18"/>
        </w:rPr>
      </w:pPr>
    </w:p>
    <w:p w14:paraId="578579F4" w14:textId="6D220316" w:rsidR="00D60F2D" w:rsidRPr="00414A13" w:rsidRDefault="00D60F2D" w:rsidP="00B645A5">
      <w:pPr>
        <w:spacing w:after="0" w:line="240" w:lineRule="auto"/>
        <w:ind w:left="567" w:hanging="567"/>
        <w:rPr>
          <w:rFonts w:ascii="Verdana" w:hAnsi="Verdana"/>
          <w:sz w:val="18"/>
          <w:szCs w:val="18"/>
        </w:rPr>
      </w:pPr>
      <w:r w:rsidRPr="2162D673">
        <w:rPr>
          <w:rFonts w:ascii="Verdana" w:hAnsi="Verdana"/>
          <w:sz w:val="18"/>
          <w:szCs w:val="18"/>
        </w:rPr>
        <w:t>6.2</w:t>
      </w:r>
      <w:r>
        <w:tab/>
      </w:r>
      <w:r w:rsidRPr="2162D673">
        <w:rPr>
          <w:rFonts w:ascii="Verdana" w:hAnsi="Verdana"/>
          <w:sz w:val="18"/>
          <w:szCs w:val="18"/>
        </w:rPr>
        <w:t xml:space="preserve">Indien Opdrachtgever de Prestatie accepteert ondanks de aanwezigheid van één of meer Gebreken houdt Opdrachtgever een bedrag in van </w:t>
      </w:r>
      <w:r w:rsidR="76344D37" w:rsidRPr="337B534C">
        <w:rPr>
          <w:rFonts w:ascii="Verdana" w:hAnsi="Verdana"/>
          <w:sz w:val="18"/>
          <w:szCs w:val="18"/>
        </w:rPr>
        <w:t>1</w:t>
      </w:r>
      <w:r w:rsidR="33E9B150" w:rsidRPr="337B534C">
        <w:rPr>
          <w:rFonts w:ascii="Verdana" w:hAnsi="Verdana"/>
          <w:sz w:val="18"/>
          <w:szCs w:val="18"/>
        </w:rPr>
        <w:t xml:space="preserve">5 </w:t>
      </w:r>
      <w:r w:rsidR="76344D37" w:rsidRPr="337B534C">
        <w:rPr>
          <w:rFonts w:ascii="Verdana" w:hAnsi="Verdana"/>
          <w:sz w:val="18"/>
          <w:szCs w:val="18"/>
        </w:rPr>
        <w:t xml:space="preserve">% van </w:t>
      </w:r>
      <w:r w:rsidR="0933FF5A" w:rsidRPr="337B534C">
        <w:rPr>
          <w:rFonts w:ascii="Verdana" w:hAnsi="Verdana"/>
          <w:sz w:val="18"/>
          <w:szCs w:val="18"/>
        </w:rPr>
        <w:t>het onderwerp van de Prestatie</w:t>
      </w:r>
      <w:r w:rsidRPr="2162D673">
        <w:rPr>
          <w:rFonts w:ascii="Verdana" w:hAnsi="Verdana"/>
          <w:sz w:val="18"/>
          <w:szCs w:val="18"/>
        </w:rPr>
        <w:t xml:space="preserve"> op de Vergoeding totdat de Gebreken zijn hersteld. </w:t>
      </w:r>
    </w:p>
    <w:p w14:paraId="36A46360" w14:textId="77777777" w:rsidR="00D60F2D" w:rsidRDefault="00D60F2D" w:rsidP="00B645A5">
      <w:pPr>
        <w:spacing w:after="0" w:line="240" w:lineRule="auto"/>
        <w:rPr>
          <w:rFonts w:ascii="Verdana" w:hAnsi="Verdana"/>
          <w:sz w:val="18"/>
          <w:szCs w:val="18"/>
        </w:rPr>
      </w:pPr>
    </w:p>
    <w:p w14:paraId="5B853CA1" w14:textId="77777777" w:rsidR="000C7F16" w:rsidRPr="00414A13" w:rsidRDefault="000C7F16" w:rsidP="00B645A5">
      <w:pPr>
        <w:spacing w:after="0" w:line="240" w:lineRule="auto"/>
        <w:rPr>
          <w:rFonts w:ascii="Verdana" w:hAnsi="Verdana"/>
          <w:sz w:val="18"/>
          <w:szCs w:val="18"/>
        </w:rPr>
      </w:pPr>
    </w:p>
    <w:p w14:paraId="2173D5C4" w14:textId="054FBABA" w:rsidR="00D60F2D" w:rsidRDefault="3EB14F61" w:rsidP="00B65FD6">
      <w:pPr>
        <w:pStyle w:val="Kop1"/>
        <w:spacing w:before="0" w:after="0" w:line="240" w:lineRule="auto"/>
        <w:ind w:left="567" w:hanging="567"/>
        <w:rPr>
          <w:sz w:val="18"/>
          <w:szCs w:val="18"/>
        </w:rPr>
      </w:pPr>
      <w:bookmarkStart w:id="21" w:name="_Toc1736202461"/>
      <w:bookmarkStart w:id="22" w:name="_Toc2133568281"/>
      <w:bookmarkStart w:id="23" w:name="_Toc170922734"/>
      <w:r w:rsidRPr="22415E20">
        <w:rPr>
          <w:sz w:val="18"/>
          <w:szCs w:val="18"/>
        </w:rPr>
        <w:t>7.</w:t>
      </w:r>
      <w:r w:rsidR="00D60F2D">
        <w:tab/>
      </w:r>
      <w:r w:rsidRPr="22415E20">
        <w:rPr>
          <w:sz w:val="18"/>
          <w:szCs w:val="18"/>
        </w:rPr>
        <w:t>Vergoeding</w:t>
      </w:r>
      <w:bookmarkEnd w:id="21"/>
      <w:bookmarkEnd w:id="22"/>
      <w:bookmarkEnd w:id="23"/>
    </w:p>
    <w:p w14:paraId="73DC7B8B" w14:textId="77777777" w:rsidR="00E76E8B" w:rsidRPr="00E76E8B" w:rsidRDefault="00E76E8B" w:rsidP="00E76E8B">
      <w:pPr>
        <w:spacing w:after="0" w:line="240" w:lineRule="auto"/>
      </w:pPr>
    </w:p>
    <w:p w14:paraId="6C7C7E4D" w14:textId="2D104EF9" w:rsidR="00D401E7"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7.1</w:t>
      </w:r>
      <w:r>
        <w:tab/>
      </w:r>
      <w:r w:rsidRPr="00414A13">
        <w:rPr>
          <w:rFonts w:ascii="Verdana" w:hAnsi="Verdana"/>
          <w:sz w:val="18"/>
          <w:szCs w:val="18"/>
        </w:rPr>
        <w:t>Partijen komen de navolgende Vergoeding overeen</w:t>
      </w:r>
      <w:r w:rsidR="15D395A1" w:rsidRPr="21AE0662">
        <w:rPr>
          <w:rFonts w:ascii="Verdana" w:hAnsi="Verdana"/>
          <w:sz w:val="18"/>
          <w:szCs w:val="18"/>
        </w:rPr>
        <w:t>, zoals aangeboden in de Offerte. Bij eventuele tegenstrijdigheden, on</w:t>
      </w:r>
      <w:r w:rsidR="482F802C" w:rsidRPr="21AE0662">
        <w:rPr>
          <w:rFonts w:ascii="Verdana" w:hAnsi="Verdana"/>
          <w:sz w:val="18"/>
          <w:szCs w:val="18"/>
        </w:rPr>
        <w:t>juistheden, en/of onvolledigheden, zijn de bij de Offerte aangeboden prijzen in het Prijzenblad leidend.</w:t>
      </w:r>
      <w:r w:rsidR="00BE0733">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D401E7" w:rsidRPr="003D2992" w14:paraId="4F7415EB" w14:textId="77777777" w:rsidTr="2162D673">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064515" w14:textId="77777777" w:rsidR="00D401E7" w:rsidRPr="00D401E7" w:rsidRDefault="00D401E7" w:rsidP="00D401E7">
            <w:pPr>
              <w:spacing w:after="0" w:line="240" w:lineRule="auto"/>
              <w:rPr>
                <w:rFonts w:ascii="Verdana" w:hAnsi="Verdana"/>
                <w:b/>
                <w:sz w:val="18"/>
                <w:szCs w:val="18"/>
              </w:rPr>
            </w:pPr>
            <w:r>
              <w:rPr>
                <w:rFonts w:ascii="Verdana" w:hAnsi="Verdana"/>
                <w:b/>
                <w:sz w:val="18"/>
                <w:szCs w:val="18"/>
              </w:rPr>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 incl. BTW</w:t>
            </w:r>
          </w:p>
        </w:tc>
      </w:tr>
      <w:tr w:rsidR="00D401E7" w:rsidRPr="003D2992" w14:paraId="3B786661"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39075B" w14:textId="77777777"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B1</w:t>
            </w:r>
          </w:p>
        </w:tc>
        <w:tc>
          <w:tcPr>
            <w:tcW w:w="4536" w:type="dxa"/>
            <w:tcBorders>
              <w:top w:val="single" w:sz="4" w:space="0" w:color="auto"/>
              <w:left w:val="single" w:sz="4" w:space="0" w:color="auto"/>
              <w:bottom w:val="single" w:sz="4" w:space="0" w:color="auto"/>
              <w:right w:val="single" w:sz="4" w:space="0" w:color="auto"/>
            </w:tcBorders>
            <w:hideMark/>
          </w:tcPr>
          <w:p w14:paraId="6053C6BD" w14:textId="2341C8FA"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5064186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D401E7" w:rsidRPr="003D2992" w14:paraId="3AEFA57D"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220D57" w14:textId="77777777"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B2</w:t>
            </w:r>
          </w:p>
        </w:tc>
        <w:tc>
          <w:tcPr>
            <w:tcW w:w="4536" w:type="dxa"/>
            <w:tcBorders>
              <w:top w:val="single" w:sz="4" w:space="0" w:color="auto"/>
              <w:left w:val="single" w:sz="4" w:space="0" w:color="auto"/>
              <w:bottom w:val="single" w:sz="4" w:space="0" w:color="auto"/>
              <w:right w:val="single" w:sz="4" w:space="0" w:color="auto"/>
            </w:tcBorders>
            <w:hideMark/>
          </w:tcPr>
          <w:p w14:paraId="4FD35B12" w14:textId="6B3F4134"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Migratie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018205D7" w14:textId="77777777" w:rsidR="00D401E7"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p w14:paraId="7426BF20" w14:textId="77777777" w:rsidR="00D401E7" w:rsidRDefault="00D401E7" w:rsidP="006878DA">
            <w:pPr>
              <w:spacing w:after="0" w:line="240" w:lineRule="auto"/>
              <w:rPr>
                <w:rFonts w:ascii="Verdana" w:hAnsi="Verdana"/>
                <w:i/>
                <w:sz w:val="16"/>
                <w:szCs w:val="16"/>
              </w:rPr>
            </w:pPr>
          </w:p>
          <w:p w14:paraId="0D7F2D69" w14:textId="77777777" w:rsidR="00D401E7" w:rsidRPr="003D2992" w:rsidRDefault="00D401E7" w:rsidP="006878DA">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2FDBA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B2712EB"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E624DC" w14:textId="69DE53B0"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B3</w:t>
            </w:r>
          </w:p>
        </w:tc>
        <w:tc>
          <w:tcPr>
            <w:tcW w:w="4536" w:type="dxa"/>
            <w:tcBorders>
              <w:top w:val="single" w:sz="4" w:space="0" w:color="auto"/>
              <w:left w:val="single" w:sz="4" w:space="0" w:color="auto"/>
              <w:bottom w:val="single" w:sz="4" w:space="0" w:color="auto"/>
              <w:right w:val="single" w:sz="4" w:space="0" w:color="auto"/>
            </w:tcBorders>
            <w:hideMark/>
          </w:tcPr>
          <w:p w14:paraId="7F766FE1" w14:textId="6B1A187C"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07C096E1"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268D7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B3080E2"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67A87B" w14:textId="5D1ECBC2"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B4</w:t>
            </w:r>
          </w:p>
        </w:tc>
        <w:tc>
          <w:tcPr>
            <w:tcW w:w="4536" w:type="dxa"/>
            <w:tcBorders>
              <w:top w:val="single" w:sz="4" w:space="0" w:color="auto"/>
              <w:left w:val="single" w:sz="4" w:space="0" w:color="auto"/>
              <w:bottom w:val="single" w:sz="4" w:space="0" w:color="auto"/>
              <w:right w:val="single" w:sz="4" w:space="0" w:color="auto"/>
            </w:tcBorders>
            <w:hideMark/>
          </w:tcPr>
          <w:p w14:paraId="4D51BAC6" w14:textId="6778324A"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eindgebruikers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2C9D159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15313EF" w14:textId="77777777" w:rsidR="00D401E7" w:rsidRPr="00724527" w:rsidRDefault="00D401E7" w:rsidP="006878DA">
            <w:pPr>
              <w:spacing w:after="0" w:line="240" w:lineRule="auto"/>
              <w:rPr>
                <w:rFonts w:ascii="Verdana" w:eastAsia="Times New Roman" w:hAnsi="Verdana"/>
                <w:i/>
                <w:sz w:val="16"/>
                <w:szCs w:val="16"/>
              </w:rPr>
            </w:pPr>
            <w:r w:rsidRPr="003D2992">
              <w:rPr>
                <w:rFonts w:ascii="Verdana" w:hAnsi="Verdana"/>
                <w:i/>
                <w:sz w:val="16"/>
                <w:szCs w:val="16"/>
              </w:rPr>
              <w:t>&lt;uurtarief of andere vergoedingsmaatstaf &gt;</w:t>
            </w:r>
          </w:p>
        </w:tc>
      </w:tr>
      <w:tr w:rsidR="00D401E7" w:rsidRPr="003D2992" w14:paraId="365D1C58"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9BCE74" w14:textId="0EB82268"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t>B5</w:t>
            </w:r>
          </w:p>
        </w:tc>
        <w:tc>
          <w:tcPr>
            <w:tcW w:w="4536" w:type="dxa"/>
            <w:tcBorders>
              <w:top w:val="single" w:sz="4" w:space="0" w:color="auto"/>
              <w:left w:val="single" w:sz="4" w:space="0" w:color="auto"/>
              <w:bottom w:val="single" w:sz="4" w:space="0" w:color="auto"/>
              <w:right w:val="single" w:sz="4" w:space="0" w:color="auto"/>
            </w:tcBorders>
            <w:hideMark/>
          </w:tcPr>
          <w:p w14:paraId="21B4560A" w14:textId="4CD1AE31"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 Training beheer+oplos ITSM scope (202</w:t>
            </w:r>
            <w:r w:rsidR="00457854">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2444B681"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7B1A2DD4"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511734ED"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70CEE" w14:textId="21BCA753"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B6</w:t>
            </w:r>
          </w:p>
        </w:tc>
        <w:tc>
          <w:tcPr>
            <w:tcW w:w="4536" w:type="dxa"/>
            <w:tcBorders>
              <w:top w:val="single" w:sz="4" w:space="0" w:color="auto"/>
              <w:left w:val="single" w:sz="4" w:space="0" w:color="auto"/>
              <w:bottom w:val="single" w:sz="4" w:space="0" w:color="auto"/>
              <w:right w:val="single" w:sz="4" w:space="0" w:color="auto"/>
            </w:tcBorders>
          </w:tcPr>
          <w:p w14:paraId="34ED844F" w14:textId="620C6269"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Adoptie / Training beheer+oplos FMIS scope (202</w:t>
            </w:r>
            <w:r w:rsidR="00457854">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tcPr>
          <w:p w14:paraId="37DB916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 xml:space="preserve">&lt;vaste totaalprijs of andere </w:t>
            </w:r>
            <w:r w:rsidRPr="003D2992">
              <w:rPr>
                <w:rFonts w:ascii="Verdana" w:hAnsi="Verdana"/>
                <w:i/>
                <w:sz w:val="16"/>
                <w:szCs w:val="16"/>
              </w:rPr>
              <w:lastRenderedPageBreak/>
              <w:t>vergoedingsmaatstaf&gt;</w:t>
            </w:r>
          </w:p>
        </w:tc>
        <w:tc>
          <w:tcPr>
            <w:tcW w:w="1276" w:type="dxa"/>
            <w:tcBorders>
              <w:top w:val="single" w:sz="4" w:space="0" w:color="auto"/>
              <w:left w:val="single" w:sz="4" w:space="0" w:color="auto"/>
              <w:bottom w:val="single" w:sz="4" w:space="0" w:color="auto"/>
              <w:right w:val="single" w:sz="4" w:space="0" w:color="auto"/>
            </w:tcBorders>
          </w:tcPr>
          <w:p w14:paraId="7D661A9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lastRenderedPageBreak/>
              <w:t xml:space="preserve">&lt;vaste totaalprijs of andere </w:t>
            </w:r>
            <w:r w:rsidRPr="003D2992">
              <w:rPr>
                <w:rFonts w:ascii="Verdana" w:hAnsi="Verdana"/>
                <w:i/>
                <w:sz w:val="16"/>
                <w:szCs w:val="16"/>
              </w:rPr>
              <w:lastRenderedPageBreak/>
              <w:t>vergoedingsmaatstaf&gt;</w:t>
            </w:r>
          </w:p>
        </w:tc>
      </w:tr>
      <w:tr w:rsidR="00D401E7" w:rsidRPr="003D2992" w14:paraId="038B0F46"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D84FB2" w14:textId="199FD05C" w:rsidR="22415E20" w:rsidRDefault="22415E20" w:rsidP="22415E20">
            <w:pPr>
              <w:spacing w:after="0" w:line="240" w:lineRule="auto"/>
              <w:ind w:left="567" w:hanging="567"/>
              <w:jc w:val="center"/>
              <w:rPr>
                <w:rFonts w:ascii="Verdana" w:hAnsi="Verdana"/>
                <w:b/>
                <w:bCs/>
                <w:sz w:val="18"/>
                <w:szCs w:val="18"/>
              </w:rPr>
            </w:pPr>
            <w:r w:rsidRPr="22415E20">
              <w:rPr>
                <w:rFonts w:ascii="Verdana" w:hAnsi="Verdana"/>
                <w:sz w:val="16"/>
                <w:szCs w:val="16"/>
              </w:rPr>
              <w:lastRenderedPageBreak/>
              <w:t>B7</w:t>
            </w:r>
          </w:p>
        </w:tc>
        <w:tc>
          <w:tcPr>
            <w:tcW w:w="4536" w:type="dxa"/>
            <w:tcBorders>
              <w:top w:val="single" w:sz="4" w:space="0" w:color="auto"/>
              <w:left w:val="single" w:sz="4" w:space="0" w:color="auto"/>
              <w:bottom w:val="single" w:sz="4" w:space="0" w:color="auto"/>
              <w:right w:val="single" w:sz="4" w:space="0" w:color="auto"/>
            </w:tcBorders>
            <w:hideMark/>
          </w:tcPr>
          <w:p w14:paraId="53897D7D" w14:textId="221C1CDA"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Integraties ITSM scope (202</w:t>
            </w:r>
            <w:r w:rsidR="00C938FF">
              <w:rPr>
                <w:rFonts w:ascii="Verdana" w:eastAsia="Verdana" w:hAnsi="Verdana" w:cs="Verdana"/>
                <w:i/>
                <w:iCs/>
                <w:color w:val="000000" w:themeColor="text1"/>
                <w:sz w:val="16"/>
                <w:szCs w:val="16"/>
              </w:rPr>
              <w:t>5</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1CE55870"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57E90F0"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22415E20" w14:paraId="1F48FABB"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1D8F1F" w14:textId="6DD0D7F4" w:rsidR="22415E20" w:rsidRDefault="22415E20" w:rsidP="22415E20">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B8</w:t>
            </w:r>
          </w:p>
        </w:tc>
        <w:tc>
          <w:tcPr>
            <w:tcW w:w="4536" w:type="dxa"/>
            <w:tcBorders>
              <w:top w:val="single" w:sz="4" w:space="0" w:color="auto"/>
              <w:left w:val="single" w:sz="4" w:space="0" w:color="auto"/>
              <w:bottom w:val="single" w:sz="4" w:space="0" w:color="auto"/>
              <w:right w:val="single" w:sz="4" w:space="0" w:color="auto"/>
            </w:tcBorders>
            <w:hideMark/>
          </w:tcPr>
          <w:p w14:paraId="1F6558D1" w14:textId="277B4A4F"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Extra integraties FMIS scope (202</w:t>
            </w:r>
            <w:r w:rsidR="00C938FF">
              <w:rPr>
                <w:rFonts w:ascii="Verdana" w:eastAsia="Verdana" w:hAnsi="Verdana" w:cs="Verdana"/>
                <w:i/>
                <w:iCs/>
                <w:color w:val="000000" w:themeColor="text1"/>
                <w:sz w:val="16"/>
                <w:szCs w:val="16"/>
              </w:rPr>
              <w:t>6</w:t>
            </w:r>
            <w:r w:rsidRPr="22415E20">
              <w:rPr>
                <w:rFonts w:ascii="Verdana" w:eastAsia="Verdana" w:hAnsi="Verdana" w:cs="Verdana"/>
                <w:i/>
                <w:iCs/>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39976688"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C9DA858"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r>
      <w:tr w:rsidR="22415E20" w14:paraId="68DC0C10"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9600CF" w14:textId="6FE94E19" w:rsidR="22415E20" w:rsidRDefault="22415E20" w:rsidP="22415E20">
            <w:pPr>
              <w:spacing w:after="0" w:line="240" w:lineRule="auto"/>
              <w:ind w:left="567" w:hanging="567"/>
              <w:jc w:val="center"/>
              <w:rPr>
                <w:rFonts w:ascii="Verdana" w:hAnsi="Verdana"/>
                <w:sz w:val="16"/>
                <w:szCs w:val="16"/>
              </w:rPr>
            </w:pPr>
            <w:r w:rsidRPr="22415E20">
              <w:rPr>
                <w:rFonts w:ascii="Verdana" w:hAnsi="Verdana"/>
                <w:sz w:val="16"/>
                <w:szCs w:val="16"/>
              </w:rPr>
              <w:t>B9</w:t>
            </w:r>
          </w:p>
        </w:tc>
        <w:tc>
          <w:tcPr>
            <w:tcW w:w="4536" w:type="dxa"/>
            <w:tcBorders>
              <w:top w:val="single" w:sz="4" w:space="0" w:color="auto"/>
              <w:left w:val="single" w:sz="4" w:space="0" w:color="auto"/>
              <w:bottom w:val="single" w:sz="4" w:space="0" w:color="auto"/>
              <w:right w:val="single" w:sz="4" w:space="0" w:color="auto"/>
            </w:tcBorders>
            <w:hideMark/>
          </w:tcPr>
          <w:p w14:paraId="6D4A7617" w14:textId="35C65EB0"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ITSM integraties</w:t>
            </w:r>
          </w:p>
        </w:tc>
        <w:tc>
          <w:tcPr>
            <w:tcW w:w="1276" w:type="dxa"/>
            <w:tcBorders>
              <w:top w:val="single" w:sz="4" w:space="0" w:color="auto"/>
              <w:left w:val="single" w:sz="4" w:space="0" w:color="auto"/>
              <w:bottom w:val="single" w:sz="4" w:space="0" w:color="auto"/>
              <w:right w:val="single" w:sz="4" w:space="0" w:color="auto"/>
            </w:tcBorders>
            <w:hideMark/>
          </w:tcPr>
          <w:p w14:paraId="092E53F6"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6D8F6A98"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r>
      <w:tr w:rsidR="22415E20" w14:paraId="6D347B27"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52EBB" w14:textId="390B9DA2" w:rsidR="22415E20" w:rsidRDefault="22415E20" w:rsidP="22415E20">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B10</w:t>
            </w:r>
          </w:p>
        </w:tc>
        <w:tc>
          <w:tcPr>
            <w:tcW w:w="4536" w:type="dxa"/>
            <w:tcBorders>
              <w:top w:val="single" w:sz="4" w:space="0" w:color="auto"/>
              <w:left w:val="single" w:sz="4" w:space="0" w:color="auto"/>
              <w:bottom w:val="single" w:sz="4" w:space="0" w:color="auto"/>
              <w:right w:val="single" w:sz="4" w:space="0" w:color="auto"/>
            </w:tcBorders>
            <w:hideMark/>
          </w:tcPr>
          <w:p w14:paraId="3D66387F" w14:textId="4DADB1EE"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Onderhoud en operatie extra FMIS integraties</w:t>
            </w:r>
          </w:p>
        </w:tc>
        <w:tc>
          <w:tcPr>
            <w:tcW w:w="1276" w:type="dxa"/>
            <w:tcBorders>
              <w:top w:val="single" w:sz="4" w:space="0" w:color="auto"/>
              <w:left w:val="single" w:sz="4" w:space="0" w:color="auto"/>
              <w:bottom w:val="single" w:sz="4" w:space="0" w:color="auto"/>
              <w:right w:val="single" w:sz="4" w:space="0" w:color="auto"/>
            </w:tcBorders>
            <w:hideMark/>
          </w:tcPr>
          <w:p w14:paraId="28716F8F"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67B228D"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r>
      <w:tr w:rsidR="22415E20" w14:paraId="1659A073"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E32D59" w14:textId="7D3DD636" w:rsidR="22415E20" w:rsidRDefault="22415E20" w:rsidP="22415E20">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B11</w:t>
            </w:r>
          </w:p>
        </w:tc>
        <w:tc>
          <w:tcPr>
            <w:tcW w:w="4536" w:type="dxa"/>
            <w:tcBorders>
              <w:top w:val="single" w:sz="4" w:space="0" w:color="auto"/>
              <w:left w:val="single" w:sz="4" w:space="0" w:color="auto"/>
              <w:bottom w:val="single" w:sz="4" w:space="0" w:color="auto"/>
              <w:right w:val="single" w:sz="4" w:space="0" w:color="auto"/>
            </w:tcBorders>
            <w:hideMark/>
          </w:tcPr>
          <w:p w14:paraId="7B888E8F" w14:textId="05E392F5" w:rsidR="22415E20" w:rsidRDefault="22415E20" w:rsidP="22415E20">
            <w:pPr>
              <w:spacing w:after="0"/>
              <w:rPr>
                <w:rFonts w:ascii="Verdana" w:eastAsia="Verdana" w:hAnsi="Verdana" w:cs="Verdana"/>
                <w:i/>
                <w:iCs/>
                <w:color w:val="000000" w:themeColor="text1"/>
                <w:sz w:val="16"/>
                <w:szCs w:val="16"/>
              </w:rPr>
            </w:pPr>
            <w:r w:rsidRPr="22415E20">
              <w:rPr>
                <w:rFonts w:ascii="Verdana" w:eastAsia="Verdana" w:hAnsi="Verdana" w:cs="Verdana"/>
                <w:i/>
                <w:iCs/>
                <w:color w:val="000000" w:themeColor="text1"/>
                <w:sz w:val="16"/>
                <w:szCs w:val="16"/>
              </w:rPr>
              <w:t>Changes+Consultancy (in te zetten functies: projectleider changes en projecten, consultant, senior consultant, architect, business analist)</w:t>
            </w:r>
          </w:p>
        </w:tc>
        <w:tc>
          <w:tcPr>
            <w:tcW w:w="1276" w:type="dxa"/>
            <w:tcBorders>
              <w:top w:val="single" w:sz="4" w:space="0" w:color="auto"/>
              <w:left w:val="single" w:sz="4" w:space="0" w:color="auto"/>
              <w:bottom w:val="single" w:sz="4" w:space="0" w:color="auto"/>
              <w:right w:val="single" w:sz="4" w:space="0" w:color="auto"/>
            </w:tcBorders>
            <w:hideMark/>
          </w:tcPr>
          <w:p w14:paraId="614031F9"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83B3A80"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r>
      <w:tr w:rsidR="22415E20" w14:paraId="2470272E" w14:textId="77777777" w:rsidTr="2162D673">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737D11" w14:textId="5B90513F" w:rsidR="76721349" w:rsidRDefault="76721349" w:rsidP="22415E20">
            <w:pPr>
              <w:spacing w:line="240" w:lineRule="auto"/>
              <w:jc w:val="center"/>
              <w:rPr>
                <w:rFonts w:ascii="Verdana" w:hAnsi="Verdana"/>
                <w:sz w:val="16"/>
                <w:szCs w:val="16"/>
              </w:rPr>
            </w:pPr>
            <w:r w:rsidRPr="22415E20">
              <w:rPr>
                <w:rFonts w:ascii="Verdana" w:hAnsi="Verdana"/>
                <w:sz w:val="16"/>
                <w:szCs w:val="16"/>
              </w:rPr>
              <w:t>C1</w:t>
            </w:r>
          </w:p>
        </w:tc>
        <w:tc>
          <w:tcPr>
            <w:tcW w:w="4536" w:type="dxa"/>
            <w:tcBorders>
              <w:top w:val="single" w:sz="4" w:space="0" w:color="auto"/>
              <w:left w:val="single" w:sz="4" w:space="0" w:color="auto"/>
              <w:bottom w:val="single" w:sz="4" w:space="0" w:color="auto"/>
              <w:right w:val="single" w:sz="4" w:space="0" w:color="auto"/>
            </w:tcBorders>
            <w:hideMark/>
          </w:tcPr>
          <w:p w14:paraId="7D1FC6EC" w14:textId="3EB2C39A" w:rsidR="76721349" w:rsidRDefault="595FB185" w:rsidP="22415E20">
            <w:pPr>
              <w:spacing w:line="240" w:lineRule="auto"/>
              <w:rPr>
                <w:rFonts w:ascii="Verdana" w:hAnsi="Verdana"/>
                <w:sz w:val="16"/>
                <w:szCs w:val="16"/>
              </w:rPr>
            </w:pPr>
            <w:r w:rsidRPr="2162D673">
              <w:rPr>
                <w:rFonts w:ascii="Verdana" w:hAnsi="Verdana"/>
                <w:i/>
                <w:iCs/>
                <w:sz w:val="16"/>
                <w:szCs w:val="16"/>
              </w:rPr>
              <w:t>Gebruiksrechten SaaS-dienst</w:t>
            </w:r>
            <w:r w:rsidR="14A89ECB" w:rsidRPr="2162D673">
              <w:rPr>
                <w:rFonts w:ascii="Verdana" w:hAnsi="Verdana"/>
                <w:i/>
                <w:iCs/>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13877F7C" w14:textId="77777777" w:rsidR="22415E20" w:rsidRDefault="22415E20" w:rsidP="22415E20">
            <w:pPr>
              <w:spacing w:after="0" w:line="240" w:lineRule="auto"/>
              <w:rPr>
                <w:rFonts w:ascii="Verdana" w:hAnsi="Verdana"/>
                <w:i/>
                <w:iCs/>
                <w:sz w:val="16"/>
                <w:szCs w:val="16"/>
              </w:rPr>
            </w:pPr>
            <w:r w:rsidRPr="22415E20">
              <w:rPr>
                <w:rFonts w:ascii="Verdana" w:hAnsi="Verdana"/>
                <w:i/>
                <w:iCs/>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6705047" w14:textId="2591E117" w:rsidR="22415E20" w:rsidRDefault="22415E20" w:rsidP="2162D673">
            <w:pPr>
              <w:spacing w:after="0" w:line="240" w:lineRule="auto"/>
              <w:rPr>
                <w:rFonts w:ascii="Verdana" w:hAnsi="Verdana"/>
                <w:i/>
                <w:iCs/>
                <w:sz w:val="16"/>
                <w:szCs w:val="16"/>
              </w:rPr>
            </w:pPr>
            <w:r w:rsidRPr="2162D673">
              <w:rPr>
                <w:rFonts w:ascii="Verdana" w:hAnsi="Verdana"/>
                <w:i/>
                <w:iCs/>
                <w:sz w:val="16"/>
                <w:szCs w:val="16"/>
              </w:rPr>
              <w:t>&lt;vaste totaalprijs of andere vergoedingsmaatstaf&gt;</w:t>
            </w:r>
          </w:p>
        </w:tc>
      </w:tr>
      <w:tr w:rsidR="00D401E7" w:rsidRPr="003D2992" w14:paraId="64309F25" w14:textId="77777777" w:rsidTr="2162D673">
        <w:trPr>
          <w:trHeight w:val="269"/>
        </w:trPr>
        <w:tc>
          <w:tcPr>
            <w:tcW w:w="1243" w:type="dxa"/>
            <w:tcBorders>
              <w:top w:val="single" w:sz="4" w:space="0" w:color="auto"/>
              <w:left w:val="nil"/>
              <w:bottom w:val="nil"/>
              <w:right w:val="single" w:sz="4" w:space="0" w:color="auto"/>
            </w:tcBorders>
          </w:tcPr>
          <w:p w14:paraId="6BB8262B" w14:textId="77777777" w:rsidR="00D401E7" w:rsidRPr="003D2992" w:rsidRDefault="00D401E7" w:rsidP="00D401E7">
            <w:pPr>
              <w:spacing w:after="0" w:line="240" w:lineRule="auto"/>
              <w:ind w:left="567" w:hanging="567"/>
              <w:jc w:val="center"/>
              <w:rPr>
                <w:rFonts w:ascii="Verdana" w:hAnsi="Verdana"/>
                <w:sz w:val="16"/>
                <w:szCs w:val="16"/>
              </w:rPr>
            </w:pPr>
          </w:p>
        </w:tc>
        <w:tc>
          <w:tcPr>
            <w:tcW w:w="4536" w:type="dxa"/>
            <w:tcBorders>
              <w:top w:val="single" w:sz="4" w:space="0" w:color="auto"/>
              <w:left w:val="single" w:sz="4" w:space="0" w:color="auto"/>
              <w:bottom w:val="single" w:sz="4" w:space="0" w:color="auto"/>
              <w:right w:val="single" w:sz="4" w:space="0" w:color="auto"/>
            </w:tcBorders>
            <w:hideMark/>
          </w:tcPr>
          <w:p w14:paraId="129D2B5F" w14:textId="77777777" w:rsidR="00D401E7" w:rsidRPr="003D2992" w:rsidRDefault="00D401E7" w:rsidP="00D401E7">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329596C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2FC64422" w14:textId="77777777" w:rsidR="00D401E7" w:rsidRPr="003D2992" w:rsidRDefault="00D401E7" w:rsidP="00D401E7">
            <w:pPr>
              <w:spacing w:after="0" w:line="240" w:lineRule="auto"/>
              <w:rPr>
                <w:rFonts w:ascii="Verdana" w:hAnsi="Verdana"/>
                <w:i/>
                <w:sz w:val="16"/>
                <w:szCs w:val="16"/>
              </w:rPr>
            </w:pPr>
          </w:p>
        </w:tc>
      </w:tr>
    </w:tbl>
    <w:p w14:paraId="606D549F" w14:textId="77777777" w:rsidR="00E76E8B" w:rsidRDefault="00E76E8B" w:rsidP="00B645A5">
      <w:pPr>
        <w:spacing w:after="0" w:line="240" w:lineRule="auto"/>
        <w:rPr>
          <w:rFonts w:ascii="Verdana" w:hAnsi="Verdana"/>
          <w:sz w:val="18"/>
          <w:szCs w:val="18"/>
        </w:rPr>
      </w:pPr>
    </w:p>
    <w:p w14:paraId="5D544F7F" w14:textId="684FD696" w:rsidR="00D60F2D" w:rsidRDefault="00D60F2D" w:rsidP="00B645A5">
      <w:pPr>
        <w:spacing w:after="0" w:line="240" w:lineRule="auto"/>
        <w:ind w:left="567" w:hanging="567"/>
        <w:rPr>
          <w:rFonts w:ascii="Verdana" w:hAnsi="Verdana"/>
          <w:sz w:val="18"/>
          <w:szCs w:val="18"/>
        </w:rPr>
      </w:pPr>
      <w:bookmarkStart w:id="24" w:name="_Hlk107779197"/>
      <w:r w:rsidRPr="2E553CB7">
        <w:rPr>
          <w:rFonts w:ascii="Verdana" w:hAnsi="Verdana"/>
          <w:sz w:val="18"/>
          <w:szCs w:val="18"/>
        </w:rPr>
        <w:t>7.2</w:t>
      </w:r>
      <w:r>
        <w:tab/>
      </w:r>
      <w:r w:rsidRPr="2E553CB7">
        <w:rPr>
          <w:rFonts w:ascii="Verdana" w:hAnsi="Verdana"/>
          <w:sz w:val="18"/>
          <w:szCs w:val="18"/>
        </w:rPr>
        <w:t xml:space="preserve">De Vergoeding kan na </w:t>
      </w:r>
      <w:r w:rsidR="038594A8" w:rsidRPr="2E553CB7">
        <w:rPr>
          <w:rFonts w:ascii="Verdana" w:hAnsi="Verdana"/>
          <w:sz w:val="18"/>
          <w:szCs w:val="18"/>
        </w:rPr>
        <w:t>1 juni 2025</w:t>
      </w:r>
      <w:r w:rsidRPr="2E553CB7">
        <w:rPr>
          <w:rFonts w:ascii="Verdana" w:hAnsi="Verdana"/>
          <w:sz w:val="18"/>
          <w:szCs w:val="18"/>
        </w:rPr>
        <w:t xml:space="preserve"> éénmaal per jaar per </w:t>
      </w:r>
      <w:r w:rsidR="01DC5B94" w:rsidRPr="2E553CB7">
        <w:rPr>
          <w:rFonts w:ascii="Verdana" w:hAnsi="Verdana"/>
          <w:sz w:val="18"/>
          <w:szCs w:val="18"/>
        </w:rPr>
        <w:t>1 juni</w:t>
      </w:r>
      <w:r w:rsidRPr="2E553CB7">
        <w:rPr>
          <w:rFonts w:ascii="Verdana" w:hAnsi="Verdana"/>
          <w:sz w:val="18"/>
          <w:szCs w:val="18"/>
        </w:rPr>
        <w:t xml:space="preserve"> worden bijgesteld met een percentage tot maximaal het 'CBS-prijsindexcijfer CAO lonen per uur inclusief bijzondere beloningen, categorie zakelijke dienstverlening'. Hierbij wordt telkens het maandcijfer van de </w:t>
      </w:r>
      <w:r w:rsidR="1A837301" w:rsidRPr="2E553CB7">
        <w:rPr>
          <w:rFonts w:ascii="Verdana" w:hAnsi="Verdana"/>
          <w:sz w:val="18"/>
          <w:szCs w:val="18"/>
        </w:rPr>
        <w:t xml:space="preserve">beschikbare laatst </w:t>
      </w:r>
      <w:r w:rsidRPr="2E553CB7">
        <w:rPr>
          <w:rFonts w:ascii="Verdana" w:hAnsi="Verdana"/>
          <w:sz w:val="18"/>
          <w:szCs w:val="18"/>
        </w:rPr>
        <w:t xml:space="preserve">voorafgaande maand gehanteerd, waarbij het indexcijfer van </w:t>
      </w:r>
      <w:r w:rsidR="4BAD9ED8" w:rsidRPr="2E553CB7">
        <w:rPr>
          <w:rFonts w:ascii="Verdana" w:hAnsi="Verdana"/>
          <w:sz w:val="18"/>
          <w:szCs w:val="18"/>
        </w:rPr>
        <w:t>dezelfde maand in 2015</w:t>
      </w:r>
      <w:r w:rsidRPr="2E553CB7">
        <w:rPr>
          <w:rFonts w:ascii="Verdana" w:hAnsi="Verdana"/>
          <w:sz w:val="18"/>
          <w:szCs w:val="18"/>
        </w:rPr>
        <w:t xml:space="preserve"> wordt gesteld op 100%. </w:t>
      </w:r>
      <w:r w:rsidR="7E68062A" w:rsidRPr="2E553CB7">
        <w:rPr>
          <w:rFonts w:ascii="Verdana" w:hAnsi="Verdana"/>
          <w:sz w:val="18"/>
          <w:szCs w:val="18"/>
        </w:rPr>
        <w:t>Voor de jaarlijkse indexering wordt vervolgens ieder jaar dezelfde maand gehanteerd voor de indexering.</w:t>
      </w:r>
    </w:p>
    <w:bookmarkEnd w:id="24"/>
    <w:p w14:paraId="067A9F05" w14:textId="77777777" w:rsidR="00E76E8B" w:rsidRPr="00414A13" w:rsidRDefault="00E76E8B" w:rsidP="00E76E8B">
      <w:pPr>
        <w:spacing w:after="0" w:line="240" w:lineRule="auto"/>
        <w:ind w:left="567" w:hanging="567"/>
        <w:rPr>
          <w:rFonts w:ascii="Verdana" w:hAnsi="Verdana"/>
          <w:sz w:val="18"/>
          <w:szCs w:val="18"/>
        </w:rPr>
      </w:pPr>
    </w:p>
    <w:p w14:paraId="29333B2A" w14:textId="764048FF" w:rsidR="003D2992" w:rsidRDefault="003D2992" w:rsidP="00BE0733">
      <w:pPr>
        <w:spacing w:after="0" w:line="240" w:lineRule="auto"/>
        <w:ind w:left="567" w:hanging="567"/>
        <w:rPr>
          <w:rFonts w:ascii="Verdana" w:hAnsi="Verdana"/>
          <w:sz w:val="18"/>
          <w:szCs w:val="18"/>
        </w:rPr>
      </w:pPr>
      <w:r w:rsidRPr="3A83B5F0">
        <w:rPr>
          <w:rFonts w:ascii="Verdana" w:hAnsi="Verdana"/>
          <w:sz w:val="18"/>
          <w:szCs w:val="18"/>
        </w:rPr>
        <w:t>7.3</w:t>
      </w:r>
      <w:r>
        <w:tab/>
      </w:r>
      <w:r w:rsidR="00D60F2D" w:rsidRPr="3A83B5F0">
        <w:rPr>
          <w:rFonts w:ascii="Verdana" w:hAnsi="Verdana"/>
          <w:sz w:val="18"/>
          <w:szCs w:val="18"/>
        </w:rPr>
        <w:t xml:space="preserve">Indien de Prestatie als gevolg van een toerekenbare tekortkoming van Wederpartij niet voldoet aan de Service levels, vindt </w:t>
      </w:r>
      <w:r w:rsidR="705C0588" w:rsidRPr="2E0C8F95">
        <w:rPr>
          <w:rFonts w:ascii="Verdana" w:hAnsi="Verdana"/>
          <w:sz w:val="18"/>
          <w:szCs w:val="18"/>
        </w:rPr>
        <w:t>na 1 maand van herstelmogelijkheid</w:t>
      </w:r>
      <w:r w:rsidR="783AEBD5" w:rsidRPr="2E0C8F95">
        <w:rPr>
          <w:rFonts w:ascii="Verdana" w:hAnsi="Verdana"/>
          <w:sz w:val="18"/>
          <w:szCs w:val="18"/>
        </w:rPr>
        <w:t xml:space="preserve"> </w:t>
      </w:r>
      <w:r w:rsidR="00D60F2D" w:rsidRPr="3A83B5F0">
        <w:rPr>
          <w:rFonts w:ascii="Verdana" w:hAnsi="Verdana"/>
          <w:sz w:val="18"/>
          <w:szCs w:val="18"/>
        </w:rPr>
        <w:t>korting plaats op de Vergoeding overeenkomstig onderstaande tabel:</w:t>
      </w:r>
    </w:p>
    <w:p w14:paraId="2D718483" w14:textId="77777777" w:rsidR="003D2992" w:rsidRDefault="003D2992" w:rsidP="00B645A5">
      <w:pPr>
        <w:spacing w:after="0" w:line="240" w:lineRule="auto"/>
        <w:ind w:left="567" w:hanging="567"/>
        <w:rPr>
          <w:rFonts w:ascii="Verdana" w:hAnsi="Verdana"/>
          <w:sz w:val="18"/>
          <w:szCs w:val="18"/>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D2992" w:rsidRPr="003D2992" w14:paraId="7198293A"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14:paraId="76F56FA7"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40C9403F"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03B27DFE"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Korting</w:t>
            </w:r>
          </w:p>
        </w:tc>
      </w:tr>
      <w:tr w:rsidR="003D2992" w14:paraId="4653D6DE" w14:textId="77777777" w:rsidTr="00D401E7">
        <w:trPr>
          <w:trHeight w:val="269"/>
        </w:trPr>
        <w:tc>
          <w:tcPr>
            <w:tcW w:w="5637" w:type="dxa"/>
            <w:tcBorders>
              <w:top w:val="single" w:sz="4" w:space="0" w:color="auto"/>
              <w:left w:val="single" w:sz="4" w:space="0" w:color="auto"/>
              <w:bottom w:val="single" w:sz="4" w:space="0" w:color="auto"/>
              <w:right w:val="single" w:sz="4" w:space="0" w:color="auto"/>
            </w:tcBorders>
            <w:hideMark/>
          </w:tcPr>
          <w:p w14:paraId="7572797F" w14:textId="35DD97B0" w:rsidR="003D2992" w:rsidRPr="003D2992" w:rsidRDefault="76AA94EB" w:rsidP="00B645A5">
            <w:pPr>
              <w:spacing w:after="0" w:line="240" w:lineRule="auto"/>
              <w:rPr>
                <w:rFonts w:ascii="Verdana" w:hAnsi="Verdana"/>
                <w:i/>
                <w:sz w:val="16"/>
                <w:szCs w:val="16"/>
              </w:rPr>
            </w:pPr>
            <w:r w:rsidRPr="2E0C8F95">
              <w:rPr>
                <w:rFonts w:ascii="Verdana" w:hAnsi="Verdana"/>
                <w:i/>
                <w:iCs/>
                <w:sz w:val="16"/>
                <w:szCs w:val="16"/>
              </w:rPr>
              <w:t xml:space="preserve">Availabilit </w:t>
            </w:r>
            <w:r w:rsidR="0B039425" w:rsidRPr="2E0C8F95">
              <w:rPr>
                <w:rFonts w:ascii="Verdana" w:hAnsi="Verdana"/>
                <w:i/>
                <w:iCs/>
                <w:sz w:val="16"/>
                <w:szCs w:val="16"/>
              </w:rPr>
              <w:t xml:space="preserve">Management: </w:t>
            </w:r>
            <w:r w:rsidR="7AE3D5F0" w:rsidRPr="2E0C8F95">
              <w:rPr>
                <w:rFonts w:ascii="Verdana" w:hAnsi="Verdana"/>
                <w:i/>
                <w:iCs/>
                <w:sz w:val="16"/>
                <w:szCs w:val="16"/>
              </w:rPr>
              <w:t>Beschi</w:t>
            </w:r>
            <w:r w:rsidRPr="2E0C8F95">
              <w:rPr>
                <w:rFonts w:ascii="Verdana" w:hAnsi="Verdana"/>
                <w:i/>
                <w:iCs/>
                <w:sz w:val="16"/>
                <w:szCs w:val="16"/>
              </w:rPr>
              <w:t>kbaarheid binnen Service window</w:t>
            </w:r>
          </w:p>
        </w:tc>
        <w:tc>
          <w:tcPr>
            <w:tcW w:w="1398" w:type="dxa"/>
            <w:tcBorders>
              <w:top w:val="single" w:sz="4" w:space="0" w:color="auto"/>
              <w:left w:val="single" w:sz="4" w:space="0" w:color="auto"/>
              <w:bottom w:val="single" w:sz="4" w:space="0" w:color="auto"/>
              <w:right w:val="single" w:sz="4" w:space="0" w:color="auto"/>
            </w:tcBorders>
            <w:hideMark/>
          </w:tcPr>
          <w:p w14:paraId="43ABFED6" w14:textId="0CE84D9A" w:rsidR="003D2992" w:rsidRPr="003D2992" w:rsidRDefault="76AA94EB" w:rsidP="00B645A5">
            <w:pPr>
              <w:spacing w:after="0" w:line="240" w:lineRule="auto"/>
              <w:rPr>
                <w:rFonts w:ascii="Verdana" w:hAnsi="Verdana"/>
                <w:i/>
                <w:sz w:val="16"/>
                <w:szCs w:val="16"/>
              </w:rPr>
            </w:pPr>
            <w:r w:rsidRPr="2E0C8F95">
              <w:rPr>
                <w:rFonts w:ascii="Verdana" w:hAnsi="Verdana"/>
                <w:i/>
                <w:iCs/>
                <w:sz w:val="16"/>
                <w:szCs w:val="16"/>
              </w:rPr>
              <w:t>99,5%</w:t>
            </w:r>
          </w:p>
        </w:tc>
        <w:tc>
          <w:tcPr>
            <w:tcW w:w="1398" w:type="dxa"/>
            <w:tcBorders>
              <w:top w:val="single" w:sz="4" w:space="0" w:color="auto"/>
              <w:left w:val="single" w:sz="4" w:space="0" w:color="auto"/>
              <w:bottom w:val="single" w:sz="4" w:space="0" w:color="auto"/>
              <w:right w:val="single" w:sz="4" w:space="0" w:color="auto"/>
            </w:tcBorders>
            <w:hideMark/>
          </w:tcPr>
          <w:p w14:paraId="385C41C4" w14:textId="3A3229F5" w:rsidR="003D2992" w:rsidRPr="003D2992" w:rsidRDefault="5C821356" w:rsidP="00B645A5">
            <w:pPr>
              <w:spacing w:after="0" w:line="240" w:lineRule="auto"/>
              <w:rPr>
                <w:rFonts w:ascii="Verdana" w:hAnsi="Verdana"/>
                <w:i/>
                <w:sz w:val="16"/>
                <w:szCs w:val="16"/>
              </w:rPr>
            </w:pPr>
            <w:r w:rsidRPr="337B534C">
              <w:rPr>
                <w:rFonts w:ascii="Verdana" w:hAnsi="Verdana"/>
                <w:i/>
                <w:iCs/>
                <w:sz w:val="16"/>
                <w:szCs w:val="16"/>
              </w:rPr>
              <w:t>1</w:t>
            </w:r>
            <w:r w:rsidR="17C41850" w:rsidRPr="337B534C">
              <w:rPr>
                <w:rFonts w:ascii="Verdana" w:hAnsi="Verdana"/>
                <w:i/>
                <w:iCs/>
                <w:sz w:val="16"/>
                <w:szCs w:val="16"/>
              </w:rPr>
              <w:t>0</w:t>
            </w:r>
            <w:r w:rsidR="7BE967B0" w:rsidRPr="337B534C">
              <w:rPr>
                <w:rFonts w:ascii="Verdana" w:hAnsi="Verdana"/>
                <w:i/>
                <w:iCs/>
                <w:sz w:val="16"/>
                <w:szCs w:val="16"/>
              </w:rPr>
              <w:t>%</w:t>
            </w:r>
            <w:r w:rsidR="0699ED4E" w:rsidRPr="337B534C">
              <w:rPr>
                <w:rFonts w:ascii="Verdana" w:hAnsi="Verdana"/>
                <w:i/>
                <w:iCs/>
                <w:sz w:val="16"/>
                <w:szCs w:val="16"/>
              </w:rPr>
              <w:t xml:space="preserve"> </w:t>
            </w:r>
            <w:r w:rsidR="77168AE8" w:rsidRPr="337B534C">
              <w:rPr>
                <w:rFonts w:ascii="Verdana" w:hAnsi="Verdana"/>
                <w:i/>
                <w:iCs/>
                <w:sz w:val="16"/>
                <w:szCs w:val="16"/>
              </w:rPr>
              <w:t xml:space="preserve"> </w:t>
            </w:r>
          </w:p>
        </w:tc>
      </w:tr>
      <w:tr w:rsidR="003D2992" w14:paraId="5DADBBBC" w14:textId="77777777" w:rsidTr="00D401E7">
        <w:trPr>
          <w:trHeight w:val="269"/>
        </w:trPr>
        <w:tc>
          <w:tcPr>
            <w:tcW w:w="5637" w:type="dxa"/>
            <w:tcBorders>
              <w:top w:val="single" w:sz="4" w:space="0" w:color="auto"/>
              <w:left w:val="single" w:sz="4" w:space="0" w:color="auto"/>
              <w:bottom w:val="single" w:sz="2" w:space="0" w:color="auto"/>
              <w:right w:val="single" w:sz="4" w:space="0" w:color="auto"/>
            </w:tcBorders>
            <w:hideMark/>
          </w:tcPr>
          <w:p w14:paraId="1966D43F" w14:textId="4D21CD1C" w:rsidR="003D2992" w:rsidRPr="003D2992" w:rsidRDefault="0B039425" w:rsidP="00B645A5">
            <w:pPr>
              <w:spacing w:after="0" w:line="240" w:lineRule="auto"/>
              <w:rPr>
                <w:rFonts w:ascii="Verdana" w:hAnsi="Verdana"/>
                <w:i/>
                <w:sz w:val="16"/>
                <w:szCs w:val="16"/>
              </w:rPr>
            </w:pPr>
            <w:r w:rsidRPr="2E0C8F95">
              <w:rPr>
                <w:rFonts w:ascii="Verdana" w:hAnsi="Verdana"/>
                <w:i/>
                <w:iCs/>
                <w:sz w:val="16"/>
                <w:szCs w:val="16"/>
              </w:rPr>
              <w:t>Incident Management</w:t>
            </w:r>
            <w:r w:rsidR="31A52173" w:rsidRPr="2E0C8F95">
              <w:rPr>
                <w:rFonts w:ascii="Verdana" w:hAnsi="Verdana"/>
                <w:i/>
                <w:iCs/>
                <w:sz w:val="16"/>
                <w:szCs w:val="16"/>
              </w:rPr>
              <w:t xml:space="preserve">: KPI </w:t>
            </w:r>
            <w:r w:rsidR="110D02D1" w:rsidRPr="2E0C8F95">
              <w:rPr>
                <w:rFonts w:ascii="Verdana" w:hAnsi="Verdana"/>
                <w:i/>
                <w:iCs/>
                <w:sz w:val="16"/>
                <w:szCs w:val="16"/>
              </w:rPr>
              <w:t>hersteltijden</w:t>
            </w:r>
            <w:r w:rsidR="747FA970" w:rsidRPr="2E0C8F95">
              <w:rPr>
                <w:rFonts w:ascii="Verdana" w:hAnsi="Verdana"/>
                <w:i/>
                <w:iCs/>
                <w:sz w:val="16"/>
                <w:szCs w:val="16"/>
              </w:rPr>
              <w:t xml:space="preserve"> P1</w:t>
            </w:r>
            <w:r w:rsidR="70135863" w:rsidRPr="2E0C8F95">
              <w:rPr>
                <w:rFonts w:ascii="Verdana" w:hAnsi="Verdana"/>
                <w:i/>
                <w:iCs/>
                <w:sz w:val="16"/>
                <w:szCs w:val="16"/>
              </w:rPr>
              <w:t>: 4 klokuren</w:t>
            </w:r>
          </w:p>
        </w:tc>
        <w:tc>
          <w:tcPr>
            <w:tcW w:w="1398" w:type="dxa"/>
            <w:tcBorders>
              <w:top w:val="single" w:sz="4" w:space="0" w:color="auto"/>
              <w:left w:val="single" w:sz="4" w:space="0" w:color="auto"/>
              <w:bottom w:val="single" w:sz="2" w:space="0" w:color="auto"/>
              <w:right w:val="single" w:sz="4" w:space="0" w:color="auto"/>
            </w:tcBorders>
            <w:hideMark/>
          </w:tcPr>
          <w:p w14:paraId="18E94750" w14:textId="07BB9EA9" w:rsidR="003D2992" w:rsidRPr="003D2992" w:rsidRDefault="70135863" w:rsidP="00B645A5">
            <w:pPr>
              <w:spacing w:after="0" w:line="240" w:lineRule="auto"/>
              <w:rPr>
                <w:rFonts w:ascii="Verdana" w:hAnsi="Verdana"/>
                <w:i/>
                <w:sz w:val="16"/>
                <w:szCs w:val="16"/>
              </w:rPr>
            </w:pPr>
            <w:r w:rsidRPr="2E0C8F95">
              <w:rPr>
                <w:rFonts w:ascii="Verdana" w:hAnsi="Verdana"/>
                <w:i/>
                <w:iCs/>
                <w:sz w:val="16"/>
                <w:szCs w:val="16"/>
              </w:rPr>
              <w:t>100%</w:t>
            </w:r>
          </w:p>
        </w:tc>
        <w:tc>
          <w:tcPr>
            <w:tcW w:w="1398" w:type="dxa"/>
            <w:tcBorders>
              <w:top w:val="single" w:sz="4" w:space="0" w:color="auto"/>
              <w:left w:val="single" w:sz="4" w:space="0" w:color="auto"/>
              <w:bottom w:val="single" w:sz="2" w:space="0" w:color="auto"/>
              <w:right w:val="single" w:sz="4" w:space="0" w:color="auto"/>
            </w:tcBorders>
            <w:hideMark/>
          </w:tcPr>
          <w:p w14:paraId="4861740C" w14:textId="71A87927" w:rsidR="003D2992" w:rsidRPr="003D2992" w:rsidRDefault="03ACBE8A" w:rsidP="00B645A5">
            <w:pPr>
              <w:spacing w:after="0" w:line="240" w:lineRule="auto"/>
            </w:pPr>
            <w:r w:rsidRPr="337B534C">
              <w:rPr>
                <w:rFonts w:ascii="Verdana" w:hAnsi="Verdana"/>
                <w:i/>
                <w:iCs/>
                <w:sz w:val="16"/>
                <w:szCs w:val="16"/>
              </w:rPr>
              <w:t>1</w:t>
            </w:r>
            <w:r w:rsidR="77A86BB5" w:rsidRPr="337B534C">
              <w:rPr>
                <w:rFonts w:ascii="Verdana" w:hAnsi="Verdana"/>
                <w:i/>
                <w:iCs/>
                <w:sz w:val="16"/>
                <w:szCs w:val="16"/>
              </w:rPr>
              <w:t>0</w:t>
            </w:r>
            <w:r w:rsidRPr="337B534C">
              <w:rPr>
                <w:rFonts w:ascii="Verdana" w:hAnsi="Verdana"/>
                <w:i/>
                <w:iCs/>
                <w:sz w:val="16"/>
                <w:szCs w:val="16"/>
              </w:rPr>
              <w:t>%</w:t>
            </w:r>
          </w:p>
        </w:tc>
      </w:tr>
      <w:tr w:rsidR="337B534C" w14:paraId="40595D81" w14:textId="77777777" w:rsidTr="2E0C8F95">
        <w:trPr>
          <w:trHeight w:val="300"/>
        </w:trPr>
        <w:tc>
          <w:tcPr>
            <w:tcW w:w="5637" w:type="dxa"/>
            <w:tcBorders>
              <w:top w:val="single" w:sz="4" w:space="0" w:color="auto"/>
              <w:left w:val="single" w:sz="4" w:space="0" w:color="auto"/>
              <w:bottom w:val="single" w:sz="2" w:space="0" w:color="auto"/>
              <w:right w:val="single" w:sz="4" w:space="0" w:color="auto"/>
            </w:tcBorders>
            <w:hideMark/>
          </w:tcPr>
          <w:p w14:paraId="2154BCF0" w14:textId="4EA704BA" w:rsidR="337B534C" w:rsidRDefault="70135863" w:rsidP="2E0C8F95">
            <w:pPr>
              <w:spacing w:after="0" w:line="240" w:lineRule="auto"/>
              <w:rPr>
                <w:rFonts w:ascii="Verdana" w:hAnsi="Verdana"/>
                <w:i/>
                <w:iCs/>
                <w:sz w:val="16"/>
                <w:szCs w:val="16"/>
              </w:rPr>
            </w:pPr>
            <w:r w:rsidRPr="2E0C8F95">
              <w:rPr>
                <w:rFonts w:ascii="Verdana" w:hAnsi="Verdana"/>
                <w:i/>
                <w:iCs/>
                <w:sz w:val="16"/>
                <w:szCs w:val="16"/>
              </w:rPr>
              <w:t>Incident Management: KPI hersteltijden P</w:t>
            </w:r>
            <w:r w:rsidR="5DF947EB" w:rsidRPr="2E0C8F95">
              <w:rPr>
                <w:rFonts w:ascii="Verdana" w:hAnsi="Verdana"/>
                <w:i/>
                <w:iCs/>
                <w:sz w:val="16"/>
                <w:szCs w:val="16"/>
              </w:rPr>
              <w:t>2</w:t>
            </w:r>
            <w:r w:rsidRPr="2E0C8F95">
              <w:rPr>
                <w:rFonts w:ascii="Verdana" w:hAnsi="Verdana"/>
                <w:i/>
                <w:iCs/>
                <w:sz w:val="16"/>
                <w:szCs w:val="16"/>
              </w:rPr>
              <w:t>: 4</w:t>
            </w:r>
            <w:r w:rsidR="5DF947EB" w:rsidRPr="2E0C8F95">
              <w:rPr>
                <w:rFonts w:ascii="Verdana" w:hAnsi="Verdana"/>
                <w:i/>
                <w:iCs/>
                <w:sz w:val="16"/>
                <w:szCs w:val="16"/>
              </w:rPr>
              <w:t>8</w:t>
            </w:r>
            <w:r w:rsidRPr="2E0C8F95">
              <w:rPr>
                <w:rFonts w:ascii="Verdana" w:hAnsi="Verdana"/>
                <w:i/>
                <w:iCs/>
                <w:sz w:val="16"/>
                <w:szCs w:val="16"/>
              </w:rPr>
              <w:t xml:space="preserve"> klokuren</w:t>
            </w:r>
          </w:p>
        </w:tc>
        <w:tc>
          <w:tcPr>
            <w:tcW w:w="1398" w:type="dxa"/>
            <w:tcBorders>
              <w:top w:val="single" w:sz="4" w:space="0" w:color="auto"/>
              <w:left w:val="single" w:sz="4" w:space="0" w:color="auto"/>
              <w:bottom w:val="single" w:sz="2" w:space="0" w:color="auto"/>
              <w:right w:val="single" w:sz="4" w:space="0" w:color="auto"/>
            </w:tcBorders>
            <w:hideMark/>
          </w:tcPr>
          <w:p w14:paraId="79E7EC63" w14:textId="08317966" w:rsidR="337B534C" w:rsidRDefault="49FE26A6" w:rsidP="2E0C8F95">
            <w:pPr>
              <w:spacing w:after="0" w:line="240" w:lineRule="auto"/>
              <w:rPr>
                <w:rFonts w:ascii="Verdana" w:hAnsi="Verdana"/>
                <w:i/>
                <w:iCs/>
                <w:sz w:val="16"/>
                <w:szCs w:val="16"/>
              </w:rPr>
            </w:pPr>
            <w:r w:rsidRPr="2E0C8F95">
              <w:rPr>
                <w:rFonts w:ascii="Verdana" w:hAnsi="Verdana"/>
                <w:i/>
                <w:iCs/>
                <w:sz w:val="16"/>
                <w:szCs w:val="16"/>
              </w:rPr>
              <w:t xml:space="preserve">95% </w:t>
            </w:r>
          </w:p>
        </w:tc>
        <w:tc>
          <w:tcPr>
            <w:tcW w:w="1398" w:type="dxa"/>
            <w:tcBorders>
              <w:top w:val="single" w:sz="4" w:space="0" w:color="auto"/>
              <w:left w:val="single" w:sz="4" w:space="0" w:color="auto"/>
              <w:bottom w:val="single" w:sz="2" w:space="0" w:color="auto"/>
              <w:right w:val="single" w:sz="4" w:space="0" w:color="auto"/>
            </w:tcBorders>
            <w:hideMark/>
          </w:tcPr>
          <w:p w14:paraId="52A667F1" w14:textId="15D65A8D" w:rsidR="60FACAB0" w:rsidRDefault="60FACAB0" w:rsidP="337B534C">
            <w:pPr>
              <w:spacing w:line="240" w:lineRule="auto"/>
            </w:pPr>
            <w:r w:rsidRPr="337B534C">
              <w:rPr>
                <w:rFonts w:ascii="Verdana" w:hAnsi="Verdana"/>
                <w:i/>
                <w:iCs/>
                <w:sz w:val="16"/>
                <w:szCs w:val="16"/>
              </w:rPr>
              <w:t>1</w:t>
            </w:r>
            <w:r w:rsidR="4E349A92" w:rsidRPr="337B534C">
              <w:rPr>
                <w:rFonts w:ascii="Verdana" w:hAnsi="Verdana"/>
                <w:i/>
                <w:iCs/>
                <w:sz w:val="16"/>
                <w:szCs w:val="16"/>
              </w:rPr>
              <w:t>0</w:t>
            </w:r>
            <w:r w:rsidRPr="337B534C">
              <w:rPr>
                <w:rFonts w:ascii="Verdana" w:hAnsi="Verdana"/>
                <w:i/>
                <w:iCs/>
                <w:sz w:val="16"/>
                <w:szCs w:val="16"/>
              </w:rPr>
              <w:t>%</w:t>
            </w:r>
          </w:p>
        </w:tc>
      </w:tr>
    </w:tbl>
    <w:p w14:paraId="6D081128" w14:textId="77777777" w:rsidR="00E76E8B" w:rsidRDefault="00E76E8B" w:rsidP="00E76E8B">
      <w:pPr>
        <w:spacing w:after="0" w:line="240" w:lineRule="auto"/>
        <w:rPr>
          <w:rFonts w:ascii="Verdana" w:hAnsi="Verdana"/>
          <w:sz w:val="18"/>
          <w:szCs w:val="18"/>
        </w:rPr>
      </w:pPr>
    </w:p>
    <w:p w14:paraId="69872104" w14:textId="77777777" w:rsidR="00B83997" w:rsidRDefault="00B83997" w:rsidP="00E76E8B">
      <w:pPr>
        <w:spacing w:after="0" w:line="240" w:lineRule="auto"/>
        <w:rPr>
          <w:rFonts w:ascii="Verdana" w:hAnsi="Verdana"/>
          <w:sz w:val="18"/>
          <w:szCs w:val="18"/>
        </w:rPr>
      </w:pPr>
    </w:p>
    <w:p w14:paraId="000A8F77" w14:textId="061EFC5B" w:rsidR="00D60F2D" w:rsidRDefault="00CF2FE2" w:rsidP="00B645A5">
      <w:pPr>
        <w:spacing w:after="0" w:line="240" w:lineRule="auto"/>
        <w:ind w:left="567" w:hanging="567"/>
        <w:rPr>
          <w:rFonts w:ascii="Verdana" w:hAnsi="Verdana"/>
          <w:sz w:val="18"/>
          <w:szCs w:val="18"/>
        </w:rPr>
      </w:pPr>
      <w:r>
        <w:rPr>
          <w:rFonts w:ascii="Verdana" w:hAnsi="Verdana"/>
          <w:sz w:val="18"/>
          <w:szCs w:val="18"/>
        </w:rPr>
        <w:t>7.4</w:t>
      </w:r>
      <w:r>
        <w:tab/>
      </w:r>
      <w:r w:rsidR="00D60F2D" w:rsidRPr="00414A13">
        <w:rPr>
          <w:rFonts w:ascii="Verdana" w:hAnsi="Verdana"/>
          <w:sz w:val="18"/>
          <w:szCs w:val="18"/>
        </w:rPr>
        <w:t xml:space="preserve">Indien de Prestatie als gevolg van een toerekenbare tekortkoming van Wederpartij niet op de overeengekomen datum is Op- c.q. Afgeleverd, wordt een bedrag van </w:t>
      </w:r>
      <w:r w:rsidR="591F331E" w:rsidRPr="337B534C">
        <w:rPr>
          <w:rFonts w:ascii="Verdana" w:hAnsi="Verdana"/>
          <w:sz w:val="18"/>
          <w:szCs w:val="18"/>
        </w:rPr>
        <w:t>1% van het Onderwerp van de Prestatie</w:t>
      </w:r>
      <w:r w:rsidR="00D60F2D" w:rsidRPr="00414A13">
        <w:rPr>
          <w:rFonts w:ascii="Verdana" w:hAnsi="Verdana"/>
          <w:sz w:val="18"/>
          <w:szCs w:val="18"/>
        </w:rPr>
        <w:t xml:space="preserve"> gekort op de Vergoeding voor elke dag dat de vertraging in de Op- c.q. Aflevering voortduurt, tot een maximum van </w:t>
      </w:r>
      <w:r w:rsidR="72A2A9C6" w:rsidRPr="337B534C">
        <w:rPr>
          <w:rFonts w:ascii="Verdana" w:hAnsi="Verdana"/>
          <w:sz w:val="18"/>
          <w:szCs w:val="18"/>
        </w:rPr>
        <w:t>10% van de Opdrachtsom.</w:t>
      </w:r>
      <w:r w:rsidR="00D60F2D" w:rsidRPr="00414A13">
        <w:rPr>
          <w:rFonts w:ascii="Verdana" w:hAnsi="Verdana"/>
          <w:sz w:val="18"/>
          <w:szCs w:val="18"/>
        </w:rPr>
        <w:t xml:space="preserve"> </w:t>
      </w:r>
    </w:p>
    <w:p w14:paraId="302E891F" w14:textId="77777777" w:rsidR="00E76E8B" w:rsidRPr="00414A13" w:rsidRDefault="00E76E8B" w:rsidP="00B645A5">
      <w:pPr>
        <w:spacing w:after="0" w:line="240" w:lineRule="auto"/>
        <w:ind w:left="567" w:hanging="567"/>
        <w:rPr>
          <w:rFonts w:ascii="Verdana" w:hAnsi="Verdana"/>
          <w:sz w:val="18"/>
          <w:szCs w:val="18"/>
        </w:rPr>
      </w:pPr>
    </w:p>
    <w:p w14:paraId="7BB2FFB1" w14:textId="619787CF" w:rsidR="00D60F2D" w:rsidRDefault="3EB14F61" w:rsidP="00B65FD6">
      <w:pPr>
        <w:pStyle w:val="Kop1"/>
        <w:spacing w:before="0" w:after="0" w:line="240" w:lineRule="auto"/>
        <w:ind w:left="567" w:hanging="567"/>
        <w:rPr>
          <w:sz w:val="18"/>
          <w:szCs w:val="18"/>
        </w:rPr>
      </w:pPr>
      <w:bookmarkStart w:id="25" w:name="_Toc373233627"/>
      <w:bookmarkStart w:id="26" w:name="_Toc155388981"/>
      <w:bookmarkStart w:id="27" w:name="_Toc170922735"/>
      <w:r w:rsidRPr="22415E20">
        <w:rPr>
          <w:sz w:val="18"/>
          <w:szCs w:val="18"/>
        </w:rPr>
        <w:t>8.</w:t>
      </w:r>
      <w:r w:rsidR="00D60F2D">
        <w:tab/>
      </w:r>
      <w:r w:rsidRPr="22415E20">
        <w:rPr>
          <w:sz w:val="18"/>
          <w:szCs w:val="18"/>
        </w:rPr>
        <w:t>Facturering, verschuldigdheid en betaling</w:t>
      </w:r>
      <w:bookmarkEnd w:id="25"/>
      <w:bookmarkEnd w:id="26"/>
      <w:bookmarkEnd w:id="27"/>
    </w:p>
    <w:p w14:paraId="1D08149A" w14:textId="77777777" w:rsidR="003D2992" w:rsidRPr="003D2992" w:rsidRDefault="003D2992" w:rsidP="00B645A5">
      <w:pPr>
        <w:spacing w:after="0" w:line="240" w:lineRule="auto"/>
      </w:pPr>
    </w:p>
    <w:p w14:paraId="5A0B0F9E" w14:textId="1900C4BE" w:rsidR="00D60F2D" w:rsidRPr="00D401E7" w:rsidRDefault="00D60F2D" w:rsidP="00D401E7">
      <w:pPr>
        <w:spacing w:after="0" w:line="240" w:lineRule="auto"/>
        <w:ind w:left="567" w:hanging="567"/>
        <w:rPr>
          <w:rFonts w:ascii="Verdana" w:hAnsi="Verdana"/>
          <w:i/>
          <w:iCs/>
          <w:sz w:val="18"/>
          <w:szCs w:val="18"/>
        </w:rPr>
      </w:pPr>
      <w:r w:rsidRPr="00414A13">
        <w:rPr>
          <w:rFonts w:ascii="Verdana" w:hAnsi="Verdana"/>
          <w:sz w:val="18"/>
          <w:szCs w:val="18"/>
        </w:rPr>
        <w:t>8.1</w:t>
      </w:r>
      <w:r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Pr="00414A13">
        <w:rPr>
          <w:rFonts w:ascii="Verdana" w:hAnsi="Verdana"/>
          <w:sz w:val="18"/>
          <w:szCs w:val="18"/>
        </w:rPr>
        <w:t>is verschuldigd vanaf</w:t>
      </w:r>
      <w:r w:rsidR="00D401E7">
        <w:rPr>
          <w:rFonts w:ascii="Verdana" w:hAnsi="Verdana"/>
          <w:sz w:val="18"/>
          <w:szCs w:val="18"/>
        </w:rPr>
        <w:t xml:space="preserve"> </w:t>
      </w:r>
      <w:bookmarkStart w:id="28" w:name="_Hlk107779340"/>
      <w:r w:rsidR="00D401E7">
        <w:rPr>
          <w:rFonts w:ascii="Verdana" w:hAnsi="Verdana"/>
          <w:sz w:val="18"/>
          <w:szCs w:val="18"/>
        </w:rPr>
        <w:t>&lt;datum of moment of na Acceptatie</w:t>
      </w:r>
      <w:r w:rsidR="006131A2">
        <w:rPr>
          <w:rFonts w:ascii="Verdana" w:hAnsi="Verdana"/>
          <w:sz w:val="18"/>
          <w:szCs w:val="18"/>
        </w:rPr>
        <w:t>&gt;</w:t>
      </w:r>
      <w:r w:rsidR="00D401E7">
        <w:rPr>
          <w:rFonts w:ascii="Verdana" w:hAnsi="Verdana"/>
          <w:sz w:val="18"/>
          <w:szCs w:val="18"/>
        </w:rPr>
        <w:t>.</w:t>
      </w:r>
    </w:p>
    <w:bookmarkEnd w:id="28"/>
    <w:p w14:paraId="7562F8A9" w14:textId="77777777" w:rsidR="003D2992" w:rsidRPr="00F75B8E" w:rsidRDefault="003D2992" w:rsidP="00BE0733">
      <w:pPr>
        <w:spacing w:after="0" w:line="240" w:lineRule="auto"/>
        <w:rPr>
          <w:rFonts w:ascii="Verdana" w:hAnsi="Verdana"/>
          <w:sz w:val="18"/>
          <w:szCs w:val="18"/>
        </w:rPr>
      </w:pPr>
    </w:p>
    <w:p w14:paraId="70EA6A8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6C066023"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lastRenderedPageBreak/>
        <w:t>-</w:t>
      </w:r>
      <w:r w:rsidRPr="00414A13">
        <w:rPr>
          <w:rFonts w:ascii="Verdana" w:hAnsi="Verdana"/>
          <w:sz w:val="18"/>
          <w:szCs w:val="18"/>
        </w:rPr>
        <w:tab/>
        <w:t>factuurdatum</w:t>
      </w:r>
    </w:p>
    <w:p w14:paraId="4BA3127B"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4A08C496"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4D6A8868"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13D1C281" w14:textId="777CD6CF" w:rsidR="00D60F2D" w:rsidRPr="00414A13" w:rsidRDefault="00D60F2D" w:rsidP="2711CB93">
      <w:pPr>
        <w:spacing w:after="0" w:line="240" w:lineRule="auto"/>
        <w:ind w:left="993" w:hanging="426"/>
        <w:rPr>
          <w:rFonts w:ascii="Verdana" w:hAnsi="Verdana"/>
          <w:sz w:val="18"/>
          <w:szCs w:val="18"/>
          <w:highlight w:val="yellow"/>
        </w:rPr>
      </w:pPr>
      <w:r w:rsidRPr="2711CB93">
        <w:rPr>
          <w:rFonts w:ascii="Verdana" w:hAnsi="Verdana"/>
          <w:sz w:val="18"/>
          <w:szCs w:val="18"/>
        </w:rPr>
        <w:t>-</w:t>
      </w:r>
      <w:r>
        <w:tab/>
      </w:r>
      <w:r w:rsidRPr="2711CB93">
        <w:rPr>
          <w:rFonts w:ascii="Verdana" w:hAnsi="Verdana"/>
          <w:b/>
          <w:bCs/>
          <w:sz w:val="18"/>
          <w:szCs w:val="18"/>
        </w:rPr>
        <w:t>verplichtingennummer</w:t>
      </w:r>
      <w:r w:rsidR="04C1A740" w:rsidRPr="2711CB93">
        <w:rPr>
          <w:rFonts w:ascii="Verdana" w:hAnsi="Verdana"/>
          <w:b/>
          <w:bCs/>
          <w:sz w:val="18"/>
          <w:szCs w:val="18"/>
        </w:rPr>
        <w:t xml:space="preserve">: </w:t>
      </w:r>
      <w:r w:rsidR="04C1A740" w:rsidRPr="2711CB93">
        <w:rPr>
          <w:rFonts w:ascii="Verdana" w:hAnsi="Verdana"/>
          <w:b/>
          <w:bCs/>
          <w:sz w:val="18"/>
          <w:szCs w:val="18"/>
          <w:highlight w:val="yellow"/>
        </w:rPr>
        <w:t>xxxxxx</w:t>
      </w:r>
    </w:p>
    <w:p w14:paraId="711F9D76" w14:textId="77777777" w:rsidR="003D2992" w:rsidRPr="00B645A5" w:rsidRDefault="003D2992" w:rsidP="00B645A5">
      <w:pPr>
        <w:spacing w:after="0" w:line="240" w:lineRule="auto"/>
        <w:ind w:left="567"/>
        <w:rPr>
          <w:rFonts w:ascii="Verdana" w:hAnsi="Verdana"/>
          <w:b/>
          <w:sz w:val="18"/>
          <w:szCs w:val="18"/>
          <w:u w:val="single"/>
        </w:rPr>
      </w:pPr>
    </w:p>
    <w:p w14:paraId="1B2075AF" w14:textId="3ABA6316" w:rsidR="00D60F2D" w:rsidRDefault="00D60F2D" w:rsidP="2711CB93">
      <w:pPr>
        <w:spacing w:after="0" w:line="240" w:lineRule="auto"/>
        <w:ind w:left="567" w:hanging="567"/>
        <w:rPr>
          <w:rFonts w:ascii="Verdana" w:hAnsi="Verdana"/>
          <w:sz w:val="18"/>
          <w:szCs w:val="18"/>
        </w:rPr>
      </w:pPr>
      <w:r w:rsidRPr="2711CB93">
        <w:rPr>
          <w:rFonts w:ascii="Verdana" w:hAnsi="Verdana"/>
          <w:sz w:val="18"/>
          <w:szCs w:val="18"/>
        </w:rPr>
        <w:t>8.3</w:t>
      </w:r>
      <w:r>
        <w:tab/>
      </w:r>
      <w:r w:rsidR="7E7C57DF" w:rsidRPr="2711CB93">
        <w:rPr>
          <w:rFonts w:ascii="Verdana" w:hAnsi="Verdana"/>
          <w:sz w:val="18"/>
          <w:szCs w:val="18"/>
        </w:rPr>
        <w:t xml:space="preserve">Uw factuur dient bij voorkeur via Peppol te worden ingediend. Het Organisatie Identificatienummer (OIN) van de Provincie Utrecht is </w:t>
      </w:r>
      <w:r w:rsidR="7E7C57DF" w:rsidRPr="2711CB93">
        <w:rPr>
          <w:rFonts w:ascii="Verdana" w:hAnsi="Verdana"/>
          <w:b/>
          <w:bCs/>
          <w:sz w:val="18"/>
          <w:szCs w:val="18"/>
        </w:rPr>
        <w:t>00000001001797864000</w:t>
      </w:r>
      <w:r w:rsidR="7E7C57DF" w:rsidRPr="2711CB93">
        <w:rPr>
          <w:rFonts w:ascii="Verdana" w:hAnsi="Verdana"/>
          <w:sz w:val="18"/>
          <w:szCs w:val="18"/>
        </w:rPr>
        <w:t xml:space="preserve">.  </w:t>
      </w:r>
    </w:p>
    <w:p w14:paraId="4381A1AE" w14:textId="03680211" w:rsidR="7E7C57DF" w:rsidRDefault="7E7C57DF" w:rsidP="2711CB93">
      <w:pPr>
        <w:spacing w:after="0" w:line="240" w:lineRule="auto"/>
        <w:ind w:left="567"/>
      </w:pPr>
      <w:r w:rsidRPr="2711CB93">
        <w:rPr>
          <w:rFonts w:ascii="Verdana" w:hAnsi="Verdana"/>
          <w:sz w:val="18"/>
          <w:szCs w:val="18"/>
        </w:rPr>
        <w:t xml:space="preserve">Als uw organisatie nog niet aangesloten is via het Peppol netwerk dan kunt u de factuur ook via het E-verbinding platform naar ons sturen. Maak hiervoor eerst een gratis account aan op: </w:t>
      </w:r>
    </w:p>
    <w:p w14:paraId="34AEB101" w14:textId="700142B1" w:rsidR="7E7C57DF" w:rsidRDefault="00E15AB7" w:rsidP="2711CB93">
      <w:pPr>
        <w:spacing w:after="0" w:line="240" w:lineRule="auto"/>
        <w:ind w:left="567"/>
      </w:pPr>
      <w:hyperlink r:id="rId12">
        <w:r w:rsidR="7E7C57DF" w:rsidRPr="2711CB93">
          <w:rPr>
            <w:rStyle w:val="Hyperlink"/>
            <w:rFonts w:ascii="Verdana" w:hAnsi="Verdana"/>
            <w:sz w:val="18"/>
            <w:szCs w:val="18"/>
          </w:rPr>
          <w:t>https://econnect.eu/en/sending-made-easy/invoice-portal</w:t>
        </w:r>
      </w:hyperlink>
      <w:r w:rsidR="7A3DCF96" w:rsidRPr="2711CB93">
        <w:rPr>
          <w:rFonts w:ascii="Verdana" w:hAnsi="Verdana"/>
          <w:sz w:val="18"/>
          <w:szCs w:val="18"/>
        </w:rPr>
        <w:t xml:space="preserve"> </w:t>
      </w:r>
    </w:p>
    <w:p w14:paraId="077C1A0F" w14:textId="2B8479AF" w:rsidR="7E7C57DF" w:rsidRDefault="7E7C57DF" w:rsidP="2711CB93">
      <w:pPr>
        <w:spacing w:after="0" w:line="240" w:lineRule="auto"/>
        <w:ind w:left="567"/>
        <w:rPr>
          <w:rFonts w:ascii="Verdana" w:hAnsi="Verdana"/>
          <w:sz w:val="18"/>
          <w:szCs w:val="18"/>
        </w:rPr>
      </w:pPr>
      <w:r w:rsidRPr="2711CB93">
        <w:rPr>
          <w:rFonts w:ascii="Verdana" w:hAnsi="Verdana"/>
          <w:sz w:val="18"/>
          <w:szCs w:val="18"/>
        </w:rPr>
        <w:t xml:space="preserve">Indien het niet mogelijk is uw factuur te versturen via de eerdergenoemde opties dan dient u de factuur naar </w:t>
      </w:r>
      <w:hyperlink r:id="rId13">
        <w:r w:rsidRPr="2711CB93">
          <w:rPr>
            <w:rStyle w:val="Hyperlink"/>
            <w:rFonts w:ascii="Verdana" w:hAnsi="Verdana"/>
            <w:sz w:val="18"/>
            <w:szCs w:val="18"/>
          </w:rPr>
          <w:t>facturen@provincie-utrecht.nl</w:t>
        </w:r>
      </w:hyperlink>
      <w:r w:rsidR="2B72DF83" w:rsidRPr="2711CB93">
        <w:rPr>
          <w:rFonts w:ascii="Verdana" w:hAnsi="Verdana"/>
          <w:sz w:val="18"/>
          <w:szCs w:val="18"/>
        </w:rPr>
        <w:t xml:space="preserve"> </w:t>
      </w:r>
      <w:r w:rsidRPr="2711CB93">
        <w:rPr>
          <w:rFonts w:ascii="Verdana" w:hAnsi="Verdana"/>
          <w:sz w:val="18"/>
          <w:szCs w:val="18"/>
        </w:rPr>
        <w:t>te sturen. De facturen, inclusief bijbehorende bijlagen dienen per factuur in één PDF-format te worden aangeleverd.</w:t>
      </w:r>
    </w:p>
    <w:p w14:paraId="1F177F03" w14:textId="15CE2C98" w:rsidR="000C7F16" w:rsidRDefault="000C7F16" w:rsidP="008C7298">
      <w:pPr>
        <w:spacing w:after="0" w:line="240" w:lineRule="auto"/>
        <w:rPr>
          <w:rFonts w:ascii="Verdana" w:hAnsi="Verdana"/>
          <w:sz w:val="18"/>
          <w:szCs w:val="18"/>
        </w:rPr>
      </w:pPr>
    </w:p>
    <w:p w14:paraId="63705328" w14:textId="20B96189" w:rsidR="00D60F2D" w:rsidRDefault="3EB14F61" w:rsidP="00B65FD6">
      <w:pPr>
        <w:pStyle w:val="Kop1"/>
        <w:spacing w:before="0" w:after="0" w:line="240" w:lineRule="auto"/>
        <w:ind w:left="567" w:hanging="567"/>
        <w:rPr>
          <w:sz w:val="18"/>
          <w:szCs w:val="18"/>
        </w:rPr>
      </w:pPr>
      <w:bookmarkStart w:id="29" w:name="_Toc2060486274"/>
      <w:bookmarkStart w:id="30" w:name="_Toc1087201044"/>
      <w:bookmarkStart w:id="31" w:name="_Toc170922736"/>
      <w:r w:rsidRPr="22415E20">
        <w:rPr>
          <w:sz w:val="18"/>
          <w:szCs w:val="18"/>
        </w:rPr>
        <w:t>9.</w:t>
      </w:r>
      <w:r w:rsidR="00D60F2D">
        <w:tab/>
      </w:r>
      <w:r w:rsidRPr="22415E20">
        <w:rPr>
          <w:sz w:val="18"/>
          <w:szCs w:val="18"/>
        </w:rPr>
        <w:t>Algemene en bijzondere voorwaarden</w:t>
      </w:r>
      <w:bookmarkEnd w:id="29"/>
      <w:bookmarkEnd w:id="30"/>
      <w:bookmarkEnd w:id="31"/>
    </w:p>
    <w:p w14:paraId="673300CB" w14:textId="77777777" w:rsidR="003D2992" w:rsidRPr="003D2992" w:rsidRDefault="003D2992" w:rsidP="00B645A5">
      <w:pPr>
        <w:spacing w:after="0" w:line="240" w:lineRule="auto"/>
      </w:pPr>
    </w:p>
    <w:p w14:paraId="2AB24EB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74819554" w14:textId="1F2F7C47" w:rsidR="00724527" w:rsidRPr="00414A13" w:rsidRDefault="00724527" w:rsidP="2E0C8F95">
      <w:pPr>
        <w:spacing w:after="0" w:line="240" w:lineRule="auto"/>
        <w:ind w:left="567" w:hanging="567"/>
        <w:rPr>
          <w:rFonts w:ascii="Verdana" w:hAnsi="Verdana"/>
          <w:sz w:val="18"/>
          <w:szCs w:val="18"/>
        </w:rPr>
      </w:pPr>
    </w:p>
    <w:p w14:paraId="2A4A9B19" w14:textId="3C8ABEA8"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w:t>
      </w:r>
      <w:r w:rsidR="6BEFFE28" w:rsidRPr="2E0C8F95">
        <w:rPr>
          <w:rFonts w:ascii="Verdana" w:hAnsi="Verdana"/>
          <w:sz w:val="18"/>
          <w:szCs w:val="18"/>
        </w:rPr>
        <w:t>2</w:t>
      </w:r>
      <w:r>
        <w:tab/>
      </w:r>
      <w:r w:rsidRPr="00414A13">
        <w:rPr>
          <w:rFonts w:ascii="Verdana" w:hAnsi="Verdana"/>
          <w:sz w:val="18"/>
          <w:szCs w:val="18"/>
        </w:rPr>
        <w:t xml:space="preserve">De voor het gebruik van de Prestatie vereiste acceptatie van algemene of bijzondere voorwaarden, zoals bijvoorbeeld bij “shrink-wrap”- en “click-wrap” licenties, bindt Opdrachtgever niet. Wederpartij vrijwaart Opdrachtgever dat dergelijke acceptaties leiden tot enige beperking op het Overeengekomen gebruik. </w:t>
      </w:r>
    </w:p>
    <w:p w14:paraId="0B2CD0FF" w14:textId="77777777" w:rsidR="00724527" w:rsidRPr="00414A13" w:rsidRDefault="00724527" w:rsidP="00B645A5">
      <w:pPr>
        <w:spacing w:after="0" w:line="240" w:lineRule="auto"/>
        <w:ind w:left="567" w:hanging="567"/>
        <w:rPr>
          <w:rFonts w:ascii="Verdana" w:hAnsi="Verdana"/>
          <w:sz w:val="18"/>
          <w:szCs w:val="18"/>
        </w:rPr>
      </w:pPr>
    </w:p>
    <w:p w14:paraId="515A81FB" w14:textId="6A392015"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w:t>
      </w:r>
      <w:r w:rsidR="5D7B2F3C" w:rsidRPr="2E0C8F95">
        <w:rPr>
          <w:rFonts w:ascii="Verdana" w:hAnsi="Verdana"/>
          <w:sz w:val="18"/>
          <w:szCs w:val="18"/>
        </w:rPr>
        <w:t>3</w:t>
      </w:r>
      <w:r>
        <w:tab/>
      </w:r>
      <w:r w:rsidRPr="00414A13">
        <w:rPr>
          <w:rFonts w:ascii="Verdana" w:hAnsi="Verdana"/>
          <w:sz w:val="18"/>
          <w:szCs w:val="18"/>
        </w:rPr>
        <w:t>Een exemplaar van de Voorwaarden is bij de Overeenkomst gevoegd.</w:t>
      </w:r>
    </w:p>
    <w:p w14:paraId="698A4529" w14:textId="00897BAC" w:rsidR="000C7F16" w:rsidRPr="00141D19" w:rsidRDefault="000C7F16" w:rsidP="00DF6180">
      <w:pPr>
        <w:spacing w:after="0" w:line="240" w:lineRule="auto"/>
        <w:rPr>
          <w:rFonts w:ascii="Verdana" w:hAnsi="Verdana"/>
          <w:strike/>
          <w:sz w:val="18"/>
          <w:szCs w:val="18"/>
        </w:rPr>
      </w:pPr>
      <w:bookmarkStart w:id="32" w:name="_Hlk107779797"/>
    </w:p>
    <w:bookmarkEnd w:id="32"/>
    <w:p w14:paraId="788C2B74" w14:textId="77777777" w:rsidR="007A7327" w:rsidRPr="00414A13" w:rsidRDefault="007A7327" w:rsidP="00B83997">
      <w:pPr>
        <w:spacing w:after="0" w:line="240" w:lineRule="auto"/>
        <w:ind w:left="567" w:hanging="567"/>
        <w:rPr>
          <w:rFonts w:ascii="Verdana" w:hAnsi="Verdana"/>
          <w:sz w:val="18"/>
          <w:szCs w:val="18"/>
        </w:rPr>
      </w:pPr>
    </w:p>
    <w:p w14:paraId="346C011F" w14:textId="1017A4A3" w:rsidR="00D60F2D" w:rsidRDefault="3EB14F61" w:rsidP="00B65FD6">
      <w:pPr>
        <w:pStyle w:val="Kop1"/>
        <w:spacing w:before="0" w:after="0" w:line="240" w:lineRule="auto"/>
        <w:ind w:left="567" w:hanging="567"/>
        <w:rPr>
          <w:sz w:val="18"/>
          <w:szCs w:val="18"/>
        </w:rPr>
      </w:pPr>
      <w:bookmarkStart w:id="33" w:name="_Toc2120980181"/>
      <w:bookmarkStart w:id="34" w:name="_Toc1414312030"/>
      <w:bookmarkStart w:id="35" w:name="_Toc170922737"/>
      <w:r w:rsidRPr="2711CB93">
        <w:rPr>
          <w:sz w:val="18"/>
          <w:szCs w:val="18"/>
        </w:rPr>
        <w:t>10.</w:t>
      </w:r>
      <w:r>
        <w:tab/>
      </w:r>
      <w:r w:rsidRPr="2711CB93">
        <w:rPr>
          <w:sz w:val="18"/>
          <w:szCs w:val="18"/>
        </w:rPr>
        <w:t>Overige bepalingen</w:t>
      </w:r>
      <w:bookmarkEnd w:id="33"/>
      <w:bookmarkEnd w:id="34"/>
      <w:bookmarkEnd w:id="35"/>
    </w:p>
    <w:p w14:paraId="61A3765D" w14:textId="557B285E" w:rsidR="2711CB93" w:rsidRDefault="2711CB93" w:rsidP="2711CB93">
      <w:pPr>
        <w:spacing w:after="0" w:line="240" w:lineRule="auto"/>
        <w:ind w:left="567" w:hanging="567"/>
        <w:rPr>
          <w:rFonts w:ascii="Verdana" w:hAnsi="Verdana"/>
          <w:sz w:val="18"/>
          <w:szCs w:val="18"/>
        </w:rPr>
      </w:pPr>
    </w:p>
    <w:p w14:paraId="3FC31435" w14:textId="355D99FC" w:rsidR="35DE3AE0" w:rsidRDefault="35DE3AE0" w:rsidP="2711CB93">
      <w:pPr>
        <w:spacing w:after="0" w:line="240" w:lineRule="auto"/>
        <w:ind w:left="567" w:hanging="567"/>
        <w:rPr>
          <w:rFonts w:ascii="Verdana" w:hAnsi="Verdana"/>
          <w:sz w:val="18"/>
          <w:szCs w:val="18"/>
        </w:rPr>
      </w:pPr>
      <w:r w:rsidRPr="2711CB93">
        <w:rPr>
          <w:rFonts w:ascii="Verdana" w:hAnsi="Verdana"/>
          <w:sz w:val="18"/>
          <w:szCs w:val="18"/>
        </w:rPr>
        <w:t>10.1</w:t>
      </w:r>
      <w:r>
        <w:tab/>
      </w:r>
      <w:r w:rsidRPr="2711CB93">
        <w:rPr>
          <w:rFonts w:ascii="Verdana" w:hAnsi="Verdana"/>
          <w:sz w:val="18"/>
          <w:szCs w:val="18"/>
        </w:rPr>
        <w:t xml:space="preserve">Wederpartij </w:t>
      </w:r>
      <w:r w:rsidR="36CCB937" w:rsidRPr="2711CB93">
        <w:rPr>
          <w:rFonts w:ascii="Verdana" w:hAnsi="Verdana"/>
          <w:sz w:val="18"/>
          <w:szCs w:val="18"/>
        </w:rPr>
        <w:t>dient</w:t>
      </w:r>
      <w:r w:rsidRPr="2711CB93">
        <w:rPr>
          <w:rFonts w:ascii="Verdana" w:hAnsi="Verdana"/>
          <w:sz w:val="18"/>
          <w:szCs w:val="18"/>
        </w:rPr>
        <w:t xml:space="preserve"> tevens te voldoen aan specifieke, relevante wetgeving op gebied van digitale producten, waaronder wetgeving op het gebied van digitale toegankelijkheid.</w:t>
      </w:r>
    </w:p>
    <w:p w14:paraId="2E73BF08" w14:textId="6B6672A0" w:rsidR="000C075A" w:rsidRDefault="000C075A" w:rsidP="00B645A5">
      <w:pPr>
        <w:spacing w:after="0" w:line="240" w:lineRule="auto"/>
      </w:pPr>
    </w:p>
    <w:p w14:paraId="54485E42" w14:textId="78C6AED7" w:rsidR="00141D19" w:rsidRPr="00613D21" w:rsidRDefault="00141D19" w:rsidP="00141D19">
      <w:pPr>
        <w:spacing w:after="0" w:line="240" w:lineRule="auto"/>
        <w:ind w:left="567" w:hanging="567"/>
        <w:rPr>
          <w:rFonts w:ascii="Verdana" w:hAnsi="Verdana"/>
          <w:sz w:val="18"/>
          <w:szCs w:val="18"/>
        </w:rPr>
      </w:pPr>
      <w:r w:rsidRPr="2711CB93">
        <w:rPr>
          <w:rFonts w:ascii="Verdana" w:hAnsi="Verdana"/>
          <w:sz w:val="18"/>
          <w:szCs w:val="18"/>
        </w:rPr>
        <w:t>10.</w:t>
      </w:r>
      <w:r w:rsidR="5F907F38" w:rsidRPr="2711CB93">
        <w:rPr>
          <w:rFonts w:ascii="Verdana" w:hAnsi="Verdana"/>
          <w:sz w:val="18"/>
          <w:szCs w:val="18"/>
        </w:rPr>
        <w:t>2</w:t>
      </w:r>
      <w:r>
        <w:tab/>
      </w:r>
      <w:r w:rsidR="009C0DE4" w:rsidRPr="2711CB93">
        <w:rPr>
          <w:rFonts w:ascii="Verdana" w:hAnsi="Verdana"/>
          <w:sz w:val="18"/>
          <w:szCs w:val="18"/>
        </w:rPr>
        <w:t>Onder geheimhouding als bepaald in artikel 17 van de ARBIT-2022 valt geen informatie over (de voortgang van) de Opdracht die Opdrachtgever dient aan te leveren voor het Rijks ICT-dashboard.</w:t>
      </w:r>
    </w:p>
    <w:p w14:paraId="4BC01845" w14:textId="77777777" w:rsidR="009C0DE4" w:rsidRDefault="009C0DE4" w:rsidP="00141D19">
      <w:pPr>
        <w:spacing w:after="0" w:line="240" w:lineRule="auto"/>
        <w:ind w:left="567" w:hanging="567"/>
      </w:pPr>
    </w:p>
    <w:p w14:paraId="5D9B2B73" w14:textId="4593A69C" w:rsidR="00A87AB3" w:rsidRPr="000C1AC3" w:rsidRDefault="00A87AB3" w:rsidP="00A87AB3">
      <w:pPr>
        <w:spacing w:after="0" w:line="240" w:lineRule="auto"/>
        <w:ind w:left="567" w:hanging="567"/>
        <w:rPr>
          <w:rFonts w:ascii="Verdana" w:hAnsi="Verdana"/>
          <w:sz w:val="18"/>
          <w:szCs w:val="18"/>
        </w:rPr>
      </w:pPr>
      <w:bookmarkStart w:id="36" w:name="_Hlk107779868"/>
      <w:r w:rsidRPr="2711CB93">
        <w:rPr>
          <w:rFonts w:ascii="Verdana" w:hAnsi="Verdana"/>
          <w:sz w:val="18"/>
          <w:szCs w:val="18"/>
        </w:rPr>
        <w:t>10.</w:t>
      </w:r>
      <w:r w:rsidR="3D14A953" w:rsidRPr="2711CB93">
        <w:rPr>
          <w:rFonts w:ascii="Verdana" w:hAnsi="Verdana"/>
          <w:sz w:val="18"/>
          <w:szCs w:val="18"/>
        </w:rPr>
        <w:t>3</w:t>
      </w:r>
      <w:r w:rsidRPr="2711CB93">
        <w:rPr>
          <w:rFonts w:ascii="Verdana" w:hAnsi="Verdana"/>
          <w:b/>
          <w:bCs/>
          <w:i/>
          <w:iCs/>
          <w:sz w:val="18"/>
          <w:szCs w:val="18"/>
        </w:rPr>
        <w:t xml:space="preserve">  </w:t>
      </w:r>
      <w:r w:rsidR="0046658B" w:rsidRPr="2711CB93">
        <w:rPr>
          <w:rFonts w:ascii="Verdana" w:hAnsi="Verdana"/>
          <w:sz w:val="18"/>
          <w:szCs w:val="18"/>
        </w:rPr>
        <w:t>Wederpartij wist</w:t>
      </w:r>
      <w:r w:rsidR="00E94804" w:rsidRPr="2711CB93">
        <w:rPr>
          <w:rFonts w:ascii="Verdana" w:hAnsi="Verdana"/>
          <w:sz w:val="18"/>
          <w:szCs w:val="18"/>
        </w:rPr>
        <w:t xml:space="preserve"> </w:t>
      </w:r>
      <w:r w:rsidRPr="2711CB93">
        <w:rPr>
          <w:rFonts w:ascii="Verdana" w:hAnsi="Verdana"/>
          <w:sz w:val="18"/>
          <w:szCs w:val="18"/>
        </w:rPr>
        <w:t xml:space="preserve">de gegevens binnen </w:t>
      </w:r>
      <w:r w:rsidR="00E94804" w:rsidRPr="2711CB93">
        <w:rPr>
          <w:rFonts w:ascii="Verdana" w:hAnsi="Verdana"/>
          <w:sz w:val="18"/>
          <w:szCs w:val="18"/>
        </w:rPr>
        <w:t>30</w:t>
      </w:r>
      <w:r w:rsidR="00E377E0" w:rsidRPr="2711CB93">
        <w:rPr>
          <w:rFonts w:ascii="Verdana" w:hAnsi="Verdana"/>
          <w:sz w:val="18"/>
          <w:szCs w:val="18"/>
        </w:rPr>
        <w:t xml:space="preserve"> </w:t>
      </w:r>
      <w:r w:rsidRPr="2711CB93">
        <w:rPr>
          <w:rFonts w:ascii="Verdana" w:hAnsi="Verdana"/>
          <w:sz w:val="18"/>
          <w:szCs w:val="18"/>
        </w:rPr>
        <w:t>dagen</w:t>
      </w:r>
      <w:r w:rsidR="00E377E0" w:rsidRPr="2711CB93">
        <w:rPr>
          <w:rFonts w:ascii="Verdana" w:hAnsi="Verdana"/>
          <w:sz w:val="18"/>
          <w:szCs w:val="18"/>
        </w:rPr>
        <w:t xml:space="preserve"> </w:t>
      </w:r>
      <w:r w:rsidRPr="2711CB93">
        <w:rPr>
          <w:rFonts w:ascii="Verdana" w:hAnsi="Verdana"/>
          <w:sz w:val="18"/>
          <w:szCs w:val="18"/>
        </w:rPr>
        <w:t xml:space="preserve">na afloop van de Overeenkomst, </w:t>
      </w:r>
      <w:r w:rsidR="00B51340" w:rsidRPr="2711CB93">
        <w:rPr>
          <w:rFonts w:ascii="Verdana" w:hAnsi="Verdana"/>
          <w:sz w:val="18"/>
          <w:szCs w:val="18"/>
        </w:rPr>
        <w:t xml:space="preserve">of zoveel eerder </w:t>
      </w:r>
      <w:r w:rsidR="00E377E0" w:rsidRPr="2711CB93">
        <w:rPr>
          <w:rFonts w:ascii="Verdana" w:hAnsi="Verdana"/>
          <w:sz w:val="18"/>
          <w:szCs w:val="18"/>
        </w:rPr>
        <w:t xml:space="preserve">of later </w:t>
      </w:r>
      <w:r w:rsidR="00B51340" w:rsidRPr="2711CB93">
        <w:rPr>
          <w:rFonts w:ascii="Verdana" w:hAnsi="Verdana"/>
          <w:sz w:val="18"/>
          <w:szCs w:val="18"/>
        </w:rPr>
        <w:t xml:space="preserve">als is overeengekomen, </w:t>
      </w:r>
      <w:r w:rsidRPr="2711CB93">
        <w:rPr>
          <w:rFonts w:ascii="Verdana" w:hAnsi="Verdana"/>
          <w:sz w:val="18"/>
          <w:szCs w:val="18"/>
        </w:rPr>
        <w:t>bij gebreke waarvan Wederpartij een boete verschuldigd is van €</w:t>
      </w:r>
      <w:r w:rsidR="00E377E0" w:rsidRPr="2711CB93">
        <w:rPr>
          <w:rFonts w:ascii="Verdana" w:hAnsi="Verdana"/>
          <w:sz w:val="18"/>
          <w:szCs w:val="18"/>
        </w:rPr>
        <w:t>500,=</w:t>
      </w:r>
      <w:r w:rsidRPr="2711CB93">
        <w:rPr>
          <w:rFonts w:ascii="Verdana" w:hAnsi="Verdana"/>
          <w:sz w:val="18"/>
          <w:szCs w:val="18"/>
        </w:rPr>
        <w:t xml:space="preserve"> per dag, met een maximum van €</w:t>
      </w:r>
      <w:r w:rsidR="00E377E0" w:rsidRPr="2711CB93">
        <w:rPr>
          <w:rFonts w:ascii="Verdana" w:hAnsi="Verdana"/>
          <w:sz w:val="18"/>
          <w:szCs w:val="18"/>
        </w:rPr>
        <w:t>10.000,=</w:t>
      </w:r>
      <w:r w:rsidRPr="2711CB93">
        <w:rPr>
          <w:rFonts w:ascii="Verdana" w:hAnsi="Verdana"/>
          <w:sz w:val="18"/>
          <w:szCs w:val="18"/>
        </w:rPr>
        <w:t>.</w:t>
      </w:r>
      <w:r w:rsidR="00FA5DE7" w:rsidRPr="2711CB93">
        <w:rPr>
          <w:rFonts w:ascii="Verdana" w:hAnsi="Verdana"/>
          <w:sz w:val="18"/>
          <w:szCs w:val="18"/>
        </w:rPr>
        <w:t xml:space="preserve"> Betaling van de boete laat de </w:t>
      </w:r>
      <w:r w:rsidR="005D1E23" w:rsidRPr="2711CB93">
        <w:rPr>
          <w:rFonts w:ascii="Verdana" w:hAnsi="Verdana"/>
          <w:sz w:val="18"/>
          <w:szCs w:val="18"/>
        </w:rPr>
        <w:t xml:space="preserve">verplichting uit dit lid en de </w:t>
      </w:r>
      <w:r w:rsidR="00261EF9" w:rsidRPr="2711CB93">
        <w:rPr>
          <w:rFonts w:ascii="Verdana" w:hAnsi="Verdana"/>
          <w:sz w:val="18"/>
          <w:szCs w:val="18"/>
        </w:rPr>
        <w:t>gehoudenheid</w:t>
      </w:r>
      <w:r w:rsidR="00A11B8D" w:rsidRPr="2711CB93">
        <w:rPr>
          <w:rFonts w:ascii="Verdana" w:hAnsi="Verdana"/>
          <w:sz w:val="18"/>
          <w:szCs w:val="18"/>
        </w:rPr>
        <w:t xml:space="preserve"> </w:t>
      </w:r>
      <w:r w:rsidR="00FA5DE7" w:rsidRPr="2711CB93">
        <w:rPr>
          <w:rFonts w:ascii="Verdana" w:hAnsi="Verdana"/>
          <w:sz w:val="18"/>
          <w:szCs w:val="18"/>
        </w:rPr>
        <w:t xml:space="preserve">van </w:t>
      </w:r>
      <w:r w:rsidR="0017162E" w:rsidRPr="2711CB93">
        <w:rPr>
          <w:rFonts w:ascii="Verdana" w:hAnsi="Verdana"/>
          <w:sz w:val="18"/>
          <w:szCs w:val="18"/>
        </w:rPr>
        <w:t>Wederpartij</w:t>
      </w:r>
      <w:r w:rsidR="00FA5DE7" w:rsidRPr="2711CB93">
        <w:rPr>
          <w:rFonts w:ascii="Verdana" w:hAnsi="Verdana"/>
          <w:sz w:val="18"/>
          <w:szCs w:val="18"/>
        </w:rPr>
        <w:t xml:space="preserve"> om de schade die het gevolg is van de schending te vergoeden onverlet</w:t>
      </w:r>
      <w:r w:rsidR="00FA5DE7" w:rsidRPr="2711CB93">
        <w:rPr>
          <w:rFonts w:ascii="Verdana" w:hAnsi="Verdana"/>
          <w:b/>
          <w:bCs/>
          <w:sz w:val="18"/>
          <w:szCs w:val="18"/>
        </w:rPr>
        <w:t>.</w:t>
      </w:r>
    </w:p>
    <w:p w14:paraId="24DEB717" w14:textId="77777777" w:rsidR="00A87AB3" w:rsidRPr="00B83997" w:rsidRDefault="00A87AB3" w:rsidP="00A87AB3">
      <w:pPr>
        <w:spacing w:after="0"/>
        <w:rPr>
          <w:rFonts w:ascii="Verdana" w:eastAsia="Times New Roman" w:hAnsi="Verdana"/>
          <w:sz w:val="18"/>
          <w:szCs w:val="18"/>
        </w:rPr>
      </w:pPr>
    </w:p>
    <w:p w14:paraId="42BFD331" w14:textId="7EB0BCBA" w:rsidR="00A87AB3" w:rsidRDefault="00C44DC5" w:rsidP="00701B65">
      <w:pPr>
        <w:spacing w:after="0" w:line="240" w:lineRule="auto"/>
        <w:ind w:left="567" w:hanging="567"/>
        <w:rPr>
          <w:rFonts w:ascii="Verdana" w:eastAsia="Times New Roman" w:hAnsi="Verdana"/>
          <w:sz w:val="18"/>
          <w:szCs w:val="18"/>
        </w:rPr>
      </w:pPr>
      <w:r w:rsidRPr="2711CB93">
        <w:rPr>
          <w:rFonts w:ascii="Verdana" w:eastAsia="Times New Roman" w:hAnsi="Verdana"/>
          <w:sz w:val="18"/>
          <w:szCs w:val="18"/>
        </w:rPr>
        <w:t>10.</w:t>
      </w:r>
      <w:r w:rsidR="11E4648C" w:rsidRPr="2711CB93">
        <w:rPr>
          <w:rFonts w:ascii="Verdana" w:eastAsia="Times New Roman" w:hAnsi="Verdana"/>
          <w:sz w:val="18"/>
          <w:szCs w:val="18"/>
        </w:rPr>
        <w:t>4</w:t>
      </w:r>
      <w:r w:rsidR="00A87AB3" w:rsidRPr="2711CB93">
        <w:rPr>
          <w:rFonts w:ascii="Verdana" w:eastAsia="Times New Roman" w:hAnsi="Verdana"/>
          <w:sz w:val="18"/>
          <w:szCs w:val="18"/>
        </w:rPr>
        <w:t xml:space="preserve">   De gegevens worden als volgt terugbezorgd: </w:t>
      </w:r>
      <w:r w:rsidR="47AF74DA" w:rsidRPr="2711CB93">
        <w:rPr>
          <w:rFonts w:ascii="Verdana" w:eastAsia="Times New Roman" w:hAnsi="Verdana"/>
          <w:sz w:val="18"/>
          <w:szCs w:val="18"/>
        </w:rPr>
        <w:t xml:space="preserve">algemeen gangbaar </w:t>
      </w:r>
      <w:r w:rsidR="00A87AB3" w:rsidRPr="2711CB93">
        <w:rPr>
          <w:rFonts w:ascii="Verdana" w:eastAsia="Times New Roman" w:hAnsi="Verdana"/>
          <w:sz w:val="18"/>
          <w:szCs w:val="18"/>
        </w:rPr>
        <w:t>bestandsformaat</w:t>
      </w:r>
      <w:r w:rsidR="5C14079B" w:rsidRPr="2711CB93">
        <w:rPr>
          <w:rFonts w:ascii="Verdana" w:eastAsia="Times New Roman" w:hAnsi="Verdana"/>
          <w:sz w:val="18"/>
          <w:szCs w:val="18"/>
        </w:rPr>
        <w:t xml:space="preserve"> waarvan de uitwisseling op beveiligde wijze dient plaats te vinden </w:t>
      </w:r>
      <w:r w:rsidR="360117B6" w:rsidRPr="2711CB93">
        <w:rPr>
          <w:rFonts w:ascii="Verdana" w:eastAsia="Times New Roman" w:hAnsi="Verdana"/>
          <w:sz w:val="18"/>
          <w:szCs w:val="18"/>
        </w:rPr>
        <w:t>op elektronische wijze, nader in goed overleg te bepalen.</w:t>
      </w:r>
    </w:p>
    <w:p w14:paraId="0106C360" w14:textId="7B81EDF2" w:rsidR="008560B5" w:rsidRDefault="008560B5" w:rsidP="00F8272A">
      <w:pPr>
        <w:spacing w:after="0"/>
        <w:ind w:left="567" w:hanging="567"/>
        <w:rPr>
          <w:rFonts w:ascii="Verdana" w:eastAsia="Times New Roman" w:hAnsi="Verdana"/>
          <w:sz w:val="18"/>
          <w:szCs w:val="18"/>
        </w:rPr>
      </w:pPr>
    </w:p>
    <w:p w14:paraId="42926655" w14:textId="09FB699F" w:rsidR="008560B5" w:rsidRDefault="008560B5" w:rsidP="2711CB93">
      <w:pPr>
        <w:spacing w:after="0" w:line="240" w:lineRule="auto"/>
        <w:ind w:left="567" w:hanging="567"/>
        <w:rPr>
          <w:rFonts w:ascii="Verdana" w:eastAsia="Times New Roman" w:hAnsi="Verdana"/>
          <w:i/>
          <w:iCs/>
          <w:sz w:val="18"/>
          <w:szCs w:val="18"/>
        </w:rPr>
      </w:pPr>
      <w:r w:rsidRPr="2711CB93">
        <w:rPr>
          <w:rFonts w:ascii="Verdana" w:eastAsia="Times New Roman" w:hAnsi="Verdana"/>
          <w:sz w:val="18"/>
          <w:szCs w:val="18"/>
        </w:rPr>
        <w:t>10.</w:t>
      </w:r>
      <w:r w:rsidR="20B54E58" w:rsidRPr="2711CB93">
        <w:rPr>
          <w:rFonts w:ascii="Verdana" w:eastAsia="Times New Roman" w:hAnsi="Verdana"/>
          <w:sz w:val="18"/>
          <w:szCs w:val="18"/>
        </w:rPr>
        <w:t>5</w:t>
      </w:r>
      <w:r>
        <w:tab/>
      </w:r>
      <w:r w:rsidR="00F255CD" w:rsidRPr="2711CB93">
        <w:rPr>
          <w:rFonts w:ascii="Verdana" w:hAnsi="Verdana"/>
          <w:sz w:val="18"/>
          <w:szCs w:val="18"/>
        </w:rPr>
        <w:t xml:space="preserve">Bij (voortijdige) beëindiging van de Overeenkomst geldt, in aanvulling op artikel 32 van de ARBIT 2022, het bepaalde in de </w:t>
      </w:r>
      <w:r w:rsidR="292BBD4F" w:rsidRPr="2711CB93">
        <w:rPr>
          <w:rFonts w:ascii="Verdana" w:hAnsi="Verdana"/>
          <w:sz w:val="18"/>
          <w:szCs w:val="18"/>
        </w:rPr>
        <w:t>door Opdrachtgever en Wederpartij opgestelde</w:t>
      </w:r>
      <w:r w:rsidR="00F255CD" w:rsidRPr="2711CB93">
        <w:rPr>
          <w:rFonts w:ascii="Verdana" w:hAnsi="Verdana"/>
          <w:sz w:val="18"/>
          <w:szCs w:val="18"/>
        </w:rPr>
        <w:t xml:space="preserve"> Exitregeling.</w:t>
      </w:r>
    </w:p>
    <w:p w14:paraId="114CB7DB" w14:textId="4735FFF6" w:rsidR="00A84BBE" w:rsidRDefault="00A84BBE" w:rsidP="00F8272A">
      <w:pPr>
        <w:spacing w:after="0"/>
        <w:ind w:left="567" w:hanging="567"/>
        <w:rPr>
          <w:rFonts w:ascii="Verdana" w:eastAsia="Times New Roman" w:hAnsi="Verdana"/>
          <w:i/>
          <w:iCs/>
          <w:sz w:val="18"/>
          <w:szCs w:val="18"/>
        </w:rPr>
      </w:pPr>
    </w:p>
    <w:p w14:paraId="3569ECC7" w14:textId="77777777" w:rsidR="004738A3" w:rsidRDefault="004738A3" w:rsidP="00B645A5">
      <w:pPr>
        <w:spacing w:after="0" w:line="240" w:lineRule="auto"/>
        <w:ind w:left="567" w:hanging="567"/>
        <w:rPr>
          <w:rFonts w:ascii="Verdana" w:hAnsi="Verdana"/>
          <w:sz w:val="18"/>
          <w:szCs w:val="18"/>
        </w:rPr>
      </w:pPr>
    </w:p>
    <w:p w14:paraId="06E26DA1" w14:textId="77777777" w:rsidR="004738A3" w:rsidRDefault="004738A3" w:rsidP="00B645A5">
      <w:pPr>
        <w:spacing w:after="0" w:line="240" w:lineRule="auto"/>
        <w:ind w:left="567" w:hanging="567"/>
        <w:rPr>
          <w:rFonts w:ascii="Verdana" w:hAnsi="Verdana"/>
          <w:sz w:val="18"/>
          <w:szCs w:val="18"/>
        </w:rPr>
      </w:pPr>
    </w:p>
    <w:p w14:paraId="56137B28" w14:textId="77777777" w:rsidR="004738A3" w:rsidRDefault="004738A3" w:rsidP="00B645A5">
      <w:pPr>
        <w:spacing w:after="0" w:line="240" w:lineRule="auto"/>
        <w:ind w:left="567" w:hanging="567"/>
        <w:rPr>
          <w:rFonts w:ascii="Verdana" w:hAnsi="Verdana"/>
          <w:sz w:val="18"/>
          <w:szCs w:val="18"/>
        </w:rPr>
      </w:pPr>
    </w:p>
    <w:p w14:paraId="7C0F374C" w14:textId="77777777" w:rsidR="004738A3" w:rsidRDefault="004738A3" w:rsidP="00B645A5">
      <w:pPr>
        <w:spacing w:after="0" w:line="240" w:lineRule="auto"/>
        <w:ind w:left="567" w:hanging="567"/>
        <w:rPr>
          <w:rFonts w:ascii="Verdana" w:hAnsi="Verdana"/>
          <w:sz w:val="18"/>
          <w:szCs w:val="18"/>
        </w:rPr>
      </w:pPr>
    </w:p>
    <w:p w14:paraId="3D612DA8" w14:textId="77777777" w:rsidR="004738A3" w:rsidRDefault="004738A3" w:rsidP="00B645A5">
      <w:pPr>
        <w:spacing w:after="0" w:line="240" w:lineRule="auto"/>
        <w:ind w:left="567" w:hanging="567"/>
        <w:rPr>
          <w:rFonts w:ascii="Verdana" w:hAnsi="Verdana"/>
          <w:sz w:val="18"/>
          <w:szCs w:val="18"/>
        </w:rPr>
      </w:pPr>
    </w:p>
    <w:p w14:paraId="1E0ECF34" w14:textId="77777777" w:rsidR="004738A3" w:rsidRDefault="004738A3" w:rsidP="00B645A5">
      <w:pPr>
        <w:spacing w:after="0" w:line="240" w:lineRule="auto"/>
        <w:ind w:left="567" w:hanging="567"/>
        <w:rPr>
          <w:rFonts w:ascii="Verdana" w:hAnsi="Verdana"/>
          <w:sz w:val="18"/>
          <w:szCs w:val="18"/>
        </w:rPr>
      </w:pPr>
    </w:p>
    <w:p w14:paraId="7AC1BA9F" w14:textId="77777777" w:rsidR="004738A3" w:rsidRDefault="004738A3" w:rsidP="00B645A5">
      <w:pPr>
        <w:spacing w:after="0" w:line="240" w:lineRule="auto"/>
        <w:ind w:left="567" w:hanging="567"/>
        <w:rPr>
          <w:rFonts w:ascii="Verdana" w:hAnsi="Verdana"/>
          <w:sz w:val="18"/>
          <w:szCs w:val="18"/>
        </w:rPr>
      </w:pPr>
    </w:p>
    <w:p w14:paraId="1B4C1DC2" w14:textId="77777777" w:rsidR="004738A3" w:rsidRDefault="004738A3" w:rsidP="00B645A5">
      <w:pPr>
        <w:spacing w:after="0" w:line="240" w:lineRule="auto"/>
        <w:ind w:left="567" w:hanging="567"/>
        <w:rPr>
          <w:rFonts w:ascii="Verdana" w:hAnsi="Verdana"/>
          <w:sz w:val="18"/>
          <w:szCs w:val="18"/>
        </w:rPr>
      </w:pPr>
    </w:p>
    <w:p w14:paraId="72B316AF" w14:textId="77777777" w:rsidR="004738A3" w:rsidRDefault="004738A3" w:rsidP="00B645A5">
      <w:pPr>
        <w:spacing w:after="0" w:line="240" w:lineRule="auto"/>
        <w:ind w:left="567" w:hanging="567"/>
        <w:rPr>
          <w:rFonts w:ascii="Verdana" w:hAnsi="Verdana"/>
          <w:sz w:val="18"/>
          <w:szCs w:val="18"/>
        </w:rPr>
      </w:pPr>
    </w:p>
    <w:p w14:paraId="7B10DB28" w14:textId="77777777" w:rsidR="004738A3" w:rsidRDefault="004738A3" w:rsidP="00B645A5">
      <w:pPr>
        <w:spacing w:after="0" w:line="240" w:lineRule="auto"/>
        <w:ind w:left="567" w:hanging="567"/>
        <w:rPr>
          <w:rFonts w:ascii="Verdana" w:hAnsi="Verdana"/>
          <w:sz w:val="18"/>
          <w:szCs w:val="18"/>
        </w:rPr>
      </w:pPr>
    </w:p>
    <w:p w14:paraId="63F70AD4" w14:textId="5B7A3A06" w:rsidR="00E76E8B" w:rsidRPr="006975B9" w:rsidRDefault="006975B9" w:rsidP="00B645A5">
      <w:pPr>
        <w:spacing w:after="0" w:line="240" w:lineRule="auto"/>
        <w:ind w:left="567" w:hanging="567"/>
        <w:rPr>
          <w:rFonts w:ascii="Verdana" w:hAnsi="Verdana"/>
          <w:sz w:val="18"/>
          <w:szCs w:val="18"/>
        </w:rPr>
      </w:pPr>
      <w:r w:rsidRPr="2711CB93">
        <w:rPr>
          <w:rFonts w:ascii="Verdana" w:hAnsi="Verdana"/>
          <w:sz w:val="18"/>
          <w:szCs w:val="18"/>
        </w:rPr>
        <w:lastRenderedPageBreak/>
        <w:t>10.</w:t>
      </w:r>
      <w:r w:rsidR="7E0F4E1E" w:rsidRPr="2711CB93">
        <w:rPr>
          <w:rFonts w:ascii="Verdana" w:hAnsi="Verdana"/>
          <w:sz w:val="18"/>
          <w:szCs w:val="18"/>
        </w:rPr>
        <w:t>6</w:t>
      </w:r>
      <w:r>
        <w:tab/>
      </w:r>
      <w:r w:rsidR="00A85D27" w:rsidRPr="2711CB93">
        <w:rPr>
          <w:rFonts w:ascii="Verdana" w:eastAsia="Times New Roman" w:hAnsi="Verdana"/>
          <w:sz w:val="18"/>
          <w:szCs w:val="18"/>
        </w:rPr>
        <w:t xml:space="preserve">In de artikelen </w:t>
      </w:r>
      <w:r w:rsidR="007822E8" w:rsidRPr="2711CB93">
        <w:rPr>
          <w:rFonts w:ascii="Verdana" w:eastAsia="Times New Roman" w:hAnsi="Verdana"/>
          <w:sz w:val="18"/>
          <w:szCs w:val="18"/>
        </w:rPr>
        <w:t>3, 12.3 en 31 van de ARBIT-2022 wordt onder ‘schriftelijk’ mede elekt</w:t>
      </w:r>
      <w:r w:rsidR="00A85D27" w:rsidRPr="2711CB93">
        <w:rPr>
          <w:rFonts w:ascii="Verdana" w:eastAsia="Times New Roman" w:hAnsi="Verdana"/>
          <w:sz w:val="18"/>
          <w:szCs w:val="18"/>
        </w:rPr>
        <w:t>ronische communicatie verstaan</w:t>
      </w:r>
      <w:r w:rsidR="00351FE9" w:rsidRPr="2711CB93">
        <w:rPr>
          <w:rFonts w:ascii="Verdana" w:eastAsia="Times New Roman" w:hAnsi="Verdana"/>
          <w:sz w:val="18"/>
          <w:szCs w:val="18"/>
        </w:rPr>
        <w:t xml:space="preserve">. </w:t>
      </w:r>
    </w:p>
    <w:bookmarkEnd w:id="36"/>
    <w:p w14:paraId="7363142B" w14:textId="22B1B454" w:rsidR="008D56F0" w:rsidRDefault="008D56F0" w:rsidP="00231CCC">
      <w:pPr>
        <w:spacing w:after="0" w:line="240" w:lineRule="auto"/>
        <w:rPr>
          <w:rFonts w:ascii="Verdana" w:hAnsi="Verdana"/>
          <w:sz w:val="18"/>
          <w:szCs w:val="18"/>
        </w:rPr>
      </w:pPr>
    </w:p>
    <w:p w14:paraId="165FAE25" w14:textId="6FA87AAF" w:rsidR="00A11B8D" w:rsidRDefault="00A11B8D" w:rsidP="00231CCC">
      <w:pPr>
        <w:spacing w:after="0" w:line="240" w:lineRule="auto"/>
        <w:rPr>
          <w:rFonts w:ascii="Verdana" w:hAnsi="Verdana"/>
          <w:sz w:val="18"/>
          <w:szCs w:val="18"/>
        </w:rPr>
      </w:pPr>
    </w:p>
    <w:p w14:paraId="2D778316" w14:textId="5CECB20A" w:rsidR="00A11B8D" w:rsidRDefault="00A11B8D" w:rsidP="00231CCC">
      <w:pPr>
        <w:spacing w:after="0" w:line="240" w:lineRule="auto"/>
        <w:rPr>
          <w:rFonts w:ascii="Verdana" w:hAnsi="Verdana"/>
          <w:sz w:val="18"/>
          <w:szCs w:val="18"/>
        </w:rPr>
      </w:pPr>
    </w:p>
    <w:p w14:paraId="7F771BAC" w14:textId="176D80DC" w:rsidR="00A11B8D" w:rsidRDefault="00A11B8D" w:rsidP="00231CCC">
      <w:pPr>
        <w:spacing w:after="0" w:line="240" w:lineRule="auto"/>
        <w:rPr>
          <w:rFonts w:ascii="Verdana" w:hAnsi="Verdana"/>
          <w:sz w:val="18"/>
          <w:szCs w:val="18"/>
        </w:rPr>
      </w:pPr>
    </w:p>
    <w:p w14:paraId="5EF536A3" w14:textId="77777777" w:rsidR="00A11B8D" w:rsidRPr="00414A13" w:rsidRDefault="00A11B8D" w:rsidP="00231CCC">
      <w:pPr>
        <w:spacing w:after="0" w:line="240" w:lineRule="auto"/>
        <w:rPr>
          <w:rFonts w:ascii="Verdana" w:hAnsi="Verdana"/>
          <w:sz w:val="18"/>
          <w:szCs w:val="18"/>
        </w:rPr>
      </w:pPr>
    </w:p>
    <w:p w14:paraId="1EDBD2D9"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723483CE" w14:textId="77777777" w:rsidR="00D60F2D" w:rsidRPr="00414A13" w:rsidRDefault="00D60F2D" w:rsidP="00B645A5">
      <w:pPr>
        <w:spacing w:after="0" w:line="240" w:lineRule="auto"/>
        <w:ind w:left="567" w:hanging="567"/>
        <w:rPr>
          <w:rFonts w:ascii="Verdana" w:hAnsi="Verdana"/>
          <w:sz w:val="18"/>
          <w:szCs w:val="18"/>
        </w:rPr>
      </w:pPr>
    </w:p>
    <w:p w14:paraId="63B15FC8"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741A82F0" w14:textId="77777777" w:rsidR="000C075A" w:rsidRDefault="000C075A" w:rsidP="00B645A5">
            <w:pPr>
              <w:tabs>
                <w:tab w:val="right" w:pos="3772"/>
              </w:tabs>
              <w:spacing w:after="0" w:line="240" w:lineRule="auto"/>
              <w:rPr>
                <w:rFonts w:ascii="Arial" w:hAnsi="Arial"/>
              </w:rPr>
            </w:pPr>
            <w:r>
              <w:t>WEDERPARTIJ</w:t>
            </w:r>
          </w:p>
        </w:tc>
      </w:tr>
      <w:tr w:rsidR="000C075A" w14:paraId="1741B10E" w14:textId="77777777" w:rsidTr="000C075A">
        <w:trPr>
          <w:trHeight w:val="155"/>
        </w:trPr>
        <w:tc>
          <w:tcPr>
            <w:tcW w:w="3836" w:type="dxa"/>
            <w:hideMark/>
          </w:tcPr>
          <w:p w14:paraId="76F276BF"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4EC283A8"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67DFC893" w14:textId="77777777" w:rsidTr="000C075A">
        <w:trPr>
          <w:trHeight w:val="145"/>
        </w:trPr>
        <w:tc>
          <w:tcPr>
            <w:tcW w:w="3836" w:type="dxa"/>
            <w:hideMark/>
          </w:tcPr>
          <w:p w14:paraId="74B207F8" w14:textId="6DF78F4C" w:rsidR="000C075A" w:rsidRPr="000C075A" w:rsidRDefault="000C075A" w:rsidP="00B645A5">
            <w:pPr>
              <w:spacing w:after="0" w:line="240" w:lineRule="auto"/>
              <w:rPr>
                <w:rFonts w:ascii="Arial" w:hAnsi="Arial"/>
              </w:rPr>
            </w:pPr>
          </w:p>
        </w:tc>
        <w:tc>
          <w:tcPr>
            <w:tcW w:w="3988" w:type="dxa"/>
            <w:hideMark/>
          </w:tcPr>
          <w:p w14:paraId="6CE8BCDD" w14:textId="77777777" w:rsidR="00724527" w:rsidRDefault="00724527" w:rsidP="00B645A5">
            <w:pPr>
              <w:tabs>
                <w:tab w:val="right" w:pos="3772"/>
              </w:tabs>
              <w:spacing w:after="0" w:line="240" w:lineRule="auto"/>
            </w:pPr>
          </w:p>
          <w:p w14:paraId="37A24938" w14:textId="5ECEB9C1" w:rsidR="000C075A" w:rsidRPr="000C075A" w:rsidRDefault="000C075A" w:rsidP="00B645A5">
            <w:pPr>
              <w:tabs>
                <w:tab w:val="right" w:pos="3772"/>
              </w:tabs>
              <w:spacing w:after="0" w:line="240" w:lineRule="auto"/>
              <w:rPr>
                <w:rFonts w:ascii="Arial" w:hAnsi="Arial"/>
                <w:i/>
              </w:rPr>
            </w:pPr>
          </w:p>
        </w:tc>
      </w:tr>
      <w:tr w:rsidR="000C075A" w14:paraId="508EFCC8" w14:textId="77777777" w:rsidTr="000C075A">
        <w:trPr>
          <w:trHeight w:val="145"/>
        </w:trPr>
        <w:tc>
          <w:tcPr>
            <w:tcW w:w="3836" w:type="dxa"/>
          </w:tcPr>
          <w:p w14:paraId="0F1EAA70" w14:textId="77777777" w:rsidR="000C075A" w:rsidRDefault="000C075A" w:rsidP="00B645A5">
            <w:pPr>
              <w:spacing w:after="0" w:line="240" w:lineRule="auto"/>
              <w:rPr>
                <w:rFonts w:ascii="Arial" w:hAnsi="Arial"/>
              </w:rPr>
            </w:pPr>
          </w:p>
          <w:p w14:paraId="267D47E8" w14:textId="77777777" w:rsidR="00724527" w:rsidRDefault="00724527" w:rsidP="00B645A5">
            <w:pPr>
              <w:spacing w:after="0" w:line="240" w:lineRule="auto"/>
              <w:rPr>
                <w:rFonts w:ascii="Arial" w:hAnsi="Arial"/>
              </w:rPr>
            </w:pPr>
          </w:p>
          <w:p w14:paraId="2F3C521E" w14:textId="77777777" w:rsidR="00724527" w:rsidRDefault="00724527" w:rsidP="00B645A5">
            <w:pPr>
              <w:spacing w:after="0" w:line="240" w:lineRule="auto"/>
              <w:rPr>
                <w:rFonts w:ascii="Arial" w:hAnsi="Arial"/>
              </w:rPr>
            </w:pPr>
          </w:p>
        </w:tc>
        <w:tc>
          <w:tcPr>
            <w:tcW w:w="3988" w:type="dxa"/>
          </w:tcPr>
          <w:p w14:paraId="382723A3" w14:textId="77777777" w:rsidR="000C075A" w:rsidRDefault="000C075A" w:rsidP="00B645A5">
            <w:pPr>
              <w:tabs>
                <w:tab w:val="right" w:pos="3772"/>
              </w:tabs>
              <w:spacing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645A5">
            <w:pPr>
              <w:spacing w:after="0" w:line="240" w:lineRule="auto"/>
              <w:rPr>
                <w:rFonts w:ascii="Arial" w:eastAsia="Times New Roman" w:hAnsi="Arial"/>
                <w:szCs w:val="20"/>
              </w:rPr>
            </w:pPr>
            <w:r>
              <w:t>Handtekening:</w:t>
            </w:r>
          </w:p>
          <w:p w14:paraId="276F53BA" w14:textId="77777777" w:rsidR="000C075A" w:rsidRDefault="000C075A" w:rsidP="00B645A5">
            <w:pPr>
              <w:spacing w:after="0" w:line="240" w:lineRule="auto"/>
            </w:pPr>
          </w:p>
          <w:p w14:paraId="74EBCE6C" w14:textId="77777777" w:rsidR="000C075A" w:rsidRDefault="000C075A" w:rsidP="00B645A5">
            <w:pPr>
              <w:spacing w:after="0" w:line="240" w:lineRule="auto"/>
            </w:pPr>
          </w:p>
          <w:p w14:paraId="155B0CDC" w14:textId="77777777" w:rsidR="000C075A" w:rsidRDefault="000C075A" w:rsidP="00B645A5">
            <w:pPr>
              <w:spacing w:after="0" w:line="240" w:lineRule="auto"/>
              <w:rPr>
                <w:rFonts w:ascii="Arial" w:hAnsi="Arial"/>
              </w:rPr>
            </w:pPr>
          </w:p>
        </w:tc>
        <w:tc>
          <w:tcPr>
            <w:tcW w:w="3988" w:type="dxa"/>
          </w:tcPr>
          <w:p w14:paraId="6108FEB4" w14:textId="77777777" w:rsidR="000C075A" w:rsidRDefault="000C075A" w:rsidP="00B645A5">
            <w:pPr>
              <w:tabs>
                <w:tab w:val="right" w:pos="3772"/>
              </w:tabs>
              <w:spacing w:after="0" w:line="240" w:lineRule="auto"/>
              <w:rPr>
                <w:rFonts w:ascii="Arial" w:eastAsia="Times New Roman" w:hAnsi="Arial"/>
                <w:szCs w:val="20"/>
              </w:rPr>
            </w:pPr>
            <w:r>
              <w:t>Handtekening:</w:t>
            </w:r>
          </w:p>
          <w:p w14:paraId="312034BB" w14:textId="77777777" w:rsidR="000C075A" w:rsidRDefault="000C075A" w:rsidP="00B645A5">
            <w:pPr>
              <w:tabs>
                <w:tab w:val="right" w:pos="3772"/>
              </w:tabs>
              <w:spacing w:after="0" w:line="240" w:lineRule="auto"/>
            </w:pPr>
          </w:p>
          <w:p w14:paraId="3B93AEA5" w14:textId="77777777" w:rsidR="000C075A" w:rsidRDefault="000C075A" w:rsidP="00B645A5">
            <w:pPr>
              <w:tabs>
                <w:tab w:val="right" w:pos="3772"/>
              </w:tabs>
              <w:spacing w:after="0" w:line="240" w:lineRule="auto"/>
            </w:pPr>
          </w:p>
          <w:p w14:paraId="2B9FB913" w14:textId="77777777" w:rsidR="000C075A" w:rsidRDefault="000C075A" w:rsidP="00B645A5">
            <w:pPr>
              <w:tabs>
                <w:tab w:val="right" w:pos="3772"/>
              </w:tabs>
              <w:spacing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564E8F4A"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75573AE4" w14:textId="77777777" w:rsidR="000C075A" w:rsidRDefault="000C075A" w:rsidP="00B645A5">
      <w:pPr>
        <w:spacing w:after="0" w:line="240" w:lineRule="auto"/>
        <w:ind w:left="567" w:hanging="567"/>
        <w:rPr>
          <w:rFonts w:ascii="Verdana" w:hAnsi="Verdana"/>
          <w:sz w:val="18"/>
          <w:szCs w:val="18"/>
        </w:rPr>
      </w:pPr>
    </w:p>
    <w:p w14:paraId="59E5FE63" w14:textId="2FBA0CD7" w:rsidR="2711CB93" w:rsidRDefault="2711CB93" w:rsidP="2711CB93">
      <w:pPr>
        <w:spacing w:after="0" w:line="240" w:lineRule="auto"/>
        <w:rPr>
          <w:rFonts w:ascii="Verdana" w:hAnsi="Verdana"/>
          <w:b/>
          <w:bCs/>
          <w:sz w:val="20"/>
          <w:szCs w:val="20"/>
        </w:rPr>
      </w:pPr>
    </w:p>
    <w:p w14:paraId="2912F43E" w14:textId="5AFAAF76" w:rsidR="2711CB93" w:rsidRDefault="2711CB93" w:rsidP="2711CB93">
      <w:pPr>
        <w:spacing w:after="0" w:line="240" w:lineRule="auto"/>
        <w:rPr>
          <w:rFonts w:ascii="Verdana" w:hAnsi="Verdana"/>
          <w:b/>
          <w:bCs/>
          <w:sz w:val="20"/>
          <w:szCs w:val="20"/>
        </w:rPr>
      </w:pPr>
    </w:p>
    <w:p w14:paraId="00AE806A" w14:textId="00769DDB" w:rsidR="2711CB93" w:rsidRDefault="2711CB93" w:rsidP="2711CB93">
      <w:pPr>
        <w:spacing w:after="0" w:line="240" w:lineRule="auto"/>
        <w:rPr>
          <w:rFonts w:ascii="Verdana" w:hAnsi="Verdana"/>
          <w:b/>
          <w:bCs/>
          <w:sz w:val="20"/>
          <w:szCs w:val="20"/>
        </w:rPr>
      </w:pPr>
    </w:p>
    <w:p w14:paraId="40845FCF" w14:textId="4B6D44A5" w:rsidR="2711CB93" w:rsidRDefault="2711CB93" w:rsidP="2711CB93">
      <w:pPr>
        <w:spacing w:after="0" w:line="240" w:lineRule="auto"/>
        <w:rPr>
          <w:rFonts w:ascii="Verdana" w:hAnsi="Verdana"/>
          <w:b/>
          <w:bCs/>
          <w:sz w:val="20"/>
          <w:szCs w:val="20"/>
        </w:rPr>
      </w:pPr>
    </w:p>
    <w:p w14:paraId="45F45ADB" w14:textId="366DE3F5" w:rsidR="2711CB93" w:rsidRDefault="2711CB93" w:rsidP="2711CB93">
      <w:pPr>
        <w:spacing w:after="0" w:line="240" w:lineRule="auto"/>
        <w:rPr>
          <w:rFonts w:ascii="Verdana" w:hAnsi="Verdana"/>
          <w:b/>
          <w:bCs/>
          <w:sz w:val="20"/>
          <w:szCs w:val="20"/>
        </w:rPr>
      </w:pPr>
    </w:p>
    <w:p w14:paraId="2AC7B868" w14:textId="1E779855" w:rsidR="2711CB93" w:rsidRDefault="2711CB93" w:rsidP="2711CB93">
      <w:pPr>
        <w:spacing w:after="0" w:line="240" w:lineRule="auto"/>
        <w:rPr>
          <w:rFonts w:ascii="Verdana" w:hAnsi="Verdana"/>
          <w:b/>
          <w:bCs/>
          <w:sz w:val="20"/>
          <w:szCs w:val="20"/>
        </w:rPr>
      </w:pPr>
    </w:p>
    <w:p w14:paraId="4F4DCF45" w14:textId="4551602A" w:rsidR="2711CB93" w:rsidRDefault="2711CB93" w:rsidP="2711CB93">
      <w:pPr>
        <w:spacing w:after="0" w:line="240" w:lineRule="auto"/>
        <w:rPr>
          <w:rFonts w:ascii="Verdana" w:hAnsi="Verdana"/>
          <w:b/>
          <w:bCs/>
          <w:sz w:val="20"/>
          <w:szCs w:val="20"/>
        </w:rPr>
      </w:pPr>
    </w:p>
    <w:p w14:paraId="524118D5" w14:textId="09D16CF6" w:rsidR="2711CB93" w:rsidRDefault="2711CB93" w:rsidP="2711CB93">
      <w:pPr>
        <w:spacing w:after="0" w:line="240" w:lineRule="auto"/>
        <w:rPr>
          <w:rFonts w:ascii="Verdana" w:hAnsi="Verdana"/>
          <w:b/>
          <w:bCs/>
          <w:sz w:val="20"/>
          <w:szCs w:val="20"/>
        </w:rPr>
      </w:pPr>
    </w:p>
    <w:p w14:paraId="3EFE211B" w14:textId="6A796BDF" w:rsidR="2711CB93" w:rsidRDefault="2711CB93" w:rsidP="2711CB93">
      <w:pPr>
        <w:spacing w:after="0" w:line="240" w:lineRule="auto"/>
        <w:rPr>
          <w:rFonts w:ascii="Verdana" w:hAnsi="Verdana"/>
          <w:b/>
          <w:bCs/>
          <w:sz w:val="20"/>
          <w:szCs w:val="20"/>
        </w:rPr>
      </w:pPr>
    </w:p>
    <w:p w14:paraId="474DD9A8" w14:textId="6E951C6F" w:rsidR="2711CB93" w:rsidRDefault="2711CB93" w:rsidP="2711CB93">
      <w:pPr>
        <w:spacing w:after="0" w:line="240" w:lineRule="auto"/>
        <w:rPr>
          <w:rFonts w:ascii="Verdana" w:hAnsi="Verdana"/>
          <w:b/>
          <w:bCs/>
          <w:sz w:val="20"/>
          <w:szCs w:val="20"/>
        </w:rPr>
      </w:pPr>
    </w:p>
    <w:p w14:paraId="4896678F" w14:textId="74797002" w:rsidR="2711CB93" w:rsidRDefault="2711CB93" w:rsidP="2711CB93">
      <w:pPr>
        <w:spacing w:after="0" w:line="240" w:lineRule="auto"/>
        <w:rPr>
          <w:rFonts w:ascii="Verdana" w:hAnsi="Verdana"/>
          <w:b/>
          <w:bCs/>
          <w:sz w:val="20"/>
          <w:szCs w:val="20"/>
        </w:rPr>
      </w:pPr>
    </w:p>
    <w:p w14:paraId="294944DE" w14:textId="65BD8AD3" w:rsidR="2711CB93" w:rsidRDefault="2711CB93" w:rsidP="2711CB93">
      <w:pPr>
        <w:spacing w:after="0" w:line="240" w:lineRule="auto"/>
        <w:rPr>
          <w:rFonts w:ascii="Verdana" w:hAnsi="Verdana"/>
          <w:b/>
          <w:bCs/>
          <w:sz w:val="20"/>
          <w:szCs w:val="20"/>
        </w:rPr>
      </w:pPr>
    </w:p>
    <w:p w14:paraId="6F7DE980" w14:textId="2A0963A8" w:rsidR="2711CB93" w:rsidRDefault="2711CB93" w:rsidP="2711CB93">
      <w:pPr>
        <w:spacing w:after="0" w:line="240" w:lineRule="auto"/>
        <w:rPr>
          <w:rFonts w:ascii="Verdana" w:hAnsi="Verdana"/>
          <w:b/>
          <w:bCs/>
          <w:sz w:val="20"/>
          <w:szCs w:val="20"/>
        </w:rPr>
      </w:pPr>
    </w:p>
    <w:p w14:paraId="02F76D5F" w14:textId="6DDB7A7D" w:rsidR="2711CB93" w:rsidRDefault="2711CB93" w:rsidP="2711CB93">
      <w:pPr>
        <w:spacing w:after="0" w:line="240" w:lineRule="auto"/>
        <w:rPr>
          <w:rFonts w:ascii="Verdana" w:hAnsi="Verdana"/>
          <w:b/>
          <w:bCs/>
          <w:sz w:val="20"/>
          <w:szCs w:val="20"/>
        </w:rPr>
      </w:pPr>
    </w:p>
    <w:p w14:paraId="5F0D1E43" w14:textId="07F5B56B" w:rsidR="2711CB93" w:rsidRDefault="2711CB93" w:rsidP="2711CB93">
      <w:pPr>
        <w:spacing w:after="0" w:line="240" w:lineRule="auto"/>
        <w:rPr>
          <w:rFonts w:ascii="Verdana" w:hAnsi="Verdana"/>
          <w:b/>
          <w:bCs/>
          <w:sz w:val="20"/>
          <w:szCs w:val="20"/>
        </w:rPr>
      </w:pPr>
    </w:p>
    <w:p w14:paraId="721E6096" w14:textId="61EE1567" w:rsidR="2711CB93" w:rsidRDefault="2711CB93" w:rsidP="2711CB93">
      <w:pPr>
        <w:spacing w:after="0" w:line="240" w:lineRule="auto"/>
        <w:rPr>
          <w:rFonts w:ascii="Verdana" w:hAnsi="Verdana"/>
          <w:b/>
          <w:bCs/>
          <w:sz w:val="20"/>
          <w:szCs w:val="20"/>
        </w:rPr>
      </w:pPr>
    </w:p>
    <w:p w14:paraId="7FCFD052" w14:textId="3B01069E" w:rsidR="00D60F2D" w:rsidRPr="00414A13" w:rsidRDefault="00D5783C" w:rsidP="004738A3">
      <w:pPr>
        <w:spacing w:after="0" w:line="240" w:lineRule="auto"/>
        <w:rPr>
          <w:rFonts w:ascii="Verdana" w:hAnsi="Verdana"/>
          <w:sz w:val="18"/>
          <w:szCs w:val="18"/>
        </w:rPr>
      </w:pPr>
      <w:r>
        <w:rPr>
          <w:rFonts w:ascii="Verdana" w:hAnsi="Verdana"/>
          <w:sz w:val="18"/>
          <w:szCs w:val="18"/>
        </w:rPr>
        <w:br w:type="page"/>
      </w:r>
    </w:p>
    <w:p w14:paraId="2338EC2B" w14:textId="359A9CDF" w:rsidR="00D86C0E" w:rsidRDefault="00D86C0E" w:rsidP="00D86C0E">
      <w:pPr>
        <w:pStyle w:val="Kop1"/>
        <w:spacing w:before="0" w:after="0" w:line="240" w:lineRule="auto"/>
        <w:rPr>
          <w:sz w:val="18"/>
          <w:szCs w:val="18"/>
        </w:rPr>
      </w:pPr>
      <w:bookmarkStart w:id="37" w:name="_Toc170922738"/>
      <w:r w:rsidRPr="22415E20">
        <w:rPr>
          <w:sz w:val="18"/>
          <w:szCs w:val="18"/>
        </w:rPr>
        <w:lastRenderedPageBreak/>
        <w:t xml:space="preserve">BIJLAGE </w:t>
      </w:r>
      <w:r>
        <w:rPr>
          <w:sz w:val="18"/>
          <w:szCs w:val="18"/>
        </w:rPr>
        <w:t>Contactpersonen</w:t>
      </w:r>
      <w:bookmarkEnd w:id="37"/>
    </w:p>
    <w:p w14:paraId="2A8B3BAD" w14:textId="77777777" w:rsidR="000C075A" w:rsidRDefault="000C075A" w:rsidP="00B645A5">
      <w:pPr>
        <w:spacing w:after="0" w:line="240" w:lineRule="auto"/>
        <w:ind w:left="567" w:hanging="567"/>
        <w:rPr>
          <w:rFonts w:ascii="Verdana" w:hAnsi="Verdana"/>
          <w:sz w:val="18"/>
          <w:szCs w:val="18"/>
        </w:rPr>
      </w:pPr>
    </w:p>
    <w:p w14:paraId="3A7D371C"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70B8102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60507FFB" w14:textId="77777777" w:rsidR="00D60F2D" w:rsidRPr="00414A13" w:rsidRDefault="00D60F2D" w:rsidP="00B645A5">
      <w:pPr>
        <w:spacing w:after="0" w:line="240" w:lineRule="auto"/>
        <w:rPr>
          <w:rFonts w:ascii="Verdana" w:hAnsi="Verdana"/>
          <w:sz w:val="18"/>
          <w:szCs w:val="18"/>
        </w:rPr>
      </w:pPr>
    </w:p>
    <w:p w14:paraId="0B4ABBE5"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4D16EF65"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3EAE02B"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336C0C30" w14:textId="498D01BD" w:rsidR="00D86C0E" w:rsidRDefault="008C7298" w:rsidP="00D86C0E">
      <w:pPr>
        <w:pStyle w:val="Kop1"/>
        <w:spacing w:before="0" w:after="0" w:line="240" w:lineRule="auto"/>
        <w:rPr>
          <w:sz w:val="18"/>
          <w:szCs w:val="18"/>
        </w:rPr>
      </w:pPr>
      <w:r>
        <w:rPr>
          <w:sz w:val="18"/>
          <w:szCs w:val="18"/>
        </w:rPr>
        <w:br w:type="page"/>
      </w:r>
      <w:bookmarkStart w:id="38" w:name="_Toc170922739"/>
      <w:r w:rsidR="00D86C0E" w:rsidRPr="22415E20">
        <w:rPr>
          <w:sz w:val="18"/>
          <w:szCs w:val="18"/>
        </w:rPr>
        <w:lastRenderedPageBreak/>
        <w:t xml:space="preserve">BIJLAGE </w:t>
      </w:r>
      <w:r w:rsidR="00D86C0E">
        <w:rPr>
          <w:sz w:val="18"/>
          <w:szCs w:val="18"/>
        </w:rPr>
        <w:t>Voorwaarden</w:t>
      </w:r>
      <w:bookmarkEnd w:id="38"/>
      <w:r w:rsidR="00D86C0E" w:rsidRPr="22415E20">
        <w:rPr>
          <w:sz w:val="18"/>
          <w:szCs w:val="18"/>
        </w:rPr>
        <w:t xml:space="preserve"> </w:t>
      </w:r>
    </w:p>
    <w:p w14:paraId="64A6895E" w14:textId="531C5585" w:rsidR="00D60F2D" w:rsidRPr="00E76E8B" w:rsidRDefault="00D60F2D" w:rsidP="00E76E8B">
      <w:pPr>
        <w:spacing w:after="0" w:line="240" w:lineRule="auto"/>
        <w:ind w:left="567" w:hanging="567"/>
        <w:rPr>
          <w:rFonts w:ascii="Verdana" w:hAnsi="Verdana"/>
          <w:b/>
          <w:sz w:val="18"/>
          <w:szCs w:val="18"/>
        </w:rPr>
      </w:pPr>
    </w:p>
    <w:p w14:paraId="63F0BA61" w14:textId="77777777" w:rsidR="000C075A" w:rsidRDefault="000C075A" w:rsidP="00B645A5">
      <w:pPr>
        <w:spacing w:after="0" w:line="240" w:lineRule="auto"/>
        <w:ind w:left="567" w:hanging="567"/>
        <w:rPr>
          <w:rFonts w:ascii="Verdana" w:hAnsi="Verdana"/>
          <w:sz w:val="18"/>
          <w:szCs w:val="18"/>
        </w:rPr>
      </w:pPr>
    </w:p>
    <w:p w14:paraId="252B1646" w14:textId="25860E8D" w:rsidR="00D60F2D" w:rsidRPr="00414A13" w:rsidRDefault="00660C26" w:rsidP="00B645A5">
      <w:pPr>
        <w:spacing w:after="0" w:line="240" w:lineRule="auto"/>
        <w:ind w:left="567" w:hanging="567"/>
        <w:rPr>
          <w:rFonts w:ascii="Verdana" w:hAnsi="Verdana"/>
          <w:sz w:val="18"/>
          <w:szCs w:val="18"/>
        </w:rPr>
      </w:pPr>
      <w:r>
        <w:rPr>
          <w:rFonts w:ascii="Verdana" w:hAnsi="Verdana"/>
          <w:sz w:val="18"/>
          <w:szCs w:val="18"/>
        </w:rPr>
        <w:t xml:space="preserve">Zie bijlage </w:t>
      </w:r>
      <w:r w:rsidR="005F4B04">
        <w:rPr>
          <w:rFonts w:ascii="Verdana" w:hAnsi="Verdana"/>
          <w:sz w:val="18"/>
          <w:szCs w:val="18"/>
        </w:rPr>
        <w:t>3</w:t>
      </w:r>
      <w:r w:rsidR="00D86C0E">
        <w:rPr>
          <w:rFonts w:ascii="Verdana" w:hAnsi="Verdana"/>
          <w:sz w:val="18"/>
          <w:szCs w:val="18"/>
        </w:rPr>
        <w:t>.</w:t>
      </w:r>
    </w:p>
    <w:p w14:paraId="19AEC3EA" w14:textId="34359CF1" w:rsidR="00D86C0E" w:rsidRDefault="008C7298" w:rsidP="00D86C0E">
      <w:pPr>
        <w:pStyle w:val="Kop1"/>
        <w:spacing w:before="0" w:after="0" w:line="240" w:lineRule="auto"/>
        <w:rPr>
          <w:sz w:val="18"/>
          <w:szCs w:val="18"/>
        </w:rPr>
      </w:pPr>
      <w:r w:rsidRPr="2711CB93">
        <w:rPr>
          <w:sz w:val="18"/>
          <w:szCs w:val="18"/>
        </w:rPr>
        <w:br w:type="page"/>
      </w:r>
      <w:bookmarkStart w:id="39" w:name="_Toc170922740"/>
      <w:r w:rsidR="00D86C0E" w:rsidRPr="22415E20">
        <w:rPr>
          <w:sz w:val="18"/>
          <w:szCs w:val="18"/>
        </w:rPr>
        <w:lastRenderedPageBreak/>
        <w:t xml:space="preserve">BIJLAGE </w:t>
      </w:r>
      <w:r w:rsidR="00D86C0E">
        <w:rPr>
          <w:sz w:val="18"/>
          <w:szCs w:val="18"/>
        </w:rPr>
        <w:t>Service Level Agreement (SLA)</w:t>
      </w:r>
      <w:bookmarkEnd w:id="39"/>
      <w:r w:rsidR="00D86C0E" w:rsidRPr="22415E20">
        <w:rPr>
          <w:sz w:val="18"/>
          <w:szCs w:val="18"/>
        </w:rPr>
        <w:t xml:space="preserve"> </w:t>
      </w:r>
    </w:p>
    <w:p w14:paraId="4D43FB24" w14:textId="609EA081" w:rsidR="00D60F2D" w:rsidRPr="001B38A0" w:rsidRDefault="00D60F2D" w:rsidP="00B645A5">
      <w:pPr>
        <w:spacing w:after="0" w:line="240" w:lineRule="auto"/>
        <w:ind w:left="567" w:hanging="567"/>
        <w:rPr>
          <w:rFonts w:ascii="Verdana" w:hAnsi="Verdana"/>
          <w:sz w:val="18"/>
          <w:szCs w:val="18"/>
        </w:rPr>
      </w:pPr>
    </w:p>
    <w:p w14:paraId="44066ED1"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w:t>
      </w:r>
      <w:r w:rsidR="00AC10AE">
        <w:rPr>
          <w:rFonts w:ascii="Verdana" w:hAnsi="Verdana"/>
          <w:sz w:val="18"/>
          <w:szCs w:val="18"/>
        </w:rPr>
        <w:t xml:space="preserve">van de </w:t>
      </w:r>
      <w:r w:rsidRPr="00414A13">
        <w:rPr>
          <w:rFonts w:ascii="Verdana" w:hAnsi="Verdana"/>
          <w:sz w:val="18"/>
          <w:szCs w:val="18"/>
        </w:rPr>
        <w:t>ARBIT</w:t>
      </w:r>
      <w:r w:rsidR="005E41F3">
        <w:rPr>
          <w:rFonts w:ascii="Verdana" w:hAnsi="Verdana"/>
          <w:sz w:val="18"/>
          <w:szCs w:val="18"/>
        </w:rPr>
        <w:t>-2022</w:t>
      </w:r>
      <w:r w:rsidRPr="00414A13">
        <w:rPr>
          <w:rFonts w:ascii="Verdana" w:hAnsi="Verdana"/>
          <w:sz w:val="18"/>
          <w:szCs w:val="18"/>
        </w:rPr>
        <w:t xml:space="preserve"> te worden gebruikt in de SLA:</w:t>
      </w:r>
    </w:p>
    <w:p w14:paraId="45D62BF4" w14:textId="77777777" w:rsidR="00D60F2D" w:rsidRDefault="00D60F2D" w:rsidP="00B645A5">
      <w:pPr>
        <w:spacing w:after="0" w:line="240" w:lineRule="auto"/>
        <w:rPr>
          <w:rFonts w:ascii="Verdana" w:hAnsi="Verdana"/>
          <w:sz w:val="18"/>
          <w:szCs w:val="18"/>
        </w:rPr>
      </w:pPr>
    </w:p>
    <w:p w14:paraId="44611C49" w14:textId="77777777" w:rsidR="00AC10AE" w:rsidRPr="00414A13" w:rsidRDefault="00AC10AE" w:rsidP="00B83997">
      <w:pPr>
        <w:spacing w:after="0" w:line="280" w:lineRule="atLeast"/>
        <w:rPr>
          <w:rFonts w:ascii="Verdana" w:hAnsi="Verdana"/>
          <w:sz w:val="18"/>
          <w:szCs w:val="18"/>
        </w:rPr>
      </w:pPr>
      <w:r w:rsidRPr="00B83997">
        <w:rPr>
          <w:rFonts w:ascii="Verdana" w:hAnsi="Verdana"/>
          <w:sz w:val="18"/>
          <w:szCs w:val="18"/>
          <w:u w:val="single"/>
        </w:rPr>
        <w:t>Beschikbaarheid</w:t>
      </w:r>
      <w:r>
        <w:rPr>
          <w:rFonts w:ascii="Verdana" w:hAnsi="Verdana"/>
          <w:sz w:val="18"/>
          <w:szCs w:val="18"/>
        </w:rPr>
        <w:t>: de periode dat de Prestatie vrij van Gebreken is.</w:t>
      </w:r>
    </w:p>
    <w:p w14:paraId="5C8704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42D3A00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4BAE25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72F0B2BB"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1705A96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4F404C1A" w14:textId="352CC752"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w:t>
      </w:r>
    </w:p>
    <w:p w14:paraId="70B45510"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51303BED" w14:textId="77777777" w:rsidR="00D60F2D"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55B7562F" w14:textId="77777777" w:rsidR="00EE1012" w:rsidRDefault="00EE1012" w:rsidP="00B645A5">
      <w:pPr>
        <w:spacing w:after="0" w:line="240" w:lineRule="auto"/>
        <w:rPr>
          <w:rFonts w:ascii="Verdana" w:hAnsi="Verdana"/>
          <w:sz w:val="18"/>
          <w:szCs w:val="18"/>
        </w:rPr>
      </w:pPr>
    </w:p>
    <w:p w14:paraId="35AF8852" w14:textId="0E491A63" w:rsidR="00EE1012" w:rsidRPr="00414A13" w:rsidRDefault="00EE1012" w:rsidP="00B645A5">
      <w:pPr>
        <w:spacing w:after="0" w:line="240" w:lineRule="auto"/>
        <w:rPr>
          <w:rFonts w:ascii="Verdana" w:hAnsi="Verdana"/>
          <w:sz w:val="18"/>
          <w:szCs w:val="18"/>
        </w:rPr>
      </w:pPr>
      <w:r>
        <w:rPr>
          <w:rFonts w:ascii="Verdana" w:hAnsi="Verdana"/>
          <w:sz w:val="18"/>
          <w:szCs w:val="18"/>
        </w:rPr>
        <w:t xml:space="preserve">Zie bijlage </w:t>
      </w:r>
      <w:r w:rsidR="00D86C0E">
        <w:rPr>
          <w:rFonts w:ascii="Verdana" w:hAnsi="Verdana"/>
          <w:sz w:val="18"/>
          <w:szCs w:val="18"/>
        </w:rPr>
        <w:t>15.</w:t>
      </w:r>
    </w:p>
    <w:p w14:paraId="1FA14913" w14:textId="168F2E54" w:rsidR="00D60F2D" w:rsidRPr="00414A13" w:rsidRDefault="00D60F2D" w:rsidP="00811B88">
      <w:pPr>
        <w:spacing w:after="0" w:line="240" w:lineRule="auto"/>
        <w:rPr>
          <w:rFonts w:ascii="Verdana" w:hAnsi="Verdana"/>
          <w:sz w:val="18"/>
          <w:szCs w:val="18"/>
        </w:rPr>
      </w:pPr>
    </w:p>
    <w:p w14:paraId="6CE209A2" w14:textId="76F93853" w:rsidR="00701B65" w:rsidRDefault="008C7298" w:rsidP="00811B88">
      <w:pPr>
        <w:pStyle w:val="Kop1"/>
        <w:spacing w:before="0" w:after="0" w:line="240" w:lineRule="auto"/>
        <w:rPr>
          <w:sz w:val="18"/>
          <w:szCs w:val="18"/>
        </w:rPr>
      </w:pPr>
      <w:r>
        <w:br w:type="page"/>
      </w:r>
    </w:p>
    <w:p w14:paraId="1510E91C" w14:textId="77777777" w:rsidR="00701B65" w:rsidRDefault="00701B65" w:rsidP="00F264CD">
      <w:pPr>
        <w:pStyle w:val="Kop1"/>
        <w:spacing w:before="0" w:after="0" w:line="240" w:lineRule="auto"/>
        <w:rPr>
          <w:sz w:val="18"/>
          <w:szCs w:val="18"/>
        </w:rPr>
      </w:pPr>
    </w:p>
    <w:p w14:paraId="0C0144D2" w14:textId="057B1B6C" w:rsidR="00F964E9" w:rsidRDefault="51397F9D" w:rsidP="00F264CD">
      <w:pPr>
        <w:pStyle w:val="Kop1"/>
        <w:spacing w:before="0" w:after="0" w:line="240" w:lineRule="auto"/>
        <w:rPr>
          <w:sz w:val="18"/>
          <w:szCs w:val="18"/>
        </w:rPr>
      </w:pPr>
      <w:bookmarkStart w:id="40" w:name="_Toc1685162722"/>
      <w:bookmarkStart w:id="41" w:name="_Toc2054882693"/>
      <w:bookmarkStart w:id="42" w:name="_Toc170922741"/>
      <w:r w:rsidRPr="22415E20">
        <w:rPr>
          <w:sz w:val="18"/>
          <w:szCs w:val="18"/>
        </w:rPr>
        <w:t xml:space="preserve">BIJLAGE </w:t>
      </w:r>
      <w:r w:rsidR="53D5DF63" w:rsidRPr="22415E20">
        <w:rPr>
          <w:sz w:val="18"/>
          <w:szCs w:val="18"/>
        </w:rPr>
        <w:t>Exitregeling</w:t>
      </w:r>
      <w:bookmarkEnd w:id="40"/>
      <w:bookmarkEnd w:id="41"/>
      <w:bookmarkEnd w:id="42"/>
      <w:r w:rsidR="07CA45DA" w:rsidRPr="22415E20">
        <w:rPr>
          <w:sz w:val="18"/>
          <w:szCs w:val="18"/>
        </w:rPr>
        <w:t xml:space="preserve"> </w:t>
      </w:r>
    </w:p>
    <w:p w14:paraId="3094EE2B" w14:textId="77777777" w:rsidR="00701B65" w:rsidRPr="00701B65" w:rsidRDefault="00701B65" w:rsidP="00F264CD">
      <w:pPr>
        <w:spacing w:after="0" w:line="240" w:lineRule="auto"/>
      </w:pPr>
    </w:p>
    <w:p w14:paraId="788E150D" w14:textId="6A3D7A28" w:rsidR="2C8C97B6" w:rsidRDefault="2C8C97B6" w:rsidP="22415E20">
      <w:pPr>
        <w:spacing w:after="0" w:line="240" w:lineRule="auto"/>
      </w:pPr>
      <w:r>
        <w:t>Zie SLA. Deze wordt na aanvang Overeenkomst door Opdrachtgever en Wederpartij opgesteld.</w:t>
      </w:r>
    </w:p>
    <w:sectPr w:rsidR="2C8C97B6" w:rsidSect="00A17C6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E606E5" w14:textId="77777777" w:rsidR="00BC7806" w:rsidRDefault="00BC7806" w:rsidP="00DE5943">
      <w:pPr>
        <w:spacing w:after="0" w:line="240" w:lineRule="auto"/>
      </w:pPr>
      <w:r>
        <w:separator/>
      </w:r>
    </w:p>
  </w:endnote>
  <w:endnote w:type="continuationSeparator" w:id="0">
    <w:p w14:paraId="4D754D38" w14:textId="77777777" w:rsidR="00BC7806" w:rsidRDefault="00BC7806" w:rsidP="00DE5943">
      <w:pPr>
        <w:spacing w:after="0" w:line="240" w:lineRule="auto"/>
      </w:pPr>
      <w:r>
        <w:continuationSeparator/>
      </w:r>
    </w:p>
  </w:endnote>
  <w:endnote w:type="continuationNotice" w:id="1">
    <w:p w14:paraId="77C3AE4D" w14:textId="77777777" w:rsidR="00BC7806" w:rsidRDefault="00BC78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5AD8C" w14:textId="77777777" w:rsidR="00E15AB7" w:rsidRDefault="00E15A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76AD0" w14:textId="0DEA5554"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color w:val="2B579A"/>
        <w:sz w:val="16"/>
        <w:szCs w:val="16"/>
        <w:shd w:val="clear" w:color="auto" w:fill="E6E6E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color w:val="2B579A"/>
        <w:sz w:val="16"/>
        <w:szCs w:val="16"/>
        <w:shd w:val="clear" w:color="auto" w:fill="E6E6E6"/>
        <w:vertAlign w:val="superscript"/>
      </w:rPr>
      <w:fldChar w:fldCharType="separate"/>
    </w:r>
    <w:r w:rsidR="009B285A">
      <w:rPr>
        <w:rFonts w:ascii="Verdana" w:hAnsi="Verdana"/>
        <w:noProof/>
        <w:sz w:val="16"/>
        <w:szCs w:val="16"/>
        <w:vertAlign w:val="superscript"/>
      </w:rPr>
      <w:t>8</w:t>
    </w:r>
    <w:r w:rsidRPr="00DE5943">
      <w:rPr>
        <w:rFonts w:ascii="Verdana" w:hAnsi="Verdana"/>
        <w:color w:val="2B579A"/>
        <w:sz w:val="16"/>
        <w:szCs w:val="16"/>
        <w:shd w:val="clear" w:color="auto" w:fill="E6E6E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15069" w14:textId="77777777" w:rsidR="00E15AB7" w:rsidRDefault="00E15A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9BD09" w14:textId="77777777" w:rsidR="00BC7806" w:rsidRDefault="00BC7806" w:rsidP="00DE5943">
      <w:pPr>
        <w:spacing w:after="0" w:line="240" w:lineRule="auto"/>
      </w:pPr>
      <w:r>
        <w:separator/>
      </w:r>
    </w:p>
  </w:footnote>
  <w:footnote w:type="continuationSeparator" w:id="0">
    <w:p w14:paraId="6CA38E5D" w14:textId="77777777" w:rsidR="00BC7806" w:rsidRDefault="00BC7806" w:rsidP="00DE5943">
      <w:pPr>
        <w:spacing w:after="0" w:line="240" w:lineRule="auto"/>
      </w:pPr>
      <w:r>
        <w:continuationSeparator/>
      </w:r>
    </w:p>
  </w:footnote>
  <w:footnote w:type="continuationNotice" w:id="1">
    <w:p w14:paraId="6DEA785E" w14:textId="77777777" w:rsidR="00BC7806" w:rsidRDefault="00BC78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4AB09" w14:textId="77777777" w:rsidR="00E15AB7" w:rsidRDefault="00E15A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BE8E6" w14:textId="1103B382" w:rsidR="000C07F4" w:rsidRPr="00CF75C9" w:rsidRDefault="26A9363A" w:rsidP="26A9363A">
    <w:pPr>
      <w:pStyle w:val="Koptekst"/>
      <w:pBdr>
        <w:bottom w:val="single" w:sz="4" w:space="0" w:color="auto"/>
      </w:pBdr>
      <w:rPr>
        <w:rFonts w:ascii="Corbel" w:hAnsi="Corbel"/>
        <w:sz w:val="18"/>
        <w:szCs w:val="18"/>
      </w:rPr>
    </w:pPr>
    <w:r w:rsidRPr="00CF75C9">
      <w:rPr>
        <w:rFonts w:ascii="Corbel" w:hAnsi="Corbel"/>
        <w:sz w:val="18"/>
        <w:szCs w:val="18"/>
      </w:rPr>
      <w:t>Aanbestedingsleidraad ‘Enterprise service management tooling’ 209</w:t>
    </w:r>
    <w:r w:rsidR="00E15AB7">
      <w:rPr>
        <w:rFonts w:ascii="Corbel" w:hAnsi="Corbel"/>
        <w:sz w:val="18"/>
        <w:szCs w:val="18"/>
      </w:rPr>
      <w:t>62</w:t>
    </w:r>
    <w:r w:rsidR="000C07F4" w:rsidRPr="00CF75C9">
      <w:br/>
    </w:r>
    <w:r w:rsidRPr="00CF75C9">
      <w:rPr>
        <w:rFonts w:ascii="Corbel" w:hAnsi="Corbel"/>
        <w:sz w:val="18"/>
        <w:szCs w:val="18"/>
      </w:rPr>
      <w:t>Provincie Utrecht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D5866" w14:textId="77777777" w:rsidR="00E15AB7" w:rsidRDefault="00E15A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8A1112B"/>
    <w:multiLevelType w:val="hybridMultilevel"/>
    <w:tmpl w:val="398AC2CA"/>
    <w:lvl w:ilvl="0" w:tplc="70B6543E">
      <w:start w:val="1"/>
      <w:numFmt w:val="bullet"/>
      <w:lvlText w:val="-"/>
      <w:lvlJc w:val="left"/>
      <w:pPr>
        <w:ind w:left="720" w:hanging="360"/>
      </w:pPr>
      <w:rPr>
        <w:rFonts w:ascii="Calibri" w:hAnsi="Calibri" w:hint="default"/>
      </w:rPr>
    </w:lvl>
    <w:lvl w:ilvl="1" w:tplc="282C7F72">
      <w:start w:val="1"/>
      <w:numFmt w:val="bullet"/>
      <w:lvlText w:val="o"/>
      <w:lvlJc w:val="left"/>
      <w:pPr>
        <w:ind w:left="1440" w:hanging="360"/>
      </w:pPr>
      <w:rPr>
        <w:rFonts w:ascii="Courier New" w:hAnsi="Courier New" w:hint="default"/>
      </w:rPr>
    </w:lvl>
    <w:lvl w:ilvl="2" w:tplc="BD6EB4B0">
      <w:start w:val="1"/>
      <w:numFmt w:val="bullet"/>
      <w:lvlText w:val=""/>
      <w:lvlJc w:val="left"/>
      <w:pPr>
        <w:ind w:left="2160" w:hanging="360"/>
      </w:pPr>
      <w:rPr>
        <w:rFonts w:ascii="Wingdings" w:hAnsi="Wingdings" w:hint="default"/>
      </w:rPr>
    </w:lvl>
    <w:lvl w:ilvl="3" w:tplc="7BEA2210">
      <w:start w:val="1"/>
      <w:numFmt w:val="bullet"/>
      <w:lvlText w:val=""/>
      <w:lvlJc w:val="left"/>
      <w:pPr>
        <w:ind w:left="2880" w:hanging="360"/>
      </w:pPr>
      <w:rPr>
        <w:rFonts w:ascii="Symbol" w:hAnsi="Symbol" w:hint="default"/>
      </w:rPr>
    </w:lvl>
    <w:lvl w:ilvl="4" w:tplc="33828728">
      <w:start w:val="1"/>
      <w:numFmt w:val="bullet"/>
      <w:lvlText w:val="o"/>
      <w:lvlJc w:val="left"/>
      <w:pPr>
        <w:ind w:left="3600" w:hanging="360"/>
      </w:pPr>
      <w:rPr>
        <w:rFonts w:ascii="Courier New" w:hAnsi="Courier New" w:hint="default"/>
      </w:rPr>
    </w:lvl>
    <w:lvl w:ilvl="5" w:tplc="89DAD832">
      <w:start w:val="1"/>
      <w:numFmt w:val="bullet"/>
      <w:lvlText w:val=""/>
      <w:lvlJc w:val="left"/>
      <w:pPr>
        <w:ind w:left="4320" w:hanging="360"/>
      </w:pPr>
      <w:rPr>
        <w:rFonts w:ascii="Wingdings" w:hAnsi="Wingdings" w:hint="default"/>
      </w:rPr>
    </w:lvl>
    <w:lvl w:ilvl="6" w:tplc="853CF28A">
      <w:start w:val="1"/>
      <w:numFmt w:val="bullet"/>
      <w:lvlText w:val=""/>
      <w:lvlJc w:val="left"/>
      <w:pPr>
        <w:ind w:left="5040" w:hanging="360"/>
      </w:pPr>
      <w:rPr>
        <w:rFonts w:ascii="Symbol" w:hAnsi="Symbol" w:hint="default"/>
      </w:rPr>
    </w:lvl>
    <w:lvl w:ilvl="7" w:tplc="5EF8E536">
      <w:start w:val="1"/>
      <w:numFmt w:val="bullet"/>
      <w:lvlText w:val="o"/>
      <w:lvlJc w:val="left"/>
      <w:pPr>
        <w:ind w:left="5760" w:hanging="360"/>
      </w:pPr>
      <w:rPr>
        <w:rFonts w:ascii="Courier New" w:hAnsi="Courier New" w:hint="default"/>
      </w:rPr>
    </w:lvl>
    <w:lvl w:ilvl="8" w:tplc="09B4BBEE">
      <w:start w:val="1"/>
      <w:numFmt w:val="bullet"/>
      <w:lvlText w:val=""/>
      <w:lvlJc w:val="left"/>
      <w:pPr>
        <w:ind w:left="6480" w:hanging="360"/>
      </w:pPr>
      <w:rPr>
        <w:rFonts w:ascii="Wingdings" w:hAnsi="Wingdings" w:hint="default"/>
      </w:rPr>
    </w:lvl>
  </w:abstractNum>
  <w:abstractNum w:abstractNumId="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7710508">
    <w:abstractNumId w:val="3"/>
  </w:num>
  <w:num w:numId="2" w16cid:durableId="2054692909">
    <w:abstractNumId w:val="4"/>
  </w:num>
  <w:num w:numId="3" w16cid:durableId="69425105">
    <w:abstractNumId w:val="0"/>
  </w:num>
  <w:num w:numId="4" w16cid:durableId="1593778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6659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0601"/>
    <w:rsid w:val="000035AD"/>
    <w:rsid w:val="000126F8"/>
    <w:rsid w:val="00014DC0"/>
    <w:rsid w:val="0001665B"/>
    <w:rsid w:val="00023343"/>
    <w:rsid w:val="00023552"/>
    <w:rsid w:val="000258C0"/>
    <w:rsid w:val="000456A1"/>
    <w:rsid w:val="000519CB"/>
    <w:rsid w:val="00052D37"/>
    <w:rsid w:val="00052D47"/>
    <w:rsid w:val="0006299E"/>
    <w:rsid w:val="00072D10"/>
    <w:rsid w:val="00073AB4"/>
    <w:rsid w:val="000759C9"/>
    <w:rsid w:val="000864AF"/>
    <w:rsid w:val="00096043"/>
    <w:rsid w:val="00097226"/>
    <w:rsid w:val="000B5726"/>
    <w:rsid w:val="000C075A"/>
    <w:rsid w:val="000C07F4"/>
    <w:rsid w:val="000C1AC3"/>
    <w:rsid w:val="000C3E06"/>
    <w:rsid w:val="000C7F16"/>
    <w:rsid w:val="000D20C8"/>
    <w:rsid w:val="000D4DE7"/>
    <w:rsid w:val="000D5E91"/>
    <w:rsid w:val="000F376C"/>
    <w:rsid w:val="00107501"/>
    <w:rsid w:val="001162CD"/>
    <w:rsid w:val="001253AE"/>
    <w:rsid w:val="001335E7"/>
    <w:rsid w:val="00135A19"/>
    <w:rsid w:val="00141D19"/>
    <w:rsid w:val="0014467C"/>
    <w:rsid w:val="0015037A"/>
    <w:rsid w:val="00152E5A"/>
    <w:rsid w:val="00154B0C"/>
    <w:rsid w:val="00154C78"/>
    <w:rsid w:val="00166768"/>
    <w:rsid w:val="0017162E"/>
    <w:rsid w:val="00174B54"/>
    <w:rsid w:val="001876BC"/>
    <w:rsid w:val="00192817"/>
    <w:rsid w:val="00194CBB"/>
    <w:rsid w:val="00197463"/>
    <w:rsid w:val="001B150C"/>
    <w:rsid w:val="001B38A0"/>
    <w:rsid w:val="001B3ADB"/>
    <w:rsid w:val="001C0086"/>
    <w:rsid w:val="001C43D8"/>
    <w:rsid w:val="001C66D3"/>
    <w:rsid w:val="001D2C43"/>
    <w:rsid w:val="001D35F9"/>
    <w:rsid w:val="001D53E0"/>
    <w:rsid w:val="001E4084"/>
    <w:rsid w:val="001F01D8"/>
    <w:rsid w:val="001F4FA1"/>
    <w:rsid w:val="001F6584"/>
    <w:rsid w:val="001F7A6B"/>
    <w:rsid w:val="00203B0D"/>
    <w:rsid w:val="00217F84"/>
    <w:rsid w:val="00225AF6"/>
    <w:rsid w:val="00231205"/>
    <w:rsid w:val="00231CCC"/>
    <w:rsid w:val="00231E7C"/>
    <w:rsid w:val="002342E4"/>
    <w:rsid w:val="002345FA"/>
    <w:rsid w:val="00237B30"/>
    <w:rsid w:val="002406A2"/>
    <w:rsid w:val="00240EC7"/>
    <w:rsid w:val="002413C8"/>
    <w:rsid w:val="00246373"/>
    <w:rsid w:val="002475EC"/>
    <w:rsid w:val="00247971"/>
    <w:rsid w:val="00250DAC"/>
    <w:rsid w:val="002543AD"/>
    <w:rsid w:val="002570D6"/>
    <w:rsid w:val="00261453"/>
    <w:rsid w:val="00261EF9"/>
    <w:rsid w:val="00270940"/>
    <w:rsid w:val="00276A94"/>
    <w:rsid w:val="00283B3B"/>
    <w:rsid w:val="00290D38"/>
    <w:rsid w:val="00294279"/>
    <w:rsid w:val="002A3270"/>
    <w:rsid w:val="002D7A7F"/>
    <w:rsid w:val="002E6C53"/>
    <w:rsid w:val="003015A7"/>
    <w:rsid w:val="00302073"/>
    <w:rsid w:val="00304756"/>
    <w:rsid w:val="00320CDC"/>
    <w:rsid w:val="00322FE5"/>
    <w:rsid w:val="00326394"/>
    <w:rsid w:val="0033172C"/>
    <w:rsid w:val="0033729D"/>
    <w:rsid w:val="00350FD3"/>
    <w:rsid w:val="00351FE9"/>
    <w:rsid w:val="00357B73"/>
    <w:rsid w:val="00371861"/>
    <w:rsid w:val="00381A5B"/>
    <w:rsid w:val="0038779A"/>
    <w:rsid w:val="00394CAF"/>
    <w:rsid w:val="003C6E96"/>
    <w:rsid w:val="003D07A7"/>
    <w:rsid w:val="003D2992"/>
    <w:rsid w:val="003E0796"/>
    <w:rsid w:val="003E213A"/>
    <w:rsid w:val="003E7EFF"/>
    <w:rsid w:val="003F6A61"/>
    <w:rsid w:val="00414A13"/>
    <w:rsid w:val="0042575F"/>
    <w:rsid w:val="00441506"/>
    <w:rsid w:val="00444B2E"/>
    <w:rsid w:val="004464FA"/>
    <w:rsid w:val="004549D2"/>
    <w:rsid w:val="0045559D"/>
    <w:rsid w:val="00457854"/>
    <w:rsid w:val="00461142"/>
    <w:rsid w:val="00465D69"/>
    <w:rsid w:val="0046658B"/>
    <w:rsid w:val="004738A3"/>
    <w:rsid w:val="00475EF1"/>
    <w:rsid w:val="004855FE"/>
    <w:rsid w:val="00496353"/>
    <w:rsid w:val="00496F68"/>
    <w:rsid w:val="004A0330"/>
    <w:rsid w:val="004A6414"/>
    <w:rsid w:val="004B0259"/>
    <w:rsid w:val="004B0652"/>
    <w:rsid w:val="004B15C2"/>
    <w:rsid w:val="004B3BEF"/>
    <w:rsid w:val="004B536F"/>
    <w:rsid w:val="004B573C"/>
    <w:rsid w:val="004C6EAE"/>
    <w:rsid w:val="004D0AEB"/>
    <w:rsid w:val="004E7961"/>
    <w:rsid w:val="004F2142"/>
    <w:rsid w:val="004F3363"/>
    <w:rsid w:val="004F6662"/>
    <w:rsid w:val="0050082F"/>
    <w:rsid w:val="005023D5"/>
    <w:rsid w:val="0052541B"/>
    <w:rsid w:val="00526865"/>
    <w:rsid w:val="00533CE7"/>
    <w:rsid w:val="00535EC1"/>
    <w:rsid w:val="00540BF0"/>
    <w:rsid w:val="00553B6A"/>
    <w:rsid w:val="00554C25"/>
    <w:rsid w:val="00561FEB"/>
    <w:rsid w:val="0057075A"/>
    <w:rsid w:val="00576BC9"/>
    <w:rsid w:val="00591E71"/>
    <w:rsid w:val="005A09FD"/>
    <w:rsid w:val="005A3655"/>
    <w:rsid w:val="005C05ED"/>
    <w:rsid w:val="005C2C12"/>
    <w:rsid w:val="005C3F93"/>
    <w:rsid w:val="005C75A6"/>
    <w:rsid w:val="005D1E23"/>
    <w:rsid w:val="005D26AF"/>
    <w:rsid w:val="005D6817"/>
    <w:rsid w:val="005E41F3"/>
    <w:rsid w:val="005E4306"/>
    <w:rsid w:val="005F283E"/>
    <w:rsid w:val="005F4B04"/>
    <w:rsid w:val="005F542C"/>
    <w:rsid w:val="006025CB"/>
    <w:rsid w:val="0060397A"/>
    <w:rsid w:val="00610868"/>
    <w:rsid w:val="006124F9"/>
    <w:rsid w:val="006131A2"/>
    <w:rsid w:val="00613D21"/>
    <w:rsid w:val="00623DEC"/>
    <w:rsid w:val="00624C6F"/>
    <w:rsid w:val="00627230"/>
    <w:rsid w:val="00632DFD"/>
    <w:rsid w:val="00634281"/>
    <w:rsid w:val="0063642F"/>
    <w:rsid w:val="0063675D"/>
    <w:rsid w:val="006436EA"/>
    <w:rsid w:val="00653851"/>
    <w:rsid w:val="006538D3"/>
    <w:rsid w:val="00660C26"/>
    <w:rsid w:val="00660D4F"/>
    <w:rsid w:val="00667F1A"/>
    <w:rsid w:val="006805DB"/>
    <w:rsid w:val="006878DA"/>
    <w:rsid w:val="006975B9"/>
    <w:rsid w:val="006A46E0"/>
    <w:rsid w:val="006B2320"/>
    <w:rsid w:val="006C37B3"/>
    <w:rsid w:val="006C7917"/>
    <w:rsid w:val="006D6745"/>
    <w:rsid w:val="006E18DB"/>
    <w:rsid w:val="006E1B22"/>
    <w:rsid w:val="006E557C"/>
    <w:rsid w:val="006F3497"/>
    <w:rsid w:val="006F5A68"/>
    <w:rsid w:val="006F5CA6"/>
    <w:rsid w:val="00700FAE"/>
    <w:rsid w:val="00701B65"/>
    <w:rsid w:val="007044CA"/>
    <w:rsid w:val="00714630"/>
    <w:rsid w:val="0071463D"/>
    <w:rsid w:val="00721EEB"/>
    <w:rsid w:val="00722452"/>
    <w:rsid w:val="00724527"/>
    <w:rsid w:val="00727F4E"/>
    <w:rsid w:val="007337FE"/>
    <w:rsid w:val="00741381"/>
    <w:rsid w:val="007429FC"/>
    <w:rsid w:val="007536C8"/>
    <w:rsid w:val="0077358D"/>
    <w:rsid w:val="007822E8"/>
    <w:rsid w:val="00794476"/>
    <w:rsid w:val="007A6718"/>
    <w:rsid w:val="007A7327"/>
    <w:rsid w:val="007C257C"/>
    <w:rsid w:val="007D1F08"/>
    <w:rsid w:val="007D4D6B"/>
    <w:rsid w:val="007D62C0"/>
    <w:rsid w:val="007E0ECC"/>
    <w:rsid w:val="007E3DFF"/>
    <w:rsid w:val="007F2215"/>
    <w:rsid w:val="007F2FF5"/>
    <w:rsid w:val="008013A2"/>
    <w:rsid w:val="00811B88"/>
    <w:rsid w:val="00812FE8"/>
    <w:rsid w:val="008141DB"/>
    <w:rsid w:val="00822611"/>
    <w:rsid w:val="00831222"/>
    <w:rsid w:val="00831626"/>
    <w:rsid w:val="008350D3"/>
    <w:rsid w:val="008412C0"/>
    <w:rsid w:val="00847CD6"/>
    <w:rsid w:val="008560B5"/>
    <w:rsid w:val="00861EA0"/>
    <w:rsid w:val="00863ECE"/>
    <w:rsid w:val="00871758"/>
    <w:rsid w:val="008724BE"/>
    <w:rsid w:val="008752AD"/>
    <w:rsid w:val="00876B69"/>
    <w:rsid w:val="00893AC3"/>
    <w:rsid w:val="008A369F"/>
    <w:rsid w:val="008A3C9E"/>
    <w:rsid w:val="008B2E1C"/>
    <w:rsid w:val="008B518C"/>
    <w:rsid w:val="008B66A1"/>
    <w:rsid w:val="008C4E99"/>
    <w:rsid w:val="008C5BB2"/>
    <w:rsid w:val="008C7298"/>
    <w:rsid w:val="008D56F0"/>
    <w:rsid w:val="008E3E89"/>
    <w:rsid w:val="008E569A"/>
    <w:rsid w:val="008F1B69"/>
    <w:rsid w:val="008F2BD7"/>
    <w:rsid w:val="00900A94"/>
    <w:rsid w:val="009020E9"/>
    <w:rsid w:val="00925192"/>
    <w:rsid w:val="0092709C"/>
    <w:rsid w:val="00930B7A"/>
    <w:rsid w:val="00945352"/>
    <w:rsid w:val="00950525"/>
    <w:rsid w:val="00952CAB"/>
    <w:rsid w:val="009548BA"/>
    <w:rsid w:val="00956AC2"/>
    <w:rsid w:val="00963D5E"/>
    <w:rsid w:val="00965AC1"/>
    <w:rsid w:val="00967986"/>
    <w:rsid w:val="0097081A"/>
    <w:rsid w:val="0097279B"/>
    <w:rsid w:val="00993274"/>
    <w:rsid w:val="009A75EF"/>
    <w:rsid w:val="009B285A"/>
    <w:rsid w:val="009B2D2B"/>
    <w:rsid w:val="009C0DE4"/>
    <w:rsid w:val="009C1537"/>
    <w:rsid w:val="009C160F"/>
    <w:rsid w:val="009C3FD1"/>
    <w:rsid w:val="009D15C9"/>
    <w:rsid w:val="009D7463"/>
    <w:rsid w:val="009E0A80"/>
    <w:rsid w:val="009E1D01"/>
    <w:rsid w:val="009E3820"/>
    <w:rsid w:val="009F009E"/>
    <w:rsid w:val="009F3ABE"/>
    <w:rsid w:val="00A02B0C"/>
    <w:rsid w:val="00A11AD1"/>
    <w:rsid w:val="00A11B8D"/>
    <w:rsid w:val="00A14960"/>
    <w:rsid w:val="00A17C6E"/>
    <w:rsid w:val="00A23534"/>
    <w:rsid w:val="00A24B5A"/>
    <w:rsid w:val="00A30BFB"/>
    <w:rsid w:val="00A350D3"/>
    <w:rsid w:val="00A46DB5"/>
    <w:rsid w:val="00A5280F"/>
    <w:rsid w:val="00A535EB"/>
    <w:rsid w:val="00A55F44"/>
    <w:rsid w:val="00A6377E"/>
    <w:rsid w:val="00A813DA"/>
    <w:rsid w:val="00A81E48"/>
    <w:rsid w:val="00A83A28"/>
    <w:rsid w:val="00A84BBE"/>
    <w:rsid w:val="00A85D27"/>
    <w:rsid w:val="00A87AB3"/>
    <w:rsid w:val="00A956AA"/>
    <w:rsid w:val="00AA2590"/>
    <w:rsid w:val="00AA42A7"/>
    <w:rsid w:val="00AA4B15"/>
    <w:rsid w:val="00AA5CC0"/>
    <w:rsid w:val="00AA6D76"/>
    <w:rsid w:val="00AC10AE"/>
    <w:rsid w:val="00AC4611"/>
    <w:rsid w:val="00AD1A63"/>
    <w:rsid w:val="00AD5D36"/>
    <w:rsid w:val="00AD68C8"/>
    <w:rsid w:val="00AE0703"/>
    <w:rsid w:val="00AE118D"/>
    <w:rsid w:val="00AE3E04"/>
    <w:rsid w:val="00AE5DEA"/>
    <w:rsid w:val="00AE6299"/>
    <w:rsid w:val="00AE6C73"/>
    <w:rsid w:val="00AF102E"/>
    <w:rsid w:val="00B04F7D"/>
    <w:rsid w:val="00B0F2FF"/>
    <w:rsid w:val="00B146CB"/>
    <w:rsid w:val="00B224DF"/>
    <w:rsid w:val="00B23C22"/>
    <w:rsid w:val="00B24EB0"/>
    <w:rsid w:val="00B25BCB"/>
    <w:rsid w:val="00B31576"/>
    <w:rsid w:val="00B316A0"/>
    <w:rsid w:val="00B36629"/>
    <w:rsid w:val="00B37B4A"/>
    <w:rsid w:val="00B51340"/>
    <w:rsid w:val="00B5419D"/>
    <w:rsid w:val="00B61E40"/>
    <w:rsid w:val="00B645A5"/>
    <w:rsid w:val="00B65D43"/>
    <w:rsid w:val="00B65FD6"/>
    <w:rsid w:val="00B70E48"/>
    <w:rsid w:val="00B7389B"/>
    <w:rsid w:val="00B83997"/>
    <w:rsid w:val="00B8457B"/>
    <w:rsid w:val="00B85E70"/>
    <w:rsid w:val="00B87DB0"/>
    <w:rsid w:val="00BA0193"/>
    <w:rsid w:val="00BA05FF"/>
    <w:rsid w:val="00BA0FCA"/>
    <w:rsid w:val="00BB2638"/>
    <w:rsid w:val="00BC7806"/>
    <w:rsid w:val="00BE0733"/>
    <w:rsid w:val="00BE1C3D"/>
    <w:rsid w:val="00BE633B"/>
    <w:rsid w:val="00BE70F5"/>
    <w:rsid w:val="00BF6667"/>
    <w:rsid w:val="00C141D8"/>
    <w:rsid w:val="00C206A7"/>
    <w:rsid w:val="00C254D2"/>
    <w:rsid w:val="00C277D9"/>
    <w:rsid w:val="00C32FD6"/>
    <w:rsid w:val="00C42E02"/>
    <w:rsid w:val="00C44069"/>
    <w:rsid w:val="00C44DC5"/>
    <w:rsid w:val="00C47748"/>
    <w:rsid w:val="00C506C7"/>
    <w:rsid w:val="00C54C63"/>
    <w:rsid w:val="00C63412"/>
    <w:rsid w:val="00C63813"/>
    <w:rsid w:val="00C64C37"/>
    <w:rsid w:val="00C655A1"/>
    <w:rsid w:val="00C85583"/>
    <w:rsid w:val="00C8679A"/>
    <w:rsid w:val="00C938FF"/>
    <w:rsid w:val="00CA48C7"/>
    <w:rsid w:val="00CA4A8D"/>
    <w:rsid w:val="00CB2BCA"/>
    <w:rsid w:val="00CD472E"/>
    <w:rsid w:val="00CE16DA"/>
    <w:rsid w:val="00CE4695"/>
    <w:rsid w:val="00CF2FE2"/>
    <w:rsid w:val="00CF4DED"/>
    <w:rsid w:val="00CF75C9"/>
    <w:rsid w:val="00CF7B11"/>
    <w:rsid w:val="00D00D30"/>
    <w:rsid w:val="00D00E9F"/>
    <w:rsid w:val="00D16202"/>
    <w:rsid w:val="00D16392"/>
    <w:rsid w:val="00D264F8"/>
    <w:rsid w:val="00D34417"/>
    <w:rsid w:val="00D3463A"/>
    <w:rsid w:val="00D401E7"/>
    <w:rsid w:val="00D47598"/>
    <w:rsid w:val="00D5783C"/>
    <w:rsid w:val="00D60F2D"/>
    <w:rsid w:val="00D84B8D"/>
    <w:rsid w:val="00D86C0E"/>
    <w:rsid w:val="00D900D3"/>
    <w:rsid w:val="00D949AE"/>
    <w:rsid w:val="00DA0386"/>
    <w:rsid w:val="00DA759C"/>
    <w:rsid w:val="00DB3134"/>
    <w:rsid w:val="00DB34D9"/>
    <w:rsid w:val="00DB560A"/>
    <w:rsid w:val="00DC16B6"/>
    <w:rsid w:val="00DC2070"/>
    <w:rsid w:val="00DC47ED"/>
    <w:rsid w:val="00DD24F1"/>
    <w:rsid w:val="00DE5943"/>
    <w:rsid w:val="00DF033D"/>
    <w:rsid w:val="00DF6180"/>
    <w:rsid w:val="00E00E93"/>
    <w:rsid w:val="00E00F1F"/>
    <w:rsid w:val="00E0267F"/>
    <w:rsid w:val="00E02CEA"/>
    <w:rsid w:val="00E129C8"/>
    <w:rsid w:val="00E15AB7"/>
    <w:rsid w:val="00E377E0"/>
    <w:rsid w:val="00E405E6"/>
    <w:rsid w:val="00E4472D"/>
    <w:rsid w:val="00E448E8"/>
    <w:rsid w:val="00E44DD1"/>
    <w:rsid w:val="00E507AF"/>
    <w:rsid w:val="00E5303D"/>
    <w:rsid w:val="00E577A3"/>
    <w:rsid w:val="00E65E12"/>
    <w:rsid w:val="00E75763"/>
    <w:rsid w:val="00E757FB"/>
    <w:rsid w:val="00E76E8B"/>
    <w:rsid w:val="00E81C8D"/>
    <w:rsid w:val="00E83819"/>
    <w:rsid w:val="00E84505"/>
    <w:rsid w:val="00E86EB4"/>
    <w:rsid w:val="00E87143"/>
    <w:rsid w:val="00E94804"/>
    <w:rsid w:val="00EA2FE4"/>
    <w:rsid w:val="00EA4EA7"/>
    <w:rsid w:val="00EA5984"/>
    <w:rsid w:val="00EA5F30"/>
    <w:rsid w:val="00EB0369"/>
    <w:rsid w:val="00EC3588"/>
    <w:rsid w:val="00EE1012"/>
    <w:rsid w:val="00EE38F0"/>
    <w:rsid w:val="00EE45B0"/>
    <w:rsid w:val="00EE5167"/>
    <w:rsid w:val="00EE74C9"/>
    <w:rsid w:val="00EF7987"/>
    <w:rsid w:val="00F016EF"/>
    <w:rsid w:val="00F05EB4"/>
    <w:rsid w:val="00F22CDC"/>
    <w:rsid w:val="00F255CD"/>
    <w:rsid w:val="00F264CD"/>
    <w:rsid w:val="00F35D3B"/>
    <w:rsid w:val="00F42602"/>
    <w:rsid w:val="00F42CDA"/>
    <w:rsid w:val="00F5287E"/>
    <w:rsid w:val="00F530E3"/>
    <w:rsid w:val="00F673CD"/>
    <w:rsid w:val="00F70D33"/>
    <w:rsid w:val="00F71692"/>
    <w:rsid w:val="00F71DE7"/>
    <w:rsid w:val="00F75B8E"/>
    <w:rsid w:val="00F75FA9"/>
    <w:rsid w:val="00F76A6E"/>
    <w:rsid w:val="00F76EBB"/>
    <w:rsid w:val="00F8272A"/>
    <w:rsid w:val="00F964E9"/>
    <w:rsid w:val="00FA2261"/>
    <w:rsid w:val="00FA265B"/>
    <w:rsid w:val="00FA298B"/>
    <w:rsid w:val="00FA5DE7"/>
    <w:rsid w:val="00FB2AFF"/>
    <w:rsid w:val="00FC2336"/>
    <w:rsid w:val="00FD2A61"/>
    <w:rsid w:val="00FD56D6"/>
    <w:rsid w:val="00FE3822"/>
    <w:rsid w:val="00FE7B98"/>
    <w:rsid w:val="00FE7FDA"/>
    <w:rsid w:val="00FF2352"/>
    <w:rsid w:val="0136029D"/>
    <w:rsid w:val="01B90661"/>
    <w:rsid w:val="01DC5B94"/>
    <w:rsid w:val="028F03D1"/>
    <w:rsid w:val="02CBFC45"/>
    <w:rsid w:val="03161CA7"/>
    <w:rsid w:val="033D1B76"/>
    <w:rsid w:val="03414267"/>
    <w:rsid w:val="038594A8"/>
    <w:rsid w:val="038B714F"/>
    <w:rsid w:val="03ACBE8A"/>
    <w:rsid w:val="03F46614"/>
    <w:rsid w:val="042F3E87"/>
    <w:rsid w:val="046DD7FE"/>
    <w:rsid w:val="0483A113"/>
    <w:rsid w:val="049E9CA7"/>
    <w:rsid w:val="04C1A740"/>
    <w:rsid w:val="05994F51"/>
    <w:rsid w:val="05E3D2F8"/>
    <w:rsid w:val="060BD402"/>
    <w:rsid w:val="0646EFCA"/>
    <w:rsid w:val="066563B5"/>
    <w:rsid w:val="0668CCD8"/>
    <w:rsid w:val="0699ED4E"/>
    <w:rsid w:val="06C31211"/>
    <w:rsid w:val="0766DF49"/>
    <w:rsid w:val="07982EF9"/>
    <w:rsid w:val="07CA45DA"/>
    <w:rsid w:val="07D3A7E9"/>
    <w:rsid w:val="07EB5291"/>
    <w:rsid w:val="0824161A"/>
    <w:rsid w:val="08579F47"/>
    <w:rsid w:val="08D00A4A"/>
    <w:rsid w:val="0933FF5A"/>
    <w:rsid w:val="09388764"/>
    <w:rsid w:val="094374C4"/>
    <w:rsid w:val="099D0477"/>
    <w:rsid w:val="0ADF4525"/>
    <w:rsid w:val="0B039425"/>
    <w:rsid w:val="0B8E26A9"/>
    <w:rsid w:val="0B968334"/>
    <w:rsid w:val="0C5621BB"/>
    <w:rsid w:val="0C5E0E68"/>
    <w:rsid w:val="0C6D5F24"/>
    <w:rsid w:val="0CB19AC2"/>
    <w:rsid w:val="0D6DF337"/>
    <w:rsid w:val="0D9B14C2"/>
    <w:rsid w:val="0E3116B7"/>
    <w:rsid w:val="0E7EDC64"/>
    <w:rsid w:val="0F89D4B3"/>
    <w:rsid w:val="0FA1EA28"/>
    <w:rsid w:val="10320499"/>
    <w:rsid w:val="104C94EE"/>
    <w:rsid w:val="104DFA72"/>
    <w:rsid w:val="10583CF2"/>
    <w:rsid w:val="10C74367"/>
    <w:rsid w:val="110D02D1"/>
    <w:rsid w:val="11A5CE46"/>
    <w:rsid w:val="11E4648C"/>
    <w:rsid w:val="12295B9E"/>
    <w:rsid w:val="123ADE94"/>
    <w:rsid w:val="124B9E1E"/>
    <w:rsid w:val="12DF69AA"/>
    <w:rsid w:val="140971F0"/>
    <w:rsid w:val="14A89ECB"/>
    <w:rsid w:val="14D7748D"/>
    <w:rsid w:val="15076663"/>
    <w:rsid w:val="158A77C8"/>
    <w:rsid w:val="15D395A1"/>
    <w:rsid w:val="161D2DB0"/>
    <w:rsid w:val="169BCB9A"/>
    <w:rsid w:val="16E7FEC9"/>
    <w:rsid w:val="16EF1A0A"/>
    <w:rsid w:val="17B3D071"/>
    <w:rsid w:val="17C41850"/>
    <w:rsid w:val="18579DA9"/>
    <w:rsid w:val="18D56E69"/>
    <w:rsid w:val="19BF9597"/>
    <w:rsid w:val="1A761C8B"/>
    <w:rsid w:val="1A837301"/>
    <w:rsid w:val="1ADE764D"/>
    <w:rsid w:val="1B421175"/>
    <w:rsid w:val="1B50E3FA"/>
    <w:rsid w:val="1CCB06D4"/>
    <w:rsid w:val="1D3646E4"/>
    <w:rsid w:val="1D6BD3E6"/>
    <w:rsid w:val="1DDF2E5E"/>
    <w:rsid w:val="1E211C58"/>
    <w:rsid w:val="1E2311F5"/>
    <w:rsid w:val="1E462E2C"/>
    <w:rsid w:val="1E7E56D3"/>
    <w:rsid w:val="1FC5DA38"/>
    <w:rsid w:val="20B54E58"/>
    <w:rsid w:val="2162D673"/>
    <w:rsid w:val="21A6BF42"/>
    <w:rsid w:val="21AE0662"/>
    <w:rsid w:val="2234340D"/>
    <w:rsid w:val="22415E20"/>
    <w:rsid w:val="22A9B7D1"/>
    <w:rsid w:val="22D90A42"/>
    <w:rsid w:val="22EB64EA"/>
    <w:rsid w:val="22FD7AFA"/>
    <w:rsid w:val="23398D17"/>
    <w:rsid w:val="23BA4C72"/>
    <w:rsid w:val="23C6704D"/>
    <w:rsid w:val="24066D5D"/>
    <w:rsid w:val="247495E9"/>
    <w:rsid w:val="24E74771"/>
    <w:rsid w:val="250A3C37"/>
    <w:rsid w:val="254D9553"/>
    <w:rsid w:val="254E0436"/>
    <w:rsid w:val="25C1D81D"/>
    <w:rsid w:val="26A5056B"/>
    <w:rsid w:val="26A9363A"/>
    <w:rsid w:val="26C1D5BE"/>
    <w:rsid w:val="26C38351"/>
    <w:rsid w:val="26E9D497"/>
    <w:rsid w:val="26F7B032"/>
    <w:rsid w:val="2711CB93"/>
    <w:rsid w:val="27683CA9"/>
    <w:rsid w:val="2789ADE4"/>
    <w:rsid w:val="27FD25E2"/>
    <w:rsid w:val="28780DBA"/>
    <w:rsid w:val="292BBD4F"/>
    <w:rsid w:val="294EC849"/>
    <w:rsid w:val="2A4E35D4"/>
    <w:rsid w:val="2A78FB9C"/>
    <w:rsid w:val="2A938BF1"/>
    <w:rsid w:val="2AC14125"/>
    <w:rsid w:val="2B098283"/>
    <w:rsid w:val="2B0F066B"/>
    <w:rsid w:val="2B72DF83"/>
    <w:rsid w:val="2B93C48B"/>
    <w:rsid w:val="2BA8E566"/>
    <w:rsid w:val="2BCCFEF2"/>
    <w:rsid w:val="2BD18232"/>
    <w:rsid w:val="2C1D9223"/>
    <w:rsid w:val="2C5964B4"/>
    <w:rsid w:val="2C667EE7"/>
    <w:rsid w:val="2C8C97B6"/>
    <w:rsid w:val="2D44B5C7"/>
    <w:rsid w:val="2D8C7440"/>
    <w:rsid w:val="2E0C8F95"/>
    <w:rsid w:val="2E553CB7"/>
    <w:rsid w:val="2FC2D5A5"/>
    <w:rsid w:val="2FDCF3A6"/>
    <w:rsid w:val="3037F510"/>
    <w:rsid w:val="30FA2255"/>
    <w:rsid w:val="3179607F"/>
    <w:rsid w:val="318448CC"/>
    <w:rsid w:val="31A52173"/>
    <w:rsid w:val="32816487"/>
    <w:rsid w:val="32C76B55"/>
    <w:rsid w:val="32D93E1B"/>
    <w:rsid w:val="337B534C"/>
    <w:rsid w:val="33DE37DE"/>
    <w:rsid w:val="33E9B150"/>
    <w:rsid w:val="342B066B"/>
    <w:rsid w:val="3445D508"/>
    <w:rsid w:val="349646C8"/>
    <w:rsid w:val="34F72BBD"/>
    <w:rsid w:val="35940FE2"/>
    <w:rsid w:val="35DE3AE0"/>
    <w:rsid w:val="35EC5071"/>
    <w:rsid w:val="360117B6"/>
    <w:rsid w:val="3656CD2B"/>
    <w:rsid w:val="3692FC1E"/>
    <w:rsid w:val="36A8A660"/>
    <w:rsid w:val="36CCB937"/>
    <w:rsid w:val="373505F4"/>
    <w:rsid w:val="37E8058B"/>
    <w:rsid w:val="38CC4DC6"/>
    <w:rsid w:val="38D66EAA"/>
    <w:rsid w:val="392C6AC9"/>
    <w:rsid w:val="39692633"/>
    <w:rsid w:val="39E05E24"/>
    <w:rsid w:val="3A0053D7"/>
    <w:rsid w:val="3A072DF2"/>
    <w:rsid w:val="3A83B5F0"/>
    <w:rsid w:val="3B1FA64D"/>
    <w:rsid w:val="3B666D41"/>
    <w:rsid w:val="3B66F913"/>
    <w:rsid w:val="3B954C15"/>
    <w:rsid w:val="3BDD7914"/>
    <w:rsid w:val="3BE54649"/>
    <w:rsid w:val="3C953296"/>
    <w:rsid w:val="3CB687E3"/>
    <w:rsid w:val="3CBB76AE"/>
    <w:rsid w:val="3D095174"/>
    <w:rsid w:val="3D14A953"/>
    <w:rsid w:val="3D2E3F05"/>
    <w:rsid w:val="3D7BF343"/>
    <w:rsid w:val="3DBF8961"/>
    <w:rsid w:val="3EB14F61"/>
    <w:rsid w:val="3ECA0F66"/>
    <w:rsid w:val="3EE1EBEA"/>
    <w:rsid w:val="3FF31770"/>
    <w:rsid w:val="4008087C"/>
    <w:rsid w:val="400BD94C"/>
    <w:rsid w:val="40921B5B"/>
    <w:rsid w:val="40BAE639"/>
    <w:rsid w:val="41127B1E"/>
    <w:rsid w:val="41203B2B"/>
    <w:rsid w:val="42037E17"/>
    <w:rsid w:val="42357F1B"/>
    <w:rsid w:val="4241CE52"/>
    <w:rsid w:val="425E5F09"/>
    <w:rsid w:val="42BF04BD"/>
    <w:rsid w:val="42E83EA8"/>
    <w:rsid w:val="4308E54A"/>
    <w:rsid w:val="437E07DF"/>
    <w:rsid w:val="43E668EF"/>
    <w:rsid w:val="446097A6"/>
    <w:rsid w:val="448D4135"/>
    <w:rsid w:val="450E673D"/>
    <w:rsid w:val="45F4B98A"/>
    <w:rsid w:val="46269AC9"/>
    <w:rsid w:val="466F6584"/>
    <w:rsid w:val="4673982B"/>
    <w:rsid w:val="46EB56F1"/>
    <w:rsid w:val="4718EE95"/>
    <w:rsid w:val="473CF38A"/>
    <w:rsid w:val="4742217E"/>
    <w:rsid w:val="47AF74DA"/>
    <w:rsid w:val="482F802C"/>
    <w:rsid w:val="493408C9"/>
    <w:rsid w:val="49879B3D"/>
    <w:rsid w:val="49A6C783"/>
    <w:rsid w:val="49FE26A6"/>
    <w:rsid w:val="4A5A764B"/>
    <w:rsid w:val="4B268903"/>
    <w:rsid w:val="4BAD9ED8"/>
    <w:rsid w:val="4BB0539E"/>
    <w:rsid w:val="4C1CFB01"/>
    <w:rsid w:val="4C3FF9F3"/>
    <w:rsid w:val="4CBF3BFF"/>
    <w:rsid w:val="4CF1CF9B"/>
    <w:rsid w:val="4DC1A549"/>
    <w:rsid w:val="4E0779EC"/>
    <w:rsid w:val="4E349A92"/>
    <w:rsid w:val="4E5B0C60"/>
    <w:rsid w:val="4EB9C6C0"/>
    <w:rsid w:val="4EBC1F53"/>
    <w:rsid w:val="4ECFEB4D"/>
    <w:rsid w:val="4F04EFD2"/>
    <w:rsid w:val="4F48056F"/>
    <w:rsid w:val="4F4CE5B6"/>
    <w:rsid w:val="4F98DDCA"/>
    <w:rsid w:val="4FA34A4D"/>
    <w:rsid w:val="4FAA9BB3"/>
    <w:rsid w:val="4FB4C467"/>
    <w:rsid w:val="4FEC4211"/>
    <w:rsid w:val="506B2729"/>
    <w:rsid w:val="5083F117"/>
    <w:rsid w:val="51397F9D"/>
    <w:rsid w:val="5192AD22"/>
    <w:rsid w:val="51A06718"/>
    <w:rsid w:val="51A91540"/>
    <w:rsid w:val="52426722"/>
    <w:rsid w:val="525ACC6B"/>
    <w:rsid w:val="5305E0B7"/>
    <w:rsid w:val="53479DF7"/>
    <w:rsid w:val="53D5DF63"/>
    <w:rsid w:val="541FBF9A"/>
    <w:rsid w:val="546C3912"/>
    <w:rsid w:val="54D807DA"/>
    <w:rsid w:val="551120B7"/>
    <w:rsid w:val="552B60D7"/>
    <w:rsid w:val="55A51678"/>
    <w:rsid w:val="57531754"/>
    <w:rsid w:val="57F3B5CB"/>
    <w:rsid w:val="57FE85BC"/>
    <w:rsid w:val="58300430"/>
    <w:rsid w:val="583077CC"/>
    <w:rsid w:val="591F331E"/>
    <w:rsid w:val="595FB185"/>
    <w:rsid w:val="59C36390"/>
    <w:rsid w:val="5A308937"/>
    <w:rsid w:val="5B03FD6A"/>
    <w:rsid w:val="5B0E8AE1"/>
    <w:rsid w:val="5B24E31A"/>
    <w:rsid w:val="5BD3ED1E"/>
    <w:rsid w:val="5BD452C0"/>
    <w:rsid w:val="5C14079B"/>
    <w:rsid w:val="5C268877"/>
    <w:rsid w:val="5C3348FD"/>
    <w:rsid w:val="5C821356"/>
    <w:rsid w:val="5D6FBD7F"/>
    <w:rsid w:val="5D7B2F3C"/>
    <w:rsid w:val="5DF947EB"/>
    <w:rsid w:val="5E13D352"/>
    <w:rsid w:val="5E26F6C4"/>
    <w:rsid w:val="5EA524C2"/>
    <w:rsid w:val="5EB2CC74"/>
    <w:rsid w:val="5F0B8DE0"/>
    <w:rsid w:val="5F2285DC"/>
    <w:rsid w:val="5F3E4CBC"/>
    <w:rsid w:val="5F428C10"/>
    <w:rsid w:val="5F907F38"/>
    <w:rsid w:val="5FDA1FAE"/>
    <w:rsid w:val="60668E3B"/>
    <w:rsid w:val="60B65C87"/>
    <w:rsid w:val="60FACAB0"/>
    <w:rsid w:val="61056C2D"/>
    <w:rsid w:val="6114595E"/>
    <w:rsid w:val="6121F479"/>
    <w:rsid w:val="616ACBA0"/>
    <w:rsid w:val="61A5A251"/>
    <w:rsid w:val="61A78231"/>
    <w:rsid w:val="61C79CFD"/>
    <w:rsid w:val="61DCC584"/>
    <w:rsid w:val="61F48671"/>
    <w:rsid w:val="6201CAFE"/>
    <w:rsid w:val="622D5A0C"/>
    <w:rsid w:val="62685B89"/>
    <w:rsid w:val="628F958E"/>
    <w:rsid w:val="634D5538"/>
    <w:rsid w:val="63C55F91"/>
    <w:rsid w:val="63D0BB59"/>
    <w:rsid w:val="642B65EF"/>
    <w:rsid w:val="651063D2"/>
    <w:rsid w:val="667C1129"/>
    <w:rsid w:val="66AC3433"/>
    <w:rsid w:val="67137A48"/>
    <w:rsid w:val="67261A81"/>
    <w:rsid w:val="6764969B"/>
    <w:rsid w:val="67FBCD7F"/>
    <w:rsid w:val="685B850C"/>
    <w:rsid w:val="685CFE11"/>
    <w:rsid w:val="68801C2A"/>
    <w:rsid w:val="68EBE322"/>
    <w:rsid w:val="6911F87E"/>
    <w:rsid w:val="693D2693"/>
    <w:rsid w:val="69979DE0"/>
    <w:rsid w:val="69D4F0CB"/>
    <w:rsid w:val="6A29E4A4"/>
    <w:rsid w:val="6A63ACDF"/>
    <w:rsid w:val="6BAFB338"/>
    <w:rsid w:val="6BEFFE28"/>
    <w:rsid w:val="6C8B60BB"/>
    <w:rsid w:val="6CB91D25"/>
    <w:rsid w:val="6D05165C"/>
    <w:rsid w:val="6D060EA1"/>
    <w:rsid w:val="6DC08A48"/>
    <w:rsid w:val="6DF14A24"/>
    <w:rsid w:val="6E821D43"/>
    <w:rsid w:val="6EC21B70"/>
    <w:rsid w:val="6FD41997"/>
    <w:rsid w:val="70135863"/>
    <w:rsid w:val="705C0588"/>
    <w:rsid w:val="716178D1"/>
    <w:rsid w:val="71DC70F7"/>
    <w:rsid w:val="72171764"/>
    <w:rsid w:val="727ED12D"/>
    <w:rsid w:val="72A2A9C6"/>
    <w:rsid w:val="737457E0"/>
    <w:rsid w:val="73E9BABF"/>
    <w:rsid w:val="747FA970"/>
    <w:rsid w:val="748F1D48"/>
    <w:rsid w:val="754BF661"/>
    <w:rsid w:val="75858B20"/>
    <w:rsid w:val="76344D37"/>
    <w:rsid w:val="76721349"/>
    <w:rsid w:val="76AA94EB"/>
    <w:rsid w:val="77168AE8"/>
    <w:rsid w:val="779A4C11"/>
    <w:rsid w:val="77A86BB5"/>
    <w:rsid w:val="781D1110"/>
    <w:rsid w:val="783AEBD5"/>
    <w:rsid w:val="78BD2BE2"/>
    <w:rsid w:val="78F1F349"/>
    <w:rsid w:val="790D1BCD"/>
    <w:rsid w:val="7910BE56"/>
    <w:rsid w:val="79368200"/>
    <w:rsid w:val="7A3DCF96"/>
    <w:rsid w:val="7A60FCA1"/>
    <w:rsid w:val="7AE3D5F0"/>
    <w:rsid w:val="7B1363ED"/>
    <w:rsid w:val="7BD841C8"/>
    <w:rsid w:val="7BE967B0"/>
    <w:rsid w:val="7BECB79D"/>
    <w:rsid w:val="7C548A7F"/>
    <w:rsid w:val="7C74662A"/>
    <w:rsid w:val="7CEE9CED"/>
    <w:rsid w:val="7CFBE52B"/>
    <w:rsid w:val="7D0963FD"/>
    <w:rsid w:val="7D9466D5"/>
    <w:rsid w:val="7DE6EA59"/>
    <w:rsid w:val="7DF1E96F"/>
    <w:rsid w:val="7E0F4E1E"/>
    <w:rsid w:val="7E204AA1"/>
    <w:rsid w:val="7E33DB3F"/>
    <w:rsid w:val="7E3E6BEF"/>
    <w:rsid w:val="7E68062A"/>
    <w:rsid w:val="7E7C57DF"/>
    <w:rsid w:val="7E89F092"/>
    <w:rsid w:val="7EB70A87"/>
    <w:rsid w:val="7FB97E9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F5DF12AC-26ED-47B2-B210-E652AC8EA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 w:type="character" w:customStyle="1" w:styleId="apple-converted-space">
    <w:name w:val="apple-converted-space"/>
    <w:basedOn w:val="Standaardalinea-lettertype"/>
    <w:rsid w:val="00FC2336"/>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turen@provincie-utrecht.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connect.eu/en/sending-made-easy/invoice-porta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10</Value>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 xsi:nil="true"/>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fc3a1a23-6aed-41e1-a702-e24609d89b7a" xsi:nil="true"/>
    <PUDossiernaam xmlns="fc3a1a23-6aed-41e1-a702-e24609d89b7a" xsi:nil="true"/>
    <PUOrigineleMakerDocumentum xmlns="3a2d4642-b1a9-4f9a-947d-aaac82c6ed7c" xsi:nil="tru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Informatiemanagement</TermName>
          <TermId xmlns="http://schemas.microsoft.com/office/infopath/2007/PartnerControls">94f89fdd-1a7d-42b1-9a75-58b10f8d8263</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BDV-IEA, Teamleider Informatievoorziening ＆ automatisering</TermName>
          <TermId xmlns="http://schemas.microsoft.com/office/infopath/2007/PartnerControls">5382f074-cc2a-4cef-b4db-0e9f1a2ed478</TermId>
        </TermInfo>
      </Terms>
    </kb23fa795b9743b8adae1149359e24fa>
    <PUSelectiecategorie xmlns="fc3a1a23-6aed-41e1-a702-e24609d89b7a">2020 37</PUSelectiecategorie>
    <PUBegindatumdossier xmlns="fc3a1a23-6aed-41e1-a702-e24609d89b7a" xsi:nil="true"/>
    <PUCorsaDocumentcode xmlns="3a2d4642-b1a9-4f9a-947d-aaac82c6ed7c" xsi:nil="true"/>
    <_dlc_DocId xmlns="fc3a1a23-6aed-41e1-a702-e24609d89b7a">UTSP-1005405996-572</_dlc_DocId>
    <_dlc_DocIdUrl xmlns="fc3a1a23-6aed-41e1-a702-e24609d89b7a">
      <Url>https://provincieutrecht.sharepoint.com/sites/smnwk-Aanbesteding1-BDV-loket/_layouts/15/DocIdRedir.aspx?ID=UTSP-1005405996-572</Url>
      <Description>UTSP-1005405996-572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b75de72c2341ffbbc246f86fa092d9fd">
  <xsd:schema xmlns:xsd="http://www.w3.org/2001/XMLSchema" xmlns:xs="http://www.w3.org/2001/XMLSchema" xmlns:p="http://schemas.microsoft.com/office/2006/metadata/properties" xmlns:ns2="fc3a1a23-6aed-41e1-a702-e24609d89b7a" xmlns:ns3="3a2d4642-b1a9-4f9a-947d-aaac82c6ed7c" xmlns:ns4="5a55a1c6-4de6-4c74-a1ea-18114151a3ea" targetNamespace="http://schemas.microsoft.com/office/2006/metadata/properties" ma:root="true" ma:fieldsID="ba58f63b76358176eef5993b0869612d" ns2:_="" ns3:_="" ns4:_="">
    <xsd:import namespace="fc3a1a23-6aed-41e1-a702-e24609d89b7a"/>
    <xsd:import namespace="3a2d4642-b1a9-4f9a-947d-aaac82c6ed7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3:PUCorsaDocumentcode"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MediaServiceDateTaken" minOccurs="0"/>
                <xsd:element ref="ns4:MediaLengthInSecond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formatiemanagement|94f89fdd-1a7d-42b1-9a75-58b10f8d826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69ecfb1-570f-4660-b1ae-b626c73cdb1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1279a469-b826-477f-86ac-ef7adf8a272c}"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1279a469-b826-477f-86ac-ef7adf8a272c}"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EA, Teamleider Informatievoorziening ＆ automatisering|5382f074-cc2a-4cef-b4db-0e9f1a2ed47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SearchProperties" ma:index="6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404AC8-F9D2-4AB0-B60C-07CA1C1C44BB}">
  <ds:schemaRefs>
    <ds:schemaRef ds:uri="http://schemas.microsoft.com/office/2006/metadata/properties"/>
    <ds:schemaRef ds:uri="http://schemas.microsoft.com/office/infopath/2007/PartnerControls"/>
    <ds:schemaRef ds:uri="fc3a1a23-6aed-41e1-a702-e24609d89b7a"/>
    <ds:schemaRef ds:uri="5a55a1c6-4de6-4c74-a1ea-18114151a3ea"/>
    <ds:schemaRef ds:uri="3a2d4642-b1a9-4f9a-947d-aaac82c6ed7c"/>
  </ds:schemaRefs>
</ds:datastoreItem>
</file>

<file path=customXml/itemProps2.xml><?xml version="1.0" encoding="utf-8"?>
<ds:datastoreItem xmlns:ds="http://schemas.openxmlformats.org/officeDocument/2006/customXml" ds:itemID="{FB8DDAD6-2C16-4DBC-A21A-DA537D6EAEE7}">
  <ds:schemaRefs>
    <ds:schemaRef ds:uri="http://schemas.microsoft.com/sharepoint/events"/>
  </ds:schemaRefs>
</ds:datastoreItem>
</file>

<file path=customXml/itemProps3.xml><?xml version="1.0" encoding="utf-8"?>
<ds:datastoreItem xmlns:ds="http://schemas.openxmlformats.org/officeDocument/2006/customXml" ds:itemID="{148A317D-B80A-4E40-A95A-66EBFCC31ACD}">
  <ds:schemaRefs>
    <ds:schemaRef ds:uri="http://schemas.microsoft.com/sharepoint/v3/contenttype/forms"/>
  </ds:schemaRefs>
</ds:datastoreItem>
</file>

<file path=customXml/itemProps4.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5.xml><?xml version="1.0" encoding="utf-8"?>
<ds:datastoreItem xmlns:ds="http://schemas.openxmlformats.org/officeDocument/2006/customXml" ds:itemID="{BC35E1DE-AE6D-4530-B117-92B5F54DB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17</TotalTime>
  <Pages>13</Pages>
  <Words>3262</Words>
  <Characters>17942</Characters>
  <Application>Microsoft Office Word</Application>
  <DocSecurity>0</DocSecurity>
  <Lines>149</Lines>
  <Paragraphs>42</Paragraphs>
  <ScaleCrop>false</ScaleCrop>
  <Company>Rijksoverheid</Company>
  <LinksUpToDate>false</LinksUpToDate>
  <CharactersWithSpaces>21162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Vries, Max de</cp:lastModifiedBy>
  <cp:revision>87</cp:revision>
  <dcterms:created xsi:type="dcterms:W3CDTF">2024-07-01T12:05:00Z</dcterms:created>
  <dcterms:modified xsi:type="dcterms:W3CDTF">2024-07-03T16:59:00Z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2022-09-15T14:09:08Z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ee69fa18-f9d0-41d4-aa41-a28168d149be</vt:lpwstr>
  </property>
  <property fmtid="{D5CDD505-2E9C-101B-9397-08002B2CF9AE}" pid="8" name="MSIP_Label_4bde8109-f994-4a60-a1d3-5c95e2ff3620_ContentBits">
    <vt:lpwstr>0</vt:lpwstr>
  </property>
  <property fmtid="{D5CDD505-2E9C-101B-9397-08002B2CF9AE}" pid="9" name="ContentTypeId">
    <vt:lpwstr>0x0101003E9A2B830A3CB44DBCE3112387D3A13600027D544D4B8B7248AEBB31D1D05FB4E3</vt:lpwstr>
  </property>
  <property fmtid="{D5CDD505-2E9C-101B-9397-08002B2CF9AE}" pid="10" name="PUWaardering">
    <vt:lpwstr>5;#Vernietigen|90b47d01-38c6-4bfb-b527-d49e498a64bf</vt:lpwstr>
  </property>
  <property fmtid="{D5CDD505-2E9C-101B-9397-08002B2CF9AE}" pid="11" name="PUBewaartermijn">
    <vt:lpwstr>6;#20 jaar|8f73d7bd-6595-4bc6-aba4-4049f8f7bea1</vt:lpwstr>
  </property>
  <property fmtid="{D5CDD505-2E9C-101B-9397-08002B2CF9AE}" pid="12" name="PUWBSTax">
    <vt:lpwstr>8;#P.0000 - Onbenoemd|3d735cab-bb43-4375-8d6c-aab7c97c3079</vt:lpwstr>
  </property>
  <property fmtid="{D5CDD505-2E9C-101B-9397-08002B2CF9AE}" pid="13" name="PUDossierStatus">
    <vt:lpwstr>10;#Lopend|dbd4ffdd-42b7-499f-b515-be6b43c64e3b</vt:lpwstr>
  </property>
  <property fmtid="{D5CDD505-2E9C-101B-9397-08002B2CF9AE}" pid="14" name="PUWerkproces">
    <vt:lpwstr>3;#Nog nader in te vullen|e20950c1-e059-4dd1-8571-f80d57af7540</vt:lpwstr>
  </property>
  <property fmtid="{D5CDD505-2E9C-101B-9397-08002B2CF9AE}" pid="15" name="PUWerkingsgebiedDossier">
    <vt:lpwstr>1;#Intern Provincie|189e3338-705c-4baf-9377-0e95b47bfb72</vt:lpwstr>
  </property>
  <property fmtid="{D5CDD505-2E9C-101B-9397-08002B2CF9AE}" pid="16" name="_dlc_DocIdItemGuid">
    <vt:lpwstr>282d4a39-2dd6-4031-a246-89892e91db19</vt:lpwstr>
  </property>
  <property fmtid="{D5CDD505-2E9C-101B-9397-08002B2CF9AE}" pid="17" name="PUProceseigenaar">
    <vt:lpwstr>4;#TL BDV-IEA, Teamleider Informatievoorziening ＆ automatisering|5382f074-cc2a-4cef-b4db-0e9f1a2ed478</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7;#Onbenoemd|fb06c238-9fe8-4cf7-a2d9-a90b291e7d32</vt:lpwstr>
  </property>
  <property fmtid="{D5CDD505-2E9C-101B-9397-08002B2CF9AE}" pid="20" name="PUThema">
    <vt:lpwstr>2;#Informatiemanagement|94f89fdd-1a7d-42b1-9a75-58b10f8d8263</vt:lpwstr>
  </property>
  <property fmtid="{D5CDD505-2E9C-101B-9397-08002B2CF9AE}" pid="21" name="PUDossierResultaat">
    <vt:lpwstr/>
  </property>
  <property fmtid="{D5CDD505-2E9C-101B-9397-08002B2CF9AE}" pid="22" name="MediaServiceImageTags">
    <vt:lpwstr/>
  </property>
  <property fmtid="{D5CDD505-2E9C-101B-9397-08002B2CF9AE}" pid="23" name="PUDocumentTrefwoorden">
    <vt:lpwstr/>
  </property>
</Properties>
</file>