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CBACD" w14:textId="77777777" w:rsidR="00F57324" w:rsidRDefault="005A40D3" w:rsidP="005A40D3">
      <w:pPr>
        <w:pStyle w:val="Kop2"/>
      </w:pPr>
      <w:bookmarkStart w:id="0" w:name="_Toc26885956"/>
      <w:bookmarkStart w:id="1" w:name="_Toc90543100"/>
      <w:r w:rsidRPr="00363301">
        <w:t xml:space="preserve">Verwerkersovereenkomst uitvoering </w:t>
      </w:r>
    </w:p>
    <w:bookmarkEnd w:id="0"/>
    <w:bookmarkEnd w:id="1"/>
    <w:p w14:paraId="12CCFC0F" w14:textId="01E9E6B4" w:rsidR="0092364E" w:rsidRDefault="003F62BC" w:rsidP="0092364E">
      <w:pPr>
        <w:rPr>
          <w:rFonts w:asciiTheme="minorHAnsi" w:hAnsiTheme="minorHAnsi"/>
          <w:sz w:val="20"/>
          <w:szCs w:val="20"/>
        </w:rPr>
      </w:pPr>
      <w:r w:rsidRPr="003F62BC">
        <w:rPr>
          <w:rFonts w:eastAsiaTheme="majorEastAsia" w:cstheme="majorBidi"/>
          <w:b/>
          <w:color w:val="CC0000"/>
          <w:sz w:val="36"/>
          <w:szCs w:val="26"/>
        </w:rPr>
        <w:t xml:space="preserve">Software </w:t>
      </w:r>
      <w:proofErr w:type="spellStart"/>
      <w:r>
        <w:rPr>
          <w:rFonts w:eastAsiaTheme="majorEastAsia" w:cstheme="majorBidi"/>
          <w:b/>
          <w:color w:val="CC0000"/>
          <w:sz w:val="36"/>
          <w:szCs w:val="26"/>
        </w:rPr>
        <w:t>leerlingenvervoer</w:t>
      </w:r>
      <w:proofErr w:type="spellEnd"/>
    </w:p>
    <w:p w14:paraId="72B13DFF" w14:textId="77777777" w:rsidR="003F62BC" w:rsidRDefault="003F62BC" w:rsidP="00153CB5">
      <w:pPr>
        <w:pStyle w:val="Kop4"/>
      </w:pPr>
    </w:p>
    <w:p w14:paraId="63937799" w14:textId="141131D4" w:rsidR="0092364E" w:rsidRPr="00153CB5" w:rsidRDefault="0092364E" w:rsidP="00153CB5">
      <w:pPr>
        <w:pStyle w:val="Kop4"/>
      </w:pPr>
      <w:r w:rsidRPr="00153CB5">
        <w:t>Partijen</w:t>
      </w:r>
      <w:r w:rsidR="00153CB5" w:rsidRPr="00153CB5">
        <w:t>:</w:t>
      </w:r>
    </w:p>
    <w:p w14:paraId="3120F4C7" w14:textId="77777777" w:rsidR="00153CB5" w:rsidRPr="0092364E" w:rsidRDefault="00153CB5" w:rsidP="0092364E">
      <w:pPr>
        <w:rPr>
          <w:rStyle w:val="normaltextrun"/>
          <w:rFonts w:asciiTheme="minorHAnsi" w:hAnsiTheme="minorHAnsi"/>
          <w:sz w:val="20"/>
          <w:szCs w:val="20"/>
        </w:rPr>
      </w:pPr>
    </w:p>
    <w:p w14:paraId="0045D5A3" w14:textId="488A4812" w:rsidR="00E50859" w:rsidRPr="00883A0C" w:rsidRDefault="00E80AA6" w:rsidP="00883A0C">
      <w:pPr>
        <w:pStyle w:val="Lijstalinea"/>
        <w:numPr>
          <w:ilvl w:val="0"/>
          <w:numId w:val="49"/>
        </w:numPr>
        <w:rPr>
          <w:rFonts w:asciiTheme="minorHAnsi" w:hAnsiTheme="minorHAnsi"/>
          <w:sz w:val="20"/>
          <w:szCs w:val="20"/>
        </w:rPr>
      </w:pPr>
      <w:r w:rsidRPr="00883A0C">
        <w:rPr>
          <w:rStyle w:val="normaltextrun"/>
          <w:rFonts w:ascii="Calibri" w:hAnsi="Calibri" w:cs="Calibri"/>
          <w:color w:val="000000"/>
          <w:sz w:val="20"/>
          <w:szCs w:val="20"/>
          <w:shd w:val="clear" w:color="auto" w:fill="FFFFFF"/>
        </w:rPr>
        <w:t xml:space="preserve">Gemeente Utrecht, hierbij rechtsgeldig vertegenwoordigd door </w:t>
      </w:r>
      <w:r w:rsidR="003F62BC" w:rsidRPr="003F62BC">
        <w:rPr>
          <w:rStyle w:val="normaltextrun"/>
          <w:rFonts w:ascii="Calibri" w:hAnsi="Calibri" w:cs="Calibri"/>
          <w:color w:val="000000"/>
          <w:sz w:val="20"/>
          <w:szCs w:val="20"/>
          <w:highlight w:val="yellow"/>
          <w:shd w:val="clear" w:color="auto" w:fill="FFFFFF"/>
        </w:rPr>
        <w:t>&lt;naam,</w:t>
      </w:r>
      <w:r w:rsidR="003F62BC">
        <w:rPr>
          <w:rStyle w:val="normaltextrun"/>
          <w:rFonts w:ascii="Calibri" w:hAnsi="Calibri" w:cs="Calibri"/>
          <w:color w:val="000000"/>
          <w:sz w:val="20"/>
          <w:szCs w:val="20"/>
          <w:highlight w:val="yellow"/>
          <w:shd w:val="clear" w:color="auto" w:fill="FFFFFF"/>
        </w:rPr>
        <w:t xml:space="preserve"> </w:t>
      </w:r>
      <w:r w:rsidR="003F62BC" w:rsidRPr="003F62BC">
        <w:rPr>
          <w:rStyle w:val="normaltextrun"/>
          <w:rFonts w:ascii="Calibri" w:hAnsi="Calibri" w:cs="Calibri"/>
          <w:color w:val="000000"/>
          <w:sz w:val="20"/>
          <w:szCs w:val="20"/>
          <w:highlight w:val="yellow"/>
          <w:shd w:val="clear" w:color="auto" w:fill="FFFFFF"/>
        </w:rPr>
        <w:t>functie&gt;</w:t>
      </w:r>
      <w:r w:rsidR="00E50859" w:rsidRPr="00883A0C">
        <w:rPr>
          <w:rFonts w:asciiTheme="minorHAnsi" w:hAnsiTheme="minorHAnsi"/>
          <w:sz w:val="20"/>
          <w:szCs w:val="20"/>
        </w:rPr>
        <w:t>,</w:t>
      </w:r>
      <w:r w:rsidR="00153CB5" w:rsidRPr="00153CB5">
        <w:rPr>
          <w:rStyle w:val="normaltextrun"/>
          <w:rFonts w:ascii="Calibri" w:hAnsi="Calibri" w:cs="Calibri"/>
          <w:color w:val="000000"/>
          <w:sz w:val="20"/>
          <w:szCs w:val="20"/>
          <w:shd w:val="clear" w:color="auto" w:fill="FFFFFF"/>
        </w:rPr>
        <w:t xml:space="preserve"> </w:t>
      </w:r>
      <w:r w:rsidR="00153CB5" w:rsidRPr="00E50859">
        <w:rPr>
          <w:rStyle w:val="normaltextrun"/>
          <w:rFonts w:ascii="Calibri" w:hAnsi="Calibri" w:cs="Calibri"/>
          <w:color w:val="000000"/>
          <w:sz w:val="20"/>
          <w:szCs w:val="20"/>
          <w:shd w:val="clear" w:color="auto" w:fill="FFFFFF"/>
        </w:rPr>
        <w:t xml:space="preserve">hierna </w:t>
      </w:r>
      <w:r w:rsidR="00153CB5" w:rsidRPr="00E80AA6">
        <w:rPr>
          <w:rStyle w:val="normaltextrun"/>
          <w:rFonts w:ascii="Calibri" w:hAnsi="Calibri" w:cs="Calibri"/>
          <w:color w:val="000000"/>
          <w:sz w:val="20"/>
          <w:szCs w:val="20"/>
          <w:shd w:val="clear" w:color="auto" w:fill="FFFFFF"/>
        </w:rPr>
        <w:t xml:space="preserve">verder te noemen </w:t>
      </w:r>
      <w:r w:rsidR="00153CB5">
        <w:rPr>
          <w:rStyle w:val="normaltextrun"/>
          <w:rFonts w:ascii="Calibri" w:hAnsi="Calibri" w:cs="Calibri"/>
          <w:color w:val="000000"/>
          <w:sz w:val="20"/>
          <w:szCs w:val="20"/>
          <w:shd w:val="clear" w:color="auto" w:fill="FFFFFF"/>
        </w:rPr>
        <w:t>‘Verwerkingsverantwoordelijke’,</w:t>
      </w:r>
    </w:p>
    <w:p w14:paraId="6E81644F" w14:textId="281D6B0A" w:rsidR="00E50859" w:rsidRDefault="00E50859" w:rsidP="005A40D3">
      <w:pPr>
        <w:rPr>
          <w:rFonts w:asciiTheme="minorHAnsi" w:hAnsiTheme="minorHAnsi"/>
          <w:sz w:val="20"/>
          <w:szCs w:val="20"/>
        </w:rPr>
      </w:pPr>
    </w:p>
    <w:p w14:paraId="736D9DAA" w14:textId="13FFC4F1" w:rsidR="00B167DE" w:rsidRPr="00B167DE" w:rsidRDefault="005A40D3" w:rsidP="005A40D3">
      <w:pPr>
        <w:rPr>
          <w:rFonts w:asciiTheme="minorHAnsi" w:hAnsiTheme="minorHAnsi"/>
          <w:sz w:val="20"/>
          <w:szCs w:val="20"/>
        </w:rPr>
      </w:pPr>
      <w:r w:rsidRPr="00363301">
        <w:rPr>
          <w:rFonts w:asciiTheme="minorHAnsi" w:hAnsiTheme="minorHAnsi"/>
          <w:sz w:val="20"/>
          <w:szCs w:val="20"/>
        </w:rPr>
        <w:t xml:space="preserve">en </w:t>
      </w:r>
    </w:p>
    <w:p w14:paraId="5A4D1D9A" w14:textId="77777777" w:rsidR="00E80AA6" w:rsidRPr="00F150E6" w:rsidRDefault="00E80AA6" w:rsidP="005A40D3">
      <w:pPr>
        <w:rPr>
          <w:rFonts w:asciiTheme="minorHAnsi" w:hAnsiTheme="minorHAnsi"/>
          <w:sz w:val="20"/>
          <w:szCs w:val="20"/>
        </w:rPr>
      </w:pPr>
    </w:p>
    <w:p w14:paraId="7E96CC3D" w14:textId="466A08C0" w:rsidR="00B167DE" w:rsidRPr="00883A0C" w:rsidRDefault="003F62BC" w:rsidP="00883A0C">
      <w:pPr>
        <w:pStyle w:val="Lijstalinea"/>
        <w:numPr>
          <w:ilvl w:val="0"/>
          <w:numId w:val="49"/>
        </w:numPr>
        <w:rPr>
          <w:rFonts w:asciiTheme="minorHAnsi" w:hAnsiTheme="minorHAnsi"/>
          <w:sz w:val="20"/>
          <w:szCs w:val="20"/>
        </w:rPr>
      </w:pPr>
      <w:r w:rsidRPr="003F62BC">
        <w:rPr>
          <w:rFonts w:asciiTheme="minorHAnsi" w:hAnsiTheme="minorHAnsi"/>
          <w:sz w:val="20"/>
          <w:szCs w:val="20"/>
          <w:highlight w:val="yellow"/>
        </w:rPr>
        <w:t>&lt;naam, adres verwerker&gt;</w:t>
      </w:r>
      <w:r w:rsidR="005A40D3" w:rsidRPr="00883A0C">
        <w:rPr>
          <w:rFonts w:asciiTheme="minorHAnsi" w:hAnsiTheme="minorHAnsi"/>
          <w:sz w:val="20"/>
          <w:szCs w:val="20"/>
        </w:rPr>
        <w:t>,</w:t>
      </w:r>
      <w:r w:rsidR="00153CB5" w:rsidRPr="00883A0C">
        <w:rPr>
          <w:rFonts w:asciiTheme="minorHAnsi" w:hAnsiTheme="minorHAnsi"/>
          <w:sz w:val="20"/>
          <w:szCs w:val="20"/>
        </w:rPr>
        <w:t xml:space="preserve"> KVK-nummer </w:t>
      </w:r>
      <w:r w:rsidRPr="003F62BC">
        <w:rPr>
          <w:rFonts w:asciiTheme="minorHAnsi" w:hAnsiTheme="minorHAnsi"/>
          <w:sz w:val="20"/>
          <w:szCs w:val="20"/>
          <w:highlight w:val="yellow"/>
        </w:rPr>
        <w:t>&lt;</w:t>
      </w:r>
      <w:proofErr w:type="spellStart"/>
      <w:r w:rsidRPr="003F62BC">
        <w:rPr>
          <w:rFonts w:asciiTheme="minorHAnsi" w:hAnsiTheme="minorHAnsi"/>
          <w:sz w:val="20"/>
          <w:szCs w:val="20"/>
          <w:highlight w:val="yellow"/>
        </w:rPr>
        <w:t>kvknr</w:t>
      </w:r>
      <w:proofErr w:type="spellEnd"/>
      <w:r w:rsidRPr="003F62BC">
        <w:rPr>
          <w:rFonts w:asciiTheme="minorHAnsi" w:hAnsiTheme="minorHAnsi"/>
          <w:sz w:val="20"/>
          <w:szCs w:val="20"/>
          <w:highlight w:val="yellow"/>
        </w:rPr>
        <w:t>&gt;</w:t>
      </w:r>
      <w:r w:rsidR="00153CB5">
        <w:rPr>
          <w:rFonts w:asciiTheme="minorHAnsi" w:hAnsiTheme="minorHAnsi"/>
          <w:sz w:val="20"/>
          <w:szCs w:val="20"/>
        </w:rPr>
        <w:t>,</w:t>
      </w:r>
      <w:r w:rsidR="00153CB5" w:rsidRPr="00883A0C">
        <w:rPr>
          <w:rFonts w:asciiTheme="minorHAnsi" w:hAnsiTheme="minorHAnsi"/>
          <w:sz w:val="20"/>
          <w:szCs w:val="20"/>
        </w:rPr>
        <w:t xml:space="preserve"> </w:t>
      </w:r>
      <w:r w:rsidR="00153CB5">
        <w:rPr>
          <w:rFonts w:asciiTheme="minorHAnsi" w:hAnsiTheme="minorHAnsi"/>
          <w:sz w:val="20"/>
          <w:szCs w:val="20"/>
        </w:rPr>
        <w:t xml:space="preserve">statutair </w:t>
      </w:r>
      <w:r w:rsidR="005A40D3" w:rsidRPr="00883A0C">
        <w:rPr>
          <w:rFonts w:asciiTheme="minorHAnsi" w:hAnsiTheme="minorHAnsi"/>
          <w:sz w:val="20"/>
          <w:szCs w:val="20"/>
        </w:rPr>
        <w:t xml:space="preserve">gevestigd te </w:t>
      </w:r>
      <w:r w:rsidR="6C8A1C5A" w:rsidRPr="00883A0C">
        <w:rPr>
          <w:rFonts w:asciiTheme="minorHAnsi" w:hAnsiTheme="minorHAnsi"/>
          <w:sz w:val="20"/>
          <w:szCs w:val="20"/>
        </w:rPr>
        <w:t>Houten</w:t>
      </w:r>
      <w:r w:rsidR="00153CB5">
        <w:rPr>
          <w:rFonts w:asciiTheme="minorHAnsi" w:hAnsiTheme="minorHAnsi"/>
          <w:sz w:val="20"/>
          <w:szCs w:val="20"/>
        </w:rPr>
        <w:t xml:space="preserve">, </w:t>
      </w:r>
      <w:r w:rsidR="005A40D3" w:rsidRPr="00883A0C">
        <w:rPr>
          <w:rFonts w:asciiTheme="minorHAnsi" w:hAnsiTheme="minorHAnsi"/>
          <w:sz w:val="20"/>
          <w:szCs w:val="20"/>
        </w:rPr>
        <w:t xml:space="preserve">hierbij rechtsgeldig vertegenwoordigd door </w:t>
      </w:r>
      <w:r w:rsidRPr="003F62BC">
        <w:rPr>
          <w:rFonts w:asciiTheme="minorHAnsi" w:hAnsiTheme="minorHAnsi"/>
          <w:sz w:val="20"/>
          <w:szCs w:val="20"/>
          <w:highlight w:val="yellow"/>
        </w:rPr>
        <w:t>&lt;naam, functie&gt;</w:t>
      </w:r>
      <w:r w:rsidR="00B167DE" w:rsidRPr="00883A0C">
        <w:rPr>
          <w:rFonts w:asciiTheme="minorHAnsi" w:hAnsiTheme="minorHAnsi"/>
          <w:sz w:val="20"/>
          <w:szCs w:val="20"/>
        </w:rPr>
        <w:t>,</w:t>
      </w:r>
      <w:r w:rsidR="00153CB5" w:rsidRPr="00153CB5">
        <w:rPr>
          <w:rFonts w:asciiTheme="minorHAnsi" w:hAnsiTheme="minorHAnsi"/>
          <w:sz w:val="20"/>
          <w:szCs w:val="20"/>
        </w:rPr>
        <w:t xml:space="preserve"> </w:t>
      </w:r>
      <w:r w:rsidR="00153CB5">
        <w:rPr>
          <w:rFonts w:asciiTheme="minorHAnsi" w:hAnsiTheme="minorHAnsi"/>
          <w:sz w:val="20"/>
          <w:szCs w:val="20"/>
        </w:rPr>
        <w:t>hierna verder</w:t>
      </w:r>
      <w:r w:rsidR="00153CB5" w:rsidRPr="00883A0C">
        <w:rPr>
          <w:rFonts w:asciiTheme="minorHAnsi" w:hAnsiTheme="minorHAnsi"/>
          <w:sz w:val="20"/>
          <w:szCs w:val="20"/>
        </w:rPr>
        <w:t xml:space="preserve"> te noemen </w:t>
      </w:r>
      <w:r w:rsidR="00153CB5">
        <w:rPr>
          <w:rFonts w:asciiTheme="minorHAnsi" w:hAnsiTheme="minorHAnsi"/>
          <w:sz w:val="20"/>
          <w:szCs w:val="20"/>
        </w:rPr>
        <w:t>‘</w:t>
      </w:r>
      <w:r w:rsidR="00153CB5" w:rsidRPr="00883A0C">
        <w:rPr>
          <w:rFonts w:asciiTheme="minorHAnsi" w:hAnsiTheme="minorHAnsi"/>
          <w:sz w:val="20"/>
          <w:szCs w:val="20"/>
        </w:rPr>
        <w:t>Verwerker</w:t>
      </w:r>
      <w:r w:rsidR="00153CB5">
        <w:rPr>
          <w:rFonts w:asciiTheme="minorHAnsi" w:hAnsiTheme="minorHAnsi"/>
          <w:sz w:val="20"/>
          <w:szCs w:val="20"/>
        </w:rPr>
        <w:t>’</w:t>
      </w:r>
      <w:r w:rsidR="00153CB5" w:rsidRPr="00883A0C">
        <w:rPr>
          <w:rFonts w:asciiTheme="minorHAnsi" w:hAnsiTheme="minorHAnsi"/>
          <w:sz w:val="20"/>
          <w:szCs w:val="20"/>
        </w:rPr>
        <w:t>,</w:t>
      </w:r>
    </w:p>
    <w:p w14:paraId="1CD3D121" w14:textId="77777777" w:rsidR="005A40D3" w:rsidRPr="00363301" w:rsidRDefault="005A40D3" w:rsidP="005A40D3">
      <w:pPr>
        <w:rPr>
          <w:rFonts w:asciiTheme="minorHAnsi" w:hAnsiTheme="minorHAnsi"/>
          <w:sz w:val="20"/>
          <w:szCs w:val="20"/>
        </w:rPr>
      </w:pPr>
    </w:p>
    <w:p w14:paraId="050AB15F" w14:textId="2B11A391" w:rsidR="005A40D3" w:rsidRPr="00363301" w:rsidRDefault="005A40D3" w:rsidP="005A40D3">
      <w:pPr>
        <w:rPr>
          <w:rFonts w:asciiTheme="minorHAnsi" w:hAnsiTheme="minorHAnsi"/>
          <w:sz w:val="20"/>
          <w:szCs w:val="20"/>
        </w:rPr>
      </w:pPr>
      <w:r w:rsidRPr="00363301">
        <w:rPr>
          <w:rFonts w:asciiTheme="minorHAnsi" w:hAnsiTheme="minorHAnsi"/>
          <w:sz w:val="20"/>
          <w:szCs w:val="20"/>
        </w:rPr>
        <w:t xml:space="preserve">hierna </w:t>
      </w:r>
      <w:r w:rsidR="00A2316A" w:rsidRPr="00363301">
        <w:rPr>
          <w:rFonts w:asciiTheme="minorHAnsi" w:hAnsiTheme="minorHAnsi"/>
          <w:sz w:val="20"/>
          <w:szCs w:val="20"/>
        </w:rPr>
        <w:t xml:space="preserve">gezamenlijk </w:t>
      </w:r>
      <w:r w:rsidRPr="00363301">
        <w:rPr>
          <w:rFonts w:asciiTheme="minorHAnsi" w:hAnsiTheme="minorHAnsi"/>
          <w:sz w:val="20"/>
          <w:szCs w:val="20"/>
        </w:rPr>
        <w:t xml:space="preserve">te noemen </w:t>
      </w:r>
      <w:r w:rsidR="00153CB5">
        <w:rPr>
          <w:rFonts w:asciiTheme="minorHAnsi" w:hAnsiTheme="minorHAnsi"/>
          <w:sz w:val="20"/>
          <w:szCs w:val="20"/>
        </w:rPr>
        <w:t>‘</w:t>
      </w:r>
      <w:r w:rsidRPr="00363301">
        <w:rPr>
          <w:rFonts w:asciiTheme="minorHAnsi" w:hAnsiTheme="minorHAnsi"/>
          <w:sz w:val="20"/>
          <w:szCs w:val="20"/>
        </w:rPr>
        <w:t>Partijen</w:t>
      </w:r>
      <w:r w:rsidR="00153CB5">
        <w:rPr>
          <w:rFonts w:asciiTheme="minorHAnsi" w:hAnsiTheme="minorHAnsi"/>
          <w:sz w:val="20"/>
          <w:szCs w:val="20"/>
        </w:rPr>
        <w:t>’</w:t>
      </w:r>
    </w:p>
    <w:p w14:paraId="06433D8E" w14:textId="77777777" w:rsidR="005A40D3" w:rsidRPr="00363301" w:rsidRDefault="005A40D3" w:rsidP="005A40D3">
      <w:pPr>
        <w:rPr>
          <w:rFonts w:asciiTheme="minorHAnsi" w:hAnsiTheme="minorHAnsi"/>
          <w:sz w:val="20"/>
          <w:szCs w:val="20"/>
        </w:rPr>
      </w:pPr>
      <w:bookmarkStart w:id="2" w:name="OpenAt"/>
      <w:bookmarkEnd w:id="2"/>
    </w:p>
    <w:p w14:paraId="0666E31C" w14:textId="4A4CD81C" w:rsidR="00B167DE" w:rsidRDefault="005A40D3" w:rsidP="00153CB5">
      <w:pPr>
        <w:pStyle w:val="Kop4"/>
      </w:pPr>
      <w:r w:rsidRPr="00363301">
        <w:t>Overwegen het volgende:</w:t>
      </w:r>
    </w:p>
    <w:p w14:paraId="4C107931" w14:textId="77777777" w:rsidR="00B167DE" w:rsidRDefault="00B167DE" w:rsidP="00B167DE">
      <w:pPr>
        <w:widowControl/>
        <w:tabs>
          <w:tab w:val="left" w:pos="397"/>
        </w:tabs>
        <w:autoSpaceDE/>
        <w:autoSpaceDN/>
        <w:rPr>
          <w:rFonts w:asciiTheme="minorHAnsi" w:hAnsiTheme="minorHAnsi"/>
          <w:sz w:val="20"/>
          <w:szCs w:val="20"/>
        </w:rPr>
      </w:pPr>
    </w:p>
    <w:p w14:paraId="4D8BAD35" w14:textId="77777777" w:rsidR="003F62BC" w:rsidRDefault="003F62BC" w:rsidP="003F62BC">
      <w:pPr>
        <w:pStyle w:val="Lijstalinea"/>
        <w:widowControl/>
        <w:numPr>
          <w:ilvl w:val="0"/>
          <w:numId w:val="5"/>
        </w:numPr>
        <w:tabs>
          <w:tab w:val="left" w:pos="397"/>
        </w:tabs>
        <w:autoSpaceDE/>
        <w:rPr>
          <w:rFonts w:asciiTheme="minorHAnsi" w:hAnsiTheme="minorHAnsi"/>
          <w:sz w:val="20"/>
          <w:szCs w:val="20"/>
        </w:rPr>
      </w:pPr>
      <w:r w:rsidRPr="5D8754D3">
        <w:rPr>
          <w:rFonts w:asciiTheme="minorHAnsi" w:hAnsiTheme="minorHAnsi"/>
          <w:sz w:val="20"/>
          <w:szCs w:val="20"/>
        </w:rPr>
        <w:t xml:space="preserve">Partijen hebben op </w:t>
      </w:r>
      <w:r w:rsidRPr="00DE171A">
        <w:rPr>
          <w:rFonts w:asciiTheme="minorHAnsi" w:hAnsiTheme="minorHAnsi"/>
          <w:sz w:val="20"/>
          <w:szCs w:val="20"/>
          <w:highlight w:val="yellow"/>
        </w:rPr>
        <w:t>&lt;datum&gt;</w:t>
      </w:r>
      <w:r w:rsidRPr="5D8754D3">
        <w:rPr>
          <w:rFonts w:asciiTheme="minorHAnsi" w:hAnsiTheme="minorHAnsi"/>
          <w:sz w:val="20"/>
          <w:szCs w:val="20"/>
        </w:rPr>
        <w:t xml:space="preserve"> de </w:t>
      </w:r>
      <w:r w:rsidRPr="00DE171A">
        <w:rPr>
          <w:rFonts w:asciiTheme="minorHAnsi" w:hAnsiTheme="minorHAnsi"/>
          <w:sz w:val="20"/>
          <w:szCs w:val="20"/>
          <w:highlight w:val="yellow"/>
        </w:rPr>
        <w:t>&lt;naam overeenkomst&gt;</w:t>
      </w:r>
      <w:r w:rsidRPr="5D8754D3">
        <w:rPr>
          <w:rFonts w:asciiTheme="minorHAnsi" w:hAnsiTheme="minorHAnsi"/>
          <w:sz w:val="20"/>
          <w:szCs w:val="20"/>
        </w:rPr>
        <w:t xml:space="preserve">, hierna Hoofdovereenkomst, afgesloten, op grond waarvan Verwerker de volgende dienst(en) levert aan de Verwerkingsverantwoordelijke: </w:t>
      </w:r>
    </w:p>
    <w:p w14:paraId="57B8A884" w14:textId="28A735CF" w:rsidR="003F62BC" w:rsidRPr="003F62BC" w:rsidRDefault="003B3062" w:rsidP="003F62BC">
      <w:pPr>
        <w:pStyle w:val="Lijstalinea"/>
        <w:widowControl/>
        <w:numPr>
          <w:ilvl w:val="1"/>
          <w:numId w:val="5"/>
        </w:numPr>
        <w:tabs>
          <w:tab w:val="left" w:pos="397"/>
        </w:tabs>
        <w:autoSpaceDE/>
        <w:autoSpaceDN/>
        <w:ind w:left="1037" w:hanging="357"/>
        <w:rPr>
          <w:rFonts w:asciiTheme="minorHAnsi" w:hAnsiTheme="minorHAnsi"/>
          <w:sz w:val="20"/>
          <w:szCs w:val="20"/>
        </w:rPr>
      </w:pPr>
      <w:r w:rsidRPr="003F62BC">
        <w:rPr>
          <w:rFonts w:asciiTheme="minorHAnsi" w:hAnsiTheme="minorHAnsi"/>
          <w:sz w:val="20"/>
          <w:szCs w:val="20"/>
          <w:highlight w:val="yellow"/>
        </w:rPr>
        <w:t xml:space="preserve">Het gebruik, onderhoud en hosting van </w:t>
      </w:r>
      <w:r w:rsidR="003F62BC" w:rsidRPr="003F62BC">
        <w:rPr>
          <w:rFonts w:asciiTheme="minorHAnsi" w:hAnsiTheme="minorHAnsi"/>
          <w:sz w:val="20"/>
          <w:szCs w:val="20"/>
          <w:highlight w:val="yellow"/>
        </w:rPr>
        <w:t xml:space="preserve">de applicatie (softwarepakket) voor de registratie van </w:t>
      </w:r>
      <w:r w:rsidR="003F62BC" w:rsidRPr="003F62BC">
        <w:rPr>
          <w:rFonts w:asciiTheme="minorHAnsi" w:hAnsiTheme="minorHAnsi"/>
          <w:sz w:val="20"/>
          <w:szCs w:val="20"/>
          <w:highlight w:val="yellow"/>
        </w:rPr>
        <w:t xml:space="preserve">het </w:t>
      </w:r>
      <w:proofErr w:type="spellStart"/>
      <w:r w:rsidR="003F62BC" w:rsidRPr="003F62BC">
        <w:rPr>
          <w:rFonts w:asciiTheme="minorHAnsi" w:hAnsiTheme="minorHAnsi"/>
          <w:sz w:val="20"/>
          <w:szCs w:val="20"/>
          <w:highlight w:val="yellow"/>
        </w:rPr>
        <w:t>leerlingenvervoer</w:t>
      </w:r>
      <w:proofErr w:type="spellEnd"/>
      <w:r w:rsidR="003F62BC" w:rsidRPr="003F62BC">
        <w:rPr>
          <w:rFonts w:asciiTheme="minorHAnsi" w:hAnsiTheme="minorHAnsi"/>
          <w:sz w:val="20"/>
          <w:szCs w:val="20"/>
        </w:rPr>
        <w:t>;</w:t>
      </w:r>
    </w:p>
    <w:p w14:paraId="76666E19" w14:textId="1D02B644" w:rsidR="005A40D3" w:rsidRPr="00E50859" w:rsidRDefault="005A40D3" w:rsidP="00E50859">
      <w:pPr>
        <w:pStyle w:val="Lijstalinea"/>
        <w:widowControl/>
        <w:numPr>
          <w:ilvl w:val="0"/>
          <w:numId w:val="5"/>
        </w:numPr>
        <w:tabs>
          <w:tab w:val="left" w:pos="397"/>
        </w:tabs>
        <w:autoSpaceDE/>
        <w:autoSpaceDN/>
        <w:contextualSpacing w:val="0"/>
        <w:rPr>
          <w:rFonts w:asciiTheme="minorHAnsi" w:hAnsiTheme="minorHAnsi"/>
          <w:sz w:val="20"/>
          <w:szCs w:val="20"/>
        </w:rPr>
      </w:pPr>
      <w:r w:rsidRPr="54111D94">
        <w:rPr>
          <w:rFonts w:asciiTheme="minorHAnsi" w:hAnsiTheme="minorHAnsi"/>
          <w:sz w:val="20"/>
          <w:szCs w:val="20"/>
        </w:rPr>
        <w:t>Verwerker verwerkt voor de uitvoering van de Hoofdovereenkomst Persoonsgegevens voor Verwerkingsverantwoordelijke;</w:t>
      </w:r>
    </w:p>
    <w:p w14:paraId="529AA373" w14:textId="77777777" w:rsidR="005A40D3" w:rsidRPr="00363301" w:rsidRDefault="005A40D3" w:rsidP="005A40D3">
      <w:pPr>
        <w:pStyle w:val="Lijstalinea"/>
        <w:widowControl/>
        <w:numPr>
          <w:ilvl w:val="0"/>
          <w:numId w:val="5"/>
        </w:numPr>
        <w:tabs>
          <w:tab w:val="left" w:pos="397"/>
        </w:tabs>
        <w:autoSpaceDE/>
        <w:autoSpaceDN/>
        <w:contextualSpacing w:val="0"/>
        <w:rPr>
          <w:rFonts w:asciiTheme="minorHAnsi" w:hAnsiTheme="minorHAnsi"/>
          <w:sz w:val="20"/>
          <w:szCs w:val="20"/>
        </w:rPr>
      </w:pPr>
      <w:r w:rsidRPr="54111D94">
        <w:rPr>
          <w:rFonts w:asciiTheme="minorHAnsi" w:hAnsiTheme="minorHAnsi"/>
          <w:sz w:val="20"/>
          <w:szCs w:val="20"/>
        </w:rPr>
        <w:t>Op de verwerking van Persoonsgegevens door Verwerker zijn de Algemene Verordening Gegevensbescherming (AVG) en de Uitvoeringswet AVG (UAVG) van toepassing;</w:t>
      </w:r>
    </w:p>
    <w:p w14:paraId="117D620D" w14:textId="77777777" w:rsidR="005A40D3" w:rsidRPr="00363301" w:rsidRDefault="005A40D3" w:rsidP="005A40D3">
      <w:pPr>
        <w:pStyle w:val="Lijstalinea"/>
        <w:widowControl/>
        <w:numPr>
          <w:ilvl w:val="0"/>
          <w:numId w:val="5"/>
        </w:numPr>
        <w:tabs>
          <w:tab w:val="left" w:pos="397"/>
        </w:tabs>
        <w:autoSpaceDE/>
        <w:autoSpaceDN/>
        <w:contextualSpacing w:val="0"/>
        <w:rPr>
          <w:rFonts w:asciiTheme="minorHAnsi" w:hAnsiTheme="minorHAnsi"/>
          <w:sz w:val="20"/>
          <w:szCs w:val="20"/>
        </w:rPr>
      </w:pPr>
      <w:bookmarkStart w:id="3" w:name="_Hlk5102123"/>
      <w:r w:rsidRPr="54111D94">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12273616" w14:textId="77777777" w:rsidR="005A40D3" w:rsidRDefault="005A40D3" w:rsidP="005A40D3">
      <w:pPr>
        <w:rPr>
          <w:rFonts w:asciiTheme="minorHAnsi" w:hAnsiTheme="minorHAnsi"/>
          <w:sz w:val="20"/>
          <w:szCs w:val="20"/>
        </w:rPr>
      </w:pPr>
    </w:p>
    <w:p w14:paraId="0552A7A9" w14:textId="77777777" w:rsidR="005A40D3" w:rsidRDefault="005A40D3" w:rsidP="00C907A2">
      <w:pPr>
        <w:pStyle w:val="Kop4"/>
      </w:pPr>
      <w:bookmarkStart w:id="4" w:name="_Hlk37365548"/>
      <w:r>
        <w:t>En k</w:t>
      </w:r>
      <w:r w:rsidRPr="002D1740">
        <w:t xml:space="preserve">omen </w:t>
      </w:r>
      <w:r>
        <w:t xml:space="preserve">het volgende </w:t>
      </w:r>
      <w:r w:rsidRPr="002D1740">
        <w:t>overeen:</w:t>
      </w:r>
    </w:p>
    <w:bookmarkEnd w:id="4"/>
    <w:p w14:paraId="4EF6C4AD" w14:textId="77777777" w:rsidR="005A40D3" w:rsidRPr="00363301" w:rsidRDefault="005A40D3" w:rsidP="005A40D3">
      <w:pPr>
        <w:rPr>
          <w:rFonts w:asciiTheme="minorHAnsi" w:hAnsiTheme="minorHAnsi"/>
          <w:sz w:val="20"/>
          <w:szCs w:val="20"/>
        </w:rPr>
      </w:pPr>
    </w:p>
    <w:p w14:paraId="6BE40938"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1 Definities</w:t>
      </w:r>
    </w:p>
    <w:p w14:paraId="2642AA86"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66948FD9"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6C5F685F" w14:textId="77777777" w:rsidR="005A40D3" w:rsidRPr="00363301" w:rsidRDefault="005A40D3" w:rsidP="005A40D3">
      <w:pPr>
        <w:ind w:left="705" w:hanging="705"/>
        <w:rPr>
          <w:rFonts w:asciiTheme="minorHAnsi" w:hAnsiTheme="minorHAnsi"/>
          <w:sz w:val="20"/>
          <w:szCs w:val="20"/>
        </w:rPr>
      </w:pPr>
    </w:p>
    <w:p w14:paraId="2333FDF9" w14:textId="77777777" w:rsidR="005A40D3" w:rsidRPr="00363301" w:rsidRDefault="005A40D3" w:rsidP="005A40D3">
      <w:pPr>
        <w:rPr>
          <w:rFonts w:asciiTheme="minorHAnsi" w:hAnsiTheme="minorHAnsi"/>
          <w:sz w:val="20"/>
          <w:szCs w:val="20"/>
        </w:rPr>
      </w:pPr>
      <w:r w:rsidRPr="00363301">
        <w:rPr>
          <w:rFonts w:asciiTheme="minorHAnsi" w:hAnsiTheme="minorHAnsi"/>
          <w:b/>
          <w:sz w:val="20"/>
          <w:szCs w:val="20"/>
        </w:rPr>
        <w:t>Artikel 2 Ingangsdatum en duur</w:t>
      </w:r>
    </w:p>
    <w:p w14:paraId="1CA2FDDE" w14:textId="77777777" w:rsidR="005A40D3" w:rsidRPr="00363301" w:rsidRDefault="005A40D3" w:rsidP="005A40D3">
      <w:pPr>
        <w:rPr>
          <w:rFonts w:asciiTheme="minorHAnsi" w:hAnsiTheme="minorHAnsi"/>
          <w:sz w:val="20"/>
          <w:szCs w:val="20"/>
        </w:rPr>
      </w:pPr>
    </w:p>
    <w:p w14:paraId="33F20145" w14:textId="5C476A51" w:rsidR="005A40D3" w:rsidRPr="00363301" w:rsidRDefault="005A40D3" w:rsidP="384DA7D3">
      <w:pPr>
        <w:ind w:left="705" w:hanging="705"/>
        <w:rPr>
          <w:rFonts w:asciiTheme="minorHAnsi" w:hAnsiTheme="minorHAnsi"/>
          <w:sz w:val="20"/>
          <w:szCs w:val="20"/>
        </w:rPr>
      </w:pPr>
      <w:r w:rsidRPr="384DA7D3">
        <w:rPr>
          <w:rFonts w:asciiTheme="minorHAnsi" w:hAnsiTheme="minorHAnsi"/>
          <w:sz w:val="20"/>
          <w:szCs w:val="20"/>
        </w:rPr>
        <w:t>2.1</w:t>
      </w:r>
      <w:r>
        <w:tab/>
      </w:r>
      <w:r w:rsidRPr="384DA7D3">
        <w:rPr>
          <w:rFonts w:asciiTheme="minorHAnsi" w:hAnsiTheme="minorHAnsi"/>
          <w:sz w:val="20"/>
          <w:szCs w:val="20"/>
        </w:rPr>
        <w:t>Deze Verwerkersovereenkomst gaat in op het</w:t>
      </w:r>
      <w:r w:rsidR="004170DC">
        <w:rPr>
          <w:rFonts w:asciiTheme="minorHAnsi" w:hAnsiTheme="minorHAnsi"/>
          <w:sz w:val="20"/>
          <w:szCs w:val="20"/>
        </w:rPr>
        <w:t>zelfde</w:t>
      </w:r>
      <w:r w:rsidRPr="384DA7D3">
        <w:rPr>
          <w:rFonts w:asciiTheme="minorHAnsi" w:hAnsiTheme="minorHAnsi"/>
          <w:sz w:val="20"/>
          <w:szCs w:val="20"/>
        </w:rPr>
        <w:t xml:space="preserve"> moment </w:t>
      </w:r>
      <w:r w:rsidR="004170DC">
        <w:rPr>
          <w:rFonts w:asciiTheme="minorHAnsi" w:hAnsiTheme="minorHAnsi"/>
          <w:sz w:val="20"/>
          <w:szCs w:val="20"/>
        </w:rPr>
        <w:t>als</w:t>
      </w:r>
      <w:r w:rsidR="004170DC" w:rsidRPr="384DA7D3">
        <w:rPr>
          <w:rFonts w:asciiTheme="minorHAnsi" w:hAnsiTheme="minorHAnsi"/>
          <w:sz w:val="20"/>
          <w:szCs w:val="20"/>
        </w:rPr>
        <w:t xml:space="preserve"> </w:t>
      </w:r>
      <w:r w:rsidRPr="384DA7D3">
        <w:rPr>
          <w:rFonts w:asciiTheme="minorHAnsi" w:hAnsiTheme="minorHAnsi"/>
          <w:sz w:val="20"/>
          <w:szCs w:val="20"/>
        </w:rPr>
        <w:t>de Hoofdovereenkomst</w:t>
      </w:r>
      <w:r w:rsidR="004170DC">
        <w:rPr>
          <w:rFonts w:asciiTheme="minorHAnsi" w:hAnsiTheme="minorHAnsi"/>
          <w:sz w:val="20"/>
          <w:szCs w:val="20"/>
        </w:rPr>
        <w:t>,</w:t>
      </w:r>
      <w:r w:rsidRPr="384DA7D3">
        <w:rPr>
          <w:rFonts w:asciiTheme="minorHAnsi" w:hAnsiTheme="minorHAnsi"/>
          <w:sz w:val="20"/>
          <w:szCs w:val="20"/>
        </w:rPr>
        <w:t xml:space="preserve"> tenzij Partijen anders overeenkomen.</w:t>
      </w:r>
    </w:p>
    <w:p w14:paraId="662782D0"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14D26219" w14:textId="77777777" w:rsidR="005A40D3" w:rsidRPr="00363301" w:rsidRDefault="005A40D3" w:rsidP="005A40D3">
      <w:pPr>
        <w:rPr>
          <w:rFonts w:asciiTheme="minorHAnsi" w:hAnsiTheme="minorHAnsi"/>
          <w:sz w:val="20"/>
          <w:szCs w:val="20"/>
        </w:rPr>
      </w:pPr>
    </w:p>
    <w:p w14:paraId="660A0836"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29E9E320"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5AD61C61" w14:textId="45DF6849" w:rsidR="00FA250C" w:rsidRPr="00363301" w:rsidRDefault="005A40D3" w:rsidP="005A1CE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A854D0B"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26E970E5"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649CC91F" w14:textId="77777777" w:rsidR="005A40D3" w:rsidRPr="00363301" w:rsidRDefault="005A40D3" w:rsidP="005A40D3">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6DDC927C"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41EC9249" w14:textId="77777777" w:rsidR="005A40D3" w:rsidRPr="00363301" w:rsidRDefault="005A40D3" w:rsidP="005A40D3">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2BB4E272"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556006C8" w14:textId="77777777" w:rsidR="005A40D3" w:rsidRPr="00363301" w:rsidRDefault="005A40D3" w:rsidP="005A40D3">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8"/>
    </w:p>
    <w:p w14:paraId="5FF0F88D"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3A7C2785" w14:textId="77777777" w:rsidR="005A40D3" w:rsidRPr="00363301" w:rsidRDefault="005A40D3" w:rsidP="005A40D3">
      <w:pPr>
        <w:ind w:left="705"/>
        <w:rPr>
          <w:rFonts w:asciiTheme="minorHAnsi" w:hAnsiTheme="minorHAnsi"/>
          <w:sz w:val="20"/>
          <w:szCs w:val="20"/>
        </w:rPr>
      </w:pPr>
      <w:bookmarkStart w:id="9"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9"/>
    </w:p>
    <w:p w14:paraId="4804DB2E"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D594095" w14:textId="77777777" w:rsidR="005A40D3" w:rsidRPr="00363301" w:rsidRDefault="005A40D3" w:rsidP="005A40D3">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0"/>
    <w:p w14:paraId="640FA244"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46D0FA92" w14:textId="77777777" w:rsidR="005A40D3" w:rsidRPr="00363301" w:rsidRDefault="005A40D3" w:rsidP="005A40D3">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5A299425"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082538DF" w14:textId="77777777" w:rsidR="005A40D3" w:rsidRPr="00363301" w:rsidRDefault="005A40D3" w:rsidP="005A40D3">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2"/>
    </w:p>
    <w:bookmarkEnd w:id="13"/>
    <w:p w14:paraId="170365EE" w14:textId="77777777" w:rsidR="005A40D3" w:rsidRPr="00363301" w:rsidRDefault="005A40D3" w:rsidP="005A40D3">
      <w:pPr>
        <w:rPr>
          <w:rFonts w:asciiTheme="minorHAnsi" w:hAnsiTheme="minorHAnsi"/>
          <w:sz w:val="20"/>
          <w:szCs w:val="20"/>
        </w:rPr>
      </w:pPr>
    </w:p>
    <w:p w14:paraId="786A27A9"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B80742F"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29F5F73B"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5C1A6933"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C42B067"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25764852" w14:textId="77777777" w:rsidR="005A40D3" w:rsidRPr="00363301" w:rsidRDefault="005A40D3" w:rsidP="005A40D3">
      <w:pPr>
        <w:rPr>
          <w:rFonts w:asciiTheme="minorHAnsi" w:hAnsiTheme="minorHAnsi"/>
          <w:sz w:val="20"/>
          <w:szCs w:val="20"/>
        </w:rPr>
      </w:pPr>
    </w:p>
    <w:p w14:paraId="45C130A7"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6 Aansprakelijkheid</w:t>
      </w:r>
    </w:p>
    <w:p w14:paraId="1F745FB8"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4E88E2A5" w14:textId="77777777" w:rsidR="005A40D3" w:rsidRPr="00363301" w:rsidRDefault="005A40D3" w:rsidP="005A40D3">
      <w:pPr>
        <w:rPr>
          <w:rFonts w:asciiTheme="minorHAnsi" w:hAnsiTheme="minorHAnsi"/>
          <w:sz w:val="20"/>
          <w:szCs w:val="20"/>
        </w:rPr>
      </w:pPr>
    </w:p>
    <w:p w14:paraId="746BB4BF"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7 Beëindigen verwerkersovereenkomst</w:t>
      </w:r>
    </w:p>
    <w:p w14:paraId="6301F74D" w14:textId="3AC68E67" w:rsidR="005A40D3" w:rsidRPr="00363301" w:rsidRDefault="005A40D3" w:rsidP="384DA7D3">
      <w:pPr>
        <w:ind w:left="705" w:hanging="705"/>
        <w:rPr>
          <w:rFonts w:asciiTheme="minorHAnsi" w:hAnsiTheme="minorHAnsi"/>
          <w:sz w:val="20"/>
          <w:szCs w:val="20"/>
        </w:rPr>
      </w:pPr>
      <w:r w:rsidRPr="384DA7D3">
        <w:rPr>
          <w:rFonts w:asciiTheme="minorHAnsi" w:hAnsiTheme="minorHAnsi"/>
          <w:sz w:val="20"/>
          <w:szCs w:val="20"/>
        </w:rPr>
        <w:t>7.1</w:t>
      </w:r>
      <w:r w:rsidRPr="00363301">
        <w:rPr>
          <w:rFonts w:asciiTheme="minorHAnsi" w:hAnsiTheme="minorHAnsi"/>
          <w:sz w:val="20"/>
          <w:szCs w:val="20"/>
        </w:rPr>
        <w:tab/>
      </w:r>
      <w:r w:rsidRPr="384DA7D3">
        <w:rPr>
          <w:rFonts w:asciiTheme="minorHAnsi" w:eastAsia="Verdana" w:hAnsiTheme="minorHAnsi"/>
          <w:color w:val="000000"/>
          <w:spacing w:val="-1"/>
          <w:sz w:val="20"/>
          <w:szCs w:val="20"/>
        </w:rPr>
        <w:t xml:space="preserve">Partijen </w:t>
      </w:r>
      <w:r w:rsidR="006B6F9D">
        <w:rPr>
          <w:rFonts w:asciiTheme="minorHAnsi" w:eastAsia="Verdana" w:hAnsiTheme="minorHAnsi"/>
          <w:color w:val="000000"/>
          <w:spacing w:val="-1"/>
          <w:sz w:val="20"/>
          <w:szCs w:val="20"/>
        </w:rPr>
        <w:t>maken in de Servicelevel agreement (SLA) afspraken</w:t>
      </w:r>
      <w:r w:rsidRPr="384DA7D3">
        <w:rPr>
          <w:rFonts w:asciiTheme="minorHAnsi" w:eastAsia="Verdana" w:hAnsiTheme="minorHAnsi"/>
          <w:color w:val="000000"/>
          <w:spacing w:val="-1"/>
          <w:sz w:val="20"/>
          <w:szCs w:val="20"/>
        </w:rPr>
        <w:t xml:space="preserve"> over de beëindiging van de Hoofdovereenkomst en de daaruit voortvloeiende teruggave en </w:t>
      </w:r>
      <w:proofErr w:type="spellStart"/>
      <w:r w:rsidRPr="384DA7D3">
        <w:rPr>
          <w:rFonts w:asciiTheme="minorHAnsi" w:eastAsia="Verdana" w:hAnsiTheme="minorHAnsi"/>
          <w:color w:val="000000"/>
          <w:spacing w:val="-1"/>
          <w:sz w:val="20"/>
          <w:szCs w:val="20"/>
        </w:rPr>
        <w:t>wissing</w:t>
      </w:r>
      <w:proofErr w:type="spellEnd"/>
      <w:r w:rsidRPr="384DA7D3">
        <w:rPr>
          <w:rFonts w:asciiTheme="minorHAnsi" w:eastAsia="Verdana" w:hAnsiTheme="minorHAnsi"/>
          <w:color w:val="000000"/>
          <w:spacing w:val="-1"/>
          <w:sz w:val="20"/>
          <w:szCs w:val="20"/>
        </w:rPr>
        <w:t xml:space="preserve"> van Persoonsgegevens.</w:t>
      </w:r>
      <w:r w:rsidRPr="384DA7D3">
        <w:rPr>
          <w:rFonts w:asciiTheme="minorHAnsi" w:hAnsiTheme="minorHAnsi"/>
          <w:sz w:val="20"/>
          <w:szCs w:val="20"/>
        </w:rPr>
        <w:t xml:space="preserve"> </w:t>
      </w:r>
    </w:p>
    <w:p w14:paraId="5D791ECF" w14:textId="77777777"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0A9FE33D" w14:textId="77777777" w:rsidR="005A40D3" w:rsidRPr="00363301" w:rsidRDefault="005A40D3" w:rsidP="005A40D3">
      <w:pPr>
        <w:ind w:left="705" w:hanging="705"/>
        <w:rPr>
          <w:rFonts w:asciiTheme="minorHAnsi" w:hAnsiTheme="minorHAnsi"/>
          <w:sz w:val="20"/>
          <w:szCs w:val="20"/>
        </w:rPr>
      </w:pPr>
    </w:p>
    <w:p w14:paraId="32DD4E30" w14:textId="77777777" w:rsidR="005A40D3" w:rsidRPr="00363301" w:rsidRDefault="005A40D3" w:rsidP="005A40D3">
      <w:pPr>
        <w:rPr>
          <w:rFonts w:asciiTheme="minorHAnsi" w:hAnsiTheme="minorHAnsi"/>
          <w:b/>
          <w:sz w:val="20"/>
          <w:szCs w:val="20"/>
        </w:rPr>
      </w:pPr>
      <w:r w:rsidRPr="00363301">
        <w:rPr>
          <w:rFonts w:asciiTheme="minorHAnsi" w:hAnsiTheme="minorHAnsi"/>
          <w:b/>
          <w:sz w:val="20"/>
          <w:szCs w:val="20"/>
        </w:rPr>
        <w:t>Artikel 8 Overige bepalingen</w:t>
      </w:r>
    </w:p>
    <w:p w14:paraId="6F0D55A9" w14:textId="206C8A8F" w:rsidR="005A40D3" w:rsidRPr="00363301" w:rsidRDefault="005A40D3" w:rsidP="005A40D3">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 xml:space="preserve">Op deze overeenkomst is Nederlands recht van toepassing. Alle geschillen, ook als alleen één </w:t>
      </w:r>
      <w:r w:rsidR="00153CB5">
        <w:rPr>
          <w:rFonts w:asciiTheme="minorHAnsi" w:hAnsiTheme="minorHAnsi"/>
          <w:sz w:val="20"/>
          <w:szCs w:val="20"/>
        </w:rPr>
        <w:t xml:space="preserve">van beide </w:t>
      </w:r>
      <w:r w:rsidRPr="00363301">
        <w:rPr>
          <w:rFonts w:asciiTheme="minorHAnsi" w:hAnsiTheme="minorHAnsi"/>
          <w:sz w:val="20"/>
          <w:szCs w:val="20"/>
        </w:rPr>
        <w:t>Partij</w:t>
      </w:r>
      <w:r w:rsidR="00153CB5">
        <w:rPr>
          <w:rFonts w:asciiTheme="minorHAnsi" w:hAnsiTheme="minorHAnsi"/>
          <w:sz w:val="20"/>
          <w:szCs w:val="20"/>
        </w:rPr>
        <w:t>en</w:t>
      </w:r>
      <w:r w:rsidRPr="00363301">
        <w:rPr>
          <w:rFonts w:asciiTheme="minorHAnsi" w:hAnsiTheme="minorHAnsi"/>
          <w:sz w:val="20"/>
          <w:szCs w:val="20"/>
        </w:rPr>
        <w:t xml:space="preserve"> vindt dat er een geschil is, zullen in eerste instantie worden voorgelegd aan dezelfde bevoegde rechter als genoemd in de </w:t>
      </w:r>
      <w:r w:rsidR="00225AEC">
        <w:rPr>
          <w:rFonts w:asciiTheme="minorHAnsi" w:hAnsiTheme="minorHAnsi"/>
          <w:sz w:val="20"/>
          <w:szCs w:val="20"/>
        </w:rPr>
        <w:t>Eerdere o</w:t>
      </w:r>
      <w:r w:rsidRPr="00363301">
        <w:rPr>
          <w:rFonts w:asciiTheme="minorHAnsi" w:hAnsiTheme="minorHAnsi"/>
          <w:sz w:val="20"/>
          <w:szCs w:val="20"/>
        </w:rPr>
        <w:t>vereenkomst.</w:t>
      </w:r>
    </w:p>
    <w:p w14:paraId="6D9C2682" w14:textId="77777777" w:rsidR="005A40D3" w:rsidRPr="00363301" w:rsidRDefault="005A40D3" w:rsidP="005A40D3">
      <w:pPr>
        <w:ind w:left="705" w:hanging="705"/>
        <w:rPr>
          <w:rFonts w:asciiTheme="minorHAnsi" w:hAnsiTheme="minorHAnsi"/>
          <w:sz w:val="20"/>
          <w:szCs w:val="20"/>
        </w:rPr>
      </w:pPr>
    </w:p>
    <w:p w14:paraId="1A7E3BA5" w14:textId="77777777" w:rsidR="005A40D3" w:rsidRPr="00363301" w:rsidRDefault="005A40D3" w:rsidP="001B3283">
      <w:pPr>
        <w:pStyle w:val="Kop4"/>
      </w:pPr>
      <w:r w:rsidRPr="00363301">
        <w:t>Ondertekening</w:t>
      </w:r>
    </w:p>
    <w:p w14:paraId="0BAB2E3C" w14:textId="38978C62" w:rsidR="005A40D3" w:rsidRDefault="005A40D3" w:rsidP="005A40D3">
      <w:pPr>
        <w:rPr>
          <w:rFonts w:asciiTheme="minorHAnsi" w:hAnsiTheme="minorHAnsi"/>
          <w:sz w:val="20"/>
          <w:szCs w:val="20"/>
        </w:rPr>
      </w:pPr>
      <w:r w:rsidRPr="00363301">
        <w:rPr>
          <w:rFonts w:asciiTheme="minorHAnsi" w:hAnsiTheme="minorHAnsi"/>
          <w:sz w:val="20"/>
          <w:szCs w:val="20"/>
        </w:rPr>
        <w:t>Aldus overeengekomen en in tweevoud ondertekend,</w:t>
      </w:r>
    </w:p>
    <w:p w14:paraId="693796EA" w14:textId="77777777" w:rsidR="00643B89" w:rsidRDefault="00643B89" w:rsidP="54111D94">
      <w:pPr>
        <w:pStyle w:val="paragraph"/>
        <w:spacing w:before="0" w:beforeAutospacing="0" w:after="0" w:afterAutospacing="0"/>
        <w:textAlignment w:val="baseline"/>
        <w:rPr>
          <w:rStyle w:val="eop"/>
          <w:rFonts w:ascii="Calibri" w:hAnsi="Calibri" w:cs="Calibri"/>
          <w:sz w:val="20"/>
          <w:szCs w:val="20"/>
        </w:rPr>
      </w:pPr>
    </w:p>
    <w:p w14:paraId="0549C24B" w14:textId="77777777" w:rsidR="002D2422" w:rsidRDefault="002D2422" w:rsidP="002D2422">
      <w:pPr>
        <w:rPr>
          <w:rFonts w:asciiTheme="minorHAnsi" w:hAnsiTheme="minorHAnsi"/>
          <w:sz w:val="20"/>
          <w:szCs w:val="20"/>
        </w:rPr>
      </w:pPr>
      <w:r w:rsidRPr="5D8754D3">
        <w:rPr>
          <w:rFonts w:asciiTheme="minorHAnsi" w:hAnsiTheme="minorHAnsi"/>
          <w:sz w:val="20"/>
          <w:szCs w:val="20"/>
        </w:rPr>
        <w:t xml:space="preserve">Ingangsdatum: </w:t>
      </w:r>
      <w:r w:rsidRPr="5D8754D3">
        <w:rPr>
          <w:rFonts w:asciiTheme="minorHAnsi" w:hAnsiTheme="minorHAnsi"/>
          <w:sz w:val="20"/>
          <w:szCs w:val="20"/>
          <w:highlight w:val="yellow"/>
        </w:rPr>
        <w:t>00-00-2024</w:t>
      </w:r>
    </w:p>
    <w:p w14:paraId="79AF5789" w14:textId="77777777" w:rsidR="002D2422" w:rsidRDefault="002D2422" w:rsidP="002D2422">
      <w:pPr>
        <w:tabs>
          <w:tab w:val="center" w:pos="3968"/>
        </w:tabs>
        <w:rPr>
          <w:rFonts w:asciiTheme="minorHAnsi" w:hAnsiTheme="minorHAnsi"/>
          <w:b/>
          <w:sz w:val="20"/>
          <w:szCs w:val="20"/>
        </w:rPr>
      </w:pPr>
    </w:p>
    <w:p w14:paraId="56BE2DFC" w14:textId="77777777" w:rsidR="002D2422" w:rsidRDefault="002D2422" w:rsidP="002D2422">
      <w:pPr>
        <w:tabs>
          <w:tab w:val="center" w:pos="3968"/>
        </w:tabs>
        <w:rPr>
          <w:rFonts w:asciiTheme="minorHAnsi" w:hAnsiTheme="minorHAnsi"/>
          <w:b/>
          <w:bCs/>
          <w:sz w:val="20"/>
          <w:szCs w:val="20"/>
        </w:rPr>
      </w:pPr>
      <w:r w:rsidRPr="5D8754D3">
        <w:rPr>
          <w:rFonts w:asciiTheme="minorHAnsi" w:hAnsiTheme="minorHAnsi"/>
          <w:b/>
          <w:bCs/>
          <w:sz w:val="20"/>
          <w:szCs w:val="20"/>
        </w:rPr>
        <w:t>Gemeente Utrecht</w:t>
      </w:r>
      <w:r>
        <w:tab/>
      </w:r>
      <w:r>
        <w:tab/>
      </w:r>
      <w:r>
        <w:tab/>
      </w:r>
      <w:r w:rsidRPr="00094EE9">
        <w:rPr>
          <w:rFonts w:asciiTheme="minorHAnsi" w:hAnsiTheme="minorHAnsi"/>
          <w:b/>
          <w:bCs/>
          <w:sz w:val="20"/>
          <w:szCs w:val="20"/>
          <w:highlight w:val="yellow"/>
        </w:rPr>
        <w:t>&lt;naam organisatie&gt;</w:t>
      </w:r>
    </w:p>
    <w:p w14:paraId="58F70944" w14:textId="77777777" w:rsidR="002D2422" w:rsidRDefault="002D2422" w:rsidP="002D2422">
      <w:pPr>
        <w:tabs>
          <w:tab w:val="center" w:pos="3968"/>
          <w:tab w:val="left" w:pos="4820"/>
        </w:tabs>
        <w:rPr>
          <w:rFonts w:asciiTheme="minorHAnsi" w:hAnsiTheme="minorHAnsi"/>
          <w:sz w:val="20"/>
          <w:szCs w:val="20"/>
        </w:rPr>
      </w:pPr>
      <w:r w:rsidRPr="5D8754D3">
        <w:rPr>
          <w:rFonts w:asciiTheme="minorHAnsi" w:hAnsiTheme="minorHAnsi"/>
          <w:sz w:val="20"/>
          <w:szCs w:val="20"/>
        </w:rPr>
        <w:t>De burgemeester van Utrecht</w:t>
      </w:r>
    </w:p>
    <w:p w14:paraId="182B650D" w14:textId="77777777" w:rsidR="002D2422" w:rsidRDefault="002D2422" w:rsidP="002D2422">
      <w:pPr>
        <w:tabs>
          <w:tab w:val="center" w:pos="3968"/>
          <w:tab w:val="left" w:pos="4820"/>
        </w:tabs>
        <w:rPr>
          <w:rFonts w:asciiTheme="minorHAnsi" w:hAnsiTheme="minorHAnsi"/>
          <w:sz w:val="20"/>
          <w:szCs w:val="20"/>
        </w:rPr>
      </w:pPr>
    </w:p>
    <w:p w14:paraId="353202A5" w14:textId="77777777" w:rsidR="002D2422" w:rsidRDefault="002D2422" w:rsidP="002D2422">
      <w:pPr>
        <w:tabs>
          <w:tab w:val="center" w:pos="3968"/>
          <w:tab w:val="left" w:pos="4820"/>
        </w:tabs>
        <w:rPr>
          <w:rFonts w:asciiTheme="minorHAnsi" w:hAnsiTheme="minorHAnsi"/>
          <w:sz w:val="20"/>
          <w:szCs w:val="20"/>
        </w:rPr>
      </w:pPr>
      <w:r w:rsidRPr="00094EE9">
        <w:rPr>
          <w:rFonts w:asciiTheme="minorHAnsi" w:hAnsiTheme="minorHAnsi"/>
          <w:sz w:val="20"/>
          <w:szCs w:val="20"/>
          <w:highlight w:val="yellow"/>
        </w:rPr>
        <w:t>&lt;naam&gt;</w:t>
      </w:r>
      <w:r w:rsidRPr="5D8754D3">
        <w:rPr>
          <w:rFonts w:asciiTheme="minorHAnsi" w:hAnsiTheme="minorHAnsi"/>
          <w:sz w:val="20"/>
          <w:szCs w:val="20"/>
        </w:rPr>
        <w:t xml:space="preserve">, </w:t>
      </w:r>
      <w:r>
        <w:tab/>
      </w:r>
      <w:r>
        <w:tab/>
      </w:r>
      <w:r>
        <w:tab/>
      </w:r>
      <w:r w:rsidRPr="00094EE9">
        <w:rPr>
          <w:rFonts w:asciiTheme="minorHAnsi" w:hAnsiTheme="minorHAnsi"/>
          <w:sz w:val="20"/>
          <w:szCs w:val="20"/>
          <w:highlight w:val="yellow"/>
        </w:rPr>
        <w:t>&lt;naam&gt;</w:t>
      </w:r>
      <w:r w:rsidRPr="5D8754D3">
        <w:rPr>
          <w:rFonts w:asciiTheme="minorHAnsi" w:hAnsiTheme="minorHAnsi"/>
          <w:sz w:val="20"/>
          <w:szCs w:val="20"/>
        </w:rPr>
        <w:t>,</w:t>
      </w:r>
    </w:p>
    <w:p w14:paraId="53D0540D" w14:textId="5A9C4889" w:rsidR="002D2422" w:rsidRDefault="002D2422" w:rsidP="002D2422">
      <w:pPr>
        <w:tabs>
          <w:tab w:val="center" w:pos="3968"/>
          <w:tab w:val="left" w:pos="4820"/>
        </w:tabs>
        <w:rPr>
          <w:rFonts w:asciiTheme="minorHAnsi" w:hAnsiTheme="minorHAnsi"/>
          <w:sz w:val="20"/>
          <w:szCs w:val="20"/>
        </w:rPr>
      </w:pPr>
      <w:r w:rsidRPr="5D8754D3">
        <w:rPr>
          <w:rFonts w:asciiTheme="minorHAnsi" w:hAnsiTheme="minorHAnsi"/>
          <w:sz w:val="20"/>
          <w:szCs w:val="20"/>
        </w:rPr>
        <w:t>Directeur Maatschappelijke Ontwikkeling</w:t>
      </w:r>
      <w:r>
        <w:tab/>
      </w:r>
      <w:r>
        <w:tab/>
      </w:r>
      <w:r>
        <w:tab/>
      </w:r>
      <w:r w:rsidRPr="002F7BC8">
        <w:rPr>
          <w:rFonts w:ascii="Calibri" w:eastAsiaTheme="majorEastAsia" w:hAnsi="Calibri" w:cs="Calibri"/>
          <w:sz w:val="20"/>
          <w:szCs w:val="20"/>
          <w:lang w:bidi="ar-SA"/>
        </w:rPr>
        <w:t>Directeur</w:t>
      </w:r>
    </w:p>
    <w:p w14:paraId="7A3556A1" w14:textId="77777777" w:rsidR="002D2422" w:rsidRDefault="002D2422" w:rsidP="002D2422">
      <w:pPr>
        <w:tabs>
          <w:tab w:val="center" w:pos="3968"/>
          <w:tab w:val="left" w:pos="4820"/>
        </w:tabs>
        <w:rPr>
          <w:rFonts w:asciiTheme="minorHAnsi" w:hAnsiTheme="minorHAnsi"/>
          <w:sz w:val="20"/>
          <w:szCs w:val="20"/>
        </w:rPr>
      </w:pPr>
    </w:p>
    <w:p w14:paraId="6B494B82" w14:textId="77777777" w:rsidR="002D2422" w:rsidRDefault="002D2422" w:rsidP="002D2422">
      <w:pPr>
        <w:tabs>
          <w:tab w:val="left" w:pos="4820"/>
        </w:tabs>
        <w:rPr>
          <w:rFonts w:asciiTheme="minorHAnsi" w:hAnsiTheme="minorHAnsi"/>
          <w:sz w:val="20"/>
          <w:szCs w:val="20"/>
        </w:rPr>
      </w:pPr>
      <w:r w:rsidRPr="5D8754D3">
        <w:rPr>
          <w:rFonts w:asciiTheme="minorHAnsi" w:hAnsiTheme="minorHAnsi"/>
          <w:sz w:val="20"/>
          <w:szCs w:val="20"/>
        </w:rPr>
        <w:t>plaats: Utrecht</w:t>
      </w:r>
      <w:r>
        <w:tab/>
      </w:r>
      <w:r>
        <w:tab/>
      </w:r>
      <w:r w:rsidRPr="5D8754D3">
        <w:rPr>
          <w:rFonts w:asciiTheme="minorHAnsi" w:hAnsiTheme="minorHAnsi"/>
          <w:sz w:val="20"/>
          <w:szCs w:val="20"/>
        </w:rPr>
        <w:t xml:space="preserve">plaats: </w:t>
      </w:r>
      <w:r w:rsidRPr="00094EE9">
        <w:rPr>
          <w:rFonts w:asciiTheme="minorHAnsi" w:hAnsiTheme="minorHAnsi"/>
          <w:sz w:val="20"/>
          <w:szCs w:val="20"/>
          <w:highlight w:val="yellow"/>
        </w:rPr>
        <w:t>&lt;plaats&gt;</w:t>
      </w:r>
    </w:p>
    <w:p w14:paraId="75E29F27" w14:textId="77777777" w:rsidR="002D2422" w:rsidRDefault="002D2422" w:rsidP="002D2422">
      <w:pPr>
        <w:tabs>
          <w:tab w:val="left" w:pos="4820"/>
        </w:tabs>
        <w:rPr>
          <w:rFonts w:asciiTheme="minorHAnsi" w:hAnsiTheme="minorHAnsi"/>
          <w:sz w:val="20"/>
          <w:szCs w:val="20"/>
        </w:rPr>
      </w:pPr>
    </w:p>
    <w:p w14:paraId="12008EC9" w14:textId="77777777" w:rsidR="002D2422" w:rsidRDefault="002D2422" w:rsidP="002D2422">
      <w:pPr>
        <w:rPr>
          <w:rFonts w:asciiTheme="minorHAnsi" w:hAnsiTheme="minorHAnsi"/>
          <w:sz w:val="20"/>
          <w:szCs w:val="20"/>
        </w:rPr>
      </w:pPr>
      <w:r w:rsidRPr="5D8754D3">
        <w:rPr>
          <w:rFonts w:asciiTheme="minorHAnsi" w:hAnsiTheme="minorHAnsi"/>
          <w:sz w:val="20"/>
          <w:szCs w:val="20"/>
        </w:rPr>
        <w:t xml:space="preserve">datum: </w:t>
      </w:r>
      <w:r w:rsidRPr="5D8754D3">
        <w:rPr>
          <w:rFonts w:asciiTheme="minorHAnsi" w:hAnsiTheme="minorHAnsi"/>
          <w:sz w:val="20"/>
          <w:szCs w:val="20"/>
          <w:highlight w:val="yellow"/>
        </w:rPr>
        <w:t>00-00-2024</w:t>
      </w:r>
      <w:r>
        <w:tab/>
      </w:r>
      <w:r>
        <w:tab/>
      </w:r>
      <w:r>
        <w:tab/>
      </w:r>
      <w:r>
        <w:tab/>
      </w:r>
      <w:r>
        <w:tab/>
      </w:r>
      <w:r w:rsidRPr="5D8754D3">
        <w:rPr>
          <w:rFonts w:asciiTheme="minorHAnsi" w:hAnsiTheme="minorHAnsi"/>
          <w:sz w:val="20"/>
          <w:szCs w:val="20"/>
        </w:rPr>
        <w:t xml:space="preserve">datum: </w:t>
      </w:r>
      <w:r w:rsidRPr="5D8754D3">
        <w:rPr>
          <w:rFonts w:asciiTheme="minorHAnsi" w:hAnsiTheme="minorHAnsi"/>
          <w:sz w:val="20"/>
          <w:szCs w:val="20"/>
          <w:highlight w:val="yellow"/>
        </w:rPr>
        <w:t>00-00-2024</w:t>
      </w:r>
    </w:p>
    <w:p w14:paraId="2740D4AC" w14:textId="77777777" w:rsidR="002D2422" w:rsidRDefault="002D2422" w:rsidP="54111D94">
      <w:pPr>
        <w:pStyle w:val="paragraph"/>
        <w:spacing w:before="0" w:beforeAutospacing="0" w:after="0" w:afterAutospacing="0"/>
        <w:textAlignment w:val="baseline"/>
        <w:rPr>
          <w:rStyle w:val="eop"/>
          <w:rFonts w:ascii="Calibri" w:hAnsi="Calibri" w:cs="Calibri"/>
        </w:rPr>
      </w:pPr>
    </w:p>
    <w:p w14:paraId="2D05898C" w14:textId="77777777" w:rsidR="005A40D3" w:rsidRPr="00363301" w:rsidRDefault="005A40D3" w:rsidP="005A40D3">
      <w:pPr>
        <w:rPr>
          <w:rFonts w:asciiTheme="minorHAnsi" w:hAnsiTheme="minorHAnsi"/>
          <w:sz w:val="20"/>
          <w:szCs w:val="20"/>
        </w:rPr>
      </w:pPr>
    </w:p>
    <w:p w14:paraId="67EBBC3A" w14:textId="77777777" w:rsidR="006109B1" w:rsidRDefault="006109B1" w:rsidP="005A40D3">
      <w:pPr>
        <w:rPr>
          <w:rFonts w:asciiTheme="minorHAnsi" w:hAnsiTheme="minorHAnsi"/>
          <w:sz w:val="20"/>
          <w:szCs w:val="20"/>
        </w:rPr>
        <w:sectPr w:rsidR="006109B1" w:rsidSect="005A40D3">
          <w:headerReference w:type="default" r:id="rId10"/>
          <w:footerReference w:type="default" r:id="rId11"/>
          <w:headerReference w:type="first" r:id="rId12"/>
          <w:footerReference w:type="first" r:id="rId13"/>
          <w:pgSz w:w="11910" w:h="16840" w:code="9"/>
          <w:pgMar w:top="1560" w:right="1418" w:bottom="1418" w:left="1418" w:header="0" w:footer="476" w:gutter="0"/>
          <w:cols w:space="708"/>
          <w:titlePg/>
          <w:docGrid w:linePitch="299"/>
        </w:sectPr>
      </w:pPr>
    </w:p>
    <w:p w14:paraId="226A1992" w14:textId="4CF91250" w:rsidR="005A40D3" w:rsidRPr="00363301" w:rsidRDefault="005A40D3" w:rsidP="005A40D3">
      <w:pPr>
        <w:pStyle w:val="Kop2"/>
      </w:pPr>
      <w:bookmarkStart w:id="15" w:name="_Toc90543101"/>
      <w:r w:rsidRPr="00363301">
        <w:lastRenderedPageBreak/>
        <w:t>Bijlage 1: Overzicht van te verwerken</w:t>
      </w:r>
      <w:r w:rsidR="002D2422">
        <w:t xml:space="preserve"> </w:t>
      </w:r>
      <w:r w:rsidRPr="00363301">
        <w:t>persoonsgegevens</w:t>
      </w:r>
      <w:bookmarkEnd w:id="15"/>
    </w:p>
    <w:p w14:paraId="5B63CB4E" w14:textId="77777777" w:rsidR="005A40D3" w:rsidRPr="00363301" w:rsidRDefault="005A40D3" w:rsidP="005A40D3">
      <w:pPr>
        <w:rPr>
          <w:rFonts w:asciiTheme="minorHAnsi" w:hAnsiTheme="minorHAnsi"/>
          <w:b/>
          <w:sz w:val="20"/>
          <w:szCs w:val="20"/>
        </w:rPr>
      </w:pPr>
    </w:p>
    <w:p w14:paraId="4626E334" w14:textId="00B6BB08" w:rsidR="002D2422" w:rsidRPr="002D2422" w:rsidRDefault="005A40D3" w:rsidP="002D2422">
      <w:pPr>
        <w:pStyle w:val="Lijstalinea"/>
        <w:widowControl/>
        <w:numPr>
          <w:ilvl w:val="0"/>
          <w:numId w:val="7"/>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9780" w:type="dxa"/>
        <w:tblLayout w:type="fixed"/>
        <w:tblLook w:val="04A0" w:firstRow="1" w:lastRow="0" w:firstColumn="1" w:lastColumn="0" w:noHBand="0" w:noVBand="1"/>
      </w:tblPr>
      <w:tblGrid>
        <w:gridCol w:w="1380"/>
        <w:gridCol w:w="1875"/>
        <w:gridCol w:w="1830"/>
        <w:gridCol w:w="2160"/>
        <w:gridCol w:w="547"/>
        <w:gridCol w:w="708"/>
        <w:gridCol w:w="1280"/>
      </w:tblGrid>
      <w:tr w:rsidR="002D2422" w14:paraId="7B480649" w14:textId="77777777" w:rsidTr="00F27E80">
        <w:trPr>
          <w:trHeight w:val="574"/>
        </w:trPr>
        <w:tc>
          <w:tcPr>
            <w:tcW w:w="1380" w:type="dxa"/>
            <w:tcBorders>
              <w:top w:val="single" w:sz="4" w:space="0" w:color="auto"/>
              <w:left w:val="single" w:sz="4" w:space="0" w:color="auto"/>
              <w:bottom w:val="single" w:sz="4" w:space="0" w:color="auto"/>
              <w:right w:val="single" w:sz="4" w:space="0" w:color="auto"/>
            </w:tcBorders>
            <w:hideMark/>
          </w:tcPr>
          <w:p w14:paraId="5CE725EB" w14:textId="77777777" w:rsidR="002D2422" w:rsidRDefault="002D2422" w:rsidP="00F27E80">
            <w:pPr>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Naam </w:t>
            </w:r>
            <w:proofErr w:type="spellStart"/>
            <w:r>
              <w:rPr>
                <w:rFonts w:asciiTheme="minorHAnsi" w:eastAsia="Verdana" w:hAnsiTheme="minorHAnsi"/>
                <w:b/>
                <w:bCs/>
                <w:color w:val="000000"/>
                <w:sz w:val="20"/>
                <w:szCs w:val="20"/>
              </w:rPr>
              <w:t>verwerking</w:t>
            </w:r>
            <w:proofErr w:type="spellEnd"/>
          </w:p>
        </w:tc>
        <w:tc>
          <w:tcPr>
            <w:tcW w:w="1875" w:type="dxa"/>
            <w:tcBorders>
              <w:top w:val="single" w:sz="4" w:space="0" w:color="auto"/>
              <w:left w:val="single" w:sz="4" w:space="0" w:color="auto"/>
              <w:bottom w:val="single" w:sz="4" w:space="0" w:color="auto"/>
              <w:right w:val="single" w:sz="4" w:space="0" w:color="auto"/>
            </w:tcBorders>
            <w:hideMark/>
          </w:tcPr>
          <w:p w14:paraId="2AA69505" w14:textId="77777777" w:rsidR="002D2422" w:rsidRDefault="002D2422" w:rsidP="00F27E80">
            <w:pPr>
              <w:spacing w:after="160"/>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Verwerkings-doeleinden</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53AFA2D4" w14:textId="77777777" w:rsidR="002D2422" w:rsidRDefault="002D2422" w:rsidP="00F27E80">
            <w:pPr>
              <w:spacing w:after="160"/>
              <w:rPr>
                <w:rFonts w:asciiTheme="minorHAnsi" w:eastAsia="Verdana" w:hAnsiTheme="minorHAnsi"/>
                <w:b/>
                <w:bCs/>
                <w:color w:val="000000"/>
                <w:sz w:val="20"/>
                <w:szCs w:val="20"/>
              </w:rPr>
            </w:pPr>
            <w:proofErr w:type="spellStart"/>
            <w:r w:rsidRPr="5D8754D3">
              <w:rPr>
                <w:rFonts w:asciiTheme="minorHAnsi" w:eastAsia="Verdana" w:hAnsiTheme="minorHAnsi"/>
                <w:b/>
                <w:bCs/>
                <w:color w:val="000000" w:themeColor="text1"/>
                <w:sz w:val="20"/>
                <w:szCs w:val="20"/>
              </w:rPr>
              <w:t>Categorieën</w:t>
            </w:r>
            <w:proofErr w:type="spellEnd"/>
            <w:r w:rsidRPr="5D8754D3">
              <w:rPr>
                <w:rFonts w:asciiTheme="minorHAnsi" w:eastAsia="Verdana" w:hAnsiTheme="minorHAnsi"/>
                <w:b/>
                <w:bCs/>
                <w:color w:val="000000" w:themeColor="text1"/>
                <w:sz w:val="20"/>
                <w:szCs w:val="20"/>
              </w:rPr>
              <w:t xml:space="preserve"> van </w:t>
            </w:r>
            <w:proofErr w:type="spellStart"/>
            <w:r w:rsidRPr="5D8754D3">
              <w:rPr>
                <w:rFonts w:asciiTheme="minorHAnsi" w:eastAsia="Verdana" w:hAnsiTheme="minorHAnsi"/>
                <w:b/>
                <w:bCs/>
                <w:color w:val="000000" w:themeColor="text1"/>
                <w:sz w:val="20"/>
                <w:szCs w:val="20"/>
              </w:rPr>
              <w:t>Betrokkenen</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140679D5" w14:textId="77777777" w:rsidR="002D2422" w:rsidRPr="004474EB" w:rsidRDefault="002D2422" w:rsidP="00F27E80">
            <w:pPr>
              <w:spacing w:after="160"/>
              <w:rPr>
                <w:rFonts w:asciiTheme="minorHAnsi" w:eastAsia="Verdana" w:hAnsiTheme="minorHAnsi"/>
                <w:b/>
                <w:bCs/>
                <w:color w:val="000000"/>
                <w:sz w:val="20"/>
                <w:szCs w:val="20"/>
                <w:lang w:val="nl-NL"/>
              </w:rPr>
            </w:pPr>
            <w:r w:rsidRPr="5D8754D3">
              <w:rPr>
                <w:rFonts w:asciiTheme="minorHAnsi" w:eastAsia="Verdana" w:hAnsiTheme="minorHAnsi"/>
                <w:b/>
                <w:bCs/>
                <w:color w:val="000000" w:themeColor="text1"/>
                <w:sz w:val="20"/>
                <w:szCs w:val="20"/>
                <w:lang w:val="nl-NL"/>
              </w:rPr>
              <w:t xml:space="preserve">Categorieën </w:t>
            </w:r>
            <w:proofErr w:type="spellStart"/>
            <w:r w:rsidRPr="5D8754D3">
              <w:rPr>
                <w:rFonts w:asciiTheme="minorHAnsi" w:eastAsia="Verdana" w:hAnsiTheme="minorHAnsi"/>
                <w:b/>
                <w:bCs/>
                <w:color w:val="000000" w:themeColor="text1"/>
                <w:sz w:val="20"/>
                <w:szCs w:val="20"/>
                <w:lang w:val="nl-NL"/>
              </w:rPr>
              <w:t>Persoons-gegevens</w:t>
            </w:r>
            <w:proofErr w:type="spellEnd"/>
            <w:r w:rsidRPr="5D8754D3">
              <w:rPr>
                <w:rFonts w:asciiTheme="minorHAnsi" w:eastAsia="Verdana" w:hAnsiTheme="minorHAnsi"/>
                <w:b/>
                <w:bCs/>
                <w:color w:val="000000" w:themeColor="text1"/>
                <w:sz w:val="20"/>
                <w:szCs w:val="20"/>
                <w:lang w:val="nl-NL"/>
              </w:rPr>
              <w:t xml:space="preserve"> en Politiegegevens (waaronder bijzondere persoonsgegevens en bijzondere categorieën van Politiegegevens)</w:t>
            </w:r>
          </w:p>
        </w:tc>
        <w:tc>
          <w:tcPr>
            <w:tcW w:w="547" w:type="dxa"/>
            <w:tcBorders>
              <w:top w:val="single" w:sz="4" w:space="0" w:color="auto"/>
              <w:left w:val="single" w:sz="4" w:space="0" w:color="auto"/>
              <w:bottom w:val="single" w:sz="4" w:space="0" w:color="auto"/>
              <w:right w:val="single" w:sz="4" w:space="0" w:color="auto"/>
            </w:tcBorders>
            <w:hideMark/>
          </w:tcPr>
          <w:p w14:paraId="577C998C" w14:textId="77777777" w:rsidR="002D2422" w:rsidRDefault="002D2422" w:rsidP="00F27E80">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 xml:space="preserve"> </w:t>
            </w:r>
            <w:proofErr w:type="spellStart"/>
            <w:r>
              <w:rPr>
                <w:rFonts w:asciiTheme="minorHAnsi" w:eastAsia="Verdana" w:hAnsiTheme="minorHAnsi"/>
                <w:b/>
                <w:bCs/>
                <w:color w:val="000000"/>
                <w:sz w:val="20"/>
                <w:szCs w:val="20"/>
              </w:rPr>
              <w:t>naar</w:t>
            </w:r>
            <w:proofErr w:type="spellEnd"/>
            <w:r>
              <w:rPr>
                <w:rFonts w:asciiTheme="minorHAnsi" w:eastAsia="Verdana" w:hAnsiTheme="minorHAnsi"/>
                <w:b/>
                <w:bCs/>
                <w:color w:val="000000"/>
                <w:sz w:val="20"/>
                <w:szCs w:val="20"/>
              </w:rPr>
              <w:t xml:space="preserve"> </w:t>
            </w:r>
            <w:proofErr w:type="spellStart"/>
            <w:r>
              <w:rPr>
                <w:rFonts w:asciiTheme="minorHAnsi" w:eastAsia="Verdana" w:hAnsiTheme="minorHAnsi"/>
                <w:b/>
                <w:bCs/>
                <w:color w:val="000000"/>
                <w:sz w:val="20"/>
                <w:szCs w:val="20"/>
              </w:rPr>
              <w:t>derde</w:t>
            </w:r>
            <w:proofErr w:type="spellEnd"/>
            <w:r>
              <w:rPr>
                <w:rFonts w:asciiTheme="minorHAnsi" w:eastAsia="Verdana" w:hAnsiTheme="minorHAnsi"/>
                <w:b/>
                <w:bCs/>
                <w:color w:val="000000"/>
                <w:sz w:val="20"/>
                <w:szCs w:val="20"/>
              </w:rPr>
              <w:t xml:space="preserve"> </w:t>
            </w:r>
            <w:proofErr w:type="spellStart"/>
            <w:r>
              <w:rPr>
                <w:rFonts w:asciiTheme="minorHAnsi" w:eastAsia="Verdana" w:hAnsiTheme="minorHAnsi"/>
                <w:b/>
                <w:bCs/>
                <w:color w:val="000000"/>
                <w:sz w:val="20"/>
                <w:szCs w:val="20"/>
              </w:rPr>
              <w:t>landen</w:t>
            </w:r>
            <w:proofErr w:type="spellEnd"/>
          </w:p>
        </w:tc>
        <w:tc>
          <w:tcPr>
            <w:tcW w:w="708" w:type="dxa"/>
            <w:tcBorders>
              <w:top w:val="single" w:sz="4" w:space="0" w:color="auto"/>
              <w:left w:val="single" w:sz="4" w:space="0" w:color="auto"/>
              <w:bottom w:val="single" w:sz="4" w:space="0" w:color="auto"/>
              <w:right w:val="single" w:sz="4" w:space="0" w:color="auto"/>
            </w:tcBorders>
            <w:hideMark/>
          </w:tcPr>
          <w:p w14:paraId="621B8066" w14:textId="77777777" w:rsidR="002D2422" w:rsidRDefault="002D2422" w:rsidP="00F27E80">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280" w:type="dxa"/>
            <w:tcBorders>
              <w:top w:val="single" w:sz="4" w:space="0" w:color="auto"/>
              <w:left w:val="single" w:sz="4" w:space="0" w:color="auto"/>
              <w:bottom w:val="single" w:sz="4" w:space="0" w:color="auto"/>
              <w:right w:val="single" w:sz="4" w:space="0" w:color="auto"/>
            </w:tcBorders>
            <w:hideMark/>
          </w:tcPr>
          <w:p w14:paraId="5419C283" w14:textId="77777777" w:rsidR="002D2422" w:rsidRPr="004474EB" w:rsidRDefault="002D2422" w:rsidP="00F27E80">
            <w:pPr>
              <w:rPr>
                <w:rFonts w:asciiTheme="minorHAnsi" w:eastAsia="Verdana" w:hAnsiTheme="minorHAnsi"/>
                <w:b/>
                <w:bCs/>
                <w:color w:val="000000"/>
                <w:sz w:val="20"/>
                <w:szCs w:val="20"/>
                <w:lang w:val="nl-NL"/>
              </w:rPr>
            </w:pPr>
            <w:r w:rsidRPr="004474EB">
              <w:rPr>
                <w:rFonts w:asciiTheme="minorHAnsi" w:eastAsia="Verdana" w:hAnsiTheme="minorHAnsi"/>
                <w:b/>
                <w:bCs/>
                <w:sz w:val="20"/>
                <w:szCs w:val="20"/>
                <w:lang w:val="nl-NL"/>
              </w:rPr>
              <w:t>Aanvullende maatregelen (indien van toepassing)</w:t>
            </w:r>
          </w:p>
        </w:tc>
      </w:tr>
      <w:tr w:rsidR="002D2422" w14:paraId="7BE4C09A" w14:textId="77777777" w:rsidTr="00F27E80">
        <w:trPr>
          <w:trHeight w:val="1149"/>
        </w:trPr>
        <w:tc>
          <w:tcPr>
            <w:tcW w:w="1380" w:type="dxa"/>
            <w:tcBorders>
              <w:top w:val="single" w:sz="4" w:space="0" w:color="auto"/>
              <w:left w:val="single" w:sz="4" w:space="0" w:color="auto"/>
              <w:bottom w:val="single" w:sz="4" w:space="0" w:color="auto"/>
              <w:right w:val="single" w:sz="4" w:space="0" w:color="auto"/>
            </w:tcBorders>
            <w:hideMark/>
          </w:tcPr>
          <w:p w14:paraId="34AFFD43" w14:textId="71E511CA" w:rsidR="002D2422" w:rsidRPr="00F64EF4"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eastAsia="en-US" w:bidi="ar-SA"/>
              </w:rPr>
              <w:t>Leerlingenvervoer</w:t>
            </w:r>
          </w:p>
        </w:tc>
        <w:tc>
          <w:tcPr>
            <w:tcW w:w="1875" w:type="dxa"/>
            <w:tcBorders>
              <w:top w:val="single" w:sz="4" w:space="0" w:color="auto"/>
              <w:left w:val="single" w:sz="4" w:space="0" w:color="auto"/>
              <w:bottom w:val="single" w:sz="4" w:space="0" w:color="auto"/>
              <w:right w:val="single" w:sz="4" w:space="0" w:color="auto"/>
            </w:tcBorders>
            <w:hideMark/>
          </w:tcPr>
          <w:p w14:paraId="5E93BF51" w14:textId="42849BA7" w:rsidR="002D2422" w:rsidRPr="00F64EF4"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xml:space="preserve">Wettelijke verplichting tot het behandelen aanvragen voor </w:t>
            </w:r>
            <w:proofErr w:type="spellStart"/>
            <w:r w:rsidRPr="5D8754D3">
              <w:rPr>
                <w:rFonts w:ascii="Calibri" w:eastAsiaTheme="minorEastAsia" w:hAnsi="Calibri" w:cs="Calibri"/>
                <w:sz w:val="18"/>
                <w:szCs w:val="18"/>
                <w:lang w:val="nl-NL" w:eastAsia="en-US" w:bidi="ar-SA"/>
              </w:rPr>
              <w:t>leerlingenvervoer</w:t>
            </w:r>
            <w:proofErr w:type="spellEnd"/>
            <w:r w:rsidRPr="5D8754D3">
              <w:rPr>
                <w:rFonts w:ascii="Calibri" w:eastAsiaTheme="minorEastAsia" w:hAnsi="Calibri" w:cs="Calibri"/>
                <w:sz w:val="18"/>
                <w:szCs w:val="18"/>
                <w:lang w:val="nl-NL" w:eastAsia="en-US" w:bidi="ar-SA"/>
              </w:rPr>
              <w:t xml:space="preserve"> en het organiseren van de vervoersvoorziening.</w:t>
            </w:r>
          </w:p>
        </w:tc>
        <w:tc>
          <w:tcPr>
            <w:tcW w:w="1830" w:type="dxa"/>
            <w:tcBorders>
              <w:top w:val="single" w:sz="4" w:space="0" w:color="auto"/>
              <w:left w:val="single" w:sz="4" w:space="0" w:color="auto"/>
              <w:bottom w:val="single" w:sz="4" w:space="0" w:color="auto"/>
              <w:right w:val="single" w:sz="4" w:space="0" w:color="auto"/>
            </w:tcBorders>
            <w:hideMark/>
          </w:tcPr>
          <w:p w14:paraId="1110AFFE" w14:textId="54E56627" w:rsidR="002D2422" w:rsidRPr="00A213B0"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Leerlingen;</w:t>
            </w:r>
            <w:r w:rsidRPr="00494EDC">
              <w:rPr>
                <w:lang w:val="nl-NL"/>
              </w:rPr>
              <w:br/>
            </w:r>
            <w:r w:rsidRPr="5D8754D3">
              <w:rPr>
                <w:rFonts w:ascii="Calibri" w:eastAsiaTheme="minorEastAsia" w:hAnsi="Calibri" w:cs="Calibri"/>
                <w:sz w:val="18"/>
                <w:szCs w:val="18"/>
                <w:lang w:val="nl-NL" w:eastAsia="en-US" w:bidi="ar-SA"/>
              </w:rPr>
              <w:t>- Ouders/verzorgers woonachtig in de gemeente Utrecht.</w:t>
            </w:r>
          </w:p>
        </w:tc>
        <w:tc>
          <w:tcPr>
            <w:tcW w:w="2160" w:type="dxa"/>
            <w:tcBorders>
              <w:top w:val="single" w:sz="4" w:space="0" w:color="auto"/>
              <w:left w:val="single" w:sz="4" w:space="0" w:color="auto"/>
              <w:bottom w:val="single" w:sz="4" w:space="0" w:color="auto"/>
              <w:right w:val="single" w:sz="4" w:space="0" w:color="auto"/>
            </w:tcBorders>
            <w:hideMark/>
          </w:tcPr>
          <w:p w14:paraId="4402A23D"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Basispersoonsgegevens;</w:t>
            </w:r>
          </w:p>
          <w:p w14:paraId="3416C4AB"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Bijzondere persoonsgegevens;</w:t>
            </w:r>
            <w:r w:rsidRPr="00494EDC">
              <w:rPr>
                <w:lang w:val="nl-NL"/>
              </w:rPr>
              <w:br/>
            </w:r>
            <w:r w:rsidRPr="5D8754D3">
              <w:rPr>
                <w:rFonts w:ascii="Calibri" w:eastAsiaTheme="minorEastAsia" w:hAnsi="Calibri" w:cs="Calibri"/>
                <w:sz w:val="18"/>
                <w:szCs w:val="18"/>
                <w:lang w:val="nl-NL" w:eastAsia="en-US" w:bidi="ar-SA"/>
              </w:rPr>
              <w:t>- De gezondheid;</w:t>
            </w:r>
          </w:p>
          <w:p w14:paraId="6883AB09"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Opleidingsgegevens;</w:t>
            </w:r>
          </w:p>
          <w:p w14:paraId="1E456D16"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Gezinssamenstelling;</w:t>
            </w:r>
          </w:p>
          <w:p w14:paraId="68769F49"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Levensovertuiging;</w:t>
            </w:r>
            <w:r w:rsidRPr="00494EDC">
              <w:rPr>
                <w:lang w:val="nl-NL"/>
              </w:rPr>
              <w:br/>
            </w:r>
            <w:r w:rsidRPr="5D8754D3">
              <w:rPr>
                <w:rFonts w:ascii="Calibri" w:eastAsiaTheme="minorEastAsia" w:hAnsi="Calibri" w:cs="Calibri"/>
                <w:sz w:val="18"/>
                <w:szCs w:val="18"/>
                <w:lang w:val="nl-NL" w:eastAsia="en-US" w:bidi="ar-SA"/>
              </w:rPr>
              <w:t>- Begeleiding;</w:t>
            </w:r>
          </w:p>
          <w:p w14:paraId="29C99980"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xml:space="preserve">- Rapportage medisch adviesbureau; </w:t>
            </w:r>
          </w:p>
          <w:p w14:paraId="36127F25" w14:textId="77777777" w:rsidR="002D2422" w:rsidRPr="003F0751" w:rsidRDefault="002D2422" w:rsidP="002D2422">
            <w:pPr>
              <w:widowControl/>
              <w:adjustRightInd w:val="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Financiële gegevens ouders;</w:t>
            </w:r>
          </w:p>
          <w:p w14:paraId="4F97D150" w14:textId="7EA47864" w:rsidR="002D2422" w:rsidRPr="00A213B0" w:rsidRDefault="002D2422" w:rsidP="002D2422">
            <w:pPr>
              <w:spacing w:after="160"/>
              <w:rPr>
                <w:rFonts w:ascii="Calibri" w:eastAsiaTheme="minorEastAsia" w:hAnsi="Calibri" w:cs="Calibri"/>
                <w:sz w:val="18"/>
                <w:szCs w:val="18"/>
                <w:lang w:val="nl-NL" w:eastAsia="en-US" w:bidi="ar-SA"/>
              </w:rPr>
            </w:pPr>
            <w:r w:rsidRPr="5D8754D3">
              <w:rPr>
                <w:rFonts w:ascii="Calibri" w:eastAsiaTheme="minorEastAsia" w:hAnsi="Calibri" w:cs="Calibri"/>
                <w:sz w:val="18"/>
                <w:szCs w:val="18"/>
                <w:lang w:val="nl-NL" w:eastAsia="en-US" w:bidi="ar-SA"/>
              </w:rPr>
              <w:t>- Werkverklaring ouders;</w:t>
            </w:r>
          </w:p>
        </w:tc>
        <w:tc>
          <w:tcPr>
            <w:tcW w:w="547" w:type="dxa"/>
            <w:tcBorders>
              <w:top w:val="single" w:sz="4" w:space="0" w:color="auto"/>
              <w:left w:val="single" w:sz="4" w:space="0" w:color="auto"/>
              <w:bottom w:val="single" w:sz="4" w:space="0" w:color="auto"/>
              <w:right w:val="single" w:sz="4" w:space="0" w:color="auto"/>
            </w:tcBorders>
          </w:tcPr>
          <w:p w14:paraId="0E45BB96" w14:textId="77777777" w:rsidR="002D2422" w:rsidRPr="00A213B0" w:rsidRDefault="002D2422" w:rsidP="002D2422">
            <w:pPr>
              <w:spacing w:line="280" w:lineRule="atLeast"/>
              <w:rPr>
                <w:rFonts w:ascii="Calibri" w:eastAsiaTheme="minorEastAsia" w:hAnsi="Calibri" w:cs="Calibri"/>
                <w:sz w:val="18"/>
                <w:szCs w:val="18"/>
                <w:lang w:eastAsia="en-US" w:bidi="ar-SA"/>
              </w:rPr>
            </w:pPr>
            <w:r w:rsidRPr="5D8754D3">
              <w:rPr>
                <w:rFonts w:ascii="Calibri" w:eastAsiaTheme="minorEastAsia" w:hAnsi="Calibri" w:cs="Calibri"/>
                <w:sz w:val="18"/>
                <w:szCs w:val="18"/>
                <w:lang w:eastAsia="en-US" w:bidi="ar-SA"/>
              </w:rPr>
              <w:t>Nee</w:t>
            </w:r>
          </w:p>
        </w:tc>
        <w:tc>
          <w:tcPr>
            <w:tcW w:w="708" w:type="dxa"/>
            <w:tcBorders>
              <w:top w:val="single" w:sz="4" w:space="0" w:color="auto"/>
              <w:left w:val="single" w:sz="4" w:space="0" w:color="auto"/>
              <w:bottom w:val="single" w:sz="4" w:space="0" w:color="auto"/>
              <w:right w:val="single" w:sz="4" w:space="0" w:color="auto"/>
            </w:tcBorders>
          </w:tcPr>
          <w:p w14:paraId="243A34F2" w14:textId="77777777" w:rsidR="002D2422" w:rsidRPr="00A213B0" w:rsidRDefault="002D2422" w:rsidP="002D2422">
            <w:pPr>
              <w:spacing w:line="280" w:lineRule="atLeast"/>
              <w:rPr>
                <w:rFonts w:ascii="Calibri" w:eastAsiaTheme="minorEastAsia" w:hAnsi="Calibri" w:cs="Calibri"/>
                <w:sz w:val="18"/>
                <w:szCs w:val="18"/>
                <w:lang w:eastAsia="en-US" w:bidi="ar-SA"/>
              </w:rPr>
            </w:pPr>
            <w:r w:rsidRPr="5D8754D3">
              <w:rPr>
                <w:rFonts w:ascii="Calibri" w:eastAsiaTheme="minorEastAsia" w:hAnsi="Calibri" w:cs="Calibri"/>
                <w:sz w:val="18"/>
                <w:szCs w:val="18"/>
                <w:lang w:eastAsia="en-US" w:bidi="ar-SA"/>
              </w:rPr>
              <w:t>N.v.t.</w:t>
            </w:r>
          </w:p>
        </w:tc>
        <w:tc>
          <w:tcPr>
            <w:tcW w:w="1280" w:type="dxa"/>
            <w:tcBorders>
              <w:top w:val="single" w:sz="4" w:space="0" w:color="auto"/>
              <w:left w:val="single" w:sz="4" w:space="0" w:color="auto"/>
              <w:bottom w:val="single" w:sz="4" w:space="0" w:color="auto"/>
              <w:right w:val="single" w:sz="4" w:space="0" w:color="auto"/>
            </w:tcBorders>
          </w:tcPr>
          <w:p w14:paraId="680DFE61" w14:textId="77777777" w:rsidR="002D2422" w:rsidRPr="00A213B0" w:rsidRDefault="002D2422" w:rsidP="002D2422">
            <w:pPr>
              <w:spacing w:line="280" w:lineRule="atLeast"/>
              <w:rPr>
                <w:rFonts w:ascii="Calibri" w:eastAsiaTheme="minorEastAsia" w:hAnsi="Calibri" w:cs="Calibri"/>
                <w:sz w:val="18"/>
                <w:szCs w:val="18"/>
                <w:lang w:eastAsia="en-US" w:bidi="ar-SA"/>
              </w:rPr>
            </w:pPr>
            <w:r w:rsidRPr="5D8754D3">
              <w:rPr>
                <w:rFonts w:ascii="Calibri" w:eastAsiaTheme="minorEastAsia" w:hAnsi="Calibri" w:cs="Calibri"/>
                <w:sz w:val="18"/>
                <w:szCs w:val="18"/>
                <w:lang w:eastAsia="en-US" w:bidi="ar-SA"/>
              </w:rPr>
              <w:t>ISO27001</w:t>
            </w:r>
          </w:p>
        </w:tc>
      </w:tr>
    </w:tbl>
    <w:p w14:paraId="11BDCD55" w14:textId="77777777" w:rsidR="002D2422" w:rsidRDefault="002D2422" w:rsidP="002D2422"/>
    <w:p w14:paraId="59A027E4" w14:textId="0EDF0063" w:rsidR="002D2422" w:rsidRPr="0057358A" w:rsidRDefault="002D2422" w:rsidP="0057358A">
      <w:r>
        <w:br w:type="page"/>
      </w:r>
    </w:p>
    <w:bookmarkEnd w:id="16"/>
    <w:p w14:paraId="130D54EA" w14:textId="77777777" w:rsidR="005A40D3" w:rsidRDefault="005A40D3" w:rsidP="005A40D3">
      <w:pPr>
        <w:pStyle w:val="Lijstalinea"/>
        <w:widowControl/>
        <w:numPr>
          <w:ilvl w:val="0"/>
          <w:numId w:val="7"/>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lastRenderedPageBreak/>
        <w:t>Contactgegevens</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244"/>
      </w:tblGrid>
      <w:tr w:rsidR="00C100E4" w:rsidRPr="00290440" w14:paraId="74B5467E" w14:textId="77777777" w:rsidTr="5A244F68">
        <w:trPr>
          <w:trHeight w:val="660"/>
        </w:trPr>
        <w:tc>
          <w:tcPr>
            <w:tcW w:w="3820" w:type="dxa"/>
            <w:tcBorders>
              <w:top w:val="single" w:sz="6" w:space="0" w:color="auto"/>
              <w:left w:val="single" w:sz="6" w:space="0" w:color="auto"/>
              <w:bottom w:val="single" w:sz="6" w:space="0" w:color="auto"/>
              <w:right w:val="single" w:sz="6" w:space="0" w:color="auto"/>
            </w:tcBorders>
            <w:shd w:val="clear" w:color="auto" w:fill="auto"/>
            <w:hideMark/>
          </w:tcPr>
          <w:p w14:paraId="4DA8F977" w14:textId="150A8F57" w:rsidR="00C100E4" w:rsidRPr="00C100E4" w:rsidRDefault="00C100E4" w:rsidP="00290440">
            <w:pPr>
              <w:widowControl/>
              <w:autoSpaceDE/>
              <w:autoSpaceDN/>
              <w:ind w:left="113"/>
              <w:textAlignment w:val="baseline"/>
              <w:rPr>
                <w:rFonts w:ascii="Segoe UI" w:eastAsia="Times New Roman" w:hAnsi="Segoe UI" w:cs="Segoe UI"/>
                <w:sz w:val="18"/>
                <w:szCs w:val="18"/>
                <w:lang w:bidi="ar-SA"/>
              </w:rPr>
            </w:pPr>
            <w:bookmarkStart w:id="17" w:name="_Hlk169774154"/>
            <w:r w:rsidRPr="005A40D3">
              <w:rPr>
                <w:rFonts w:asciiTheme="minorHAnsi" w:eastAsia="Verdana" w:hAnsiTheme="minorHAnsi"/>
                <w:b/>
                <w:color w:val="000000"/>
                <w:sz w:val="20"/>
                <w:szCs w:val="20"/>
              </w:rPr>
              <w:t xml:space="preserve">Contactpersoon Verwerkingsverantwoordelijke </w:t>
            </w:r>
          </w:p>
        </w:tc>
        <w:tc>
          <w:tcPr>
            <w:tcW w:w="5244" w:type="dxa"/>
            <w:tcBorders>
              <w:top w:val="single" w:sz="6" w:space="0" w:color="auto"/>
              <w:left w:val="single" w:sz="6" w:space="0" w:color="auto"/>
              <w:bottom w:val="single" w:sz="6" w:space="0" w:color="auto"/>
              <w:right w:val="single" w:sz="6" w:space="0" w:color="auto"/>
            </w:tcBorders>
            <w:shd w:val="clear" w:color="auto" w:fill="auto"/>
            <w:hideMark/>
          </w:tcPr>
          <w:p w14:paraId="66773839" w14:textId="37AD499F" w:rsidR="00C100E4" w:rsidRPr="00290440" w:rsidRDefault="00C100E4" w:rsidP="00290440">
            <w:pPr>
              <w:widowControl/>
              <w:autoSpaceDE/>
              <w:autoSpaceDN/>
              <w:ind w:left="113"/>
              <w:textAlignment w:val="baseline"/>
              <w:rPr>
                <w:rFonts w:ascii="Segoe UI" w:eastAsia="Times New Roman" w:hAnsi="Segoe UI" w:cs="Segoe UI"/>
                <w:sz w:val="18"/>
                <w:szCs w:val="18"/>
                <w:lang w:val="en-US" w:bidi="ar-SA"/>
              </w:rPr>
            </w:pPr>
            <w:r w:rsidRPr="00290440">
              <w:rPr>
                <w:rFonts w:ascii="Calibri" w:eastAsia="Times New Roman" w:hAnsi="Calibri" w:cs="Calibri"/>
                <w:sz w:val="20"/>
                <w:szCs w:val="20"/>
                <w:lang w:val="en-US" w:bidi="ar-SA"/>
              </w:rPr>
              <w:t xml:space="preserve">Naam: </w:t>
            </w:r>
            <w:r w:rsidR="0057358A" w:rsidRPr="005A1CE1">
              <w:rPr>
                <w:rFonts w:ascii="Calibri" w:eastAsia="Times New Roman" w:hAnsi="Calibri" w:cs="Calibri"/>
                <w:sz w:val="20"/>
                <w:szCs w:val="20"/>
                <w:highlight w:val="yellow"/>
                <w:lang w:val="en-US" w:bidi="ar-SA"/>
              </w:rPr>
              <w:t xml:space="preserve">&lt;naam </w:t>
            </w:r>
            <w:r w:rsidRPr="005A1CE1">
              <w:rPr>
                <w:rFonts w:ascii="Calibri" w:eastAsia="Times New Roman" w:hAnsi="Calibri" w:cs="Calibri"/>
                <w:color w:val="000000"/>
                <w:sz w:val="20"/>
                <w:szCs w:val="20"/>
                <w:highlight w:val="yellow"/>
                <w:lang w:val="en-US" w:bidi="ar-SA"/>
              </w:rPr>
              <w:t>DISO</w:t>
            </w:r>
            <w:r w:rsidR="0057358A" w:rsidRPr="005A1CE1">
              <w:rPr>
                <w:rFonts w:ascii="Calibri" w:eastAsia="Times New Roman" w:hAnsi="Calibri" w:cs="Calibri"/>
                <w:color w:val="000000"/>
                <w:sz w:val="20"/>
                <w:szCs w:val="20"/>
                <w:highlight w:val="yellow"/>
                <w:lang w:val="en-US" w:bidi="ar-SA"/>
              </w:rPr>
              <w:t>&gt;</w:t>
            </w:r>
            <w:r w:rsidRPr="00290440">
              <w:rPr>
                <w:rFonts w:ascii="Calibri" w:eastAsia="Times New Roman" w:hAnsi="Calibri" w:cs="Calibri"/>
                <w:color w:val="000000"/>
                <w:sz w:val="20"/>
                <w:szCs w:val="20"/>
                <w:lang w:val="en-US" w:bidi="ar-SA"/>
              </w:rPr>
              <w:t> </w:t>
            </w:r>
          </w:p>
          <w:p w14:paraId="06B4D56D" w14:textId="602F82F9" w:rsidR="00C100E4" w:rsidRPr="00290440" w:rsidRDefault="4F49612E" w:rsidP="00290440">
            <w:pPr>
              <w:widowControl/>
              <w:autoSpaceDE/>
              <w:autoSpaceDN/>
              <w:ind w:left="113"/>
              <w:textAlignment w:val="baseline"/>
              <w:rPr>
                <w:rFonts w:ascii="Calibri" w:eastAsia="Times New Roman" w:hAnsi="Calibri" w:cs="Calibri"/>
                <w:sz w:val="20"/>
                <w:szCs w:val="20"/>
                <w:lang w:val="en-US" w:bidi="ar-SA"/>
              </w:rPr>
            </w:pPr>
            <w:r w:rsidRPr="00290440">
              <w:rPr>
                <w:rFonts w:ascii="Calibri" w:eastAsia="Times New Roman" w:hAnsi="Calibri" w:cs="Calibri"/>
                <w:sz w:val="20"/>
                <w:szCs w:val="20"/>
                <w:lang w:val="en-US" w:bidi="ar-SA"/>
              </w:rPr>
              <w:t xml:space="preserve">E-mail: </w:t>
            </w:r>
            <w:r w:rsidR="19430185" w:rsidRPr="00290440">
              <w:rPr>
                <w:rFonts w:ascii="Calibri" w:eastAsia="Times New Roman" w:hAnsi="Calibri" w:cs="Calibri"/>
                <w:sz w:val="20"/>
                <w:szCs w:val="20"/>
                <w:lang w:val="en-US" w:bidi="ar-SA"/>
              </w:rPr>
              <w:t>MOGegevensbescherming@utrecht.nl</w:t>
            </w:r>
          </w:p>
          <w:p w14:paraId="626C6D98" w14:textId="0637980E" w:rsidR="00C100E4" w:rsidRPr="00C100E4" w:rsidRDefault="00C100E4" w:rsidP="005A1CE1">
            <w:pPr>
              <w:widowControl/>
              <w:autoSpaceDE/>
              <w:autoSpaceDN/>
              <w:textAlignment w:val="baseline"/>
              <w:rPr>
                <w:rFonts w:ascii="Calibri" w:eastAsia="Times New Roman" w:hAnsi="Calibri" w:cs="Calibri"/>
                <w:color w:val="000000" w:themeColor="text1"/>
                <w:sz w:val="20"/>
                <w:szCs w:val="20"/>
                <w:lang w:val="en-US" w:bidi="ar-SA"/>
              </w:rPr>
            </w:pPr>
          </w:p>
        </w:tc>
      </w:tr>
      <w:tr w:rsidR="00C100E4" w:rsidRPr="00C100E4" w14:paraId="37471B5D" w14:textId="77777777" w:rsidTr="5A244F68">
        <w:trPr>
          <w:trHeight w:val="630"/>
        </w:trPr>
        <w:tc>
          <w:tcPr>
            <w:tcW w:w="3820" w:type="dxa"/>
            <w:tcBorders>
              <w:top w:val="single" w:sz="6" w:space="0" w:color="auto"/>
              <w:left w:val="single" w:sz="6" w:space="0" w:color="auto"/>
              <w:bottom w:val="single" w:sz="6" w:space="0" w:color="auto"/>
              <w:right w:val="single" w:sz="6" w:space="0" w:color="auto"/>
            </w:tcBorders>
            <w:shd w:val="clear" w:color="auto" w:fill="auto"/>
            <w:hideMark/>
          </w:tcPr>
          <w:p w14:paraId="06FE0546" w14:textId="77777777" w:rsidR="0057358A" w:rsidRDefault="00C100E4" w:rsidP="00290440">
            <w:pPr>
              <w:widowControl/>
              <w:autoSpaceDE/>
              <w:autoSpaceDN/>
              <w:ind w:left="113"/>
              <w:textAlignment w:val="baseline"/>
              <w:rPr>
                <w:rFonts w:asciiTheme="minorHAnsi" w:eastAsia="Verdana" w:hAnsiTheme="minorHAnsi"/>
                <w:b/>
                <w:color w:val="000000"/>
                <w:sz w:val="20"/>
                <w:szCs w:val="20"/>
              </w:rPr>
            </w:pPr>
            <w:r w:rsidRPr="005A40D3">
              <w:rPr>
                <w:rFonts w:asciiTheme="minorHAnsi" w:eastAsia="Verdana" w:hAnsiTheme="minorHAnsi"/>
                <w:b/>
                <w:color w:val="000000"/>
                <w:sz w:val="20"/>
                <w:szCs w:val="20"/>
              </w:rPr>
              <w:t xml:space="preserve">Contactpersoon Verwerker </w:t>
            </w:r>
          </w:p>
          <w:p w14:paraId="695E4DA7" w14:textId="0DEE3899" w:rsidR="00C100E4" w:rsidRPr="00C100E4" w:rsidRDefault="00C100E4" w:rsidP="00290440">
            <w:pPr>
              <w:widowControl/>
              <w:autoSpaceDE/>
              <w:autoSpaceDN/>
              <w:ind w:left="113"/>
              <w:textAlignment w:val="baseline"/>
              <w:rPr>
                <w:rFonts w:ascii="Segoe UI" w:eastAsia="Times New Roman" w:hAnsi="Segoe UI" w:cs="Segoe UI"/>
                <w:sz w:val="18"/>
                <w:szCs w:val="18"/>
                <w:lang w:bidi="ar-SA"/>
              </w:rPr>
            </w:pPr>
            <w:r w:rsidRPr="005A40D3">
              <w:rPr>
                <w:rFonts w:asciiTheme="minorHAnsi" w:eastAsia="Verdana" w:hAnsiTheme="minorHAnsi"/>
                <w:b/>
                <w:color w:val="000000"/>
                <w:sz w:val="20"/>
                <w:szCs w:val="20"/>
              </w:rPr>
              <w:t>(NB: Ook buiten kantooruren)</w:t>
            </w:r>
          </w:p>
        </w:tc>
        <w:tc>
          <w:tcPr>
            <w:tcW w:w="5244" w:type="dxa"/>
            <w:tcBorders>
              <w:top w:val="single" w:sz="6" w:space="0" w:color="auto"/>
              <w:left w:val="single" w:sz="6" w:space="0" w:color="auto"/>
              <w:bottom w:val="single" w:sz="6" w:space="0" w:color="auto"/>
              <w:right w:val="single" w:sz="6" w:space="0" w:color="auto"/>
            </w:tcBorders>
            <w:shd w:val="clear" w:color="auto" w:fill="auto"/>
            <w:hideMark/>
          </w:tcPr>
          <w:p w14:paraId="40026315" w14:textId="284EA1E8" w:rsidR="00C100E4" w:rsidRPr="005A1CE1" w:rsidRDefault="00C100E4" w:rsidP="00290440">
            <w:pPr>
              <w:widowControl/>
              <w:autoSpaceDE/>
              <w:autoSpaceDN/>
              <w:ind w:left="113"/>
              <w:textAlignment w:val="baseline"/>
              <w:rPr>
                <w:rFonts w:ascii="Calibri" w:eastAsia="Times New Roman" w:hAnsi="Calibri" w:cs="Calibri"/>
                <w:sz w:val="20"/>
                <w:szCs w:val="20"/>
                <w:highlight w:val="yellow"/>
                <w:lang w:bidi="ar-SA"/>
              </w:rPr>
            </w:pPr>
            <w:r w:rsidRPr="005A1CE1">
              <w:rPr>
                <w:rFonts w:ascii="Calibri" w:eastAsia="Times New Roman" w:hAnsi="Calibri" w:cs="Calibri"/>
                <w:sz w:val="20"/>
                <w:szCs w:val="20"/>
                <w:highlight w:val="yellow"/>
                <w:lang w:bidi="ar-SA"/>
              </w:rPr>
              <w:t xml:space="preserve">Naam: </w:t>
            </w:r>
            <w:r w:rsidR="005A1CE1" w:rsidRPr="005A1CE1">
              <w:rPr>
                <w:rFonts w:ascii="Calibri" w:eastAsia="Times New Roman" w:hAnsi="Calibri" w:cs="Calibri"/>
                <w:sz w:val="20"/>
                <w:szCs w:val="20"/>
                <w:highlight w:val="yellow"/>
                <w:lang w:bidi="ar-SA"/>
              </w:rPr>
              <w:t>&lt;naam&gt;</w:t>
            </w:r>
          </w:p>
          <w:p w14:paraId="10F4B424" w14:textId="3F1B0E06" w:rsidR="00612DF5" w:rsidRPr="005A1CE1" w:rsidRDefault="00612DF5" w:rsidP="00612DF5">
            <w:pPr>
              <w:widowControl/>
              <w:autoSpaceDE/>
              <w:autoSpaceDN/>
              <w:ind w:left="113"/>
              <w:textAlignment w:val="baseline"/>
              <w:rPr>
                <w:rFonts w:ascii="Segoe UI" w:eastAsia="Times New Roman" w:hAnsi="Segoe UI" w:cs="Segoe UI"/>
                <w:sz w:val="18"/>
                <w:szCs w:val="18"/>
                <w:highlight w:val="yellow"/>
                <w:lang w:bidi="ar-SA"/>
              </w:rPr>
            </w:pPr>
            <w:r w:rsidRPr="005A1CE1">
              <w:rPr>
                <w:rFonts w:ascii="Calibri" w:eastAsia="Times New Roman" w:hAnsi="Calibri" w:cs="Calibri"/>
                <w:sz w:val="20"/>
                <w:szCs w:val="20"/>
                <w:highlight w:val="yellow"/>
                <w:lang w:bidi="ar-SA"/>
              </w:rPr>
              <w:t xml:space="preserve">Email: </w:t>
            </w:r>
            <w:r w:rsidR="005A1CE1" w:rsidRPr="005A1CE1">
              <w:rPr>
                <w:rFonts w:ascii="Calibri" w:eastAsia="Times New Roman" w:hAnsi="Calibri" w:cs="Calibri"/>
                <w:sz w:val="20"/>
                <w:szCs w:val="20"/>
                <w:highlight w:val="yellow"/>
                <w:lang w:bidi="ar-SA"/>
              </w:rPr>
              <w:t>&lt;email&gt;</w:t>
            </w:r>
          </w:p>
          <w:p w14:paraId="61D5DF80" w14:textId="67AE6467" w:rsidR="00C100E4" w:rsidRPr="00C100E4" w:rsidRDefault="00C100E4" w:rsidP="00290440">
            <w:pPr>
              <w:widowControl/>
              <w:autoSpaceDE/>
              <w:autoSpaceDN/>
              <w:ind w:left="113"/>
              <w:textAlignment w:val="baseline"/>
              <w:rPr>
                <w:rFonts w:ascii="Segoe UI" w:eastAsia="Times New Roman" w:hAnsi="Segoe UI" w:cs="Segoe UI"/>
                <w:sz w:val="18"/>
                <w:szCs w:val="18"/>
                <w:lang w:bidi="ar-SA"/>
              </w:rPr>
            </w:pPr>
            <w:r w:rsidRPr="005A1CE1">
              <w:rPr>
                <w:rFonts w:ascii="Calibri" w:eastAsia="Times New Roman" w:hAnsi="Calibri" w:cs="Calibri"/>
                <w:sz w:val="20"/>
                <w:szCs w:val="20"/>
                <w:highlight w:val="yellow"/>
                <w:lang w:bidi="ar-SA"/>
              </w:rPr>
              <w:t xml:space="preserve">Tel nr.: </w:t>
            </w:r>
            <w:r w:rsidR="005A1CE1" w:rsidRPr="005A1CE1">
              <w:rPr>
                <w:rFonts w:ascii="Calibri" w:eastAsia="Times New Roman" w:hAnsi="Calibri" w:cs="Calibri"/>
                <w:sz w:val="20"/>
                <w:szCs w:val="20"/>
                <w:highlight w:val="yellow"/>
                <w:lang w:bidi="ar-SA"/>
              </w:rPr>
              <w:t>&lt;telefoon&gt;</w:t>
            </w:r>
          </w:p>
          <w:p w14:paraId="50506532" w14:textId="384DFECF" w:rsidR="00C100E4" w:rsidRPr="00C100E4" w:rsidRDefault="00C100E4" w:rsidP="005A1CE1">
            <w:pPr>
              <w:widowControl/>
              <w:autoSpaceDE/>
              <w:autoSpaceDN/>
              <w:textAlignment w:val="baseline"/>
              <w:rPr>
                <w:rFonts w:ascii="Segoe UI" w:eastAsia="Times New Roman" w:hAnsi="Segoe UI" w:cs="Segoe UI"/>
                <w:sz w:val="18"/>
                <w:szCs w:val="18"/>
                <w:lang w:bidi="ar-SA"/>
              </w:rPr>
            </w:pPr>
          </w:p>
        </w:tc>
      </w:tr>
      <w:tr w:rsidR="00C100E4" w:rsidRPr="003F62BC" w14:paraId="66802CFE" w14:textId="77777777" w:rsidTr="5A244F68">
        <w:trPr>
          <w:trHeight w:val="630"/>
        </w:trPr>
        <w:tc>
          <w:tcPr>
            <w:tcW w:w="3820" w:type="dxa"/>
            <w:tcBorders>
              <w:top w:val="single" w:sz="6" w:space="0" w:color="auto"/>
              <w:left w:val="single" w:sz="6" w:space="0" w:color="auto"/>
              <w:bottom w:val="single" w:sz="6" w:space="0" w:color="auto"/>
              <w:right w:val="single" w:sz="6" w:space="0" w:color="auto"/>
            </w:tcBorders>
            <w:shd w:val="clear" w:color="auto" w:fill="auto"/>
            <w:hideMark/>
          </w:tcPr>
          <w:p w14:paraId="3DF17D5A" w14:textId="6BE3D7A5" w:rsidR="00C100E4" w:rsidRPr="00C100E4" w:rsidRDefault="4F49612E" w:rsidP="00290440">
            <w:pPr>
              <w:widowControl/>
              <w:autoSpaceDE/>
              <w:autoSpaceDN/>
              <w:ind w:left="113"/>
              <w:textAlignment w:val="baseline"/>
              <w:rPr>
                <w:rFonts w:ascii="Segoe UI" w:eastAsia="Times New Roman" w:hAnsi="Segoe UI" w:cs="Segoe UI"/>
                <w:sz w:val="18"/>
                <w:szCs w:val="18"/>
                <w:lang w:bidi="ar-SA"/>
              </w:rPr>
            </w:pPr>
            <w:r w:rsidRPr="384DA7D3">
              <w:rPr>
                <w:rFonts w:asciiTheme="minorHAnsi" w:eastAsia="Verdana" w:hAnsiTheme="minorHAnsi"/>
                <w:b/>
                <w:bCs/>
                <w:color w:val="000000" w:themeColor="text1"/>
                <w:sz w:val="20"/>
                <w:szCs w:val="20"/>
              </w:rPr>
              <w:t>Contactgegevens IBD</w:t>
            </w:r>
          </w:p>
        </w:tc>
        <w:tc>
          <w:tcPr>
            <w:tcW w:w="5244" w:type="dxa"/>
            <w:tcBorders>
              <w:top w:val="single" w:sz="6" w:space="0" w:color="auto"/>
              <w:left w:val="single" w:sz="6" w:space="0" w:color="auto"/>
              <w:bottom w:val="single" w:sz="6" w:space="0" w:color="auto"/>
              <w:right w:val="single" w:sz="6" w:space="0" w:color="auto"/>
            </w:tcBorders>
            <w:shd w:val="clear" w:color="auto" w:fill="auto"/>
            <w:hideMark/>
          </w:tcPr>
          <w:p w14:paraId="7462B2DE" w14:textId="6457F099" w:rsidR="00C100E4" w:rsidRPr="00C100E4" w:rsidRDefault="00C273D2" w:rsidP="00290440">
            <w:pPr>
              <w:widowControl/>
              <w:autoSpaceDE/>
              <w:autoSpaceDN/>
              <w:ind w:left="113"/>
              <w:textAlignment w:val="baseline"/>
              <w:rPr>
                <w:rFonts w:ascii="Segoe UI" w:eastAsia="Times New Roman" w:hAnsi="Segoe UI" w:cs="Segoe UI"/>
                <w:sz w:val="18"/>
                <w:szCs w:val="18"/>
                <w:lang w:val="en-US" w:bidi="ar-SA"/>
              </w:rPr>
            </w:pPr>
            <w:r>
              <w:rPr>
                <w:rFonts w:ascii="Calibri" w:eastAsia="Times New Roman" w:hAnsi="Calibri" w:cs="Calibri"/>
                <w:sz w:val="20"/>
                <w:szCs w:val="20"/>
                <w:lang w:val="en-US" w:bidi="ar-SA"/>
              </w:rPr>
              <w:t>E-</w:t>
            </w:r>
            <w:r w:rsidRPr="00C100E4">
              <w:rPr>
                <w:rFonts w:ascii="Calibri" w:eastAsia="Times New Roman" w:hAnsi="Calibri" w:cs="Calibri"/>
                <w:sz w:val="20"/>
                <w:szCs w:val="20"/>
                <w:lang w:val="en-US" w:bidi="ar-SA"/>
              </w:rPr>
              <w:t>mail</w:t>
            </w:r>
            <w:r w:rsidR="00C100E4" w:rsidRPr="00C100E4">
              <w:rPr>
                <w:rFonts w:ascii="Calibri" w:eastAsia="Times New Roman" w:hAnsi="Calibri" w:cs="Calibri"/>
                <w:sz w:val="20"/>
                <w:szCs w:val="20"/>
                <w:lang w:val="en-US" w:bidi="ar-SA"/>
              </w:rPr>
              <w:t xml:space="preserve">: </w:t>
            </w:r>
            <w:hyperlink r:id="rId14" w:tgtFrame="_blank" w:history="1">
              <w:r w:rsidR="00C100E4" w:rsidRPr="00C100E4">
                <w:rPr>
                  <w:rFonts w:ascii="Calibri" w:eastAsia="Times New Roman" w:hAnsi="Calibri" w:cs="Calibri"/>
                  <w:color w:val="0563C1"/>
                  <w:sz w:val="20"/>
                  <w:szCs w:val="20"/>
                  <w:u w:val="single"/>
                  <w:lang w:val="en-US" w:bidi="ar-SA"/>
                </w:rPr>
                <w:t>privacy@vng.nl</w:t>
              </w:r>
            </w:hyperlink>
            <w:r w:rsidR="00C100E4" w:rsidRPr="00C100E4">
              <w:rPr>
                <w:rFonts w:ascii="Calibri" w:eastAsia="Times New Roman" w:hAnsi="Calibri" w:cs="Calibri"/>
                <w:sz w:val="20"/>
                <w:szCs w:val="20"/>
                <w:lang w:val="en-US" w:bidi="ar-SA"/>
              </w:rPr>
              <w:t> </w:t>
            </w:r>
          </w:p>
          <w:p w14:paraId="58F364EA" w14:textId="77777777" w:rsidR="00C100E4" w:rsidRDefault="00C273D2" w:rsidP="00290440">
            <w:pPr>
              <w:widowControl/>
              <w:autoSpaceDE/>
              <w:autoSpaceDN/>
              <w:ind w:left="113"/>
              <w:textAlignment w:val="baseline"/>
              <w:rPr>
                <w:rFonts w:ascii="Calibri" w:eastAsia="Times New Roman" w:hAnsi="Calibri" w:cs="Calibri"/>
                <w:sz w:val="20"/>
                <w:szCs w:val="20"/>
                <w:lang w:val="en-US" w:bidi="ar-SA"/>
              </w:rPr>
            </w:pPr>
            <w:r w:rsidRPr="00290440">
              <w:rPr>
                <w:rFonts w:ascii="Calibri" w:eastAsia="Times New Roman" w:hAnsi="Calibri" w:cs="Calibri"/>
                <w:sz w:val="20"/>
                <w:szCs w:val="20"/>
                <w:lang w:val="en-US" w:bidi="ar-SA"/>
              </w:rPr>
              <w:t>Tel nr.</w:t>
            </w:r>
            <w:r w:rsidR="00C100E4" w:rsidRPr="00C100E4">
              <w:rPr>
                <w:rFonts w:ascii="Calibri" w:eastAsia="Times New Roman" w:hAnsi="Calibri" w:cs="Calibri"/>
                <w:sz w:val="20"/>
                <w:szCs w:val="20"/>
                <w:lang w:val="en-US" w:bidi="ar-SA"/>
              </w:rPr>
              <w:t>: 070-2045511 </w:t>
            </w:r>
          </w:p>
          <w:p w14:paraId="0974F24D" w14:textId="0C5A767A" w:rsidR="005A1CE1" w:rsidRPr="00C100E4" w:rsidRDefault="005A1CE1" w:rsidP="005A1CE1">
            <w:pPr>
              <w:widowControl/>
              <w:autoSpaceDE/>
              <w:autoSpaceDN/>
              <w:textAlignment w:val="baseline"/>
              <w:rPr>
                <w:rFonts w:ascii="Segoe UI" w:eastAsia="Times New Roman" w:hAnsi="Segoe UI" w:cs="Segoe UI"/>
                <w:sz w:val="18"/>
                <w:szCs w:val="18"/>
                <w:lang w:val="en-US" w:bidi="ar-SA"/>
              </w:rPr>
            </w:pPr>
          </w:p>
        </w:tc>
      </w:tr>
    </w:tbl>
    <w:p w14:paraId="424CC159" w14:textId="77777777" w:rsidR="005A40D3" w:rsidRPr="00363301" w:rsidRDefault="005A40D3" w:rsidP="005A40D3">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bookmarkEnd w:id="17"/>
    <w:p w14:paraId="15A23F50" w14:textId="77777777" w:rsidR="005A40D3" w:rsidRPr="00363301" w:rsidRDefault="005A40D3" w:rsidP="005A40D3">
      <w:pPr>
        <w:rPr>
          <w:rFonts w:asciiTheme="minorHAnsi" w:eastAsia="Verdana" w:hAnsiTheme="minorHAnsi"/>
          <w:color w:val="000000"/>
          <w:sz w:val="20"/>
          <w:szCs w:val="20"/>
        </w:rPr>
      </w:pPr>
    </w:p>
    <w:p w14:paraId="0C639A96" w14:textId="77777777" w:rsidR="005A40D3" w:rsidRPr="00363301" w:rsidRDefault="005A40D3" w:rsidP="005A40D3">
      <w:pPr>
        <w:pStyle w:val="Lijstalinea"/>
        <w:widowControl/>
        <w:numPr>
          <w:ilvl w:val="0"/>
          <w:numId w:val="7"/>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bookmarkStart w:id="18" w:name="_Hlk169774638"/>
      <w:proofErr w:type="spellEnd"/>
    </w:p>
    <w:tbl>
      <w:tblPr>
        <w:tblStyle w:val="Tabelraster"/>
        <w:tblW w:w="9067" w:type="dxa"/>
        <w:tblLook w:val="04A0" w:firstRow="1" w:lastRow="0" w:firstColumn="1" w:lastColumn="0" w:noHBand="0" w:noVBand="1"/>
      </w:tblPr>
      <w:tblGrid>
        <w:gridCol w:w="3019"/>
        <w:gridCol w:w="1644"/>
        <w:gridCol w:w="2136"/>
        <w:gridCol w:w="2268"/>
      </w:tblGrid>
      <w:tr w:rsidR="005A40D3" w:rsidRPr="00363301" w14:paraId="5D3D74F7" w14:textId="77777777" w:rsidTr="0021219B">
        <w:tc>
          <w:tcPr>
            <w:tcW w:w="3019" w:type="dxa"/>
          </w:tcPr>
          <w:p w14:paraId="642E1AA5" w14:textId="77777777" w:rsidR="005A40D3" w:rsidRPr="00363301" w:rsidRDefault="005A40D3" w:rsidP="00290440">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w:t>
            </w:r>
            <w:proofErr w:type="spellStart"/>
            <w:r w:rsidRPr="00363301">
              <w:rPr>
                <w:rFonts w:asciiTheme="minorHAnsi" w:eastAsia="Verdana" w:hAnsiTheme="minorHAnsi"/>
                <w:b/>
                <w:color w:val="000000"/>
                <w:sz w:val="20"/>
                <w:szCs w:val="20"/>
              </w:rPr>
              <w: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57C127F2" w14:textId="77777777" w:rsidR="005A40D3" w:rsidRPr="00363301" w:rsidRDefault="005A40D3" w:rsidP="00290440">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2826605B" w14:textId="77777777" w:rsidR="005A40D3" w:rsidRPr="00363301" w:rsidRDefault="005A40D3" w:rsidP="00290440">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2268" w:type="dxa"/>
          </w:tcPr>
          <w:p w14:paraId="634B5D0C" w14:textId="77777777" w:rsidR="005A40D3" w:rsidRPr="00363301" w:rsidRDefault="005A40D3" w:rsidP="00290440">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5A40D3" w:rsidRPr="00363301" w14:paraId="1B517B05" w14:textId="77777777" w:rsidTr="0021219B">
        <w:tc>
          <w:tcPr>
            <w:tcW w:w="3019" w:type="dxa"/>
          </w:tcPr>
          <w:p w14:paraId="19BD1F3E" w14:textId="5429A4DE" w:rsidR="005A40D3" w:rsidRPr="00BE7909" w:rsidRDefault="005A1CE1" w:rsidP="00290440">
            <w:pPr>
              <w:ind w:left="113"/>
              <w:rPr>
                <w:rFonts w:asciiTheme="minorHAnsi" w:eastAsia="Verdana" w:hAnsiTheme="minorHAnsi"/>
                <w:color w:val="000000"/>
                <w:sz w:val="20"/>
                <w:szCs w:val="20"/>
                <w:highlight w:val="yellow"/>
              </w:rPr>
            </w:pPr>
            <w:proofErr w:type="spellStart"/>
            <w:r w:rsidRPr="00BE7909">
              <w:rPr>
                <w:rFonts w:asciiTheme="minorHAnsi" w:eastAsia="Verdana" w:hAnsiTheme="minorHAnsi"/>
                <w:color w:val="000000"/>
                <w:sz w:val="20"/>
                <w:szCs w:val="20"/>
                <w:highlight w:val="yellow"/>
              </w:rPr>
              <w:t>Datacentrum</w:t>
            </w:r>
            <w:proofErr w:type="spellEnd"/>
          </w:p>
        </w:tc>
        <w:tc>
          <w:tcPr>
            <w:tcW w:w="1644" w:type="dxa"/>
          </w:tcPr>
          <w:p w14:paraId="07645C80" w14:textId="21ACCF11" w:rsidR="005A40D3" w:rsidRPr="00363301" w:rsidRDefault="005A40D3" w:rsidP="00290440">
            <w:pPr>
              <w:ind w:left="113"/>
              <w:rPr>
                <w:rFonts w:asciiTheme="minorHAnsi" w:eastAsia="Verdana" w:hAnsiTheme="minorHAnsi"/>
                <w:color w:val="000000"/>
                <w:sz w:val="20"/>
                <w:szCs w:val="20"/>
              </w:rPr>
            </w:pPr>
          </w:p>
        </w:tc>
        <w:tc>
          <w:tcPr>
            <w:tcW w:w="2136" w:type="dxa"/>
          </w:tcPr>
          <w:p w14:paraId="303D5F36" w14:textId="20F63DC7" w:rsidR="005A40D3" w:rsidRPr="00363301" w:rsidRDefault="005A40D3" w:rsidP="00290440">
            <w:pPr>
              <w:ind w:left="113"/>
              <w:rPr>
                <w:rFonts w:asciiTheme="minorHAnsi" w:eastAsia="Verdana" w:hAnsiTheme="minorHAnsi"/>
                <w:color w:val="000000"/>
                <w:sz w:val="20"/>
                <w:szCs w:val="20"/>
              </w:rPr>
            </w:pPr>
          </w:p>
        </w:tc>
        <w:tc>
          <w:tcPr>
            <w:tcW w:w="2268" w:type="dxa"/>
          </w:tcPr>
          <w:p w14:paraId="3D7A63BF" w14:textId="22292ED4" w:rsidR="005A40D3" w:rsidRPr="00363301" w:rsidRDefault="005A40D3" w:rsidP="00290440">
            <w:pPr>
              <w:ind w:left="113"/>
              <w:rPr>
                <w:rFonts w:asciiTheme="minorHAnsi" w:eastAsia="Verdana" w:hAnsiTheme="minorHAnsi"/>
                <w:color w:val="000000"/>
                <w:sz w:val="20"/>
                <w:szCs w:val="20"/>
              </w:rPr>
            </w:pPr>
          </w:p>
        </w:tc>
      </w:tr>
      <w:tr w:rsidR="00BE7909" w:rsidRPr="00363301" w14:paraId="476B414C" w14:textId="77777777" w:rsidTr="0021219B">
        <w:tc>
          <w:tcPr>
            <w:tcW w:w="3019" w:type="dxa"/>
          </w:tcPr>
          <w:p w14:paraId="2FCE17F5" w14:textId="11106696" w:rsidR="00BE7909" w:rsidRPr="00BE7909" w:rsidRDefault="00BE7909" w:rsidP="00290440">
            <w:pPr>
              <w:ind w:left="113"/>
              <w:rPr>
                <w:rFonts w:asciiTheme="minorHAnsi" w:eastAsia="Verdana" w:hAnsiTheme="minorHAnsi"/>
                <w:color w:val="000000"/>
                <w:sz w:val="20"/>
                <w:szCs w:val="20"/>
                <w:highlight w:val="yellow"/>
              </w:rPr>
            </w:pPr>
            <w:proofErr w:type="spellStart"/>
            <w:r>
              <w:rPr>
                <w:rFonts w:asciiTheme="minorHAnsi" w:eastAsia="Verdana" w:hAnsiTheme="minorHAnsi"/>
                <w:color w:val="000000"/>
                <w:sz w:val="20"/>
                <w:szCs w:val="20"/>
                <w:highlight w:val="yellow"/>
              </w:rPr>
              <w:t>Hostging</w:t>
            </w:r>
            <w:proofErr w:type="spellEnd"/>
          </w:p>
        </w:tc>
        <w:tc>
          <w:tcPr>
            <w:tcW w:w="1644" w:type="dxa"/>
          </w:tcPr>
          <w:p w14:paraId="1079DB06" w14:textId="77777777" w:rsidR="00BE7909" w:rsidRPr="00363301" w:rsidRDefault="00BE7909" w:rsidP="00290440">
            <w:pPr>
              <w:ind w:left="113"/>
              <w:rPr>
                <w:rFonts w:asciiTheme="minorHAnsi" w:eastAsia="Verdana" w:hAnsiTheme="minorHAnsi"/>
                <w:color w:val="000000"/>
                <w:sz w:val="20"/>
                <w:szCs w:val="20"/>
              </w:rPr>
            </w:pPr>
          </w:p>
        </w:tc>
        <w:tc>
          <w:tcPr>
            <w:tcW w:w="2136" w:type="dxa"/>
          </w:tcPr>
          <w:p w14:paraId="2DD43C2D" w14:textId="77777777" w:rsidR="00BE7909" w:rsidRPr="00363301" w:rsidRDefault="00BE7909" w:rsidP="00290440">
            <w:pPr>
              <w:ind w:left="113"/>
              <w:rPr>
                <w:rFonts w:asciiTheme="minorHAnsi" w:eastAsia="Verdana" w:hAnsiTheme="minorHAnsi"/>
                <w:color w:val="000000"/>
                <w:sz w:val="20"/>
                <w:szCs w:val="20"/>
              </w:rPr>
            </w:pPr>
          </w:p>
        </w:tc>
        <w:tc>
          <w:tcPr>
            <w:tcW w:w="2268" w:type="dxa"/>
          </w:tcPr>
          <w:p w14:paraId="42155504" w14:textId="77777777" w:rsidR="00BE7909" w:rsidRPr="00363301" w:rsidRDefault="00BE7909" w:rsidP="00290440">
            <w:pPr>
              <w:ind w:left="113"/>
              <w:rPr>
                <w:rFonts w:asciiTheme="minorHAnsi" w:eastAsia="Verdana" w:hAnsiTheme="minorHAnsi"/>
                <w:color w:val="000000"/>
                <w:sz w:val="20"/>
                <w:szCs w:val="20"/>
              </w:rPr>
            </w:pPr>
          </w:p>
        </w:tc>
      </w:tr>
      <w:tr w:rsidR="005A40D3" w:rsidRPr="00363301" w14:paraId="311D153B" w14:textId="77777777" w:rsidTr="0021219B">
        <w:tc>
          <w:tcPr>
            <w:tcW w:w="3019" w:type="dxa"/>
          </w:tcPr>
          <w:p w14:paraId="1FE9201F" w14:textId="273E755D" w:rsidR="005A40D3" w:rsidRPr="00BE7909" w:rsidRDefault="005A1CE1" w:rsidP="00290440">
            <w:pPr>
              <w:ind w:left="113"/>
              <w:rPr>
                <w:rFonts w:asciiTheme="minorHAnsi" w:eastAsia="Verdana" w:hAnsiTheme="minorHAnsi"/>
                <w:color w:val="000000"/>
                <w:sz w:val="20"/>
                <w:szCs w:val="20"/>
                <w:highlight w:val="yellow"/>
              </w:rPr>
            </w:pPr>
            <w:r w:rsidRPr="00BE7909">
              <w:rPr>
                <w:rFonts w:asciiTheme="minorHAnsi" w:eastAsia="Verdana" w:hAnsiTheme="minorHAnsi"/>
                <w:color w:val="000000"/>
                <w:sz w:val="20"/>
                <w:szCs w:val="20"/>
                <w:highlight w:val="yellow"/>
              </w:rPr>
              <w:t>Escrow4all</w:t>
            </w:r>
          </w:p>
        </w:tc>
        <w:tc>
          <w:tcPr>
            <w:tcW w:w="1644" w:type="dxa"/>
          </w:tcPr>
          <w:p w14:paraId="4D820CAB" w14:textId="77777777" w:rsidR="005A40D3" w:rsidRPr="00363301" w:rsidRDefault="005A40D3" w:rsidP="00290440">
            <w:pPr>
              <w:ind w:left="113"/>
              <w:rPr>
                <w:rFonts w:asciiTheme="minorHAnsi" w:eastAsia="Verdana" w:hAnsiTheme="minorHAnsi"/>
                <w:color w:val="000000"/>
                <w:sz w:val="20"/>
                <w:szCs w:val="20"/>
              </w:rPr>
            </w:pPr>
          </w:p>
        </w:tc>
        <w:tc>
          <w:tcPr>
            <w:tcW w:w="2136" w:type="dxa"/>
          </w:tcPr>
          <w:p w14:paraId="112CD9EF" w14:textId="77777777" w:rsidR="005A40D3" w:rsidRPr="00363301" w:rsidRDefault="005A40D3" w:rsidP="00290440">
            <w:pPr>
              <w:ind w:left="113"/>
              <w:rPr>
                <w:rFonts w:asciiTheme="minorHAnsi" w:eastAsia="Verdana" w:hAnsiTheme="minorHAnsi"/>
                <w:color w:val="000000"/>
                <w:sz w:val="20"/>
                <w:szCs w:val="20"/>
              </w:rPr>
            </w:pPr>
          </w:p>
        </w:tc>
        <w:tc>
          <w:tcPr>
            <w:tcW w:w="2268" w:type="dxa"/>
          </w:tcPr>
          <w:p w14:paraId="00B16930" w14:textId="77777777" w:rsidR="005A40D3" w:rsidRPr="00363301" w:rsidRDefault="005A40D3" w:rsidP="00290440">
            <w:pPr>
              <w:ind w:left="113"/>
              <w:rPr>
                <w:rFonts w:asciiTheme="minorHAnsi" w:eastAsia="Verdana" w:hAnsiTheme="minorHAnsi"/>
                <w:color w:val="000000"/>
                <w:sz w:val="20"/>
                <w:szCs w:val="20"/>
              </w:rPr>
            </w:pPr>
          </w:p>
        </w:tc>
      </w:tr>
      <w:tr w:rsidR="005A40D3" w:rsidRPr="00363301" w14:paraId="070253B1" w14:textId="77777777" w:rsidTr="0021219B">
        <w:tc>
          <w:tcPr>
            <w:tcW w:w="3019" w:type="dxa"/>
          </w:tcPr>
          <w:p w14:paraId="43C43427" w14:textId="6B8D0C3A" w:rsidR="005A40D3" w:rsidRPr="00BE7909" w:rsidRDefault="00BE7909" w:rsidP="00290440">
            <w:pPr>
              <w:ind w:left="113"/>
              <w:rPr>
                <w:rFonts w:asciiTheme="minorHAnsi" w:eastAsia="Verdana" w:hAnsiTheme="minorHAnsi"/>
                <w:color w:val="000000"/>
                <w:sz w:val="20"/>
                <w:szCs w:val="20"/>
                <w:highlight w:val="yellow"/>
              </w:rPr>
            </w:pPr>
            <w:r>
              <w:rPr>
                <w:rFonts w:asciiTheme="minorHAnsi" w:eastAsia="Verdana" w:hAnsiTheme="minorHAnsi"/>
                <w:color w:val="000000"/>
                <w:sz w:val="20"/>
                <w:szCs w:val="20"/>
                <w:highlight w:val="yellow"/>
              </w:rPr>
              <w:t>DUO</w:t>
            </w:r>
          </w:p>
        </w:tc>
        <w:tc>
          <w:tcPr>
            <w:tcW w:w="1644" w:type="dxa"/>
          </w:tcPr>
          <w:p w14:paraId="59119897" w14:textId="77777777" w:rsidR="005A40D3" w:rsidRPr="00363301" w:rsidRDefault="005A40D3" w:rsidP="00290440">
            <w:pPr>
              <w:ind w:left="113"/>
              <w:rPr>
                <w:rFonts w:asciiTheme="minorHAnsi" w:eastAsia="Verdana" w:hAnsiTheme="minorHAnsi"/>
                <w:color w:val="000000"/>
                <w:sz w:val="20"/>
                <w:szCs w:val="20"/>
              </w:rPr>
            </w:pPr>
          </w:p>
        </w:tc>
        <w:tc>
          <w:tcPr>
            <w:tcW w:w="2136" w:type="dxa"/>
          </w:tcPr>
          <w:p w14:paraId="1317C7E7" w14:textId="77777777" w:rsidR="005A40D3" w:rsidRPr="00363301" w:rsidRDefault="005A40D3" w:rsidP="00290440">
            <w:pPr>
              <w:ind w:left="113"/>
              <w:rPr>
                <w:rFonts w:asciiTheme="minorHAnsi" w:eastAsia="Verdana" w:hAnsiTheme="minorHAnsi"/>
                <w:color w:val="000000"/>
                <w:sz w:val="20"/>
                <w:szCs w:val="20"/>
              </w:rPr>
            </w:pPr>
          </w:p>
        </w:tc>
        <w:tc>
          <w:tcPr>
            <w:tcW w:w="2268" w:type="dxa"/>
          </w:tcPr>
          <w:p w14:paraId="125CA3BD" w14:textId="77777777" w:rsidR="005A40D3" w:rsidRPr="00363301" w:rsidRDefault="005A40D3" w:rsidP="00290440">
            <w:pPr>
              <w:ind w:left="113"/>
              <w:rPr>
                <w:rFonts w:asciiTheme="minorHAnsi" w:eastAsia="Verdana" w:hAnsiTheme="minorHAnsi"/>
                <w:color w:val="000000"/>
                <w:sz w:val="20"/>
                <w:szCs w:val="20"/>
              </w:rPr>
            </w:pPr>
          </w:p>
        </w:tc>
      </w:tr>
      <w:tr w:rsidR="005A40D3" w:rsidRPr="00363301" w14:paraId="6CEAA0E5" w14:textId="77777777" w:rsidTr="0021219B">
        <w:tc>
          <w:tcPr>
            <w:tcW w:w="3019" w:type="dxa"/>
          </w:tcPr>
          <w:p w14:paraId="7F517275" w14:textId="21CF078D" w:rsidR="005A40D3" w:rsidRPr="00BE7909" w:rsidRDefault="005A40D3" w:rsidP="00290440">
            <w:pPr>
              <w:ind w:left="113"/>
              <w:rPr>
                <w:rFonts w:asciiTheme="minorHAnsi" w:eastAsia="Verdana" w:hAnsiTheme="minorHAnsi"/>
                <w:color w:val="000000"/>
                <w:sz w:val="20"/>
                <w:szCs w:val="20"/>
                <w:highlight w:val="yellow"/>
              </w:rPr>
            </w:pPr>
          </w:p>
        </w:tc>
        <w:tc>
          <w:tcPr>
            <w:tcW w:w="1644" w:type="dxa"/>
          </w:tcPr>
          <w:p w14:paraId="72A0E571" w14:textId="77777777" w:rsidR="005A40D3" w:rsidRPr="00363301" w:rsidRDefault="005A40D3" w:rsidP="00290440">
            <w:pPr>
              <w:ind w:left="113"/>
              <w:rPr>
                <w:rFonts w:asciiTheme="minorHAnsi" w:eastAsia="Verdana" w:hAnsiTheme="minorHAnsi"/>
                <w:color w:val="000000"/>
                <w:sz w:val="20"/>
                <w:szCs w:val="20"/>
              </w:rPr>
            </w:pPr>
          </w:p>
        </w:tc>
        <w:tc>
          <w:tcPr>
            <w:tcW w:w="2136" w:type="dxa"/>
          </w:tcPr>
          <w:p w14:paraId="218F1278" w14:textId="77777777" w:rsidR="005A40D3" w:rsidRPr="00363301" w:rsidRDefault="005A40D3" w:rsidP="00290440">
            <w:pPr>
              <w:ind w:left="113"/>
              <w:rPr>
                <w:rFonts w:asciiTheme="minorHAnsi" w:eastAsia="Verdana" w:hAnsiTheme="minorHAnsi"/>
                <w:color w:val="000000"/>
                <w:sz w:val="20"/>
                <w:szCs w:val="20"/>
              </w:rPr>
            </w:pPr>
          </w:p>
        </w:tc>
        <w:tc>
          <w:tcPr>
            <w:tcW w:w="2268" w:type="dxa"/>
          </w:tcPr>
          <w:p w14:paraId="08C44729" w14:textId="77777777" w:rsidR="005A40D3" w:rsidRPr="00363301" w:rsidRDefault="005A40D3" w:rsidP="00290440">
            <w:pPr>
              <w:ind w:left="113"/>
              <w:rPr>
                <w:rFonts w:asciiTheme="minorHAnsi" w:eastAsia="Verdana" w:hAnsiTheme="minorHAnsi"/>
                <w:color w:val="000000"/>
                <w:sz w:val="20"/>
                <w:szCs w:val="20"/>
              </w:rPr>
            </w:pPr>
          </w:p>
        </w:tc>
      </w:tr>
      <w:tr w:rsidR="005A1CE1" w:rsidRPr="00363301" w14:paraId="53C4CDCD" w14:textId="77777777" w:rsidTr="0021219B">
        <w:tc>
          <w:tcPr>
            <w:tcW w:w="3019" w:type="dxa"/>
          </w:tcPr>
          <w:p w14:paraId="06654292" w14:textId="1E6173C8" w:rsidR="005A1CE1" w:rsidRPr="00BE7909" w:rsidRDefault="005A1CE1" w:rsidP="00290440">
            <w:pPr>
              <w:ind w:left="113"/>
              <w:rPr>
                <w:rFonts w:asciiTheme="minorHAnsi" w:eastAsia="Verdana" w:hAnsiTheme="minorHAnsi"/>
                <w:color w:val="000000"/>
                <w:sz w:val="20"/>
                <w:szCs w:val="20"/>
                <w:highlight w:val="yellow"/>
              </w:rPr>
            </w:pPr>
          </w:p>
        </w:tc>
        <w:tc>
          <w:tcPr>
            <w:tcW w:w="1644" w:type="dxa"/>
          </w:tcPr>
          <w:p w14:paraId="75B79807" w14:textId="77777777" w:rsidR="005A1CE1" w:rsidRPr="00363301" w:rsidRDefault="005A1CE1" w:rsidP="00290440">
            <w:pPr>
              <w:ind w:left="113"/>
              <w:rPr>
                <w:rFonts w:asciiTheme="minorHAnsi" w:eastAsia="Verdana" w:hAnsiTheme="minorHAnsi"/>
                <w:color w:val="000000"/>
                <w:sz w:val="20"/>
                <w:szCs w:val="20"/>
              </w:rPr>
            </w:pPr>
          </w:p>
        </w:tc>
        <w:tc>
          <w:tcPr>
            <w:tcW w:w="2136" w:type="dxa"/>
          </w:tcPr>
          <w:p w14:paraId="1F503F34" w14:textId="77777777" w:rsidR="005A1CE1" w:rsidRPr="00363301" w:rsidRDefault="005A1CE1" w:rsidP="00290440">
            <w:pPr>
              <w:ind w:left="113"/>
              <w:rPr>
                <w:rFonts w:asciiTheme="minorHAnsi" w:eastAsia="Verdana" w:hAnsiTheme="minorHAnsi"/>
                <w:color w:val="000000"/>
                <w:sz w:val="20"/>
                <w:szCs w:val="20"/>
              </w:rPr>
            </w:pPr>
          </w:p>
        </w:tc>
        <w:tc>
          <w:tcPr>
            <w:tcW w:w="2268" w:type="dxa"/>
          </w:tcPr>
          <w:p w14:paraId="64956EB4" w14:textId="77777777" w:rsidR="005A1CE1" w:rsidRPr="00363301" w:rsidRDefault="005A1CE1" w:rsidP="00290440">
            <w:pPr>
              <w:ind w:left="113"/>
              <w:rPr>
                <w:rFonts w:asciiTheme="minorHAnsi" w:eastAsia="Verdana" w:hAnsiTheme="minorHAnsi"/>
                <w:color w:val="000000"/>
                <w:sz w:val="20"/>
                <w:szCs w:val="20"/>
              </w:rPr>
            </w:pPr>
          </w:p>
        </w:tc>
      </w:tr>
    </w:tbl>
    <w:p w14:paraId="5A5E5FA2" w14:textId="77777777" w:rsidR="006F0406" w:rsidRDefault="006F0406" w:rsidP="00BE7909">
      <w:bookmarkStart w:id="19" w:name="_Toc90543102"/>
    </w:p>
    <w:bookmarkEnd w:id="18"/>
    <w:p w14:paraId="7CC4C1C7" w14:textId="77777777" w:rsidR="006F0406" w:rsidRPr="00BE7909" w:rsidRDefault="006F0406" w:rsidP="00BE7909">
      <w:r>
        <w:br w:type="page"/>
      </w:r>
    </w:p>
    <w:p w14:paraId="0A899D5C" w14:textId="77777777" w:rsidR="005A40D3" w:rsidRPr="00363301" w:rsidRDefault="005A40D3" w:rsidP="005A40D3">
      <w:pPr>
        <w:pStyle w:val="Kop2"/>
      </w:pPr>
      <w:r w:rsidRPr="00363301">
        <w:lastRenderedPageBreak/>
        <w:t xml:space="preserve">Bijlage 2: </w:t>
      </w:r>
      <w:bookmarkStart w:id="20" w:name="_Hlk37365793"/>
      <w:r w:rsidRPr="00363301">
        <w:t>Aantonen passend niveau van beveiliging</w:t>
      </w:r>
      <w:bookmarkEnd w:id="19"/>
      <w:bookmarkEnd w:id="20"/>
    </w:p>
    <w:p w14:paraId="5C668F7D" w14:textId="77777777" w:rsidR="005A40D3" w:rsidRDefault="005A40D3" w:rsidP="005A40D3">
      <w:pPr>
        <w:rPr>
          <w:rFonts w:asciiTheme="minorHAnsi" w:hAnsiTheme="minorHAnsi"/>
          <w:sz w:val="20"/>
          <w:szCs w:val="20"/>
        </w:rPr>
      </w:pPr>
    </w:p>
    <w:p w14:paraId="6DB46056" w14:textId="77777777" w:rsidR="00CD6F56" w:rsidRPr="00CD6F56" w:rsidRDefault="00CD6F56" w:rsidP="00CD6F56">
      <w:pPr>
        <w:pStyle w:val="Kop3"/>
      </w:pPr>
      <w:r w:rsidRPr="00CD6F56">
        <w:rPr>
          <w:rStyle w:val="normaltextrun"/>
        </w:rPr>
        <w:t>Normenstelsel</w:t>
      </w:r>
      <w:r w:rsidRPr="00CD6F56">
        <w:rPr>
          <w:rStyle w:val="eop"/>
        </w:rPr>
        <w:t> </w:t>
      </w:r>
    </w:p>
    <w:p w14:paraId="32F61CE7" w14:textId="77777777" w:rsidR="004D1E36" w:rsidRPr="00CD6F56" w:rsidRDefault="004D1E36" w:rsidP="004D1E36">
      <w:pPr>
        <w:pStyle w:val="Opsomming"/>
        <w:rPr>
          <w:rStyle w:val="normaltextrun"/>
          <w:rFonts w:ascii="Calibri" w:hAnsi="Calibri" w:cs="Calibri"/>
          <w:sz w:val="20"/>
          <w:szCs w:val="20"/>
        </w:rPr>
      </w:pPr>
      <w:bookmarkStart w:id="21" w:name="_Hlk169774966"/>
      <w:r w:rsidRPr="00CD6F56">
        <w:rPr>
          <w:rStyle w:val="normaltextrun"/>
          <w:rFonts w:ascii="Calibri" w:hAnsi="Calibri" w:cs="Calibri"/>
          <w:sz w:val="20"/>
          <w:szCs w:val="20"/>
        </w:rPr>
        <w:t>De verwerker werkt volgens een algemeen erkende norm voor informatiebeveiliging, te weten:</w:t>
      </w:r>
      <w:r>
        <w:rPr>
          <w:rStyle w:val="normaltextrun"/>
          <w:rFonts w:ascii="Calibri" w:hAnsi="Calibri" w:cs="Calibri"/>
          <w:sz w:val="20"/>
          <w:szCs w:val="20"/>
        </w:rPr>
        <w:t xml:space="preserve"> </w:t>
      </w:r>
      <w:r w:rsidRPr="00CD6F56">
        <w:rPr>
          <w:rStyle w:val="normaltextrun"/>
          <w:rFonts w:ascii="Calibri" w:hAnsi="Calibri" w:cs="Calibri"/>
          <w:sz w:val="20"/>
          <w:szCs w:val="20"/>
        </w:rPr>
        <w:t xml:space="preserve">ISO 27001 en is volgens deze norm </w:t>
      </w:r>
      <w:r w:rsidRPr="00FE2EF8">
        <w:rPr>
          <w:rStyle w:val="normaltextrun"/>
          <w:rFonts w:ascii="Calibri" w:hAnsi="Calibri" w:cs="Calibri"/>
          <w:b/>
          <w:bCs/>
          <w:sz w:val="20"/>
          <w:szCs w:val="20"/>
          <w:highlight w:val="yellow"/>
        </w:rPr>
        <w:t>wel</w:t>
      </w:r>
      <w:r w:rsidRPr="00CD6F56">
        <w:rPr>
          <w:rStyle w:val="normaltextrun"/>
          <w:rFonts w:ascii="Calibri" w:hAnsi="Calibri" w:cs="Calibri"/>
          <w:sz w:val="20"/>
          <w:szCs w:val="20"/>
        </w:rPr>
        <w:t xml:space="preserve"> gecertificeerd.</w:t>
      </w:r>
    </w:p>
    <w:p w14:paraId="26BF985F" w14:textId="77777777" w:rsidR="004D1E36" w:rsidRDefault="004D1E36" w:rsidP="004D1E36">
      <w:pPr>
        <w:pStyle w:val="Opsomming"/>
        <w:rPr>
          <w:rStyle w:val="normaltextrun"/>
          <w:rFonts w:ascii="Calibri" w:hAnsi="Calibri" w:cs="Calibri"/>
          <w:sz w:val="20"/>
          <w:szCs w:val="20"/>
        </w:rPr>
      </w:pPr>
      <w:r w:rsidRPr="00CD6F56">
        <w:rPr>
          <w:rStyle w:val="normaltextrun"/>
          <w:rFonts w:ascii="Calibri" w:hAnsi="Calibri" w:cs="Calibri"/>
          <w:sz w:val="20"/>
          <w:szCs w:val="20"/>
        </w:rPr>
        <w:t xml:space="preserve">De verwerker </w:t>
      </w:r>
      <w:r w:rsidRPr="00FE2EF8">
        <w:rPr>
          <w:rStyle w:val="normaltextrun"/>
          <w:rFonts w:ascii="Calibri" w:hAnsi="Calibri" w:cs="Calibri"/>
          <w:sz w:val="20"/>
          <w:szCs w:val="20"/>
        </w:rPr>
        <w:t xml:space="preserve">werkt volgens een algemeen erkende norm voor informatiebeveiliging, te weten: </w:t>
      </w:r>
      <w:r w:rsidRPr="00FE2EF8">
        <w:rPr>
          <w:rFonts w:asciiTheme="minorHAnsi" w:eastAsia="Verdana" w:hAnsiTheme="minorHAnsi"/>
          <w:color w:val="000000"/>
          <w:sz w:val="20"/>
          <w:szCs w:val="20"/>
        </w:rPr>
        <w:t>NEN 7510</w:t>
      </w:r>
      <w:r w:rsidRPr="00FE2EF8">
        <w:rPr>
          <w:rStyle w:val="normaltextrun"/>
          <w:rFonts w:ascii="Calibri" w:hAnsi="Calibri" w:cs="Calibri"/>
          <w:sz w:val="20"/>
          <w:szCs w:val="20"/>
        </w:rPr>
        <w:t xml:space="preserve"> en is volgens deze norm </w:t>
      </w:r>
      <w:r w:rsidRPr="009E529C">
        <w:rPr>
          <w:rStyle w:val="normaltextrun"/>
          <w:rFonts w:ascii="Calibri" w:hAnsi="Calibri" w:cs="Calibri"/>
          <w:b/>
          <w:bCs/>
          <w:sz w:val="20"/>
          <w:szCs w:val="20"/>
          <w:highlight w:val="yellow"/>
        </w:rPr>
        <w:t>wel</w:t>
      </w:r>
      <w:r w:rsidRPr="00FE2EF8">
        <w:rPr>
          <w:rStyle w:val="normaltextrun"/>
          <w:rFonts w:ascii="Calibri" w:hAnsi="Calibri" w:cs="Calibri"/>
          <w:sz w:val="20"/>
          <w:szCs w:val="20"/>
        </w:rPr>
        <w:t xml:space="preserve"> gecertificeerd.</w:t>
      </w:r>
    </w:p>
    <w:p w14:paraId="1F452ECF" w14:textId="77777777" w:rsidR="004D1E36" w:rsidRPr="009E529C" w:rsidRDefault="004D1E36" w:rsidP="004D1E36">
      <w:pPr>
        <w:pStyle w:val="Opsomming"/>
        <w:rPr>
          <w:rFonts w:ascii="Calibri" w:hAnsi="Calibri" w:cs="Calibri"/>
          <w:sz w:val="20"/>
          <w:szCs w:val="20"/>
        </w:rPr>
      </w:pPr>
      <w:r w:rsidRPr="009E529C">
        <w:rPr>
          <w:rFonts w:asciiTheme="minorHAnsi" w:hAnsiTheme="minorHAnsi" w:cstheme="minorBidi"/>
          <w:sz w:val="20"/>
          <w:szCs w:val="20"/>
          <w:lang w:eastAsia="en-US" w:bidi="ar-SA"/>
        </w:rPr>
        <w:t>De verwerker werkt eveneens volgens een algemeen erkende overheidsnorm, te weten: de BIO.</w:t>
      </w:r>
    </w:p>
    <w:p w14:paraId="2F64FE80" w14:textId="77777777" w:rsidR="004D1E36" w:rsidRPr="00FE2EF8" w:rsidRDefault="004D1E36" w:rsidP="004D1E36">
      <w:pPr>
        <w:pStyle w:val="Opsomming"/>
        <w:numPr>
          <w:ilvl w:val="0"/>
          <w:numId w:val="0"/>
        </w:numPr>
        <w:rPr>
          <w:rStyle w:val="normaltextrun"/>
          <w:rFonts w:ascii="Calibri" w:hAnsi="Calibri" w:cs="Calibri"/>
          <w:sz w:val="20"/>
          <w:szCs w:val="20"/>
        </w:rPr>
      </w:pPr>
    </w:p>
    <w:bookmarkEnd w:id="21"/>
    <w:p w14:paraId="576B782F" w14:textId="77777777" w:rsidR="00CD6F56" w:rsidRPr="00CD6F56" w:rsidRDefault="00CD6F56" w:rsidP="00CD6F56">
      <w:pPr>
        <w:pStyle w:val="Kop3"/>
      </w:pPr>
      <w:proofErr w:type="spellStart"/>
      <w:r w:rsidRPr="00CD6F56">
        <w:rPr>
          <w:rStyle w:val="normaltextrun"/>
        </w:rPr>
        <w:t>Toereikendheid</w:t>
      </w:r>
      <w:proofErr w:type="spellEnd"/>
      <w:r w:rsidRPr="00CD6F56">
        <w:rPr>
          <w:rStyle w:val="eop"/>
        </w:rPr>
        <w:t> </w:t>
      </w:r>
    </w:p>
    <w:p w14:paraId="50EE8D3F" w14:textId="77777777" w:rsidR="00CD6F56" w:rsidRDefault="00CD6F56" w:rsidP="384DA7D3">
      <w:pPr>
        <w:pStyle w:val="paragraph"/>
        <w:spacing w:before="0" w:beforeAutospacing="0" w:after="0" w:afterAutospacing="0"/>
        <w:textAlignment w:val="baseline"/>
        <w:rPr>
          <w:rFonts w:ascii="Segoe UI" w:hAnsi="Segoe UI" w:cs="Segoe UI"/>
          <w:sz w:val="18"/>
          <w:szCs w:val="18"/>
        </w:rPr>
      </w:pPr>
      <w:r w:rsidRPr="384DA7D3">
        <w:rPr>
          <w:rStyle w:val="normaltextrun"/>
          <w:rFonts w:ascii="Calibri" w:eastAsiaTheme="majorEastAsia" w:hAnsi="Calibri" w:cs="Calibri"/>
          <w:sz w:val="20"/>
          <w:szCs w:val="20"/>
        </w:rPr>
        <w:t xml:space="preserve">De </w:t>
      </w:r>
      <w:proofErr w:type="spellStart"/>
      <w:r w:rsidRPr="384DA7D3">
        <w:rPr>
          <w:rStyle w:val="normaltextrun"/>
          <w:rFonts w:ascii="Calibri" w:eastAsiaTheme="majorEastAsia" w:hAnsi="Calibri" w:cs="Calibri"/>
          <w:sz w:val="20"/>
          <w:szCs w:val="20"/>
        </w:rPr>
        <w:t>toereikendheid</w:t>
      </w:r>
      <w:proofErr w:type="spellEnd"/>
      <w:r w:rsidRPr="384DA7D3">
        <w:rPr>
          <w:rStyle w:val="normaltextrun"/>
          <w:rFonts w:ascii="Calibri" w:eastAsiaTheme="majorEastAsia" w:hAnsi="Calibri" w:cs="Calibri"/>
          <w:sz w:val="20"/>
          <w:szCs w:val="20"/>
        </w:rPr>
        <w:t xml:space="preserve"> van de informatiebeveiliging blijkt uit het volgende:</w:t>
      </w:r>
      <w:r w:rsidRPr="384DA7D3">
        <w:rPr>
          <w:rStyle w:val="eop"/>
          <w:rFonts w:ascii="Calibri" w:hAnsi="Calibri" w:cs="Calibri"/>
          <w:sz w:val="20"/>
          <w:szCs w:val="20"/>
        </w:rPr>
        <w:t> </w:t>
      </w:r>
    </w:p>
    <w:p w14:paraId="2DDEAD5E" w14:textId="77777777" w:rsidR="00256444" w:rsidRPr="00290440" w:rsidRDefault="00CD6F56" w:rsidP="00256444">
      <w:pPr>
        <w:pStyle w:val="Opsomming"/>
        <w:rPr>
          <w:rStyle w:val="normaltextrun"/>
        </w:rPr>
      </w:pPr>
      <w:r w:rsidRPr="00290440">
        <w:rPr>
          <w:rStyle w:val="normaltextrun"/>
          <w:rFonts w:ascii="Calibri" w:hAnsi="Calibri" w:cs="Calibri"/>
          <w:sz w:val="20"/>
          <w:szCs w:val="20"/>
        </w:rPr>
        <w:t>Verwerker verstrekt een actueel en geldig certificaat en verklaring van toepasselijkheid (VVT);</w:t>
      </w:r>
    </w:p>
    <w:p w14:paraId="52ADA7CB" w14:textId="79AEE865" w:rsidR="00256444" w:rsidRPr="00256444" w:rsidRDefault="00256444" w:rsidP="00256444">
      <w:pPr>
        <w:pStyle w:val="Opsomming"/>
        <w:rPr>
          <w:rStyle w:val="normaltextrun"/>
          <w:rFonts w:ascii="Calibri" w:hAnsi="Calibri" w:cs="Calibri"/>
          <w:sz w:val="20"/>
          <w:szCs w:val="20"/>
          <w:highlight w:val="yellow"/>
        </w:rPr>
      </w:pPr>
      <w:r w:rsidRPr="00256444">
        <w:rPr>
          <w:rStyle w:val="normaltextrun"/>
          <w:rFonts w:ascii="Calibri" w:hAnsi="Calibri" w:cs="Calibri"/>
          <w:sz w:val="20"/>
          <w:szCs w:val="20"/>
          <w:highlight w:val="yellow"/>
        </w:rPr>
        <w:t xml:space="preserve">Rapportages van periodieke externe controles zoals audits, pentesten of </w:t>
      </w:r>
      <w:proofErr w:type="spellStart"/>
      <w:r w:rsidRPr="00256444">
        <w:rPr>
          <w:rStyle w:val="normaltextrun"/>
          <w:rFonts w:ascii="Calibri" w:hAnsi="Calibri" w:cs="Calibri"/>
          <w:sz w:val="20"/>
          <w:szCs w:val="20"/>
          <w:highlight w:val="yellow"/>
        </w:rPr>
        <w:t>TPM’s</w:t>
      </w:r>
      <w:proofErr w:type="spellEnd"/>
      <w:r w:rsidRPr="00256444">
        <w:rPr>
          <w:rStyle w:val="normaltextrun"/>
          <w:rFonts w:ascii="Calibri" w:hAnsi="Calibri" w:cs="Calibri"/>
          <w:sz w:val="20"/>
          <w:szCs w:val="20"/>
          <w:highlight w:val="yellow"/>
        </w:rPr>
        <w:t xml:space="preserve">; </w:t>
      </w:r>
    </w:p>
    <w:p w14:paraId="6AAD927C" w14:textId="701B0563" w:rsidR="00CD6F56" w:rsidRPr="00256444" w:rsidRDefault="00256444" w:rsidP="00256444">
      <w:pPr>
        <w:pStyle w:val="Opsomming"/>
        <w:rPr>
          <w:highlight w:val="yellow"/>
        </w:rPr>
      </w:pPr>
      <w:r w:rsidRPr="00256444">
        <w:rPr>
          <w:rStyle w:val="eop"/>
          <w:rFonts w:ascii="Calibri" w:hAnsi="Calibri" w:cs="Calibri"/>
          <w:sz w:val="20"/>
          <w:szCs w:val="20"/>
          <w:highlight w:val="yellow"/>
        </w:rPr>
        <w:t xml:space="preserve">Een </w:t>
      </w:r>
      <w:proofErr w:type="spellStart"/>
      <w:r w:rsidRPr="00256444">
        <w:rPr>
          <w:rStyle w:val="eop"/>
          <w:rFonts w:ascii="Calibri" w:hAnsi="Calibri" w:cs="Calibri"/>
          <w:sz w:val="20"/>
          <w:szCs w:val="20"/>
          <w:highlight w:val="yellow"/>
        </w:rPr>
        <w:t>assurance</w:t>
      </w:r>
      <w:proofErr w:type="spellEnd"/>
      <w:r w:rsidRPr="00256444">
        <w:rPr>
          <w:rStyle w:val="eop"/>
          <w:rFonts w:ascii="Calibri" w:hAnsi="Calibri" w:cs="Calibri"/>
          <w:sz w:val="20"/>
          <w:szCs w:val="20"/>
          <w:highlight w:val="yellow"/>
        </w:rPr>
        <w:t xml:space="preserve"> rapport (TPM) van een auditor die is aangesloten bij NOREA;</w:t>
      </w:r>
    </w:p>
    <w:p w14:paraId="4E81D62D" w14:textId="1ED0E714" w:rsidR="00CD6F56" w:rsidRPr="00256444" w:rsidRDefault="00CD6F56" w:rsidP="00256444">
      <w:pPr>
        <w:pStyle w:val="Opsomming"/>
        <w:rPr>
          <w:highlight w:val="yellow"/>
        </w:rPr>
      </w:pPr>
      <w:r w:rsidRPr="00256444">
        <w:rPr>
          <w:rStyle w:val="normaltextrun"/>
          <w:rFonts w:ascii="Calibri" w:hAnsi="Calibri" w:cs="Calibri"/>
          <w:sz w:val="20"/>
          <w:szCs w:val="20"/>
          <w:highlight w:val="yellow"/>
        </w:rPr>
        <w:t>Eigen controles of eigen mededelingen over de beveiligingsmaatregelen</w:t>
      </w:r>
    </w:p>
    <w:p w14:paraId="7B724BC3" w14:textId="6B33B21D" w:rsidR="00CD6F56" w:rsidRDefault="00CD6F56" w:rsidP="00BE7909">
      <w:pPr>
        <w:pStyle w:val="paragraph"/>
        <w:spacing w:before="0" w:beforeAutospacing="0" w:after="0" w:afterAutospacing="0"/>
        <w:textAlignment w:val="baseline"/>
        <w:rPr>
          <w:rStyle w:val="eop"/>
          <w:rFonts w:ascii="Calibri" w:hAnsi="Calibri" w:cs="Calibri"/>
          <w:sz w:val="20"/>
          <w:szCs w:val="20"/>
        </w:rPr>
      </w:pPr>
    </w:p>
    <w:p w14:paraId="1A636513" w14:textId="77777777" w:rsidR="00BE7909" w:rsidRDefault="00BE7909" w:rsidP="00BE7909">
      <w:pPr>
        <w:widowControl/>
        <w:adjustRightInd w:val="0"/>
        <w:rPr>
          <w:rFonts w:ascii="Calibri" w:eastAsiaTheme="minorHAnsi" w:hAnsi="Calibri" w:cs="Calibri"/>
          <w:sz w:val="20"/>
          <w:szCs w:val="20"/>
          <w:lang w:eastAsia="en-US" w:bidi="ar-SA"/>
        </w:rPr>
      </w:pPr>
      <w:r>
        <w:rPr>
          <w:rFonts w:ascii="Calibri" w:eastAsiaTheme="minorHAnsi" w:hAnsi="Calibri" w:cs="Calibri"/>
          <w:sz w:val="20"/>
          <w:szCs w:val="20"/>
          <w:lang w:eastAsia="en-US" w:bidi="ar-SA"/>
        </w:rPr>
        <w:t>Indien geen sprake is van certificering dan wel geen bijzondere categorieën van en/of gevoelige</w:t>
      </w:r>
    </w:p>
    <w:p w14:paraId="722941B9" w14:textId="77777777" w:rsidR="00BE7909" w:rsidRDefault="00BE7909" w:rsidP="00BE7909">
      <w:pPr>
        <w:widowControl/>
        <w:adjustRightInd w:val="0"/>
        <w:rPr>
          <w:rFonts w:ascii="Calibri" w:eastAsiaTheme="minorHAnsi" w:hAnsi="Calibri" w:cs="Calibri"/>
          <w:sz w:val="20"/>
          <w:szCs w:val="20"/>
          <w:lang w:eastAsia="en-US" w:bidi="ar-SA"/>
        </w:rPr>
      </w:pPr>
      <w:r>
        <w:rPr>
          <w:rFonts w:ascii="Calibri" w:eastAsiaTheme="minorHAnsi" w:hAnsi="Calibri" w:cs="Calibri"/>
          <w:sz w:val="20"/>
          <w:szCs w:val="20"/>
          <w:lang w:eastAsia="en-US" w:bidi="ar-SA"/>
        </w:rPr>
        <w:t>persoonsgegevens worden verwerkt, zal Verwerker onder meer, maar niet uitsluitend, de volgende</w:t>
      </w:r>
    </w:p>
    <w:p w14:paraId="33CB3C69" w14:textId="77777777" w:rsidR="00BE7909" w:rsidRDefault="00BE7909" w:rsidP="00BE7909">
      <w:pPr>
        <w:widowControl/>
        <w:adjustRightInd w:val="0"/>
        <w:rPr>
          <w:rFonts w:ascii="Calibri" w:eastAsiaTheme="minorHAnsi" w:hAnsi="Calibri" w:cs="Calibri"/>
          <w:sz w:val="20"/>
          <w:szCs w:val="20"/>
          <w:lang w:eastAsia="en-US" w:bidi="ar-SA"/>
        </w:rPr>
      </w:pPr>
      <w:r>
        <w:rPr>
          <w:rFonts w:ascii="Calibri" w:eastAsiaTheme="minorHAnsi" w:hAnsi="Calibri" w:cs="Calibri"/>
          <w:sz w:val="20"/>
          <w:szCs w:val="20"/>
          <w:lang w:eastAsia="en-US" w:bidi="ar-SA"/>
        </w:rPr>
        <w:t>technische en organisatorische beveiligingsmaatregelen treffen en aan kunnen tonen:</w:t>
      </w:r>
    </w:p>
    <w:p w14:paraId="16D958B2"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Het beschikken over het vereiste niveau van informatiebeveiliging.</w:t>
      </w:r>
    </w:p>
    <w:p w14:paraId="2B2C6242"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Het beheer van bevoegdheden en autorisaties van de medewerkers, ter voorkoming van onbevoegde</w:t>
      </w:r>
    </w:p>
    <w:p w14:paraId="60C23D4A"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kennisname.</w:t>
      </w:r>
    </w:p>
    <w:p w14:paraId="16B62C62"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Maatregelen voor het geval de geheimhouding van de persoonsgegevens is geschaad.</w:t>
      </w:r>
    </w:p>
    <w:p w14:paraId="65D15FAD"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Maatregelen bij calamiteiten.</w:t>
      </w:r>
    </w:p>
    <w:p w14:paraId="2C5052E8"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Maatregelen ter voorkoming van virussen, bedreigingen en technische kwetsbaarheden.</w:t>
      </w:r>
    </w:p>
    <w:p w14:paraId="208946B4" w14:textId="77777777" w:rsidR="00BE7909" w:rsidRPr="00790125"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 xml:space="preserve">Het nemen van de vereiste maatregelen ter voorkoming van datalekken. Een </w:t>
      </w:r>
      <w:proofErr w:type="spellStart"/>
      <w:r w:rsidRPr="00790125">
        <w:rPr>
          <w:rFonts w:ascii="Calibri" w:eastAsiaTheme="minorHAnsi" w:hAnsi="Calibri" w:cs="Calibri"/>
          <w:sz w:val="20"/>
          <w:szCs w:val="20"/>
          <w:lang w:eastAsia="en-US" w:bidi="ar-SA"/>
        </w:rPr>
        <w:t>datalek</w:t>
      </w:r>
      <w:proofErr w:type="spellEnd"/>
      <w:r w:rsidRPr="00790125">
        <w:rPr>
          <w:rFonts w:ascii="Calibri" w:eastAsiaTheme="minorHAnsi" w:hAnsi="Calibri" w:cs="Calibri"/>
          <w:sz w:val="20"/>
          <w:szCs w:val="20"/>
          <w:lang w:eastAsia="en-US" w:bidi="ar-SA"/>
        </w:rPr>
        <w:t xml:space="preserve"> is een inbreuk op</w:t>
      </w:r>
    </w:p>
    <w:p w14:paraId="4D6A389D" w14:textId="77777777" w:rsidR="00BE7909" w:rsidRDefault="00BE7909" w:rsidP="00BE7909">
      <w:pPr>
        <w:pStyle w:val="Lijstalinea"/>
        <w:widowControl/>
        <w:numPr>
          <w:ilvl w:val="0"/>
          <w:numId w:val="51"/>
        </w:numPr>
        <w:adjustRightInd w:val="0"/>
        <w:rPr>
          <w:rFonts w:ascii="Calibri" w:eastAsiaTheme="minorHAnsi" w:hAnsi="Calibri" w:cs="Calibri"/>
          <w:sz w:val="20"/>
          <w:szCs w:val="20"/>
          <w:lang w:eastAsia="en-US" w:bidi="ar-SA"/>
        </w:rPr>
      </w:pPr>
      <w:r w:rsidRPr="00790125">
        <w:rPr>
          <w:rFonts w:ascii="Calibri" w:eastAsiaTheme="minorHAnsi" w:hAnsi="Calibri" w:cs="Calibri"/>
          <w:sz w:val="20"/>
          <w:szCs w:val="20"/>
          <w:lang w:eastAsia="en-US" w:bidi="ar-SA"/>
        </w:rPr>
        <w:t>de beveiliging als bedoeld in de privacyregelgeving.</w:t>
      </w:r>
    </w:p>
    <w:p w14:paraId="2395EBBA" w14:textId="77777777" w:rsidR="00BE7909" w:rsidRDefault="00BE7909" w:rsidP="00BE7909">
      <w:pPr>
        <w:pStyle w:val="paragraph"/>
        <w:spacing w:before="0" w:beforeAutospacing="0" w:after="0" w:afterAutospacing="0"/>
        <w:textAlignment w:val="baseline"/>
        <w:rPr>
          <w:rStyle w:val="eop"/>
          <w:rFonts w:ascii="Calibri" w:hAnsi="Calibri" w:cs="Calibri"/>
          <w:sz w:val="20"/>
          <w:szCs w:val="20"/>
        </w:rPr>
      </w:pPr>
    </w:p>
    <w:p w14:paraId="6AD17352" w14:textId="77777777" w:rsidR="00CD6F56" w:rsidRDefault="00CD6F56" w:rsidP="00CD6F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0"/>
          <w:szCs w:val="20"/>
        </w:rPr>
        <w:t>NB:</w:t>
      </w:r>
      <w:r>
        <w:rPr>
          <w:rStyle w:val="normaltextrun"/>
          <w:rFonts w:ascii="Calibri" w:eastAsiaTheme="majorEastAsia" w:hAnsi="Calibri" w:cs="Calibri"/>
          <w:color w:val="000000"/>
          <w:sz w:val="20"/>
          <w:szCs w:val="20"/>
        </w:rPr>
        <w:t xml:space="preserve"> </w:t>
      </w:r>
      <w:r>
        <w:rPr>
          <w:rStyle w:val="normaltextrun"/>
          <w:rFonts w:ascii="Calibri" w:eastAsiaTheme="majorEastAsia" w:hAnsi="Calibri" w:cs="Calibri"/>
          <w:sz w:val="20"/>
          <w:szCs w:val="20"/>
        </w:rPr>
        <w:t>Uit de certificering/periodieke externe controles/audits of uit de eigen controles/beschrijvingen blijkt of kan afgeleid worden dat de beveiliging passend is bij de verwerking(en) genoemd in Bijlage 1.</w:t>
      </w:r>
      <w:r>
        <w:rPr>
          <w:rStyle w:val="eop"/>
          <w:rFonts w:ascii="Calibri" w:hAnsi="Calibri" w:cs="Calibri"/>
          <w:sz w:val="20"/>
          <w:szCs w:val="20"/>
        </w:rPr>
        <w:t> </w:t>
      </w:r>
    </w:p>
    <w:p w14:paraId="0041F7D2" w14:textId="61A49928" w:rsidR="00CD6F56" w:rsidRDefault="00CD6F56" w:rsidP="00CD6F56">
      <w:pPr>
        <w:pStyle w:val="paragraph"/>
        <w:spacing w:before="0" w:beforeAutospacing="0" w:after="0" w:afterAutospacing="0"/>
        <w:textAlignment w:val="baseline"/>
        <w:rPr>
          <w:rFonts w:ascii="Segoe UI" w:hAnsi="Segoe UI" w:cs="Segoe UI"/>
          <w:sz w:val="18"/>
          <w:szCs w:val="18"/>
        </w:rPr>
      </w:pPr>
    </w:p>
    <w:p w14:paraId="7DCCDD78" w14:textId="02948BA5" w:rsidR="00CD6F56" w:rsidRDefault="00CD6F56" w:rsidP="00CD6F56">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0"/>
          <w:szCs w:val="20"/>
        </w:rPr>
        <w:t>Aansluiting bij goedgekeurde gedragscode</w:t>
      </w:r>
    </w:p>
    <w:p w14:paraId="49016F39" w14:textId="7A97307F" w:rsidR="005A40D3" w:rsidRPr="004D1E36" w:rsidRDefault="00CD6F56" w:rsidP="004D1E36">
      <w:pPr>
        <w:pStyle w:val="Opsomming"/>
        <w:rPr>
          <w:highlight w:val="yellow"/>
        </w:rPr>
      </w:pPr>
      <w:r w:rsidRPr="00256444">
        <w:rPr>
          <w:rStyle w:val="normaltextrun"/>
          <w:rFonts w:ascii="Calibri" w:hAnsi="Calibri" w:cs="Calibri"/>
          <w:sz w:val="20"/>
          <w:szCs w:val="20"/>
          <w:highlight w:val="yellow"/>
        </w:rPr>
        <w:t xml:space="preserve">Verwerker is aangesloten bij een door de toezichthoudende autoriteit goedgekeurde gedragscode, te weten </w:t>
      </w:r>
      <w:proofErr w:type="spellStart"/>
      <w:r w:rsidRPr="00256444">
        <w:rPr>
          <w:rStyle w:val="normaltextrun"/>
          <w:rFonts w:ascii="Calibri" w:hAnsi="Calibri" w:cs="Calibri"/>
          <w:sz w:val="20"/>
          <w:szCs w:val="20"/>
          <w:highlight w:val="yellow"/>
        </w:rPr>
        <w:t>Datapro</w:t>
      </w:r>
      <w:proofErr w:type="spellEnd"/>
      <w:r w:rsidR="004D1E36">
        <w:rPr>
          <w:rStyle w:val="normaltextrun"/>
          <w:rFonts w:ascii="Calibri" w:hAnsi="Calibri" w:cs="Calibri"/>
          <w:sz w:val="20"/>
          <w:szCs w:val="20"/>
          <w:highlight w:val="yellow"/>
        </w:rPr>
        <w:t>.</w:t>
      </w:r>
      <w:bookmarkStart w:id="22" w:name="id1-3-2-2-2-2-16-1-3-1-2"/>
      <w:bookmarkEnd w:id="22"/>
    </w:p>
    <w:sectPr w:rsidR="005A40D3" w:rsidRPr="004D1E36" w:rsidSect="005A40D3">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4518E" w14:textId="77777777" w:rsidR="00E65A5B" w:rsidRDefault="00E65A5B" w:rsidP="005A40D3">
      <w:r>
        <w:separator/>
      </w:r>
    </w:p>
  </w:endnote>
  <w:endnote w:type="continuationSeparator" w:id="0">
    <w:p w14:paraId="0D980DF9" w14:textId="77777777" w:rsidR="00E65A5B" w:rsidRDefault="00E65A5B" w:rsidP="005A40D3">
      <w:r>
        <w:continuationSeparator/>
      </w:r>
    </w:p>
  </w:endnote>
  <w:endnote w:type="continuationNotice" w:id="1">
    <w:p w14:paraId="09E5AD35" w14:textId="77777777" w:rsidR="00E65A5B" w:rsidRDefault="00E65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8"/>
        <w:szCs w:val="18"/>
      </w:rPr>
      <w:id w:val="1046799571"/>
      <w:docPartObj>
        <w:docPartGallery w:val="Page Numbers (Bottom of Page)"/>
        <w:docPartUnique/>
      </w:docPartObj>
    </w:sdtPr>
    <w:sdtContent>
      <w:p w14:paraId="2C670AE0" w14:textId="77777777" w:rsidR="00E44B4D" w:rsidRPr="00F970C9" w:rsidRDefault="00B34426" w:rsidP="54111D94">
        <w:pPr>
          <w:pStyle w:val="Voettekst"/>
          <w:framePr w:wrap="none" w:vAnchor="text" w:hAnchor="margin" w:xAlign="right" w:y="1"/>
          <w:rPr>
            <w:rStyle w:val="Paginanummer"/>
            <w:sz w:val="18"/>
            <w:szCs w:val="18"/>
          </w:rPr>
        </w:pPr>
        <w:r w:rsidRPr="54111D94">
          <w:rPr>
            <w:rStyle w:val="Paginanummer"/>
            <w:noProof/>
            <w:sz w:val="18"/>
            <w:szCs w:val="18"/>
          </w:rPr>
          <w:fldChar w:fldCharType="begin"/>
        </w:r>
        <w:r w:rsidRPr="54111D94">
          <w:rPr>
            <w:rStyle w:val="Paginanummer"/>
            <w:sz w:val="18"/>
            <w:szCs w:val="18"/>
          </w:rPr>
          <w:instrText xml:space="preserve"> PAGE </w:instrText>
        </w:r>
        <w:r w:rsidRPr="54111D94">
          <w:rPr>
            <w:rStyle w:val="Paginanummer"/>
            <w:sz w:val="18"/>
            <w:szCs w:val="18"/>
          </w:rPr>
          <w:fldChar w:fldCharType="separate"/>
        </w:r>
        <w:r w:rsidR="54111D94" w:rsidRPr="54111D94">
          <w:rPr>
            <w:rStyle w:val="Paginanummer"/>
            <w:noProof/>
            <w:sz w:val="18"/>
            <w:szCs w:val="18"/>
          </w:rPr>
          <w:t>10</w:t>
        </w:r>
        <w:r w:rsidRPr="54111D94">
          <w:rPr>
            <w:rStyle w:val="Paginanummer"/>
            <w:noProof/>
            <w:sz w:val="18"/>
            <w:szCs w:val="18"/>
          </w:rPr>
          <w:fldChar w:fldCharType="end"/>
        </w:r>
      </w:p>
    </w:sdtContent>
  </w:sdt>
  <w:p w14:paraId="7550FB28" w14:textId="77777777" w:rsidR="003F62BC" w:rsidRDefault="003F62BC" w:rsidP="003F62BC">
    <w:pPr>
      <w:pStyle w:val="Voettekst"/>
      <w:ind w:right="360"/>
      <w:rPr>
        <w:rFonts w:asciiTheme="minorHAnsi" w:hAnsiTheme="minorHAnsi"/>
        <w:sz w:val="18"/>
        <w:szCs w:val="18"/>
      </w:rPr>
    </w:pPr>
    <w:r w:rsidRPr="5D8754D3">
      <w:rPr>
        <w:rFonts w:asciiTheme="minorHAnsi" w:hAnsiTheme="minorHAnsi"/>
        <w:sz w:val="18"/>
        <w:szCs w:val="18"/>
      </w:rPr>
      <w:t xml:space="preserve">Verwerkersovereenkomst </w:t>
    </w:r>
    <w:r w:rsidRPr="00A55F7C">
      <w:rPr>
        <w:rFonts w:asciiTheme="minorHAnsi" w:hAnsiTheme="minorHAnsi"/>
        <w:sz w:val="18"/>
        <w:szCs w:val="18"/>
        <w:highlight w:val="yellow"/>
      </w:rPr>
      <w:t>&lt;naam&gt;</w:t>
    </w:r>
    <w:r w:rsidRPr="5D8754D3">
      <w:rPr>
        <w:rFonts w:asciiTheme="minorHAnsi" w:hAnsiTheme="minorHAnsi"/>
        <w:sz w:val="18"/>
        <w:szCs w:val="18"/>
      </w:rPr>
      <w:t xml:space="preserve"> behorende hoofdovereenkomst </w:t>
    </w:r>
    <w:r w:rsidRPr="00A55F7C">
      <w:rPr>
        <w:rFonts w:asciiTheme="minorHAnsi" w:hAnsiTheme="minorHAnsi"/>
        <w:sz w:val="18"/>
        <w:szCs w:val="18"/>
        <w:highlight w:val="yellow"/>
      </w:rPr>
      <w:t>&lt;naam&gt;</w:t>
    </w:r>
  </w:p>
  <w:p w14:paraId="0818EB0D" w14:textId="50BA4ECA" w:rsidR="00E44B4D" w:rsidRPr="00363301" w:rsidRDefault="00E44B4D" w:rsidP="00FA250C">
    <w:pPr>
      <w:pStyle w:val="Voettekst"/>
      <w:ind w:right="360"/>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31CB8" w14:textId="2F4E5F9A" w:rsidR="005A40D3" w:rsidRPr="005A1CE1" w:rsidRDefault="005A1CE1" w:rsidP="005A1CE1">
    <w:pPr>
      <w:pStyle w:val="Voettekst"/>
      <w:ind w:right="360"/>
      <w:rPr>
        <w:rFonts w:asciiTheme="minorHAnsi" w:hAnsiTheme="minorHAnsi"/>
        <w:sz w:val="18"/>
        <w:szCs w:val="18"/>
      </w:rPr>
    </w:pPr>
    <w:r w:rsidRPr="5D8754D3">
      <w:rPr>
        <w:rFonts w:asciiTheme="minorHAnsi" w:hAnsiTheme="minorHAnsi"/>
        <w:sz w:val="18"/>
        <w:szCs w:val="18"/>
      </w:rPr>
      <w:t xml:space="preserve">Verwerkersovereenkomst </w:t>
    </w:r>
    <w:r w:rsidRPr="00A55F7C">
      <w:rPr>
        <w:rFonts w:asciiTheme="minorHAnsi" w:hAnsiTheme="minorHAnsi"/>
        <w:sz w:val="18"/>
        <w:szCs w:val="18"/>
        <w:highlight w:val="yellow"/>
      </w:rPr>
      <w:t>&lt;naam&gt;</w:t>
    </w:r>
    <w:r w:rsidRPr="5D8754D3">
      <w:rPr>
        <w:rFonts w:asciiTheme="minorHAnsi" w:hAnsiTheme="minorHAnsi"/>
        <w:sz w:val="18"/>
        <w:szCs w:val="18"/>
      </w:rPr>
      <w:t xml:space="preserve"> behorende hoofdovereenkomst </w:t>
    </w:r>
    <w:r w:rsidRPr="00A55F7C">
      <w:rPr>
        <w:rFonts w:asciiTheme="minorHAnsi" w:hAnsiTheme="minorHAnsi"/>
        <w:sz w:val="18"/>
        <w:szCs w:val="18"/>
        <w:highlight w:val="yellow"/>
      </w:rPr>
      <w:t>&lt;naam&gt;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073B9" w14:textId="77777777" w:rsidR="00E65A5B" w:rsidRDefault="00E65A5B" w:rsidP="005A40D3">
      <w:r>
        <w:separator/>
      </w:r>
    </w:p>
  </w:footnote>
  <w:footnote w:type="continuationSeparator" w:id="0">
    <w:p w14:paraId="1EC97B7D" w14:textId="77777777" w:rsidR="00E65A5B" w:rsidRDefault="00E65A5B" w:rsidP="005A40D3">
      <w:r>
        <w:continuationSeparator/>
      </w:r>
    </w:p>
  </w:footnote>
  <w:footnote w:type="continuationNotice" w:id="1">
    <w:p w14:paraId="516719B4" w14:textId="77777777" w:rsidR="00E65A5B" w:rsidRDefault="00E65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86A95" w14:textId="41DADCB2" w:rsidR="00B34426" w:rsidRDefault="00B34426">
    <w:pPr>
      <w:pStyle w:val="Koptekst"/>
    </w:pPr>
    <w:r>
      <w:rPr>
        <w:noProof/>
      </w:rPr>
      <w:drawing>
        <wp:anchor distT="0" distB="0" distL="114300" distR="114300" simplePos="0" relativeHeight="251658241" behindDoc="0" locked="0" layoutInCell="1" allowOverlap="1" wp14:anchorId="04517847" wp14:editId="1A04D997">
          <wp:simplePos x="0" y="0"/>
          <wp:positionH relativeFrom="column">
            <wp:posOffset>5234110</wp:posOffset>
          </wp:positionH>
          <wp:positionV relativeFrom="paragraph">
            <wp:posOffset>111223</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AB25" w14:textId="44BAAE99" w:rsidR="00B34426" w:rsidRDefault="00B34426">
    <w:pPr>
      <w:pStyle w:val="Koptekst"/>
    </w:pPr>
    <w:r>
      <w:rPr>
        <w:noProof/>
      </w:rPr>
      <w:drawing>
        <wp:anchor distT="0" distB="0" distL="114300" distR="114300" simplePos="0" relativeHeight="251658240" behindDoc="0" locked="0" layoutInCell="1" allowOverlap="1" wp14:anchorId="48C8FC12" wp14:editId="0F9ED9B5">
          <wp:simplePos x="0" y="0"/>
          <wp:positionH relativeFrom="column">
            <wp:posOffset>5251939</wp:posOffset>
          </wp:positionH>
          <wp:positionV relativeFrom="paragraph">
            <wp:posOffset>128807</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963B5"/>
    <w:multiLevelType w:val="hybridMultilevel"/>
    <w:tmpl w:val="D0FE6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431BDC"/>
    <w:multiLevelType w:val="hybridMultilevel"/>
    <w:tmpl w:val="0C4C12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4BDC9A08"/>
    <w:lvl w:ilvl="0" w:tplc="2D80DA66">
      <w:start w:val="1"/>
      <w:numFmt w:val="lowerLetter"/>
      <w:lvlText w:val="%1)"/>
      <w:lvlJc w:val="left"/>
      <w:pPr>
        <w:ind w:left="360" w:hanging="360"/>
      </w:pPr>
      <w:rPr>
        <w:b w:val="0"/>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DD5B5C"/>
    <w:multiLevelType w:val="multilevel"/>
    <w:tmpl w:val="3E06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CF1C5D"/>
    <w:multiLevelType w:val="multilevel"/>
    <w:tmpl w:val="8748640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5979AB"/>
    <w:multiLevelType w:val="hybridMultilevel"/>
    <w:tmpl w:val="B284F13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794D4E"/>
    <w:multiLevelType w:val="hybridMultilevel"/>
    <w:tmpl w:val="EEA2851A"/>
    <w:lvl w:ilvl="0" w:tplc="C0E248EE">
      <w:start w:val="1"/>
      <w:numFmt w:val="bullet"/>
      <w:pStyle w:val="Opsomming"/>
      <w:lvlText w:val=""/>
      <w:lvlJc w:val="left"/>
      <w:pPr>
        <w:ind w:left="360" w:hanging="360"/>
      </w:pPr>
      <w:rPr>
        <w:rFonts w:ascii="Symbol" w:hAnsi="Symbol" w:hint="default"/>
        <w:color w:val="CC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5795A36"/>
    <w:multiLevelType w:val="hybridMultilevel"/>
    <w:tmpl w:val="2D7EA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5C22EA"/>
    <w:multiLevelType w:val="hybridMultilevel"/>
    <w:tmpl w:val="2A8455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A6FC191"/>
    <w:multiLevelType w:val="hybridMultilevel"/>
    <w:tmpl w:val="4170F9CC"/>
    <w:lvl w:ilvl="0" w:tplc="BF22F788">
      <w:start w:val="3"/>
      <w:numFmt w:val="lowerRoman"/>
      <w:lvlText w:val="%1."/>
      <w:lvlJc w:val="right"/>
      <w:pPr>
        <w:ind w:left="720" w:hanging="360"/>
      </w:pPr>
    </w:lvl>
    <w:lvl w:ilvl="1" w:tplc="9E0840FE">
      <w:start w:val="1"/>
      <w:numFmt w:val="lowerLetter"/>
      <w:lvlText w:val="%2."/>
      <w:lvlJc w:val="left"/>
      <w:pPr>
        <w:ind w:left="1440" w:hanging="360"/>
      </w:pPr>
    </w:lvl>
    <w:lvl w:ilvl="2" w:tplc="E47E7020">
      <w:start w:val="1"/>
      <w:numFmt w:val="lowerRoman"/>
      <w:lvlText w:val="%3."/>
      <w:lvlJc w:val="right"/>
      <w:pPr>
        <w:ind w:left="2160" w:hanging="180"/>
      </w:pPr>
    </w:lvl>
    <w:lvl w:ilvl="3" w:tplc="E736864A">
      <w:start w:val="1"/>
      <w:numFmt w:val="decimal"/>
      <w:lvlText w:val="%4."/>
      <w:lvlJc w:val="left"/>
      <w:pPr>
        <w:ind w:left="2880" w:hanging="360"/>
      </w:pPr>
    </w:lvl>
    <w:lvl w:ilvl="4" w:tplc="6A84D23E">
      <w:start w:val="1"/>
      <w:numFmt w:val="lowerLetter"/>
      <w:lvlText w:val="%5."/>
      <w:lvlJc w:val="left"/>
      <w:pPr>
        <w:ind w:left="3600" w:hanging="360"/>
      </w:pPr>
    </w:lvl>
    <w:lvl w:ilvl="5" w:tplc="13E0DDFA">
      <w:start w:val="1"/>
      <w:numFmt w:val="lowerRoman"/>
      <w:lvlText w:val="%6."/>
      <w:lvlJc w:val="right"/>
      <w:pPr>
        <w:ind w:left="4320" w:hanging="180"/>
      </w:pPr>
    </w:lvl>
    <w:lvl w:ilvl="6" w:tplc="84C633D6">
      <w:start w:val="1"/>
      <w:numFmt w:val="decimal"/>
      <w:lvlText w:val="%7."/>
      <w:lvlJc w:val="left"/>
      <w:pPr>
        <w:ind w:left="5040" w:hanging="360"/>
      </w:pPr>
    </w:lvl>
    <w:lvl w:ilvl="7" w:tplc="02E6ADEE">
      <w:start w:val="1"/>
      <w:numFmt w:val="lowerLetter"/>
      <w:lvlText w:val="%8."/>
      <w:lvlJc w:val="left"/>
      <w:pPr>
        <w:ind w:left="5760" w:hanging="360"/>
      </w:pPr>
    </w:lvl>
    <w:lvl w:ilvl="8" w:tplc="FAC852AC">
      <w:start w:val="1"/>
      <w:numFmt w:val="lowerRoman"/>
      <w:lvlText w:val="%9."/>
      <w:lvlJc w:val="right"/>
      <w:pPr>
        <w:ind w:left="6480" w:hanging="180"/>
      </w:pPr>
    </w:lvl>
  </w:abstractNum>
  <w:abstractNum w:abstractNumId="12" w15:restartNumberingAfterBreak="0">
    <w:nsid w:val="2BDB3E78"/>
    <w:multiLevelType w:val="multilevel"/>
    <w:tmpl w:val="949815B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6" w15:restartNumberingAfterBreak="0">
    <w:nsid w:val="45AF0C0B"/>
    <w:multiLevelType w:val="multilevel"/>
    <w:tmpl w:val="50C05D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CB91BE3"/>
    <w:multiLevelType w:val="multilevel"/>
    <w:tmpl w:val="2348DED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247312B"/>
    <w:multiLevelType w:val="multilevel"/>
    <w:tmpl w:val="FF3E9C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97D5828"/>
    <w:multiLevelType w:val="multilevel"/>
    <w:tmpl w:val="74206E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E7C01B0"/>
    <w:multiLevelType w:val="multilevel"/>
    <w:tmpl w:val="D456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5DB601D"/>
    <w:multiLevelType w:val="hybridMultilevel"/>
    <w:tmpl w:val="944C9C2E"/>
    <w:lvl w:ilvl="0" w:tplc="96F4BE6A">
      <w:numFmt w:val="bullet"/>
      <w:lvlText w:val=""/>
      <w:lvlJc w:val="left"/>
      <w:pPr>
        <w:ind w:left="720" w:hanging="360"/>
      </w:pPr>
      <w:rPr>
        <w:rFonts w:ascii="Symbol" w:eastAsia="Verdan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C124534"/>
    <w:multiLevelType w:val="multilevel"/>
    <w:tmpl w:val="3014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6" w15:restartNumberingAfterBreak="0">
    <w:nsid w:val="73C92F3D"/>
    <w:multiLevelType w:val="hybridMultilevel"/>
    <w:tmpl w:val="E98C2FDA"/>
    <w:lvl w:ilvl="0" w:tplc="04130001">
      <w:start w:val="1"/>
      <w:numFmt w:val="bullet"/>
      <w:lvlText w:val=""/>
      <w:lvlJc w:val="left"/>
      <w:pPr>
        <w:ind w:left="360" w:hanging="360"/>
      </w:pPr>
      <w:rPr>
        <w:rFonts w:ascii="Symbol" w:hAnsi="Symbol" w:hint="default"/>
      </w:rPr>
    </w:lvl>
    <w:lvl w:ilvl="1" w:tplc="ADE4B404">
      <w:numFmt w:val="bullet"/>
      <w:lvlText w:val="-"/>
      <w:lvlJc w:val="left"/>
      <w:pPr>
        <w:ind w:left="1080" w:hanging="360"/>
      </w:pPr>
      <w:rPr>
        <w:rFonts w:ascii="Calibri" w:eastAsia="Verdana"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4536B43"/>
    <w:multiLevelType w:val="multilevel"/>
    <w:tmpl w:val="62F2633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C1A4E10"/>
    <w:multiLevelType w:val="multilevel"/>
    <w:tmpl w:val="0792BFB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5970656">
    <w:abstractNumId w:val="8"/>
  </w:num>
  <w:num w:numId="2" w16cid:durableId="1815223005">
    <w:abstractNumId w:val="21"/>
  </w:num>
  <w:num w:numId="3" w16cid:durableId="2119369602">
    <w:abstractNumId w:val="0"/>
  </w:num>
  <w:num w:numId="4" w16cid:durableId="574048406">
    <w:abstractNumId w:val="23"/>
  </w:num>
  <w:num w:numId="5" w16cid:durableId="2061437094">
    <w:abstractNumId w:val="2"/>
  </w:num>
  <w:num w:numId="6" w16cid:durableId="591822262">
    <w:abstractNumId w:val="25"/>
  </w:num>
  <w:num w:numId="7" w16cid:durableId="356274209">
    <w:abstractNumId w:val="29"/>
  </w:num>
  <w:num w:numId="8" w16cid:durableId="1313412147">
    <w:abstractNumId w:val="3"/>
  </w:num>
  <w:num w:numId="9" w16cid:durableId="276982848">
    <w:abstractNumId w:val="15"/>
  </w:num>
  <w:num w:numId="10" w16cid:durableId="780689298">
    <w:abstractNumId w:val="14"/>
  </w:num>
  <w:num w:numId="11" w16cid:durableId="703362884">
    <w:abstractNumId w:val="2"/>
  </w:num>
  <w:num w:numId="12" w16cid:durableId="1047680600">
    <w:abstractNumId w:val="6"/>
  </w:num>
  <w:num w:numId="13" w16cid:durableId="707225113">
    <w:abstractNumId w:val="13"/>
  </w:num>
  <w:num w:numId="14" w16cid:durableId="836579892">
    <w:abstractNumId w:val="10"/>
  </w:num>
  <w:num w:numId="15" w16cid:durableId="1603757183">
    <w:abstractNumId w:val="9"/>
  </w:num>
  <w:num w:numId="16" w16cid:durableId="1198466335">
    <w:abstractNumId w:val="22"/>
  </w:num>
  <w:num w:numId="17" w16cid:durableId="684744686">
    <w:abstractNumId w:val="26"/>
  </w:num>
  <w:num w:numId="18" w16cid:durableId="2092771965">
    <w:abstractNumId w:val="8"/>
  </w:num>
  <w:num w:numId="19" w16cid:durableId="1986933946">
    <w:abstractNumId w:val="8"/>
  </w:num>
  <w:num w:numId="20" w16cid:durableId="368996771">
    <w:abstractNumId w:val="8"/>
  </w:num>
  <w:num w:numId="21" w16cid:durableId="1502625007">
    <w:abstractNumId w:val="8"/>
  </w:num>
  <w:num w:numId="22" w16cid:durableId="1563715881">
    <w:abstractNumId w:val="8"/>
  </w:num>
  <w:num w:numId="23" w16cid:durableId="612446714">
    <w:abstractNumId w:val="8"/>
  </w:num>
  <w:num w:numId="24" w16cid:durableId="1898276972">
    <w:abstractNumId w:val="8"/>
  </w:num>
  <w:num w:numId="25" w16cid:durableId="1332176421">
    <w:abstractNumId w:val="8"/>
  </w:num>
  <w:num w:numId="26" w16cid:durableId="1298417533">
    <w:abstractNumId w:val="8"/>
  </w:num>
  <w:num w:numId="27" w16cid:durableId="1330988216">
    <w:abstractNumId w:val="8"/>
  </w:num>
  <w:num w:numId="28" w16cid:durableId="1294023845">
    <w:abstractNumId w:val="8"/>
  </w:num>
  <w:num w:numId="29" w16cid:durableId="1416434074">
    <w:abstractNumId w:val="8"/>
  </w:num>
  <w:num w:numId="30" w16cid:durableId="20857704">
    <w:abstractNumId w:val="8"/>
  </w:num>
  <w:num w:numId="31" w16cid:durableId="1247421393">
    <w:abstractNumId w:val="8"/>
  </w:num>
  <w:num w:numId="32" w16cid:durableId="302006429">
    <w:abstractNumId w:val="8"/>
  </w:num>
  <w:num w:numId="33" w16cid:durableId="1453016249">
    <w:abstractNumId w:val="8"/>
  </w:num>
  <w:num w:numId="34" w16cid:durableId="295373332">
    <w:abstractNumId w:val="8"/>
  </w:num>
  <w:num w:numId="35" w16cid:durableId="1835292187">
    <w:abstractNumId w:val="8"/>
  </w:num>
  <w:num w:numId="36" w16cid:durableId="400368339">
    <w:abstractNumId w:val="24"/>
  </w:num>
  <w:num w:numId="37" w16cid:durableId="714239422">
    <w:abstractNumId w:val="4"/>
  </w:num>
  <w:num w:numId="38" w16cid:durableId="1394743323">
    <w:abstractNumId w:val="19"/>
  </w:num>
  <w:num w:numId="39" w16cid:durableId="2051372613">
    <w:abstractNumId w:val="16"/>
  </w:num>
  <w:num w:numId="40" w16cid:durableId="111945404">
    <w:abstractNumId w:val="18"/>
  </w:num>
  <w:num w:numId="41" w16cid:durableId="563298579">
    <w:abstractNumId w:val="5"/>
  </w:num>
  <w:num w:numId="42" w16cid:durableId="837768487">
    <w:abstractNumId w:val="12"/>
  </w:num>
  <w:num w:numId="43" w16cid:durableId="319039308">
    <w:abstractNumId w:val="17"/>
  </w:num>
  <w:num w:numId="44" w16cid:durableId="1089303479">
    <w:abstractNumId w:val="27"/>
  </w:num>
  <w:num w:numId="45" w16cid:durableId="1983188793">
    <w:abstractNumId w:val="28"/>
  </w:num>
  <w:num w:numId="46" w16cid:durableId="507408727">
    <w:abstractNumId w:val="20"/>
  </w:num>
  <w:num w:numId="47" w16cid:durableId="585462961">
    <w:abstractNumId w:val="8"/>
  </w:num>
  <w:num w:numId="48" w16cid:durableId="106124927">
    <w:abstractNumId w:val="8"/>
  </w:num>
  <w:num w:numId="49" w16cid:durableId="235752259">
    <w:abstractNumId w:val="1"/>
  </w:num>
  <w:num w:numId="50" w16cid:durableId="7091890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45756835">
    <w:abstractNumId w:val="7"/>
  </w:num>
  <w:num w:numId="52" w16cid:durableId="37703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D3"/>
    <w:rsid w:val="00016926"/>
    <w:rsid w:val="00083276"/>
    <w:rsid w:val="0008698E"/>
    <w:rsid w:val="000B0684"/>
    <w:rsid w:val="001002F8"/>
    <w:rsid w:val="0011030D"/>
    <w:rsid w:val="00127873"/>
    <w:rsid w:val="00137F5C"/>
    <w:rsid w:val="00146976"/>
    <w:rsid w:val="00153CB5"/>
    <w:rsid w:val="00156320"/>
    <w:rsid w:val="0015678A"/>
    <w:rsid w:val="001653A6"/>
    <w:rsid w:val="00194FF7"/>
    <w:rsid w:val="001B3283"/>
    <w:rsid w:val="001D3423"/>
    <w:rsid w:val="0021219B"/>
    <w:rsid w:val="00225A84"/>
    <w:rsid w:val="00225AEC"/>
    <w:rsid w:val="00256444"/>
    <w:rsid w:val="0026769B"/>
    <w:rsid w:val="00290440"/>
    <w:rsid w:val="002D2422"/>
    <w:rsid w:val="002F7BC8"/>
    <w:rsid w:val="0034399E"/>
    <w:rsid w:val="0036581C"/>
    <w:rsid w:val="003A260F"/>
    <w:rsid w:val="003B3062"/>
    <w:rsid w:val="003D00B1"/>
    <w:rsid w:val="003E2B98"/>
    <w:rsid w:val="003F1D52"/>
    <w:rsid w:val="003F62BC"/>
    <w:rsid w:val="004170DC"/>
    <w:rsid w:val="00432D3F"/>
    <w:rsid w:val="00432E97"/>
    <w:rsid w:val="0044447D"/>
    <w:rsid w:val="00462676"/>
    <w:rsid w:val="004718B5"/>
    <w:rsid w:val="00483277"/>
    <w:rsid w:val="004853E3"/>
    <w:rsid w:val="004B29B8"/>
    <w:rsid w:val="004D1E36"/>
    <w:rsid w:val="004D5A27"/>
    <w:rsid w:val="004E4DCC"/>
    <w:rsid w:val="004F1FC6"/>
    <w:rsid w:val="00550D84"/>
    <w:rsid w:val="0057358A"/>
    <w:rsid w:val="00574AA0"/>
    <w:rsid w:val="00576711"/>
    <w:rsid w:val="00593409"/>
    <w:rsid w:val="005A1CE1"/>
    <w:rsid w:val="005A40D3"/>
    <w:rsid w:val="005B3C2A"/>
    <w:rsid w:val="005C5E73"/>
    <w:rsid w:val="005D1824"/>
    <w:rsid w:val="006109B1"/>
    <w:rsid w:val="00612DF5"/>
    <w:rsid w:val="006409FE"/>
    <w:rsid w:val="00643B89"/>
    <w:rsid w:val="00646BCF"/>
    <w:rsid w:val="00676A60"/>
    <w:rsid w:val="006914C5"/>
    <w:rsid w:val="006A71AE"/>
    <w:rsid w:val="006B514E"/>
    <w:rsid w:val="006B6F9D"/>
    <w:rsid w:val="006F0406"/>
    <w:rsid w:val="006F715A"/>
    <w:rsid w:val="00710DA7"/>
    <w:rsid w:val="00760EF5"/>
    <w:rsid w:val="007A31C1"/>
    <w:rsid w:val="007A7B7F"/>
    <w:rsid w:val="007D4698"/>
    <w:rsid w:val="007F7B78"/>
    <w:rsid w:val="008450B0"/>
    <w:rsid w:val="00861B2B"/>
    <w:rsid w:val="008624A1"/>
    <w:rsid w:val="008624E6"/>
    <w:rsid w:val="00883A0C"/>
    <w:rsid w:val="00885933"/>
    <w:rsid w:val="008A16A5"/>
    <w:rsid w:val="008A4113"/>
    <w:rsid w:val="008A5918"/>
    <w:rsid w:val="00914800"/>
    <w:rsid w:val="0092364E"/>
    <w:rsid w:val="00950D6E"/>
    <w:rsid w:val="009A03A7"/>
    <w:rsid w:val="009D5A9C"/>
    <w:rsid w:val="009E383E"/>
    <w:rsid w:val="009E58DC"/>
    <w:rsid w:val="00A003F2"/>
    <w:rsid w:val="00A20621"/>
    <w:rsid w:val="00A2316A"/>
    <w:rsid w:val="00A7258F"/>
    <w:rsid w:val="00A90EDF"/>
    <w:rsid w:val="00A954A2"/>
    <w:rsid w:val="00AD7F63"/>
    <w:rsid w:val="00B167DE"/>
    <w:rsid w:val="00B267A9"/>
    <w:rsid w:val="00B34426"/>
    <w:rsid w:val="00BB17F0"/>
    <w:rsid w:val="00BB2D95"/>
    <w:rsid w:val="00BC577F"/>
    <w:rsid w:val="00BE2324"/>
    <w:rsid w:val="00BE7909"/>
    <w:rsid w:val="00BF7EA3"/>
    <w:rsid w:val="00C00D1D"/>
    <w:rsid w:val="00C012C7"/>
    <w:rsid w:val="00C05791"/>
    <w:rsid w:val="00C100E4"/>
    <w:rsid w:val="00C1661E"/>
    <w:rsid w:val="00C273D2"/>
    <w:rsid w:val="00C34105"/>
    <w:rsid w:val="00C43836"/>
    <w:rsid w:val="00C45EDA"/>
    <w:rsid w:val="00C86190"/>
    <w:rsid w:val="00C907A2"/>
    <w:rsid w:val="00C957A6"/>
    <w:rsid w:val="00C97305"/>
    <w:rsid w:val="00CD6F56"/>
    <w:rsid w:val="00DD13A6"/>
    <w:rsid w:val="00DE73ED"/>
    <w:rsid w:val="00E01282"/>
    <w:rsid w:val="00E25B7B"/>
    <w:rsid w:val="00E44B4D"/>
    <w:rsid w:val="00E50859"/>
    <w:rsid w:val="00E65A5B"/>
    <w:rsid w:val="00E80784"/>
    <w:rsid w:val="00E80AA6"/>
    <w:rsid w:val="00EB2C7C"/>
    <w:rsid w:val="00ED4C07"/>
    <w:rsid w:val="00EF03AD"/>
    <w:rsid w:val="00EF6281"/>
    <w:rsid w:val="00F05476"/>
    <w:rsid w:val="00F150E6"/>
    <w:rsid w:val="00F27999"/>
    <w:rsid w:val="00F57324"/>
    <w:rsid w:val="00FA250C"/>
    <w:rsid w:val="00FC5DC6"/>
    <w:rsid w:val="00FC66FF"/>
    <w:rsid w:val="00FD0E21"/>
    <w:rsid w:val="00FD1A62"/>
    <w:rsid w:val="00FE2EF8"/>
    <w:rsid w:val="00FF5AD7"/>
    <w:rsid w:val="012563ED"/>
    <w:rsid w:val="032781AB"/>
    <w:rsid w:val="06DE1F90"/>
    <w:rsid w:val="09724307"/>
    <w:rsid w:val="09B65177"/>
    <w:rsid w:val="0B2DA57A"/>
    <w:rsid w:val="0D3173BC"/>
    <w:rsid w:val="11955E92"/>
    <w:rsid w:val="11BD9082"/>
    <w:rsid w:val="1547ECB2"/>
    <w:rsid w:val="19430185"/>
    <w:rsid w:val="1BE34562"/>
    <w:rsid w:val="213DF000"/>
    <w:rsid w:val="22AE93DF"/>
    <w:rsid w:val="2578DC17"/>
    <w:rsid w:val="26D7FE5B"/>
    <w:rsid w:val="2A5E4669"/>
    <w:rsid w:val="2BD3BF7A"/>
    <w:rsid w:val="2C358718"/>
    <w:rsid w:val="2C7B5A7A"/>
    <w:rsid w:val="2DE3200B"/>
    <w:rsid w:val="33146F55"/>
    <w:rsid w:val="357AE4C8"/>
    <w:rsid w:val="363664C7"/>
    <w:rsid w:val="3689780F"/>
    <w:rsid w:val="384DA7D3"/>
    <w:rsid w:val="396D1668"/>
    <w:rsid w:val="3A0E93C3"/>
    <w:rsid w:val="3B62ACF1"/>
    <w:rsid w:val="3DD3BFDA"/>
    <w:rsid w:val="4793D6FF"/>
    <w:rsid w:val="4C3E64F9"/>
    <w:rsid w:val="4EF02623"/>
    <w:rsid w:val="4F49612E"/>
    <w:rsid w:val="50C71319"/>
    <w:rsid w:val="54111D94"/>
    <w:rsid w:val="5426968E"/>
    <w:rsid w:val="57AFDB8A"/>
    <w:rsid w:val="5A11D742"/>
    <w:rsid w:val="5A244F68"/>
    <w:rsid w:val="5AD44468"/>
    <w:rsid w:val="5AD8E726"/>
    <w:rsid w:val="5D72AE34"/>
    <w:rsid w:val="5ECD9DD8"/>
    <w:rsid w:val="5F2D89B4"/>
    <w:rsid w:val="69C6B381"/>
    <w:rsid w:val="6C8A1C5A"/>
    <w:rsid w:val="6D438947"/>
    <w:rsid w:val="715034B3"/>
    <w:rsid w:val="781359CE"/>
    <w:rsid w:val="7C4278C4"/>
    <w:rsid w:val="7C94690E"/>
    <w:rsid w:val="7FD4ACD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10B1"/>
  <w15:chartTrackingRefBased/>
  <w15:docId w15:val="{7AA4F26F-8C28-4920-93FA-16774BCB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uiPriority="9" w:qFormat="1"/>
    <w:lsdException w:name="heading 4" w:semiHidden="1" w:uiPriority="9" w:unhideWhenUsed="1"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5A40D3"/>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Hoofdstuk kop,nummer"/>
    <w:basedOn w:val="Standaard"/>
    <w:next w:val="Standaard"/>
    <w:link w:val="Kop1Char"/>
    <w:uiPriority w:val="1"/>
    <w:qFormat/>
    <w:rsid w:val="001D3423"/>
    <w:pPr>
      <w:keepNext/>
      <w:keepLines/>
      <w:spacing w:before="240"/>
      <w:outlineLvl w:val="0"/>
    </w:pPr>
    <w:rPr>
      <w:rFonts w:eastAsiaTheme="majorEastAsia" w:cstheme="majorBidi"/>
      <w:b/>
      <w:color w:val="CC0000"/>
      <w:sz w:val="48"/>
      <w:szCs w:val="32"/>
    </w:rPr>
  </w:style>
  <w:style w:type="paragraph" w:styleId="Kop2">
    <w:name w:val="heading 2"/>
    <w:aliases w:val="Paragraafkop"/>
    <w:basedOn w:val="Standaard"/>
    <w:next w:val="Standaard"/>
    <w:link w:val="Kop2Char"/>
    <w:uiPriority w:val="1"/>
    <w:qFormat/>
    <w:rsid w:val="001D3423"/>
    <w:pPr>
      <w:keepNext/>
      <w:keepLines/>
      <w:spacing w:before="40"/>
      <w:outlineLvl w:val="1"/>
    </w:pPr>
    <w:rPr>
      <w:rFonts w:eastAsiaTheme="majorEastAsia" w:cstheme="majorBidi"/>
      <w:b/>
      <w:color w:val="CC0000"/>
      <w:sz w:val="36"/>
      <w:szCs w:val="26"/>
    </w:rPr>
  </w:style>
  <w:style w:type="paragraph" w:styleId="Kop3">
    <w:name w:val="heading 3"/>
    <w:aliases w:val="Alineakop rood"/>
    <w:basedOn w:val="Standaard"/>
    <w:next w:val="Standaard"/>
    <w:link w:val="Kop3Char"/>
    <w:uiPriority w:val="6"/>
    <w:qFormat/>
    <w:rsid w:val="001D3423"/>
    <w:pPr>
      <w:keepNext/>
      <w:keepLines/>
      <w:spacing w:before="40"/>
      <w:outlineLvl w:val="2"/>
    </w:pPr>
    <w:rPr>
      <w:rFonts w:eastAsiaTheme="majorEastAsia" w:cstheme="majorBidi"/>
      <w:b/>
      <w:color w:val="CC0000"/>
      <w:szCs w:val="24"/>
    </w:rPr>
  </w:style>
  <w:style w:type="paragraph" w:styleId="Kop4">
    <w:name w:val="heading 4"/>
    <w:aliases w:val="Alineakop zwart"/>
    <w:basedOn w:val="Standaard"/>
    <w:next w:val="Standaard"/>
    <w:link w:val="Kop4Char"/>
    <w:uiPriority w:val="7"/>
    <w:qFormat/>
    <w:rsid w:val="001D3423"/>
    <w:pPr>
      <w:keepNext/>
      <w:keepLines/>
      <w:spacing w:before="40"/>
      <w:outlineLvl w:val="3"/>
    </w:pPr>
    <w:rPr>
      <w:rFonts w:eastAsiaTheme="majorEastAsia" w:cstheme="majorBidi"/>
      <w:b/>
      <w:iCs/>
    </w:rPr>
  </w:style>
  <w:style w:type="paragraph" w:styleId="Kop5">
    <w:name w:val="heading 5"/>
    <w:basedOn w:val="Standaard"/>
    <w:next w:val="Standaard"/>
    <w:link w:val="Kop5Char"/>
    <w:uiPriority w:val="8"/>
    <w:semiHidden/>
    <w:unhideWhenUsed/>
    <w:rsid w:val="001D3423"/>
    <w:pPr>
      <w:keepNext/>
      <w:keepLines/>
      <w:spacing w:before="40"/>
      <w:outlineLvl w:val="4"/>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kop Char,nummer Char"/>
    <w:basedOn w:val="Standaardalinea-lettertype"/>
    <w:link w:val="Kop1"/>
    <w:uiPriority w:val="1"/>
    <w:rsid w:val="00483277"/>
    <w:rPr>
      <w:rFonts w:ascii="Arial" w:eastAsiaTheme="majorEastAsia" w:hAnsi="Arial" w:cstheme="majorBidi"/>
      <w:b/>
      <w:color w:val="CC0000"/>
      <w:sz w:val="48"/>
      <w:szCs w:val="32"/>
    </w:rPr>
  </w:style>
  <w:style w:type="character" w:customStyle="1" w:styleId="Kop2Char">
    <w:name w:val="Kop 2 Char"/>
    <w:aliases w:val="Paragraafkop Char"/>
    <w:basedOn w:val="Standaardalinea-lettertype"/>
    <w:link w:val="Kop2"/>
    <w:uiPriority w:val="1"/>
    <w:rsid w:val="00483277"/>
    <w:rPr>
      <w:rFonts w:ascii="Arial" w:eastAsiaTheme="majorEastAsia" w:hAnsi="Arial" w:cstheme="majorBidi"/>
      <w:b/>
      <w:color w:val="CC0000"/>
      <w:sz w:val="36"/>
      <w:szCs w:val="26"/>
    </w:rPr>
  </w:style>
  <w:style w:type="paragraph" w:styleId="Titel">
    <w:name w:val="Title"/>
    <w:basedOn w:val="Standaard"/>
    <w:next w:val="Ondertitel"/>
    <w:link w:val="TitelChar"/>
    <w:uiPriority w:val="1"/>
    <w:qFormat/>
    <w:rsid w:val="001D3423"/>
    <w:pPr>
      <w:contextualSpacing/>
    </w:pPr>
    <w:rPr>
      <w:rFonts w:eastAsiaTheme="majorEastAsia" w:cstheme="majorBidi"/>
      <w:b/>
      <w:color w:val="CC0000"/>
      <w:spacing w:val="-10"/>
      <w:kern w:val="28"/>
      <w:sz w:val="60"/>
      <w:szCs w:val="56"/>
    </w:rPr>
  </w:style>
  <w:style w:type="character" w:customStyle="1" w:styleId="TitelChar">
    <w:name w:val="Titel Char"/>
    <w:basedOn w:val="Standaardalinea-lettertype"/>
    <w:link w:val="Titel"/>
    <w:uiPriority w:val="1"/>
    <w:rsid w:val="001D3423"/>
    <w:rPr>
      <w:rFonts w:ascii="Arial" w:eastAsiaTheme="majorEastAsia" w:hAnsi="Arial" w:cstheme="majorBidi"/>
      <w:b/>
      <w:color w:val="CC0000"/>
      <w:spacing w:val="-10"/>
      <w:kern w:val="28"/>
      <w:sz w:val="60"/>
      <w:szCs w:val="56"/>
    </w:rPr>
  </w:style>
  <w:style w:type="paragraph" w:styleId="Ondertitel">
    <w:name w:val="Subtitle"/>
    <w:basedOn w:val="Standaard"/>
    <w:next w:val="Standaard"/>
    <w:link w:val="OndertitelChar"/>
    <w:uiPriority w:val="2"/>
    <w:qFormat/>
    <w:rsid w:val="001D3423"/>
    <w:pPr>
      <w:numPr>
        <w:ilvl w:val="1"/>
      </w:numPr>
      <w:spacing w:after="160"/>
    </w:pPr>
    <w:rPr>
      <w:rFonts w:eastAsiaTheme="minorEastAsia"/>
      <w:color w:val="CC0000"/>
      <w:spacing w:val="15"/>
      <w:sz w:val="60"/>
    </w:rPr>
  </w:style>
  <w:style w:type="character" w:customStyle="1" w:styleId="OndertitelChar">
    <w:name w:val="Ondertitel Char"/>
    <w:basedOn w:val="Standaardalinea-lettertype"/>
    <w:link w:val="Ondertitel"/>
    <w:uiPriority w:val="2"/>
    <w:rsid w:val="00483277"/>
    <w:rPr>
      <w:rFonts w:ascii="Arial" w:eastAsiaTheme="minorEastAsia" w:hAnsi="Arial"/>
      <w:color w:val="CC0000"/>
      <w:spacing w:val="15"/>
      <w:sz w:val="60"/>
    </w:rPr>
  </w:style>
  <w:style w:type="character" w:customStyle="1" w:styleId="Kop3Char">
    <w:name w:val="Kop 3 Char"/>
    <w:aliases w:val="Alineakop rood Char"/>
    <w:basedOn w:val="Standaardalinea-lettertype"/>
    <w:link w:val="Kop3"/>
    <w:uiPriority w:val="6"/>
    <w:rsid w:val="00483277"/>
    <w:rPr>
      <w:rFonts w:ascii="Arial" w:eastAsiaTheme="majorEastAsia" w:hAnsi="Arial" w:cstheme="majorBidi"/>
      <w:b/>
      <w:color w:val="CC0000"/>
      <w:sz w:val="20"/>
      <w:szCs w:val="24"/>
    </w:rPr>
  </w:style>
  <w:style w:type="character" w:customStyle="1" w:styleId="Kop4Char">
    <w:name w:val="Kop 4 Char"/>
    <w:aliases w:val="Alineakop zwart Char"/>
    <w:basedOn w:val="Standaardalinea-lettertype"/>
    <w:link w:val="Kop4"/>
    <w:uiPriority w:val="7"/>
    <w:rsid w:val="00483277"/>
    <w:rPr>
      <w:rFonts w:ascii="Arial" w:eastAsiaTheme="majorEastAsia" w:hAnsi="Arial" w:cstheme="majorBidi"/>
      <w:b/>
      <w:iCs/>
      <w:sz w:val="20"/>
    </w:rPr>
  </w:style>
  <w:style w:type="character" w:customStyle="1" w:styleId="Kop5Char">
    <w:name w:val="Kop 5 Char"/>
    <w:basedOn w:val="Standaardalinea-lettertype"/>
    <w:link w:val="Kop5"/>
    <w:uiPriority w:val="8"/>
    <w:semiHidden/>
    <w:rsid w:val="00C1661E"/>
    <w:rPr>
      <w:rFonts w:ascii="Arial" w:eastAsiaTheme="majorEastAsia" w:hAnsi="Arial" w:cstheme="majorBidi"/>
      <w:sz w:val="20"/>
    </w:rPr>
  </w:style>
  <w:style w:type="paragraph" w:customStyle="1" w:styleId="Intro">
    <w:name w:val="Intro"/>
    <w:basedOn w:val="Standaard"/>
    <w:link w:val="IntroChar"/>
    <w:uiPriority w:val="4"/>
    <w:qFormat/>
    <w:rsid w:val="00483277"/>
    <w:rPr>
      <w:sz w:val="24"/>
    </w:rPr>
  </w:style>
  <w:style w:type="character" w:customStyle="1" w:styleId="IntroChar">
    <w:name w:val="Intro Char"/>
    <w:basedOn w:val="Standaardalinea-lettertype"/>
    <w:link w:val="Intro"/>
    <w:uiPriority w:val="4"/>
    <w:rsid w:val="00483277"/>
    <w:rPr>
      <w:rFonts w:ascii="Arial" w:hAnsi="Arial"/>
      <w:sz w:val="24"/>
    </w:rPr>
  </w:style>
  <w:style w:type="paragraph" w:styleId="Geenafstand">
    <w:name w:val="No Spacing"/>
    <w:basedOn w:val="Standaard"/>
    <w:uiPriority w:val="1"/>
    <w:semiHidden/>
    <w:rsid w:val="004D5A27"/>
  </w:style>
  <w:style w:type="paragraph" w:styleId="Lijstalinea">
    <w:name w:val="List Paragraph"/>
    <w:basedOn w:val="Standaard"/>
    <w:link w:val="LijstalineaChar"/>
    <w:uiPriority w:val="34"/>
    <w:unhideWhenUsed/>
    <w:qFormat/>
    <w:rsid w:val="00C05791"/>
    <w:pPr>
      <w:ind w:left="720"/>
      <w:contextualSpacing/>
    </w:pPr>
  </w:style>
  <w:style w:type="paragraph" w:customStyle="1" w:styleId="Opsomming">
    <w:name w:val="Opsomming"/>
    <w:basedOn w:val="Lijstalinea"/>
    <w:link w:val="OpsommingChar"/>
    <w:uiPriority w:val="1"/>
    <w:qFormat/>
    <w:rsid w:val="009A03A7"/>
    <w:pPr>
      <w:numPr>
        <w:numId w:val="1"/>
      </w:numPr>
    </w:pPr>
  </w:style>
  <w:style w:type="character" w:customStyle="1" w:styleId="LijstalineaChar">
    <w:name w:val="Lijstalinea Char"/>
    <w:basedOn w:val="Standaardalinea-lettertype"/>
    <w:link w:val="Lijstalinea"/>
    <w:uiPriority w:val="34"/>
    <w:rsid w:val="009A03A7"/>
    <w:rPr>
      <w:rFonts w:ascii="Arial" w:hAnsi="Arial"/>
      <w:sz w:val="20"/>
    </w:rPr>
  </w:style>
  <w:style w:type="character" w:customStyle="1" w:styleId="OpsommingChar">
    <w:name w:val="Opsomming Char"/>
    <w:basedOn w:val="LijstalineaChar"/>
    <w:link w:val="Opsomming"/>
    <w:uiPriority w:val="1"/>
    <w:rsid w:val="009A03A7"/>
    <w:rPr>
      <w:rFonts w:ascii="Arial" w:hAnsi="Arial"/>
      <w:sz w:val="20"/>
    </w:rPr>
  </w:style>
  <w:style w:type="paragraph" w:styleId="Voettekst">
    <w:name w:val="footer"/>
    <w:basedOn w:val="Standaard"/>
    <w:link w:val="VoettekstChar"/>
    <w:uiPriority w:val="99"/>
    <w:unhideWhenUsed/>
    <w:rsid w:val="005A40D3"/>
    <w:pPr>
      <w:tabs>
        <w:tab w:val="center" w:pos="4536"/>
        <w:tab w:val="right" w:pos="9072"/>
      </w:tabs>
    </w:pPr>
  </w:style>
  <w:style w:type="character" w:customStyle="1" w:styleId="VoettekstChar">
    <w:name w:val="Voettekst Char"/>
    <w:basedOn w:val="Standaardalinea-lettertype"/>
    <w:link w:val="Voettekst"/>
    <w:uiPriority w:val="99"/>
    <w:rsid w:val="005A40D3"/>
    <w:rPr>
      <w:rFonts w:ascii="Arial" w:eastAsia="Arial" w:hAnsi="Arial" w:cs="Arial"/>
      <w:lang w:eastAsia="nl-NL" w:bidi="nl-NL"/>
    </w:rPr>
  </w:style>
  <w:style w:type="table" w:styleId="Tabelraster">
    <w:name w:val="Table Grid"/>
    <w:basedOn w:val="Standaardtabel"/>
    <w:uiPriority w:val="39"/>
    <w:rsid w:val="005A40D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5A40D3"/>
  </w:style>
  <w:style w:type="paragraph" w:customStyle="1" w:styleId="Default">
    <w:name w:val="Default"/>
    <w:rsid w:val="005A40D3"/>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5A40D3"/>
    <w:pPr>
      <w:tabs>
        <w:tab w:val="center" w:pos="4536"/>
        <w:tab w:val="right" w:pos="9072"/>
      </w:tabs>
    </w:pPr>
  </w:style>
  <w:style w:type="character" w:customStyle="1" w:styleId="KoptekstChar">
    <w:name w:val="Koptekst Char"/>
    <w:basedOn w:val="Standaardalinea-lettertype"/>
    <w:link w:val="Koptekst"/>
    <w:uiPriority w:val="99"/>
    <w:rsid w:val="005A40D3"/>
    <w:rPr>
      <w:rFonts w:ascii="Arial" w:eastAsia="Arial" w:hAnsi="Arial" w:cs="Arial"/>
      <w:lang w:eastAsia="nl-NL" w:bidi="nl-NL"/>
    </w:rPr>
  </w:style>
  <w:style w:type="character" w:customStyle="1" w:styleId="superscript">
    <w:name w:val="superscript"/>
    <w:basedOn w:val="Standaardalinea-lettertype"/>
    <w:rsid w:val="005A40D3"/>
  </w:style>
  <w:style w:type="character" w:customStyle="1" w:styleId="normaltextrun">
    <w:name w:val="normaltextrun"/>
    <w:basedOn w:val="Standaardalinea-lettertype"/>
    <w:rsid w:val="005A40D3"/>
  </w:style>
  <w:style w:type="character" w:customStyle="1" w:styleId="eop">
    <w:name w:val="eop"/>
    <w:basedOn w:val="Standaardalinea-lettertype"/>
    <w:rsid w:val="005A40D3"/>
  </w:style>
  <w:style w:type="paragraph" w:styleId="Plattetekst">
    <w:name w:val="Body Text"/>
    <w:link w:val="PlattetekstChar"/>
    <w:uiPriority w:val="1"/>
    <w:qFormat/>
    <w:rsid w:val="008A4113"/>
    <w:pPr>
      <w:widowControl w:val="0"/>
      <w:autoSpaceDE w:val="0"/>
      <w:autoSpaceDN w:val="0"/>
      <w:spacing w:after="0" w:line="290" w:lineRule="auto"/>
      <w:ind w:right="295"/>
    </w:pPr>
    <w:rPr>
      <w:rFonts w:eastAsia="Arial" w:cs="Arial"/>
      <w:sz w:val="20"/>
      <w:szCs w:val="18"/>
      <w:lang w:eastAsia="nl-NL" w:bidi="nl-NL"/>
    </w:rPr>
  </w:style>
  <w:style w:type="character" w:customStyle="1" w:styleId="PlattetekstChar">
    <w:name w:val="Platte tekst Char"/>
    <w:basedOn w:val="Standaardalinea-lettertype"/>
    <w:link w:val="Plattetekst"/>
    <w:uiPriority w:val="1"/>
    <w:rsid w:val="008A4113"/>
    <w:rPr>
      <w:rFonts w:eastAsia="Arial" w:cs="Arial"/>
      <w:sz w:val="20"/>
      <w:szCs w:val="18"/>
      <w:lang w:eastAsia="nl-NL" w:bidi="nl-NL"/>
    </w:rPr>
  </w:style>
  <w:style w:type="character" w:styleId="Hyperlink">
    <w:name w:val="Hyperlink"/>
    <w:basedOn w:val="Standaardalinea-lettertype"/>
    <w:uiPriority w:val="99"/>
    <w:unhideWhenUsed/>
    <w:rsid w:val="008A4113"/>
    <w:rPr>
      <w:color w:val="0563C1" w:themeColor="hyperlink"/>
      <w:u w:val="single"/>
    </w:rPr>
  </w:style>
  <w:style w:type="paragraph" w:styleId="Voetnoottekst">
    <w:name w:val="footnote text"/>
    <w:basedOn w:val="Standaard"/>
    <w:link w:val="VoetnoottekstChar"/>
    <w:uiPriority w:val="99"/>
    <w:unhideWhenUsed/>
    <w:rsid w:val="008A4113"/>
    <w:rPr>
      <w:sz w:val="20"/>
      <w:szCs w:val="24"/>
    </w:rPr>
  </w:style>
  <w:style w:type="character" w:customStyle="1" w:styleId="VoetnoottekstChar">
    <w:name w:val="Voetnoottekst Char"/>
    <w:basedOn w:val="Standaardalinea-lettertype"/>
    <w:link w:val="Voetnoottekst"/>
    <w:uiPriority w:val="99"/>
    <w:rsid w:val="008A4113"/>
    <w:rPr>
      <w:rFonts w:ascii="Arial" w:eastAsia="Arial" w:hAnsi="Arial" w:cs="Arial"/>
      <w:sz w:val="20"/>
      <w:szCs w:val="24"/>
      <w:lang w:eastAsia="nl-NL" w:bidi="nl-NL"/>
    </w:rPr>
  </w:style>
  <w:style w:type="character" w:styleId="Voetnootmarkering">
    <w:name w:val="footnote reference"/>
    <w:basedOn w:val="Standaardalinea-lettertype"/>
    <w:uiPriority w:val="99"/>
    <w:unhideWhenUsed/>
    <w:rsid w:val="008A4113"/>
    <w:rPr>
      <w:vertAlign w:val="superscript"/>
    </w:rPr>
  </w:style>
  <w:style w:type="paragraph" w:styleId="Tekstopmerking">
    <w:name w:val="annotation text"/>
    <w:basedOn w:val="Standaard"/>
    <w:link w:val="TekstopmerkingChar"/>
    <w:uiPriority w:val="99"/>
    <w:unhideWhenUsed/>
    <w:rsid w:val="008A4113"/>
    <w:rPr>
      <w:sz w:val="20"/>
      <w:szCs w:val="20"/>
    </w:rPr>
  </w:style>
  <w:style w:type="character" w:customStyle="1" w:styleId="TekstopmerkingChar">
    <w:name w:val="Tekst opmerking Char"/>
    <w:basedOn w:val="Standaardalinea-lettertype"/>
    <w:link w:val="Tekstopmerking"/>
    <w:uiPriority w:val="99"/>
    <w:rsid w:val="008A4113"/>
    <w:rPr>
      <w:rFonts w:ascii="Arial" w:eastAsia="Arial" w:hAnsi="Arial" w:cs="Arial"/>
      <w:sz w:val="20"/>
      <w:szCs w:val="20"/>
      <w:lang w:eastAsia="nl-NL" w:bidi="nl-NL"/>
    </w:rPr>
  </w:style>
  <w:style w:type="paragraph" w:customStyle="1" w:styleId="paragraph">
    <w:name w:val="paragraph"/>
    <w:basedOn w:val="Standaard"/>
    <w:rsid w:val="00643B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tabchar">
    <w:name w:val="tabchar"/>
    <w:basedOn w:val="Standaardalinea-lettertype"/>
    <w:rsid w:val="00643B89"/>
  </w:style>
  <w:style w:type="character" w:customStyle="1" w:styleId="scxw156292833">
    <w:name w:val="scxw156292833"/>
    <w:basedOn w:val="Standaardalinea-lettertype"/>
    <w:rsid w:val="00643B89"/>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432E97"/>
    <w:rPr>
      <w:b/>
      <w:bCs/>
    </w:rPr>
  </w:style>
  <w:style w:type="character" w:customStyle="1" w:styleId="OnderwerpvanopmerkingChar">
    <w:name w:val="Onderwerp van opmerking Char"/>
    <w:basedOn w:val="TekstopmerkingChar"/>
    <w:link w:val="Onderwerpvanopmerking"/>
    <w:uiPriority w:val="99"/>
    <w:semiHidden/>
    <w:rsid w:val="00432E97"/>
    <w:rPr>
      <w:rFonts w:ascii="Arial" w:eastAsia="Arial" w:hAnsi="Arial" w:cs="Arial"/>
      <w:b/>
      <w:bCs/>
      <w:sz w:val="20"/>
      <w:szCs w:val="20"/>
      <w:lang w:eastAsia="nl-NL" w:bidi="nl-NL"/>
    </w:rPr>
  </w:style>
  <w:style w:type="paragraph" w:styleId="Revisie">
    <w:name w:val="Revision"/>
    <w:hidden/>
    <w:uiPriority w:val="99"/>
    <w:semiHidden/>
    <w:rsid w:val="00BE2324"/>
    <w:pPr>
      <w:spacing w:after="0" w:line="240" w:lineRule="auto"/>
    </w:pPr>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56507">
      <w:bodyDiv w:val="1"/>
      <w:marLeft w:val="0"/>
      <w:marRight w:val="0"/>
      <w:marTop w:val="0"/>
      <w:marBottom w:val="0"/>
      <w:divBdr>
        <w:top w:val="none" w:sz="0" w:space="0" w:color="auto"/>
        <w:left w:val="none" w:sz="0" w:space="0" w:color="auto"/>
        <w:bottom w:val="none" w:sz="0" w:space="0" w:color="auto"/>
        <w:right w:val="none" w:sz="0" w:space="0" w:color="auto"/>
      </w:divBdr>
      <w:divsChild>
        <w:div w:id="109980077">
          <w:marLeft w:val="0"/>
          <w:marRight w:val="0"/>
          <w:marTop w:val="0"/>
          <w:marBottom w:val="0"/>
          <w:divBdr>
            <w:top w:val="none" w:sz="0" w:space="0" w:color="auto"/>
            <w:left w:val="none" w:sz="0" w:space="0" w:color="auto"/>
            <w:bottom w:val="none" w:sz="0" w:space="0" w:color="auto"/>
            <w:right w:val="none" w:sz="0" w:space="0" w:color="auto"/>
          </w:divBdr>
          <w:divsChild>
            <w:div w:id="685207363">
              <w:marLeft w:val="0"/>
              <w:marRight w:val="0"/>
              <w:marTop w:val="0"/>
              <w:marBottom w:val="0"/>
              <w:divBdr>
                <w:top w:val="none" w:sz="0" w:space="0" w:color="auto"/>
                <w:left w:val="none" w:sz="0" w:space="0" w:color="auto"/>
                <w:bottom w:val="none" w:sz="0" w:space="0" w:color="auto"/>
                <w:right w:val="none" w:sz="0" w:space="0" w:color="auto"/>
              </w:divBdr>
            </w:div>
          </w:divsChild>
        </w:div>
        <w:div w:id="409619015">
          <w:marLeft w:val="0"/>
          <w:marRight w:val="0"/>
          <w:marTop w:val="0"/>
          <w:marBottom w:val="0"/>
          <w:divBdr>
            <w:top w:val="none" w:sz="0" w:space="0" w:color="auto"/>
            <w:left w:val="none" w:sz="0" w:space="0" w:color="auto"/>
            <w:bottom w:val="none" w:sz="0" w:space="0" w:color="auto"/>
            <w:right w:val="none" w:sz="0" w:space="0" w:color="auto"/>
          </w:divBdr>
          <w:divsChild>
            <w:div w:id="401486165">
              <w:marLeft w:val="0"/>
              <w:marRight w:val="0"/>
              <w:marTop w:val="0"/>
              <w:marBottom w:val="0"/>
              <w:divBdr>
                <w:top w:val="none" w:sz="0" w:space="0" w:color="auto"/>
                <w:left w:val="none" w:sz="0" w:space="0" w:color="auto"/>
                <w:bottom w:val="none" w:sz="0" w:space="0" w:color="auto"/>
                <w:right w:val="none" w:sz="0" w:space="0" w:color="auto"/>
              </w:divBdr>
            </w:div>
            <w:div w:id="1523006966">
              <w:marLeft w:val="0"/>
              <w:marRight w:val="0"/>
              <w:marTop w:val="0"/>
              <w:marBottom w:val="0"/>
              <w:divBdr>
                <w:top w:val="none" w:sz="0" w:space="0" w:color="auto"/>
                <w:left w:val="none" w:sz="0" w:space="0" w:color="auto"/>
                <w:bottom w:val="none" w:sz="0" w:space="0" w:color="auto"/>
                <w:right w:val="none" w:sz="0" w:space="0" w:color="auto"/>
              </w:divBdr>
            </w:div>
          </w:divsChild>
        </w:div>
        <w:div w:id="460417492">
          <w:marLeft w:val="0"/>
          <w:marRight w:val="0"/>
          <w:marTop w:val="0"/>
          <w:marBottom w:val="0"/>
          <w:divBdr>
            <w:top w:val="none" w:sz="0" w:space="0" w:color="auto"/>
            <w:left w:val="none" w:sz="0" w:space="0" w:color="auto"/>
            <w:bottom w:val="none" w:sz="0" w:space="0" w:color="auto"/>
            <w:right w:val="none" w:sz="0" w:space="0" w:color="auto"/>
          </w:divBdr>
          <w:divsChild>
            <w:div w:id="332729969">
              <w:marLeft w:val="0"/>
              <w:marRight w:val="0"/>
              <w:marTop w:val="0"/>
              <w:marBottom w:val="0"/>
              <w:divBdr>
                <w:top w:val="none" w:sz="0" w:space="0" w:color="auto"/>
                <w:left w:val="none" w:sz="0" w:space="0" w:color="auto"/>
                <w:bottom w:val="none" w:sz="0" w:space="0" w:color="auto"/>
                <w:right w:val="none" w:sz="0" w:space="0" w:color="auto"/>
              </w:divBdr>
            </w:div>
            <w:div w:id="346372504">
              <w:marLeft w:val="0"/>
              <w:marRight w:val="0"/>
              <w:marTop w:val="0"/>
              <w:marBottom w:val="0"/>
              <w:divBdr>
                <w:top w:val="none" w:sz="0" w:space="0" w:color="auto"/>
                <w:left w:val="none" w:sz="0" w:space="0" w:color="auto"/>
                <w:bottom w:val="none" w:sz="0" w:space="0" w:color="auto"/>
                <w:right w:val="none" w:sz="0" w:space="0" w:color="auto"/>
              </w:divBdr>
            </w:div>
            <w:div w:id="1710451596">
              <w:marLeft w:val="0"/>
              <w:marRight w:val="0"/>
              <w:marTop w:val="0"/>
              <w:marBottom w:val="0"/>
              <w:divBdr>
                <w:top w:val="none" w:sz="0" w:space="0" w:color="auto"/>
                <w:left w:val="none" w:sz="0" w:space="0" w:color="auto"/>
                <w:bottom w:val="none" w:sz="0" w:space="0" w:color="auto"/>
                <w:right w:val="none" w:sz="0" w:space="0" w:color="auto"/>
              </w:divBdr>
            </w:div>
          </w:divsChild>
        </w:div>
        <w:div w:id="1639260270">
          <w:marLeft w:val="0"/>
          <w:marRight w:val="0"/>
          <w:marTop w:val="0"/>
          <w:marBottom w:val="0"/>
          <w:divBdr>
            <w:top w:val="none" w:sz="0" w:space="0" w:color="auto"/>
            <w:left w:val="none" w:sz="0" w:space="0" w:color="auto"/>
            <w:bottom w:val="none" w:sz="0" w:space="0" w:color="auto"/>
            <w:right w:val="none" w:sz="0" w:space="0" w:color="auto"/>
          </w:divBdr>
          <w:divsChild>
            <w:div w:id="1012223441">
              <w:marLeft w:val="0"/>
              <w:marRight w:val="0"/>
              <w:marTop w:val="0"/>
              <w:marBottom w:val="0"/>
              <w:divBdr>
                <w:top w:val="none" w:sz="0" w:space="0" w:color="auto"/>
                <w:left w:val="none" w:sz="0" w:space="0" w:color="auto"/>
                <w:bottom w:val="none" w:sz="0" w:space="0" w:color="auto"/>
                <w:right w:val="none" w:sz="0" w:space="0" w:color="auto"/>
              </w:divBdr>
            </w:div>
            <w:div w:id="1178350824">
              <w:marLeft w:val="0"/>
              <w:marRight w:val="0"/>
              <w:marTop w:val="0"/>
              <w:marBottom w:val="0"/>
              <w:divBdr>
                <w:top w:val="none" w:sz="0" w:space="0" w:color="auto"/>
                <w:left w:val="none" w:sz="0" w:space="0" w:color="auto"/>
                <w:bottom w:val="none" w:sz="0" w:space="0" w:color="auto"/>
                <w:right w:val="none" w:sz="0" w:space="0" w:color="auto"/>
              </w:divBdr>
            </w:div>
            <w:div w:id="1847210233">
              <w:marLeft w:val="0"/>
              <w:marRight w:val="0"/>
              <w:marTop w:val="0"/>
              <w:marBottom w:val="0"/>
              <w:divBdr>
                <w:top w:val="none" w:sz="0" w:space="0" w:color="auto"/>
                <w:left w:val="none" w:sz="0" w:space="0" w:color="auto"/>
                <w:bottom w:val="none" w:sz="0" w:space="0" w:color="auto"/>
                <w:right w:val="none" w:sz="0" w:space="0" w:color="auto"/>
              </w:divBdr>
            </w:div>
          </w:divsChild>
        </w:div>
        <w:div w:id="1930120406">
          <w:marLeft w:val="0"/>
          <w:marRight w:val="0"/>
          <w:marTop w:val="0"/>
          <w:marBottom w:val="0"/>
          <w:divBdr>
            <w:top w:val="none" w:sz="0" w:space="0" w:color="auto"/>
            <w:left w:val="none" w:sz="0" w:space="0" w:color="auto"/>
            <w:bottom w:val="none" w:sz="0" w:space="0" w:color="auto"/>
            <w:right w:val="none" w:sz="0" w:space="0" w:color="auto"/>
          </w:divBdr>
          <w:divsChild>
            <w:div w:id="469635606">
              <w:marLeft w:val="0"/>
              <w:marRight w:val="0"/>
              <w:marTop w:val="0"/>
              <w:marBottom w:val="0"/>
              <w:divBdr>
                <w:top w:val="none" w:sz="0" w:space="0" w:color="auto"/>
                <w:left w:val="none" w:sz="0" w:space="0" w:color="auto"/>
                <w:bottom w:val="none" w:sz="0" w:space="0" w:color="auto"/>
                <w:right w:val="none" w:sz="0" w:space="0" w:color="auto"/>
              </w:divBdr>
            </w:div>
          </w:divsChild>
        </w:div>
        <w:div w:id="1945376729">
          <w:marLeft w:val="0"/>
          <w:marRight w:val="0"/>
          <w:marTop w:val="0"/>
          <w:marBottom w:val="0"/>
          <w:divBdr>
            <w:top w:val="none" w:sz="0" w:space="0" w:color="auto"/>
            <w:left w:val="none" w:sz="0" w:space="0" w:color="auto"/>
            <w:bottom w:val="none" w:sz="0" w:space="0" w:color="auto"/>
            <w:right w:val="none" w:sz="0" w:space="0" w:color="auto"/>
          </w:divBdr>
          <w:divsChild>
            <w:div w:id="42002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765">
      <w:bodyDiv w:val="1"/>
      <w:marLeft w:val="0"/>
      <w:marRight w:val="0"/>
      <w:marTop w:val="0"/>
      <w:marBottom w:val="0"/>
      <w:divBdr>
        <w:top w:val="none" w:sz="0" w:space="0" w:color="auto"/>
        <w:left w:val="none" w:sz="0" w:space="0" w:color="auto"/>
        <w:bottom w:val="none" w:sz="0" w:space="0" w:color="auto"/>
        <w:right w:val="none" w:sz="0" w:space="0" w:color="auto"/>
      </w:divBdr>
      <w:divsChild>
        <w:div w:id="460730893">
          <w:marLeft w:val="0"/>
          <w:marRight w:val="0"/>
          <w:marTop w:val="0"/>
          <w:marBottom w:val="0"/>
          <w:divBdr>
            <w:top w:val="none" w:sz="0" w:space="0" w:color="auto"/>
            <w:left w:val="none" w:sz="0" w:space="0" w:color="auto"/>
            <w:bottom w:val="none" w:sz="0" w:space="0" w:color="auto"/>
            <w:right w:val="none" w:sz="0" w:space="0" w:color="auto"/>
          </w:divBdr>
          <w:divsChild>
            <w:div w:id="191497149">
              <w:marLeft w:val="0"/>
              <w:marRight w:val="0"/>
              <w:marTop w:val="0"/>
              <w:marBottom w:val="0"/>
              <w:divBdr>
                <w:top w:val="none" w:sz="0" w:space="0" w:color="auto"/>
                <w:left w:val="none" w:sz="0" w:space="0" w:color="auto"/>
                <w:bottom w:val="none" w:sz="0" w:space="0" w:color="auto"/>
                <w:right w:val="none" w:sz="0" w:space="0" w:color="auto"/>
              </w:divBdr>
            </w:div>
            <w:div w:id="236788742">
              <w:marLeft w:val="0"/>
              <w:marRight w:val="0"/>
              <w:marTop w:val="0"/>
              <w:marBottom w:val="0"/>
              <w:divBdr>
                <w:top w:val="none" w:sz="0" w:space="0" w:color="auto"/>
                <w:left w:val="none" w:sz="0" w:space="0" w:color="auto"/>
                <w:bottom w:val="none" w:sz="0" w:space="0" w:color="auto"/>
                <w:right w:val="none" w:sz="0" w:space="0" w:color="auto"/>
              </w:divBdr>
            </w:div>
            <w:div w:id="291059728">
              <w:marLeft w:val="0"/>
              <w:marRight w:val="0"/>
              <w:marTop w:val="0"/>
              <w:marBottom w:val="0"/>
              <w:divBdr>
                <w:top w:val="none" w:sz="0" w:space="0" w:color="auto"/>
                <w:left w:val="none" w:sz="0" w:space="0" w:color="auto"/>
                <w:bottom w:val="none" w:sz="0" w:space="0" w:color="auto"/>
                <w:right w:val="none" w:sz="0" w:space="0" w:color="auto"/>
              </w:divBdr>
            </w:div>
            <w:div w:id="415245892">
              <w:marLeft w:val="0"/>
              <w:marRight w:val="0"/>
              <w:marTop w:val="0"/>
              <w:marBottom w:val="0"/>
              <w:divBdr>
                <w:top w:val="none" w:sz="0" w:space="0" w:color="auto"/>
                <w:left w:val="none" w:sz="0" w:space="0" w:color="auto"/>
                <w:bottom w:val="none" w:sz="0" w:space="0" w:color="auto"/>
                <w:right w:val="none" w:sz="0" w:space="0" w:color="auto"/>
              </w:divBdr>
            </w:div>
            <w:div w:id="520819827">
              <w:marLeft w:val="0"/>
              <w:marRight w:val="0"/>
              <w:marTop w:val="0"/>
              <w:marBottom w:val="0"/>
              <w:divBdr>
                <w:top w:val="none" w:sz="0" w:space="0" w:color="auto"/>
                <w:left w:val="none" w:sz="0" w:space="0" w:color="auto"/>
                <w:bottom w:val="none" w:sz="0" w:space="0" w:color="auto"/>
                <w:right w:val="none" w:sz="0" w:space="0" w:color="auto"/>
              </w:divBdr>
            </w:div>
            <w:div w:id="1298030581">
              <w:marLeft w:val="0"/>
              <w:marRight w:val="0"/>
              <w:marTop w:val="0"/>
              <w:marBottom w:val="0"/>
              <w:divBdr>
                <w:top w:val="none" w:sz="0" w:space="0" w:color="auto"/>
                <w:left w:val="none" w:sz="0" w:space="0" w:color="auto"/>
                <w:bottom w:val="none" w:sz="0" w:space="0" w:color="auto"/>
                <w:right w:val="none" w:sz="0" w:space="0" w:color="auto"/>
              </w:divBdr>
            </w:div>
            <w:div w:id="1321687874">
              <w:marLeft w:val="0"/>
              <w:marRight w:val="0"/>
              <w:marTop w:val="0"/>
              <w:marBottom w:val="0"/>
              <w:divBdr>
                <w:top w:val="none" w:sz="0" w:space="0" w:color="auto"/>
                <w:left w:val="none" w:sz="0" w:space="0" w:color="auto"/>
                <w:bottom w:val="none" w:sz="0" w:space="0" w:color="auto"/>
                <w:right w:val="none" w:sz="0" w:space="0" w:color="auto"/>
              </w:divBdr>
            </w:div>
            <w:div w:id="1824156757">
              <w:marLeft w:val="0"/>
              <w:marRight w:val="0"/>
              <w:marTop w:val="0"/>
              <w:marBottom w:val="0"/>
              <w:divBdr>
                <w:top w:val="none" w:sz="0" w:space="0" w:color="auto"/>
                <w:left w:val="none" w:sz="0" w:space="0" w:color="auto"/>
                <w:bottom w:val="none" w:sz="0" w:space="0" w:color="auto"/>
                <w:right w:val="none" w:sz="0" w:space="0" w:color="auto"/>
              </w:divBdr>
            </w:div>
            <w:div w:id="1879391170">
              <w:marLeft w:val="0"/>
              <w:marRight w:val="0"/>
              <w:marTop w:val="0"/>
              <w:marBottom w:val="0"/>
              <w:divBdr>
                <w:top w:val="none" w:sz="0" w:space="0" w:color="auto"/>
                <w:left w:val="none" w:sz="0" w:space="0" w:color="auto"/>
                <w:bottom w:val="none" w:sz="0" w:space="0" w:color="auto"/>
                <w:right w:val="none" w:sz="0" w:space="0" w:color="auto"/>
              </w:divBdr>
            </w:div>
            <w:div w:id="1972711427">
              <w:marLeft w:val="0"/>
              <w:marRight w:val="0"/>
              <w:marTop w:val="0"/>
              <w:marBottom w:val="0"/>
              <w:divBdr>
                <w:top w:val="none" w:sz="0" w:space="0" w:color="auto"/>
                <w:left w:val="none" w:sz="0" w:space="0" w:color="auto"/>
                <w:bottom w:val="none" w:sz="0" w:space="0" w:color="auto"/>
                <w:right w:val="none" w:sz="0" w:space="0" w:color="auto"/>
              </w:divBdr>
            </w:div>
            <w:div w:id="2049185616">
              <w:marLeft w:val="0"/>
              <w:marRight w:val="0"/>
              <w:marTop w:val="0"/>
              <w:marBottom w:val="0"/>
              <w:divBdr>
                <w:top w:val="none" w:sz="0" w:space="0" w:color="auto"/>
                <w:left w:val="none" w:sz="0" w:space="0" w:color="auto"/>
                <w:bottom w:val="none" w:sz="0" w:space="0" w:color="auto"/>
                <w:right w:val="none" w:sz="0" w:space="0" w:color="auto"/>
              </w:divBdr>
            </w:div>
          </w:divsChild>
        </w:div>
        <w:div w:id="879587011">
          <w:marLeft w:val="0"/>
          <w:marRight w:val="0"/>
          <w:marTop w:val="0"/>
          <w:marBottom w:val="0"/>
          <w:divBdr>
            <w:top w:val="none" w:sz="0" w:space="0" w:color="auto"/>
            <w:left w:val="none" w:sz="0" w:space="0" w:color="auto"/>
            <w:bottom w:val="none" w:sz="0" w:space="0" w:color="auto"/>
            <w:right w:val="none" w:sz="0" w:space="0" w:color="auto"/>
          </w:divBdr>
          <w:divsChild>
            <w:div w:id="56442735">
              <w:marLeft w:val="0"/>
              <w:marRight w:val="0"/>
              <w:marTop w:val="0"/>
              <w:marBottom w:val="0"/>
              <w:divBdr>
                <w:top w:val="none" w:sz="0" w:space="0" w:color="auto"/>
                <w:left w:val="none" w:sz="0" w:space="0" w:color="auto"/>
                <w:bottom w:val="none" w:sz="0" w:space="0" w:color="auto"/>
                <w:right w:val="none" w:sz="0" w:space="0" w:color="auto"/>
              </w:divBdr>
            </w:div>
            <w:div w:id="73016478">
              <w:marLeft w:val="0"/>
              <w:marRight w:val="0"/>
              <w:marTop w:val="0"/>
              <w:marBottom w:val="0"/>
              <w:divBdr>
                <w:top w:val="none" w:sz="0" w:space="0" w:color="auto"/>
                <w:left w:val="none" w:sz="0" w:space="0" w:color="auto"/>
                <w:bottom w:val="none" w:sz="0" w:space="0" w:color="auto"/>
                <w:right w:val="none" w:sz="0" w:space="0" w:color="auto"/>
              </w:divBdr>
            </w:div>
            <w:div w:id="159854322">
              <w:marLeft w:val="0"/>
              <w:marRight w:val="0"/>
              <w:marTop w:val="0"/>
              <w:marBottom w:val="0"/>
              <w:divBdr>
                <w:top w:val="none" w:sz="0" w:space="0" w:color="auto"/>
                <w:left w:val="none" w:sz="0" w:space="0" w:color="auto"/>
                <w:bottom w:val="none" w:sz="0" w:space="0" w:color="auto"/>
                <w:right w:val="none" w:sz="0" w:space="0" w:color="auto"/>
              </w:divBdr>
            </w:div>
            <w:div w:id="249967235">
              <w:marLeft w:val="0"/>
              <w:marRight w:val="0"/>
              <w:marTop w:val="0"/>
              <w:marBottom w:val="0"/>
              <w:divBdr>
                <w:top w:val="none" w:sz="0" w:space="0" w:color="auto"/>
                <w:left w:val="none" w:sz="0" w:space="0" w:color="auto"/>
                <w:bottom w:val="none" w:sz="0" w:space="0" w:color="auto"/>
                <w:right w:val="none" w:sz="0" w:space="0" w:color="auto"/>
              </w:divBdr>
            </w:div>
            <w:div w:id="292948726">
              <w:marLeft w:val="0"/>
              <w:marRight w:val="0"/>
              <w:marTop w:val="0"/>
              <w:marBottom w:val="0"/>
              <w:divBdr>
                <w:top w:val="none" w:sz="0" w:space="0" w:color="auto"/>
                <w:left w:val="none" w:sz="0" w:space="0" w:color="auto"/>
                <w:bottom w:val="none" w:sz="0" w:space="0" w:color="auto"/>
                <w:right w:val="none" w:sz="0" w:space="0" w:color="auto"/>
              </w:divBdr>
            </w:div>
            <w:div w:id="296112131">
              <w:marLeft w:val="0"/>
              <w:marRight w:val="0"/>
              <w:marTop w:val="0"/>
              <w:marBottom w:val="0"/>
              <w:divBdr>
                <w:top w:val="none" w:sz="0" w:space="0" w:color="auto"/>
                <w:left w:val="none" w:sz="0" w:space="0" w:color="auto"/>
                <w:bottom w:val="none" w:sz="0" w:space="0" w:color="auto"/>
                <w:right w:val="none" w:sz="0" w:space="0" w:color="auto"/>
              </w:divBdr>
            </w:div>
            <w:div w:id="480467443">
              <w:marLeft w:val="0"/>
              <w:marRight w:val="0"/>
              <w:marTop w:val="0"/>
              <w:marBottom w:val="0"/>
              <w:divBdr>
                <w:top w:val="none" w:sz="0" w:space="0" w:color="auto"/>
                <w:left w:val="none" w:sz="0" w:space="0" w:color="auto"/>
                <w:bottom w:val="none" w:sz="0" w:space="0" w:color="auto"/>
                <w:right w:val="none" w:sz="0" w:space="0" w:color="auto"/>
              </w:divBdr>
            </w:div>
            <w:div w:id="917788701">
              <w:marLeft w:val="0"/>
              <w:marRight w:val="0"/>
              <w:marTop w:val="0"/>
              <w:marBottom w:val="0"/>
              <w:divBdr>
                <w:top w:val="none" w:sz="0" w:space="0" w:color="auto"/>
                <w:left w:val="none" w:sz="0" w:space="0" w:color="auto"/>
                <w:bottom w:val="none" w:sz="0" w:space="0" w:color="auto"/>
                <w:right w:val="none" w:sz="0" w:space="0" w:color="auto"/>
              </w:divBdr>
            </w:div>
            <w:div w:id="1537623028">
              <w:marLeft w:val="0"/>
              <w:marRight w:val="0"/>
              <w:marTop w:val="0"/>
              <w:marBottom w:val="0"/>
              <w:divBdr>
                <w:top w:val="none" w:sz="0" w:space="0" w:color="auto"/>
                <w:left w:val="none" w:sz="0" w:space="0" w:color="auto"/>
                <w:bottom w:val="none" w:sz="0" w:space="0" w:color="auto"/>
                <w:right w:val="none" w:sz="0" w:space="0" w:color="auto"/>
              </w:divBdr>
            </w:div>
            <w:div w:id="1662349891">
              <w:marLeft w:val="0"/>
              <w:marRight w:val="0"/>
              <w:marTop w:val="0"/>
              <w:marBottom w:val="0"/>
              <w:divBdr>
                <w:top w:val="none" w:sz="0" w:space="0" w:color="auto"/>
                <w:left w:val="none" w:sz="0" w:space="0" w:color="auto"/>
                <w:bottom w:val="none" w:sz="0" w:space="0" w:color="auto"/>
                <w:right w:val="none" w:sz="0" w:space="0" w:color="auto"/>
              </w:divBdr>
            </w:div>
            <w:div w:id="1813906843">
              <w:marLeft w:val="0"/>
              <w:marRight w:val="0"/>
              <w:marTop w:val="0"/>
              <w:marBottom w:val="0"/>
              <w:divBdr>
                <w:top w:val="none" w:sz="0" w:space="0" w:color="auto"/>
                <w:left w:val="none" w:sz="0" w:space="0" w:color="auto"/>
                <w:bottom w:val="none" w:sz="0" w:space="0" w:color="auto"/>
                <w:right w:val="none" w:sz="0" w:space="0" w:color="auto"/>
              </w:divBdr>
            </w:div>
            <w:div w:id="2024166066">
              <w:marLeft w:val="0"/>
              <w:marRight w:val="0"/>
              <w:marTop w:val="0"/>
              <w:marBottom w:val="0"/>
              <w:divBdr>
                <w:top w:val="none" w:sz="0" w:space="0" w:color="auto"/>
                <w:left w:val="none" w:sz="0" w:space="0" w:color="auto"/>
                <w:bottom w:val="none" w:sz="0" w:space="0" w:color="auto"/>
                <w:right w:val="none" w:sz="0" w:space="0" w:color="auto"/>
              </w:divBdr>
            </w:div>
            <w:div w:id="20905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6866">
      <w:bodyDiv w:val="1"/>
      <w:marLeft w:val="0"/>
      <w:marRight w:val="0"/>
      <w:marTop w:val="0"/>
      <w:marBottom w:val="0"/>
      <w:divBdr>
        <w:top w:val="none" w:sz="0" w:space="0" w:color="auto"/>
        <w:left w:val="none" w:sz="0" w:space="0" w:color="auto"/>
        <w:bottom w:val="none" w:sz="0" w:space="0" w:color="auto"/>
        <w:right w:val="none" w:sz="0" w:space="0" w:color="auto"/>
      </w:divBdr>
    </w:div>
    <w:div w:id="1548566513">
      <w:bodyDiv w:val="1"/>
      <w:marLeft w:val="0"/>
      <w:marRight w:val="0"/>
      <w:marTop w:val="0"/>
      <w:marBottom w:val="0"/>
      <w:divBdr>
        <w:top w:val="none" w:sz="0" w:space="0" w:color="auto"/>
        <w:left w:val="none" w:sz="0" w:space="0" w:color="auto"/>
        <w:bottom w:val="none" w:sz="0" w:space="0" w:color="auto"/>
        <w:right w:val="none" w:sz="0" w:space="0" w:color="auto"/>
      </w:divBdr>
      <w:divsChild>
        <w:div w:id="138111220">
          <w:marLeft w:val="0"/>
          <w:marRight w:val="0"/>
          <w:marTop w:val="0"/>
          <w:marBottom w:val="0"/>
          <w:divBdr>
            <w:top w:val="none" w:sz="0" w:space="0" w:color="auto"/>
            <w:left w:val="none" w:sz="0" w:space="0" w:color="auto"/>
            <w:bottom w:val="none" w:sz="0" w:space="0" w:color="auto"/>
            <w:right w:val="none" w:sz="0" w:space="0" w:color="auto"/>
          </w:divBdr>
          <w:divsChild>
            <w:div w:id="312566309">
              <w:marLeft w:val="0"/>
              <w:marRight w:val="0"/>
              <w:marTop w:val="0"/>
              <w:marBottom w:val="0"/>
              <w:divBdr>
                <w:top w:val="none" w:sz="0" w:space="0" w:color="auto"/>
                <w:left w:val="none" w:sz="0" w:space="0" w:color="auto"/>
                <w:bottom w:val="none" w:sz="0" w:space="0" w:color="auto"/>
                <w:right w:val="none" w:sz="0" w:space="0" w:color="auto"/>
              </w:divBdr>
            </w:div>
            <w:div w:id="354380120">
              <w:marLeft w:val="0"/>
              <w:marRight w:val="0"/>
              <w:marTop w:val="0"/>
              <w:marBottom w:val="0"/>
              <w:divBdr>
                <w:top w:val="none" w:sz="0" w:space="0" w:color="auto"/>
                <w:left w:val="none" w:sz="0" w:space="0" w:color="auto"/>
                <w:bottom w:val="none" w:sz="0" w:space="0" w:color="auto"/>
                <w:right w:val="none" w:sz="0" w:space="0" w:color="auto"/>
              </w:divBdr>
            </w:div>
            <w:div w:id="392894078">
              <w:marLeft w:val="0"/>
              <w:marRight w:val="0"/>
              <w:marTop w:val="0"/>
              <w:marBottom w:val="0"/>
              <w:divBdr>
                <w:top w:val="none" w:sz="0" w:space="0" w:color="auto"/>
                <w:left w:val="none" w:sz="0" w:space="0" w:color="auto"/>
                <w:bottom w:val="none" w:sz="0" w:space="0" w:color="auto"/>
                <w:right w:val="none" w:sz="0" w:space="0" w:color="auto"/>
              </w:divBdr>
            </w:div>
            <w:div w:id="784495621">
              <w:marLeft w:val="0"/>
              <w:marRight w:val="0"/>
              <w:marTop w:val="0"/>
              <w:marBottom w:val="0"/>
              <w:divBdr>
                <w:top w:val="none" w:sz="0" w:space="0" w:color="auto"/>
                <w:left w:val="none" w:sz="0" w:space="0" w:color="auto"/>
                <w:bottom w:val="none" w:sz="0" w:space="0" w:color="auto"/>
                <w:right w:val="none" w:sz="0" w:space="0" w:color="auto"/>
              </w:divBdr>
            </w:div>
            <w:div w:id="1079981298">
              <w:marLeft w:val="0"/>
              <w:marRight w:val="0"/>
              <w:marTop w:val="0"/>
              <w:marBottom w:val="0"/>
              <w:divBdr>
                <w:top w:val="none" w:sz="0" w:space="0" w:color="auto"/>
                <w:left w:val="none" w:sz="0" w:space="0" w:color="auto"/>
                <w:bottom w:val="none" w:sz="0" w:space="0" w:color="auto"/>
                <w:right w:val="none" w:sz="0" w:space="0" w:color="auto"/>
              </w:divBdr>
            </w:div>
            <w:div w:id="1193686057">
              <w:marLeft w:val="0"/>
              <w:marRight w:val="0"/>
              <w:marTop w:val="0"/>
              <w:marBottom w:val="0"/>
              <w:divBdr>
                <w:top w:val="none" w:sz="0" w:space="0" w:color="auto"/>
                <w:left w:val="none" w:sz="0" w:space="0" w:color="auto"/>
                <w:bottom w:val="none" w:sz="0" w:space="0" w:color="auto"/>
                <w:right w:val="none" w:sz="0" w:space="0" w:color="auto"/>
              </w:divBdr>
            </w:div>
            <w:div w:id="1383407761">
              <w:marLeft w:val="0"/>
              <w:marRight w:val="0"/>
              <w:marTop w:val="0"/>
              <w:marBottom w:val="0"/>
              <w:divBdr>
                <w:top w:val="none" w:sz="0" w:space="0" w:color="auto"/>
                <w:left w:val="none" w:sz="0" w:space="0" w:color="auto"/>
                <w:bottom w:val="none" w:sz="0" w:space="0" w:color="auto"/>
                <w:right w:val="none" w:sz="0" w:space="0" w:color="auto"/>
              </w:divBdr>
            </w:div>
            <w:div w:id="1530797690">
              <w:marLeft w:val="0"/>
              <w:marRight w:val="0"/>
              <w:marTop w:val="0"/>
              <w:marBottom w:val="0"/>
              <w:divBdr>
                <w:top w:val="none" w:sz="0" w:space="0" w:color="auto"/>
                <w:left w:val="none" w:sz="0" w:space="0" w:color="auto"/>
                <w:bottom w:val="none" w:sz="0" w:space="0" w:color="auto"/>
                <w:right w:val="none" w:sz="0" w:space="0" w:color="auto"/>
              </w:divBdr>
            </w:div>
            <w:div w:id="1561597850">
              <w:marLeft w:val="0"/>
              <w:marRight w:val="0"/>
              <w:marTop w:val="0"/>
              <w:marBottom w:val="0"/>
              <w:divBdr>
                <w:top w:val="none" w:sz="0" w:space="0" w:color="auto"/>
                <w:left w:val="none" w:sz="0" w:space="0" w:color="auto"/>
                <w:bottom w:val="none" w:sz="0" w:space="0" w:color="auto"/>
                <w:right w:val="none" w:sz="0" w:space="0" w:color="auto"/>
              </w:divBdr>
            </w:div>
            <w:div w:id="1669283098">
              <w:marLeft w:val="0"/>
              <w:marRight w:val="0"/>
              <w:marTop w:val="0"/>
              <w:marBottom w:val="0"/>
              <w:divBdr>
                <w:top w:val="none" w:sz="0" w:space="0" w:color="auto"/>
                <w:left w:val="none" w:sz="0" w:space="0" w:color="auto"/>
                <w:bottom w:val="none" w:sz="0" w:space="0" w:color="auto"/>
                <w:right w:val="none" w:sz="0" w:space="0" w:color="auto"/>
              </w:divBdr>
            </w:div>
            <w:div w:id="1703020336">
              <w:marLeft w:val="0"/>
              <w:marRight w:val="0"/>
              <w:marTop w:val="0"/>
              <w:marBottom w:val="0"/>
              <w:divBdr>
                <w:top w:val="none" w:sz="0" w:space="0" w:color="auto"/>
                <w:left w:val="none" w:sz="0" w:space="0" w:color="auto"/>
                <w:bottom w:val="none" w:sz="0" w:space="0" w:color="auto"/>
                <w:right w:val="none" w:sz="0" w:space="0" w:color="auto"/>
              </w:divBdr>
            </w:div>
            <w:div w:id="2026707236">
              <w:marLeft w:val="0"/>
              <w:marRight w:val="0"/>
              <w:marTop w:val="0"/>
              <w:marBottom w:val="0"/>
              <w:divBdr>
                <w:top w:val="none" w:sz="0" w:space="0" w:color="auto"/>
                <w:left w:val="none" w:sz="0" w:space="0" w:color="auto"/>
                <w:bottom w:val="none" w:sz="0" w:space="0" w:color="auto"/>
                <w:right w:val="none" w:sz="0" w:space="0" w:color="auto"/>
              </w:divBdr>
            </w:div>
            <w:div w:id="2030139346">
              <w:marLeft w:val="0"/>
              <w:marRight w:val="0"/>
              <w:marTop w:val="0"/>
              <w:marBottom w:val="0"/>
              <w:divBdr>
                <w:top w:val="none" w:sz="0" w:space="0" w:color="auto"/>
                <w:left w:val="none" w:sz="0" w:space="0" w:color="auto"/>
                <w:bottom w:val="none" w:sz="0" w:space="0" w:color="auto"/>
                <w:right w:val="none" w:sz="0" w:space="0" w:color="auto"/>
              </w:divBdr>
            </w:div>
          </w:divsChild>
        </w:div>
        <w:div w:id="1654796639">
          <w:marLeft w:val="0"/>
          <w:marRight w:val="0"/>
          <w:marTop w:val="0"/>
          <w:marBottom w:val="0"/>
          <w:divBdr>
            <w:top w:val="none" w:sz="0" w:space="0" w:color="auto"/>
            <w:left w:val="none" w:sz="0" w:space="0" w:color="auto"/>
            <w:bottom w:val="none" w:sz="0" w:space="0" w:color="auto"/>
            <w:right w:val="none" w:sz="0" w:space="0" w:color="auto"/>
          </w:divBdr>
          <w:divsChild>
            <w:div w:id="14893093">
              <w:marLeft w:val="0"/>
              <w:marRight w:val="0"/>
              <w:marTop w:val="0"/>
              <w:marBottom w:val="0"/>
              <w:divBdr>
                <w:top w:val="none" w:sz="0" w:space="0" w:color="auto"/>
                <w:left w:val="none" w:sz="0" w:space="0" w:color="auto"/>
                <w:bottom w:val="none" w:sz="0" w:space="0" w:color="auto"/>
                <w:right w:val="none" w:sz="0" w:space="0" w:color="auto"/>
              </w:divBdr>
            </w:div>
            <w:div w:id="23681382">
              <w:marLeft w:val="0"/>
              <w:marRight w:val="0"/>
              <w:marTop w:val="0"/>
              <w:marBottom w:val="0"/>
              <w:divBdr>
                <w:top w:val="none" w:sz="0" w:space="0" w:color="auto"/>
                <w:left w:val="none" w:sz="0" w:space="0" w:color="auto"/>
                <w:bottom w:val="none" w:sz="0" w:space="0" w:color="auto"/>
                <w:right w:val="none" w:sz="0" w:space="0" w:color="auto"/>
              </w:divBdr>
            </w:div>
            <w:div w:id="763578303">
              <w:marLeft w:val="0"/>
              <w:marRight w:val="0"/>
              <w:marTop w:val="0"/>
              <w:marBottom w:val="0"/>
              <w:divBdr>
                <w:top w:val="none" w:sz="0" w:space="0" w:color="auto"/>
                <w:left w:val="none" w:sz="0" w:space="0" w:color="auto"/>
                <w:bottom w:val="none" w:sz="0" w:space="0" w:color="auto"/>
                <w:right w:val="none" w:sz="0" w:space="0" w:color="auto"/>
              </w:divBdr>
            </w:div>
            <w:div w:id="1034310811">
              <w:marLeft w:val="0"/>
              <w:marRight w:val="0"/>
              <w:marTop w:val="0"/>
              <w:marBottom w:val="0"/>
              <w:divBdr>
                <w:top w:val="none" w:sz="0" w:space="0" w:color="auto"/>
                <w:left w:val="none" w:sz="0" w:space="0" w:color="auto"/>
                <w:bottom w:val="none" w:sz="0" w:space="0" w:color="auto"/>
                <w:right w:val="none" w:sz="0" w:space="0" w:color="auto"/>
              </w:divBdr>
            </w:div>
            <w:div w:id="1154293047">
              <w:marLeft w:val="0"/>
              <w:marRight w:val="0"/>
              <w:marTop w:val="0"/>
              <w:marBottom w:val="0"/>
              <w:divBdr>
                <w:top w:val="none" w:sz="0" w:space="0" w:color="auto"/>
                <w:left w:val="none" w:sz="0" w:space="0" w:color="auto"/>
                <w:bottom w:val="none" w:sz="0" w:space="0" w:color="auto"/>
                <w:right w:val="none" w:sz="0" w:space="0" w:color="auto"/>
              </w:divBdr>
            </w:div>
            <w:div w:id="1154418703">
              <w:marLeft w:val="0"/>
              <w:marRight w:val="0"/>
              <w:marTop w:val="0"/>
              <w:marBottom w:val="0"/>
              <w:divBdr>
                <w:top w:val="none" w:sz="0" w:space="0" w:color="auto"/>
                <w:left w:val="none" w:sz="0" w:space="0" w:color="auto"/>
                <w:bottom w:val="none" w:sz="0" w:space="0" w:color="auto"/>
                <w:right w:val="none" w:sz="0" w:space="0" w:color="auto"/>
              </w:divBdr>
            </w:div>
            <w:div w:id="1167672977">
              <w:marLeft w:val="0"/>
              <w:marRight w:val="0"/>
              <w:marTop w:val="0"/>
              <w:marBottom w:val="0"/>
              <w:divBdr>
                <w:top w:val="none" w:sz="0" w:space="0" w:color="auto"/>
                <w:left w:val="none" w:sz="0" w:space="0" w:color="auto"/>
                <w:bottom w:val="none" w:sz="0" w:space="0" w:color="auto"/>
                <w:right w:val="none" w:sz="0" w:space="0" w:color="auto"/>
              </w:divBdr>
            </w:div>
            <w:div w:id="1587181276">
              <w:marLeft w:val="0"/>
              <w:marRight w:val="0"/>
              <w:marTop w:val="0"/>
              <w:marBottom w:val="0"/>
              <w:divBdr>
                <w:top w:val="none" w:sz="0" w:space="0" w:color="auto"/>
                <w:left w:val="none" w:sz="0" w:space="0" w:color="auto"/>
                <w:bottom w:val="none" w:sz="0" w:space="0" w:color="auto"/>
                <w:right w:val="none" w:sz="0" w:space="0" w:color="auto"/>
              </w:divBdr>
            </w:div>
            <w:div w:id="1593778998">
              <w:marLeft w:val="0"/>
              <w:marRight w:val="0"/>
              <w:marTop w:val="0"/>
              <w:marBottom w:val="0"/>
              <w:divBdr>
                <w:top w:val="none" w:sz="0" w:space="0" w:color="auto"/>
                <w:left w:val="none" w:sz="0" w:space="0" w:color="auto"/>
                <w:bottom w:val="none" w:sz="0" w:space="0" w:color="auto"/>
                <w:right w:val="none" w:sz="0" w:space="0" w:color="auto"/>
              </w:divBdr>
            </w:div>
            <w:div w:id="1827892166">
              <w:marLeft w:val="0"/>
              <w:marRight w:val="0"/>
              <w:marTop w:val="0"/>
              <w:marBottom w:val="0"/>
              <w:divBdr>
                <w:top w:val="none" w:sz="0" w:space="0" w:color="auto"/>
                <w:left w:val="none" w:sz="0" w:space="0" w:color="auto"/>
                <w:bottom w:val="none" w:sz="0" w:space="0" w:color="auto"/>
                <w:right w:val="none" w:sz="0" w:space="0" w:color="auto"/>
              </w:divBdr>
            </w:div>
            <w:div w:id="199579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5774">
      <w:bodyDiv w:val="1"/>
      <w:marLeft w:val="0"/>
      <w:marRight w:val="0"/>
      <w:marTop w:val="0"/>
      <w:marBottom w:val="0"/>
      <w:divBdr>
        <w:top w:val="none" w:sz="0" w:space="0" w:color="auto"/>
        <w:left w:val="none" w:sz="0" w:space="0" w:color="auto"/>
        <w:bottom w:val="none" w:sz="0" w:space="0" w:color="auto"/>
        <w:right w:val="none" w:sz="0" w:space="0" w:color="auto"/>
      </w:divBdr>
      <w:divsChild>
        <w:div w:id="261841638">
          <w:marLeft w:val="0"/>
          <w:marRight w:val="0"/>
          <w:marTop w:val="0"/>
          <w:marBottom w:val="0"/>
          <w:divBdr>
            <w:top w:val="none" w:sz="0" w:space="0" w:color="auto"/>
            <w:left w:val="none" w:sz="0" w:space="0" w:color="auto"/>
            <w:bottom w:val="none" w:sz="0" w:space="0" w:color="auto"/>
            <w:right w:val="none" w:sz="0" w:space="0" w:color="auto"/>
          </w:divBdr>
        </w:div>
        <w:div w:id="381175451">
          <w:marLeft w:val="0"/>
          <w:marRight w:val="0"/>
          <w:marTop w:val="0"/>
          <w:marBottom w:val="0"/>
          <w:divBdr>
            <w:top w:val="none" w:sz="0" w:space="0" w:color="auto"/>
            <w:left w:val="none" w:sz="0" w:space="0" w:color="auto"/>
            <w:bottom w:val="none" w:sz="0" w:space="0" w:color="auto"/>
            <w:right w:val="none" w:sz="0" w:space="0" w:color="auto"/>
          </w:divBdr>
        </w:div>
        <w:div w:id="405954038">
          <w:marLeft w:val="0"/>
          <w:marRight w:val="0"/>
          <w:marTop w:val="0"/>
          <w:marBottom w:val="0"/>
          <w:divBdr>
            <w:top w:val="none" w:sz="0" w:space="0" w:color="auto"/>
            <w:left w:val="none" w:sz="0" w:space="0" w:color="auto"/>
            <w:bottom w:val="none" w:sz="0" w:space="0" w:color="auto"/>
            <w:right w:val="none" w:sz="0" w:space="0" w:color="auto"/>
          </w:divBdr>
        </w:div>
        <w:div w:id="843979605">
          <w:marLeft w:val="0"/>
          <w:marRight w:val="0"/>
          <w:marTop w:val="0"/>
          <w:marBottom w:val="0"/>
          <w:divBdr>
            <w:top w:val="none" w:sz="0" w:space="0" w:color="auto"/>
            <w:left w:val="none" w:sz="0" w:space="0" w:color="auto"/>
            <w:bottom w:val="none" w:sz="0" w:space="0" w:color="auto"/>
            <w:right w:val="none" w:sz="0" w:space="0" w:color="auto"/>
          </w:divBdr>
        </w:div>
        <w:div w:id="1093473814">
          <w:marLeft w:val="0"/>
          <w:marRight w:val="0"/>
          <w:marTop w:val="0"/>
          <w:marBottom w:val="0"/>
          <w:divBdr>
            <w:top w:val="none" w:sz="0" w:space="0" w:color="auto"/>
            <w:left w:val="none" w:sz="0" w:space="0" w:color="auto"/>
            <w:bottom w:val="none" w:sz="0" w:space="0" w:color="auto"/>
            <w:right w:val="none" w:sz="0" w:space="0" w:color="auto"/>
          </w:divBdr>
        </w:div>
        <w:div w:id="1119572243">
          <w:marLeft w:val="0"/>
          <w:marRight w:val="0"/>
          <w:marTop w:val="0"/>
          <w:marBottom w:val="0"/>
          <w:divBdr>
            <w:top w:val="none" w:sz="0" w:space="0" w:color="auto"/>
            <w:left w:val="none" w:sz="0" w:space="0" w:color="auto"/>
            <w:bottom w:val="none" w:sz="0" w:space="0" w:color="auto"/>
            <w:right w:val="none" w:sz="0" w:space="0" w:color="auto"/>
          </w:divBdr>
        </w:div>
        <w:div w:id="1340545192">
          <w:marLeft w:val="0"/>
          <w:marRight w:val="0"/>
          <w:marTop w:val="0"/>
          <w:marBottom w:val="0"/>
          <w:divBdr>
            <w:top w:val="none" w:sz="0" w:space="0" w:color="auto"/>
            <w:left w:val="none" w:sz="0" w:space="0" w:color="auto"/>
            <w:bottom w:val="none" w:sz="0" w:space="0" w:color="auto"/>
            <w:right w:val="none" w:sz="0" w:space="0" w:color="auto"/>
          </w:divBdr>
        </w:div>
        <w:div w:id="1418407425">
          <w:marLeft w:val="0"/>
          <w:marRight w:val="0"/>
          <w:marTop w:val="0"/>
          <w:marBottom w:val="0"/>
          <w:divBdr>
            <w:top w:val="none" w:sz="0" w:space="0" w:color="auto"/>
            <w:left w:val="none" w:sz="0" w:space="0" w:color="auto"/>
            <w:bottom w:val="none" w:sz="0" w:space="0" w:color="auto"/>
            <w:right w:val="none" w:sz="0" w:space="0" w:color="auto"/>
          </w:divBdr>
        </w:div>
        <w:div w:id="1829009212">
          <w:marLeft w:val="0"/>
          <w:marRight w:val="0"/>
          <w:marTop w:val="0"/>
          <w:marBottom w:val="0"/>
          <w:divBdr>
            <w:top w:val="none" w:sz="0" w:space="0" w:color="auto"/>
            <w:left w:val="none" w:sz="0" w:space="0" w:color="auto"/>
            <w:bottom w:val="none" w:sz="0" w:space="0" w:color="auto"/>
            <w:right w:val="none" w:sz="0" w:space="0" w:color="auto"/>
          </w:divBdr>
        </w:div>
        <w:div w:id="1948657180">
          <w:marLeft w:val="0"/>
          <w:marRight w:val="0"/>
          <w:marTop w:val="0"/>
          <w:marBottom w:val="0"/>
          <w:divBdr>
            <w:top w:val="none" w:sz="0" w:space="0" w:color="auto"/>
            <w:left w:val="none" w:sz="0" w:space="0" w:color="auto"/>
            <w:bottom w:val="none" w:sz="0" w:space="0" w:color="auto"/>
            <w:right w:val="none" w:sz="0" w:space="0" w:color="auto"/>
          </w:divBdr>
        </w:div>
        <w:div w:id="1961296168">
          <w:marLeft w:val="0"/>
          <w:marRight w:val="0"/>
          <w:marTop w:val="0"/>
          <w:marBottom w:val="0"/>
          <w:divBdr>
            <w:top w:val="none" w:sz="0" w:space="0" w:color="auto"/>
            <w:left w:val="none" w:sz="0" w:space="0" w:color="auto"/>
            <w:bottom w:val="none" w:sz="0" w:space="0" w:color="auto"/>
            <w:right w:val="none" w:sz="0" w:space="0" w:color="auto"/>
          </w:divBdr>
        </w:div>
      </w:divsChild>
    </w:div>
    <w:div w:id="2081167804">
      <w:bodyDiv w:val="1"/>
      <w:marLeft w:val="0"/>
      <w:marRight w:val="0"/>
      <w:marTop w:val="0"/>
      <w:marBottom w:val="0"/>
      <w:divBdr>
        <w:top w:val="none" w:sz="0" w:space="0" w:color="auto"/>
        <w:left w:val="none" w:sz="0" w:space="0" w:color="auto"/>
        <w:bottom w:val="none" w:sz="0" w:space="0" w:color="auto"/>
        <w:right w:val="none" w:sz="0" w:space="0" w:color="auto"/>
      </w:divBdr>
      <w:divsChild>
        <w:div w:id="568081991">
          <w:marLeft w:val="0"/>
          <w:marRight w:val="0"/>
          <w:marTop w:val="0"/>
          <w:marBottom w:val="0"/>
          <w:divBdr>
            <w:top w:val="none" w:sz="0" w:space="0" w:color="auto"/>
            <w:left w:val="none" w:sz="0" w:space="0" w:color="auto"/>
            <w:bottom w:val="none" w:sz="0" w:space="0" w:color="auto"/>
            <w:right w:val="none" w:sz="0" w:space="0" w:color="auto"/>
          </w:divBdr>
          <w:divsChild>
            <w:div w:id="36395156">
              <w:marLeft w:val="0"/>
              <w:marRight w:val="0"/>
              <w:marTop w:val="0"/>
              <w:marBottom w:val="0"/>
              <w:divBdr>
                <w:top w:val="none" w:sz="0" w:space="0" w:color="auto"/>
                <w:left w:val="none" w:sz="0" w:space="0" w:color="auto"/>
                <w:bottom w:val="none" w:sz="0" w:space="0" w:color="auto"/>
                <w:right w:val="none" w:sz="0" w:space="0" w:color="auto"/>
              </w:divBdr>
            </w:div>
            <w:div w:id="63257086">
              <w:marLeft w:val="0"/>
              <w:marRight w:val="0"/>
              <w:marTop w:val="0"/>
              <w:marBottom w:val="0"/>
              <w:divBdr>
                <w:top w:val="none" w:sz="0" w:space="0" w:color="auto"/>
                <w:left w:val="none" w:sz="0" w:space="0" w:color="auto"/>
                <w:bottom w:val="none" w:sz="0" w:space="0" w:color="auto"/>
                <w:right w:val="none" w:sz="0" w:space="0" w:color="auto"/>
              </w:divBdr>
            </w:div>
            <w:div w:id="242104329">
              <w:marLeft w:val="0"/>
              <w:marRight w:val="0"/>
              <w:marTop w:val="0"/>
              <w:marBottom w:val="0"/>
              <w:divBdr>
                <w:top w:val="none" w:sz="0" w:space="0" w:color="auto"/>
                <w:left w:val="none" w:sz="0" w:space="0" w:color="auto"/>
                <w:bottom w:val="none" w:sz="0" w:space="0" w:color="auto"/>
                <w:right w:val="none" w:sz="0" w:space="0" w:color="auto"/>
              </w:divBdr>
            </w:div>
            <w:div w:id="262884704">
              <w:marLeft w:val="0"/>
              <w:marRight w:val="0"/>
              <w:marTop w:val="0"/>
              <w:marBottom w:val="0"/>
              <w:divBdr>
                <w:top w:val="none" w:sz="0" w:space="0" w:color="auto"/>
                <w:left w:val="none" w:sz="0" w:space="0" w:color="auto"/>
                <w:bottom w:val="none" w:sz="0" w:space="0" w:color="auto"/>
                <w:right w:val="none" w:sz="0" w:space="0" w:color="auto"/>
              </w:divBdr>
            </w:div>
            <w:div w:id="323970285">
              <w:marLeft w:val="0"/>
              <w:marRight w:val="0"/>
              <w:marTop w:val="0"/>
              <w:marBottom w:val="0"/>
              <w:divBdr>
                <w:top w:val="none" w:sz="0" w:space="0" w:color="auto"/>
                <w:left w:val="none" w:sz="0" w:space="0" w:color="auto"/>
                <w:bottom w:val="none" w:sz="0" w:space="0" w:color="auto"/>
                <w:right w:val="none" w:sz="0" w:space="0" w:color="auto"/>
              </w:divBdr>
            </w:div>
            <w:div w:id="747464609">
              <w:marLeft w:val="0"/>
              <w:marRight w:val="0"/>
              <w:marTop w:val="0"/>
              <w:marBottom w:val="0"/>
              <w:divBdr>
                <w:top w:val="none" w:sz="0" w:space="0" w:color="auto"/>
                <w:left w:val="none" w:sz="0" w:space="0" w:color="auto"/>
                <w:bottom w:val="none" w:sz="0" w:space="0" w:color="auto"/>
                <w:right w:val="none" w:sz="0" w:space="0" w:color="auto"/>
              </w:divBdr>
            </w:div>
            <w:div w:id="1326277022">
              <w:marLeft w:val="0"/>
              <w:marRight w:val="0"/>
              <w:marTop w:val="0"/>
              <w:marBottom w:val="0"/>
              <w:divBdr>
                <w:top w:val="none" w:sz="0" w:space="0" w:color="auto"/>
                <w:left w:val="none" w:sz="0" w:space="0" w:color="auto"/>
                <w:bottom w:val="none" w:sz="0" w:space="0" w:color="auto"/>
                <w:right w:val="none" w:sz="0" w:space="0" w:color="auto"/>
              </w:divBdr>
            </w:div>
            <w:div w:id="1509828965">
              <w:marLeft w:val="0"/>
              <w:marRight w:val="0"/>
              <w:marTop w:val="0"/>
              <w:marBottom w:val="0"/>
              <w:divBdr>
                <w:top w:val="none" w:sz="0" w:space="0" w:color="auto"/>
                <w:left w:val="none" w:sz="0" w:space="0" w:color="auto"/>
                <w:bottom w:val="none" w:sz="0" w:space="0" w:color="auto"/>
                <w:right w:val="none" w:sz="0" w:space="0" w:color="auto"/>
              </w:divBdr>
            </w:div>
            <w:div w:id="1782725983">
              <w:marLeft w:val="0"/>
              <w:marRight w:val="0"/>
              <w:marTop w:val="0"/>
              <w:marBottom w:val="0"/>
              <w:divBdr>
                <w:top w:val="none" w:sz="0" w:space="0" w:color="auto"/>
                <w:left w:val="none" w:sz="0" w:space="0" w:color="auto"/>
                <w:bottom w:val="none" w:sz="0" w:space="0" w:color="auto"/>
                <w:right w:val="none" w:sz="0" w:space="0" w:color="auto"/>
              </w:divBdr>
            </w:div>
            <w:div w:id="1906643194">
              <w:marLeft w:val="0"/>
              <w:marRight w:val="0"/>
              <w:marTop w:val="0"/>
              <w:marBottom w:val="0"/>
              <w:divBdr>
                <w:top w:val="none" w:sz="0" w:space="0" w:color="auto"/>
                <w:left w:val="none" w:sz="0" w:space="0" w:color="auto"/>
                <w:bottom w:val="none" w:sz="0" w:space="0" w:color="auto"/>
                <w:right w:val="none" w:sz="0" w:space="0" w:color="auto"/>
              </w:divBdr>
            </w:div>
            <w:div w:id="2077241381">
              <w:marLeft w:val="0"/>
              <w:marRight w:val="0"/>
              <w:marTop w:val="0"/>
              <w:marBottom w:val="0"/>
              <w:divBdr>
                <w:top w:val="none" w:sz="0" w:space="0" w:color="auto"/>
                <w:left w:val="none" w:sz="0" w:space="0" w:color="auto"/>
                <w:bottom w:val="none" w:sz="0" w:space="0" w:color="auto"/>
                <w:right w:val="none" w:sz="0" w:space="0" w:color="auto"/>
              </w:divBdr>
            </w:div>
          </w:divsChild>
        </w:div>
        <w:div w:id="1435857304">
          <w:marLeft w:val="0"/>
          <w:marRight w:val="0"/>
          <w:marTop w:val="0"/>
          <w:marBottom w:val="0"/>
          <w:divBdr>
            <w:top w:val="none" w:sz="0" w:space="0" w:color="auto"/>
            <w:left w:val="none" w:sz="0" w:space="0" w:color="auto"/>
            <w:bottom w:val="none" w:sz="0" w:space="0" w:color="auto"/>
            <w:right w:val="none" w:sz="0" w:space="0" w:color="auto"/>
          </w:divBdr>
          <w:divsChild>
            <w:div w:id="145703738">
              <w:marLeft w:val="0"/>
              <w:marRight w:val="0"/>
              <w:marTop w:val="0"/>
              <w:marBottom w:val="0"/>
              <w:divBdr>
                <w:top w:val="none" w:sz="0" w:space="0" w:color="auto"/>
                <w:left w:val="none" w:sz="0" w:space="0" w:color="auto"/>
                <w:bottom w:val="none" w:sz="0" w:space="0" w:color="auto"/>
                <w:right w:val="none" w:sz="0" w:space="0" w:color="auto"/>
              </w:divBdr>
            </w:div>
            <w:div w:id="152650786">
              <w:marLeft w:val="0"/>
              <w:marRight w:val="0"/>
              <w:marTop w:val="0"/>
              <w:marBottom w:val="0"/>
              <w:divBdr>
                <w:top w:val="none" w:sz="0" w:space="0" w:color="auto"/>
                <w:left w:val="none" w:sz="0" w:space="0" w:color="auto"/>
                <w:bottom w:val="none" w:sz="0" w:space="0" w:color="auto"/>
                <w:right w:val="none" w:sz="0" w:space="0" w:color="auto"/>
              </w:divBdr>
            </w:div>
            <w:div w:id="379017626">
              <w:marLeft w:val="0"/>
              <w:marRight w:val="0"/>
              <w:marTop w:val="0"/>
              <w:marBottom w:val="0"/>
              <w:divBdr>
                <w:top w:val="none" w:sz="0" w:space="0" w:color="auto"/>
                <w:left w:val="none" w:sz="0" w:space="0" w:color="auto"/>
                <w:bottom w:val="none" w:sz="0" w:space="0" w:color="auto"/>
                <w:right w:val="none" w:sz="0" w:space="0" w:color="auto"/>
              </w:divBdr>
            </w:div>
            <w:div w:id="499849725">
              <w:marLeft w:val="0"/>
              <w:marRight w:val="0"/>
              <w:marTop w:val="0"/>
              <w:marBottom w:val="0"/>
              <w:divBdr>
                <w:top w:val="none" w:sz="0" w:space="0" w:color="auto"/>
                <w:left w:val="none" w:sz="0" w:space="0" w:color="auto"/>
                <w:bottom w:val="none" w:sz="0" w:space="0" w:color="auto"/>
                <w:right w:val="none" w:sz="0" w:space="0" w:color="auto"/>
              </w:divBdr>
            </w:div>
            <w:div w:id="587739950">
              <w:marLeft w:val="0"/>
              <w:marRight w:val="0"/>
              <w:marTop w:val="0"/>
              <w:marBottom w:val="0"/>
              <w:divBdr>
                <w:top w:val="none" w:sz="0" w:space="0" w:color="auto"/>
                <w:left w:val="none" w:sz="0" w:space="0" w:color="auto"/>
                <w:bottom w:val="none" w:sz="0" w:space="0" w:color="auto"/>
                <w:right w:val="none" w:sz="0" w:space="0" w:color="auto"/>
              </w:divBdr>
            </w:div>
            <w:div w:id="634221052">
              <w:marLeft w:val="0"/>
              <w:marRight w:val="0"/>
              <w:marTop w:val="0"/>
              <w:marBottom w:val="0"/>
              <w:divBdr>
                <w:top w:val="none" w:sz="0" w:space="0" w:color="auto"/>
                <w:left w:val="none" w:sz="0" w:space="0" w:color="auto"/>
                <w:bottom w:val="none" w:sz="0" w:space="0" w:color="auto"/>
                <w:right w:val="none" w:sz="0" w:space="0" w:color="auto"/>
              </w:divBdr>
            </w:div>
            <w:div w:id="1194919541">
              <w:marLeft w:val="0"/>
              <w:marRight w:val="0"/>
              <w:marTop w:val="0"/>
              <w:marBottom w:val="0"/>
              <w:divBdr>
                <w:top w:val="none" w:sz="0" w:space="0" w:color="auto"/>
                <w:left w:val="none" w:sz="0" w:space="0" w:color="auto"/>
                <w:bottom w:val="none" w:sz="0" w:space="0" w:color="auto"/>
                <w:right w:val="none" w:sz="0" w:space="0" w:color="auto"/>
              </w:divBdr>
            </w:div>
            <w:div w:id="1243103457">
              <w:marLeft w:val="0"/>
              <w:marRight w:val="0"/>
              <w:marTop w:val="0"/>
              <w:marBottom w:val="0"/>
              <w:divBdr>
                <w:top w:val="none" w:sz="0" w:space="0" w:color="auto"/>
                <w:left w:val="none" w:sz="0" w:space="0" w:color="auto"/>
                <w:bottom w:val="none" w:sz="0" w:space="0" w:color="auto"/>
                <w:right w:val="none" w:sz="0" w:space="0" w:color="auto"/>
              </w:divBdr>
            </w:div>
            <w:div w:id="1515220901">
              <w:marLeft w:val="0"/>
              <w:marRight w:val="0"/>
              <w:marTop w:val="0"/>
              <w:marBottom w:val="0"/>
              <w:divBdr>
                <w:top w:val="none" w:sz="0" w:space="0" w:color="auto"/>
                <w:left w:val="none" w:sz="0" w:space="0" w:color="auto"/>
                <w:bottom w:val="none" w:sz="0" w:space="0" w:color="auto"/>
                <w:right w:val="none" w:sz="0" w:space="0" w:color="auto"/>
              </w:divBdr>
            </w:div>
            <w:div w:id="1979069245">
              <w:marLeft w:val="0"/>
              <w:marRight w:val="0"/>
              <w:marTop w:val="0"/>
              <w:marBottom w:val="0"/>
              <w:divBdr>
                <w:top w:val="none" w:sz="0" w:space="0" w:color="auto"/>
                <w:left w:val="none" w:sz="0" w:space="0" w:color="auto"/>
                <w:bottom w:val="none" w:sz="0" w:space="0" w:color="auto"/>
                <w:right w:val="none" w:sz="0" w:space="0" w:color="auto"/>
              </w:divBdr>
            </w:div>
            <w:div w:id="1988392266">
              <w:marLeft w:val="0"/>
              <w:marRight w:val="0"/>
              <w:marTop w:val="0"/>
              <w:marBottom w:val="0"/>
              <w:divBdr>
                <w:top w:val="none" w:sz="0" w:space="0" w:color="auto"/>
                <w:left w:val="none" w:sz="0" w:space="0" w:color="auto"/>
                <w:bottom w:val="none" w:sz="0" w:space="0" w:color="auto"/>
                <w:right w:val="none" w:sz="0" w:space="0" w:color="auto"/>
              </w:divBdr>
            </w:div>
            <w:div w:id="2009866268">
              <w:marLeft w:val="0"/>
              <w:marRight w:val="0"/>
              <w:marTop w:val="0"/>
              <w:marBottom w:val="0"/>
              <w:divBdr>
                <w:top w:val="none" w:sz="0" w:space="0" w:color="auto"/>
                <w:left w:val="none" w:sz="0" w:space="0" w:color="auto"/>
                <w:bottom w:val="none" w:sz="0" w:space="0" w:color="auto"/>
                <w:right w:val="none" w:sz="0" w:space="0" w:color="auto"/>
              </w:divBdr>
            </w:div>
            <w:div w:id="20675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ivacy@vng.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a67ca5-b7a3-4db9-9f75-f0391c61df39" xsi:nil="true"/>
    <lcf76f155ced4ddcb4097134ff3c332f xmlns="643fd651-88bc-49e2-a230-0ab0bc28a3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3" ma:contentTypeDescription="Een nieuw document maken." ma:contentTypeScope="" ma:versionID="a605f2a96c231989a356907104a80bff">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6d0bf17cfc5dfeb97cdee35e46d3bfe4"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170889a-ec09-45a2-bc99-8f9f33cf2eea}"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BF1D6-3B85-4328-84F0-B9D959DAA7C3}">
  <ds:schemaRefs>
    <ds:schemaRef ds:uri="http://schemas.microsoft.com/office/2006/metadata/properties"/>
    <ds:schemaRef ds:uri="http://schemas.microsoft.com/office/infopath/2007/PartnerControls"/>
    <ds:schemaRef ds:uri="156ea77e-117f-4f28-8d93-7b3c73a290d2"/>
    <ds:schemaRef ds:uri="e64255ba-9421-445b-94b5-96d2c6bf461a"/>
  </ds:schemaRefs>
</ds:datastoreItem>
</file>

<file path=customXml/itemProps2.xml><?xml version="1.0" encoding="utf-8"?>
<ds:datastoreItem xmlns:ds="http://schemas.openxmlformats.org/officeDocument/2006/customXml" ds:itemID="{EEC10789-029E-466E-B57C-C77B6F5D168A}">
  <ds:schemaRefs>
    <ds:schemaRef ds:uri="http://schemas.microsoft.com/sharepoint/v3/contenttype/forms"/>
  </ds:schemaRefs>
</ds:datastoreItem>
</file>

<file path=customXml/itemProps3.xml><?xml version="1.0" encoding="utf-8"?>
<ds:datastoreItem xmlns:ds="http://schemas.openxmlformats.org/officeDocument/2006/customXml" ds:itemID="{96F42F19-1B0E-490B-BF74-9D3BE6BF293F}"/>
</file>

<file path=docProps/app.xml><?xml version="1.0" encoding="utf-8"?>
<Properties xmlns="http://schemas.openxmlformats.org/officeDocument/2006/extended-properties" xmlns:vt="http://schemas.openxmlformats.org/officeDocument/2006/docPropsVTypes">
  <Template>Normal</Template>
  <TotalTime>100</TotalTime>
  <Pages>6</Pages>
  <Words>1714</Words>
  <Characters>9430</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11122</CharactersWithSpaces>
  <SharedDoc>false</SharedDoc>
  <HLinks>
    <vt:vector size="6" baseType="variant">
      <vt:variant>
        <vt:i4>1835053</vt:i4>
      </vt:variant>
      <vt:variant>
        <vt:i4>0</vt:i4>
      </vt:variant>
      <vt:variant>
        <vt:i4>0</vt:i4>
      </vt:variant>
      <vt:variant>
        <vt:i4>5</vt:i4>
      </vt:variant>
      <vt:variant>
        <vt:lpwstr>mailto:privacy@vng.nl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Boeren, Wim</cp:lastModifiedBy>
  <cp:revision>88</cp:revision>
  <dcterms:created xsi:type="dcterms:W3CDTF">2024-05-28T22:45:00Z</dcterms:created>
  <dcterms:modified xsi:type="dcterms:W3CDTF">2024-06-20T09:28:00Z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y fmtid="{D5CDD505-2E9C-101B-9397-08002B2CF9AE}" pid="3" name="MediaServiceImageTags">
    <vt:lpwstr/>
  </property>
</Properties>
</file>