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C9F13" w14:textId="77777777" w:rsidR="00AE463A" w:rsidRDefault="00AE463A" w:rsidP="00AE463A">
      <w:r>
        <w:t xml:space="preserve">Vragenlijst marktconsultatie ICT-hardware </w:t>
      </w:r>
      <w:proofErr w:type="spellStart"/>
      <w:r>
        <w:t>inkoopcentrumzuid</w:t>
      </w:r>
      <w:proofErr w:type="spellEnd"/>
      <w:r>
        <w:t xml:space="preserve"> </w:t>
      </w:r>
      <w:proofErr w:type="spellStart"/>
      <w:r>
        <w:t>u.a.</w:t>
      </w:r>
      <w:proofErr w:type="spellEnd"/>
    </w:p>
    <w:p w14:paraId="133F6B68" w14:textId="77777777" w:rsidR="00AE463A" w:rsidRDefault="00AE463A" w:rsidP="00AE463A"/>
    <w:p w14:paraId="03081D8C" w14:textId="77777777" w:rsidR="00AE463A" w:rsidRDefault="00AE463A" w:rsidP="00AE463A"/>
    <w:tbl>
      <w:tblPr>
        <w:tblStyle w:val="Tabelraster"/>
        <w:tblW w:w="8774" w:type="dxa"/>
        <w:tblInd w:w="10" w:type="dxa"/>
        <w:tblLook w:val="04A0" w:firstRow="1" w:lastRow="0" w:firstColumn="1" w:lastColumn="0" w:noHBand="0" w:noVBand="1"/>
      </w:tblPr>
      <w:tblGrid>
        <w:gridCol w:w="2982"/>
        <w:gridCol w:w="3771"/>
        <w:gridCol w:w="2021"/>
      </w:tblGrid>
      <w:tr w:rsidR="00AE463A" w14:paraId="0B09E51D" w14:textId="77777777" w:rsidTr="0006046D">
        <w:tc>
          <w:tcPr>
            <w:tcW w:w="2982" w:type="dxa"/>
          </w:tcPr>
          <w:p w14:paraId="69623024" w14:textId="77777777" w:rsidR="00AE463A" w:rsidRDefault="00AE463A" w:rsidP="00044B7A">
            <w:pPr>
              <w:ind w:left="0" w:firstLine="0"/>
            </w:pPr>
            <w:r>
              <w:t>Vraag</w:t>
            </w:r>
          </w:p>
        </w:tc>
        <w:tc>
          <w:tcPr>
            <w:tcW w:w="3771" w:type="dxa"/>
          </w:tcPr>
          <w:p w14:paraId="76DDBC54" w14:textId="77777777" w:rsidR="00AE463A" w:rsidRDefault="00AE463A" w:rsidP="00044B7A">
            <w:pPr>
              <w:ind w:left="0" w:firstLine="0"/>
            </w:pPr>
            <w:r>
              <w:t>Antwoord</w:t>
            </w:r>
          </w:p>
        </w:tc>
        <w:tc>
          <w:tcPr>
            <w:tcW w:w="2021" w:type="dxa"/>
          </w:tcPr>
          <w:p w14:paraId="338EDEE6" w14:textId="77777777" w:rsidR="00AE463A" w:rsidRDefault="00AE463A" w:rsidP="00044B7A">
            <w:pPr>
              <w:ind w:left="0" w:firstLine="0"/>
            </w:pPr>
            <w:r>
              <w:t>Vertrouwelijk (j/n)</w:t>
            </w:r>
          </w:p>
        </w:tc>
      </w:tr>
      <w:tr w:rsidR="00AE463A" w14:paraId="6BD3A51E" w14:textId="77777777" w:rsidTr="0006046D">
        <w:tc>
          <w:tcPr>
            <w:tcW w:w="2982" w:type="dxa"/>
          </w:tcPr>
          <w:p w14:paraId="15A74EEC" w14:textId="51BED62D" w:rsidR="00AE463A" w:rsidRDefault="00AE463A" w:rsidP="00044B7A">
            <w:r>
              <w:t xml:space="preserve">Wat is voor u een interessante </w:t>
            </w:r>
            <w:r w:rsidR="00611ADB">
              <w:t xml:space="preserve">collectieve </w:t>
            </w:r>
            <w:r>
              <w:t xml:space="preserve">aanbesteding? </w:t>
            </w:r>
            <w:r w:rsidR="00611ADB">
              <w:t xml:space="preserve">Welke elementen zijn hierbij specifiek van belang? </w:t>
            </w:r>
          </w:p>
        </w:tc>
        <w:tc>
          <w:tcPr>
            <w:tcW w:w="3771" w:type="dxa"/>
          </w:tcPr>
          <w:p w14:paraId="4E8B6EDA" w14:textId="77777777" w:rsidR="00AE463A" w:rsidRDefault="00AE463A" w:rsidP="00044B7A">
            <w:pPr>
              <w:ind w:left="0" w:firstLine="0"/>
            </w:pPr>
          </w:p>
        </w:tc>
        <w:tc>
          <w:tcPr>
            <w:tcW w:w="2021" w:type="dxa"/>
          </w:tcPr>
          <w:p w14:paraId="56288719" w14:textId="77777777" w:rsidR="00AE463A" w:rsidRDefault="00AE463A" w:rsidP="00044B7A">
            <w:pPr>
              <w:ind w:left="0" w:firstLine="0"/>
            </w:pPr>
          </w:p>
        </w:tc>
      </w:tr>
      <w:tr w:rsidR="00AE463A" w14:paraId="292B600F" w14:textId="77777777" w:rsidTr="0006046D">
        <w:tc>
          <w:tcPr>
            <w:tcW w:w="2982" w:type="dxa"/>
          </w:tcPr>
          <w:p w14:paraId="31726457" w14:textId="6E6AF786" w:rsidR="00AE463A" w:rsidRDefault="00AE463A" w:rsidP="00044B7A">
            <w:pPr>
              <w:ind w:left="0" w:firstLine="0"/>
            </w:pPr>
            <w:r w:rsidRPr="00057613">
              <w:t xml:space="preserve">Wat zijn zaken die maken dat u eventueel </w:t>
            </w:r>
            <w:r w:rsidR="00611ADB">
              <w:t xml:space="preserve">besluit om </w:t>
            </w:r>
            <w:r w:rsidRPr="00057613">
              <w:t xml:space="preserve">niet </w:t>
            </w:r>
            <w:r w:rsidR="00611ADB">
              <w:t>in te schrijven</w:t>
            </w:r>
            <w:r w:rsidR="00611ADB" w:rsidRPr="00057613">
              <w:t xml:space="preserve"> </w:t>
            </w:r>
            <w:r w:rsidRPr="00057613">
              <w:t>op de aanbesteding?</w:t>
            </w:r>
          </w:p>
        </w:tc>
        <w:tc>
          <w:tcPr>
            <w:tcW w:w="3771" w:type="dxa"/>
          </w:tcPr>
          <w:p w14:paraId="0C801B93" w14:textId="77777777" w:rsidR="00AE463A" w:rsidRDefault="00AE463A" w:rsidP="00044B7A">
            <w:pPr>
              <w:ind w:left="0" w:firstLine="0"/>
            </w:pPr>
          </w:p>
        </w:tc>
        <w:tc>
          <w:tcPr>
            <w:tcW w:w="2021" w:type="dxa"/>
          </w:tcPr>
          <w:p w14:paraId="29AE9232" w14:textId="77777777" w:rsidR="00AE463A" w:rsidRDefault="00AE463A" w:rsidP="00044B7A">
            <w:pPr>
              <w:ind w:left="0" w:firstLine="0"/>
            </w:pPr>
          </w:p>
        </w:tc>
      </w:tr>
      <w:tr w:rsidR="00AE463A" w14:paraId="5D77E68E" w14:textId="77777777" w:rsidTr="0006046D">
        <w:tc>
          <w:tcPr>
            <w:tcW w:w="2982" w:type="dxa"/>
          </w:tcPr>
          <w:p w14:paraId="0010D567" w14:textId="4D8C1DB7" w:rsidR="00AE463A" w:rsidRDefault="00AE463A" w:rsidP="00044B7A">
            <w:pPr>
              <w:ind w:left="0" w:firstLine="0"/>
            </w:pPr>
            <w:r>
              <w:t xml:space="preserve">Is de nieuwe indeling in </w:t>
            </w:r>
            <w:r w:rsidR="00611ADB">
              <w:t xml:space="preserve">productgroepen </w:t>
            </w:r>
            <w:r>
              <w:t>voor u werkbaar? Geef aan waarom wel of niet.</w:t>
            </w:r>
          </w:p>
        </w:tc>
        <w:tc>
          <w:tcPr>
            <w:tcW w:w="3771" w:type="dxa"/>
          </w:tcPr>
          <w:p w14:paraId="20D77B81" w14:textId="77777777" w:rsidR="00AE463A" w:rsidRDefault="00AE463A" w:rsidP="00044B7A">
            <w:pPr>
              <w:ind w:left="0" w:firstLine="0"/>
            </w:pPr>
          </w:p>
        </w:tc>
        <w:tc>
          <w:tcPr>
            <w:tcW w:w="2021" w:type="dxa"/>
          </w:tcPr>
          <w:p w14:paraId="05A9C85A" w14:textId="77777777" w:rsidR="00AE463A" w:rsidRDefault="00AE463A" w:rsidP="00044B7A">
            <w:pPr>
              <w:ind w:left="0" w:firstLine="0"/>
            </w:pPr>
          </w:p>
        </w:tc>
      </w:tr>
      <w:tr w:rsidR="00AE463A" w14:paraId="5B470577" w14:textId="77777777" w:rsidTr="0006046D">
        <w:tc>
          <w:tcPr>
            <w:tcW w:w="2982" w:type="dxa"/>
          </w:tcPr>
          <w:p w14:paraId="5BD4C8D3" w14:textId="0983319C" w:rsidR="00AE463A" w:rsidRDefault="00AE463A" w:rsidP="00044B7A">
            <w:pPr>
              <w:ind w:left="0" w:firstLine="0"/>
            </w:pPr>
            <w:r>
              <w:t xml:space="preserve">Wat is uw mening ten aanzien van het werken met meerdere opdrachtnemers per </w:t>
            </w:r>
            <w:r w:rsidR="00611ADB">
              <w:t xml:space="preserve">productgroep </w:t>
            </w:r>
            <w:r>
              <w:t xml:space="preserve">en de opdrachten gunnen via een </w:t>
            </w:r>
            <w:r w:rsidR="00611ADB">
              <w:t>verkorte procedure (</w:t>
            </w:r>
            <w:r>
              <w:t>mini-competitie</w:t>
            </w:r>
            <w:r w:rsidR="00611ADB">
              <w:t>)</w:t>
            </w:r>
            <w:r>
              <w:t xml:space="preserve">? </w:t>
            </w:r>
          </w:p>
        </w:tc>
        <w:tc>
          <w:tcPr>
            <w:tcW w:w="3771" w:type="dxa"/>
          </w:tcPr>
          <w:p w14:paraId="0D292E6E" w14:textId="77777777" w:rsidR="00AE463A" w:rsidRDefault="00AE463A" w:rsidP="00044B7A">
            <w:pPr>
              <w:ind w:left="0" w:firstLine="0"/>
            </w:pPr>
          </w:p>
        </w:tc>
        <w:tc>
          <w:tcPr>
            <w:tcW w:w="2021" w:type="dxa"/>
          </w:tcPr>
          <w:p w14:paraId="7FE6FB63" w14:textId="77777777" w:rsidR="00AE463A" w:rsidRDefault="00AE463A" w:rsidP="00044B7A">
            <w:pPr>
              <w:ind w:left="0" w:firstLine="0"/>
            </w:pPr>
          </w:p>
        </w:tc>
      </w:tr>
      <w:tr w:rsidR="00AE463A" w14:paraId="1913817C" w14:textId="77777777" w:rsidTr="0006046D">
        <w:tc>
          <w:tcPr>
            <w:tcW w:w="2982" w:type="dxa"/>
          </w:tcPr>
          <w:p w14:paraId="4EA993DA" w14:textId="79929B97" w:rsidR="00AE463A" w:rsidRDefault="00AE463A" w:rsidP="00044B7A">
            <w:pPr>
              <w:ind w:left="0" w:firstLine="0"/>
            </w:pPr>
            <w:r>
              <w:t xml:space="preserve">Wat is in uw ogen een realistische ondergrens voor een mini-competitie. Dus tot welk bedrag zouden opdrachten </w:t>
            </w:r>
            <w:r w:rsidR="00611ADB">
              <w:t>rechtstreeks</w:t>
            </w:r>
            <w:r>
              <w:t xml:space="preserve"> aan een partij kunnen worden </w:t>
            </w:r>
            <w:r w:rsidR="00611ADB">
              <w:t>gegund</w:t>
            </w:r>
            <w:r>
              <w:t>?</w:t>
            </w:r>
          </w:p>
        </w:tc>
        <w:tc>
          <w:tcPr>
            <w:tcW w:w="3771" w:type="dxa"/>
          </w:tcPr>
          <w:p w14:paraId="5A99E211" w14:textId="77777777" w:rsidR="00AE463A" w:rsidRDefault="00AE463A" w:rsidP="00044B7A">
            <w:pPr>
              <w:ind w:left="0" w:firstLine="0"/>
            </w:pPr>
          </w:p>
        </w:tc>
        <w:tc>
          <w:tcPr>
            <w:tcW w:w="2021" w:type="dxa"/>
          </w:tcPr>
          <w:p w14:paraId="5C829824" w14:textId="77777777" w:rsidR="00AE463A" w:rsidRDefault="00AE463A" w:rsidP="00044B7A">
            <w:pPr>
              <w:ind w:left="0" w:firstLine="0"/>
            </w:pPr>
          </w:p>
        </w:tc>
      </w:tr>
      <w:tr w:rsidR="00AE463A" w14:paraId="6F8790A7" w14:textId="77777777" w:rsidTr="0006046D">
        <w:tc>
          <w:tcPr>
            <w:tcW w:w="2982" w:type="dxa"/>
          </w:tcPr>
          <w:p w14:paraId="1C5B34CF" w14:textId="2413B19D" w:rsidR="00AE463A" w:rsidRDefault="00AE463A" w:rsidP="00044B7A">
            <w:pPr>
              <w:ind w:left="0" w:firstLine="0"/>
            </w:pPr>
            <w:r>
              <w:t xml:space="preserve">Indien er met </w:t>
            </w:r>
            <w:r w:rsidR="00611ADB">
              <w:t>één</w:t>
            </w:r>
            <w:r w:rsidR="00611ADB" w:rsidDel="00611ADB">
              <w:t xml:space="preserve"> </w:t>
            </w:r>
            <w:r>
              <w:t xml:space="preserve"> opdrachtnemer </w:t>
            </w:r>
            <w:r w:rsidR="00611ADB">
              <w:t>voor een productgroep wordt gekozen</w:t>
            </w:r>
            <w:r>
              <w:t>, hoe kan dan geborgd worden dat er een scherpe</w:t>
            </w:r>
            <w:r w:rsidR="00611ADB">
              <w:t>/marktconforme</w:t>
            </w:r>
            <w:r>
              <w:t xml:space="preserve"> prijs aangeboden wordt? </w:t>
            </w:r>
          </w:p>
        </w:tc>
        <w:tc>
          <w:tcPr>
            <w:tcW w:w="3771" w:type="dxa"/>
          </w:tcPr>
          <w:p w14:paraId="7205BCF7" w14:textId="77777777" w:rsidR="00AE463A" w:rsidRDefault="00AE463A" w:rsidP="00044B7A">
            <w:pPr>
              <w:ind w:left="0" w:firstLine="0"/>
            </w:pPr>
          </w:p>
        </w:tc>
        <w:tc>
          <w:tcPr>
            <w:tcW w:w="2021" w:type="dxa"/>
          </w:tcPr>
          <w:p w14:paraId="612F52C7" w14:textId="77777777" w:rsidR="00AE463A" w:rsidRDefault="00AE463A" w:rsidP="00044B7A">
            <w:pPr>
              <w:ind w:left="0" w:firstLine="0"/>
            </w:pPr>
          </w:p>
        </w:tc>
      </w:tr>
      <w:tr w:rsidR="00AE463A" w14:paraId="5E1D3F14" w14:textId="77777777" w:rsidTr="0006046D">
        <w:tc>
          <w:tcPr>
            <w:tcW w:w="2982" w:type="dxa"/>
          </w:tcPr>
          <w:p w14:paraId="3EC55A3E" w14:textId="26FF4D6D" w:rsidR="00AE463A" w:rsidRDefault="00AE463A" w:rsidP="00044B7A">
            <w:pPr>
              <w:ind w:left="0" w:firstLine="0"/>
            </w:pPr>
            <w:r>
              <w:t xml:space="preserve">Indien er met een mini-competitie gewerkt wordt waarbij er een zogenaamde kit-lijst wordt gebruikt en gunning op laagste prijs. Hoe kan dan geborgd worden dat niet telkens dezelfde partij de opdracht krijgt. </w:t>
            </w:r>
          </w:p>
        </w:tc>
        <w:tc>
          <w:tcPr>
            <w:tcW w:w="3771" w:type="dxa"/>
          </w:tcPr>
          <w:p w14:paraId="3423D4DD" w14:textId="77777777" w:rsidR="00AE463A" w:rsidRDefault="00AE463A" w:rsidP="00044B7A">
            <w:pPr>
              <w:ind w:left="0" w:firstLine="0"/>
            </w:pPr>
          </w:p>
        </w:tc>
        <w:tc>
          <w:tcPr>
            <w:tcW w:w="2021" w:type="dxa"/>
          </w:tcPr>
          <w:p w14:paraId="5DAA020B" w14:textId="77777777" w:rsidR="00AE463A" w:rsidRDefault="00AE463A" w:rsidP="00044B7A">
            <w:pPr>
              <w:ind w:left="0" w:firstLine="0"/>
            </w:pPr>
          </w:p>
        </w:tc>
      </w:tr>
      <w:tr w:rsidR="00AE463A" w14:paraId="3E30843D" w14:textId="77777777" w:rsidTr="0006046D">
        <w:tc>
          <w:tcPr>
            <w:tcW w:w="2982" w:type="dxa"/>
          </w:tcPr>
          <w:p w14:paraId="2309CF5D" w14:textId="1F7C1A3C" w:rsidR="00AE463A" w:rsidRDefault="00AE463A" w:rsidP="00044B7A">
            <w:pPr>
              <w:ind w:left="0" w:firstLine="0"/>
            </w:pPr>
            <w:r>
              <w:lastRenderedPageBreak/>
              <w:t>Indien gewerkt wordt met inkoopprijs plus een opslag wat zou dan een realistisch opslag</w:t>
            </w:r>
            <w:r w:rsidR="00611ADB">
              <w:t xml:space="preserve">percentage </w:t>
            </w:r>
            <w:r>
              <w:t xml:space="preserve">zijn (bandbreedte) per </w:t>
            </w:r>
            <w:r w:rsidR="00611ADB">
              <w:t>productgroep</w:t>
            </w:r>
            <w:r>
              <w:t>?</w:t>
            </w:r>
          </w:p>
        </w:tc>
        <w:tc>
          <w:tcPr>
            <w:tcW w:w="3771" w:type="dxa"/>
          </w:tcPr>
          <w:p w14:paraId="4A64E83E" w14:textId="77777777" w:rsidR="00AE463A" w:rsidRDefault="00AE463A" w:rsidP="00044B7A">
            <w:pPr>
              <w:ind w:left="0" w:firstLine="0"/>
            </w:pPr>
          </w:p>
        </w:tc>
        <w:tc>
          <w:tcPr>
            <w:tcW w:w="2021" w:type="dxa"/>
          </w:tcPr>
          <w:p w14:paraId="1C2E7AFA" w14:textId="77777777" w:rsidR="00AE463A" w:rsidRDefault="00AE463A" w:rsidP="00044B7A">
            <w:pPr>
              <w:ind w:left="0" w:firstLine="0"/>
            </w:pPr>
          </w:p>
        </w:tc>
      </w:tr>
      <w:tr w:rsidR="00AE463A" w14:paraId="760589DB" w14:textId="77777777" w:rsidTr="0006046D">
        <w:tc>
          <w:tcPr>
            <w:tcW w:w="2982" w:type="dxa"/>
          </w:tcPr>
          <w:p w14:paraId="664DF392" w14:textId="77777777" w:rsidR="00AE463A" w:rsidRDefault="00AE463A" w:rsidP="00044B7A">
            <w:pPr>
              <w:ind w:left="0" w:firstLine="0"/>
            </w:pPr>
            <w:r>
              <w:t>Hoe is te controleren dat de inkoopprijs ook daadwerkelijk de inkoopprijs is voor opdrachtgever?</w:t>
            </w:r>
          </w:p>
        </w:tc>
        <w:tc>
          <w:tcPr>
            <w:tcW w:w="3771" w:type="dxa"/>
          </w:tcPr>
          <w:p w14:paraId="578618F4" w14:textId="77777777" w:rsidR="00AE463A" w:rsidRDefault="00AE463A" w:rsidP="00044B7A">
            <w:pPr>
              <w:ind w:left="0" w:firstLine="0"/>
            </w:pPr>
          </w:p>
        </w:tc>
        <w:tc>
          <w:tcPr>
            <w:tcW w:w="2021" w:type="dxa"/>
          </w:tcPr>
          <w:p w14:paraId="4E783E94" w14:textId="77777777" w:rsidR="00AE463A" w:rsidRDefault="00AE463A" w:rsidP="00044B7A">
            <w:pPr>
              <w:ind w:left="0" w:firstLine="0"/>
            </w:pPr>
          </w:p>
        </w:tc>
      </w:tr>
      <w:tr w:rsidR="00AE463A" w14:paraId="744C36CA" w14:textId="77777777" w:rsidTr="0006046D">
        <w:tc>
          <w:tcPr>
            <w:tcW w:w="2982" w:type="dxa"/>
          </w:tcPr>
          <w:p w14:paraId="4D868B72" w14:textId="6D9E2CAF" w:rsidR="00AE463A" w:rsidRDefault="00AE463A" w:rsidP="00044B7A">
            <w:pPr>
              <w:ind w:left="0" w:firstLine="0"/>
            </w:pPr>
            <w:r>
              <w:t xml:space="preserve">Indien gewerkt wordt met een korting op de </w:t>
            </w:r>
            <w:proofErr w:type="spellStart"/>
            <w:r>
              <w:t>bruto-prijs</w:t>
            </w:r>
            <w:proofErr w:type="spellEnd"/>
            <w:r>
              <w:t>, wat is dan een realistische bandbreedte van het kortings</w:t>
            </w:r>
            <w:r w:rsidR="00611ADB">
              <w:t>percentage?</w:t>
            </w:r>
          </w:p>
        </w:tc>
        <w:tc>
          <w:tcPr>
            <w:tcW w:w="3771" w:type="dxa"/>
          </w:tcPr>
          <w:p w14:paraId="3DA07C0A" w14:textId="77777777" w:rsidR="00AE463A" w:rsidRDefault="00AE463A" w:rsidP="00044B7A">
            <w:pPr>
              <w:ind w:left="0" w:firstLine="0"/>
            </w:pPr>
          </w:p>
        </w:tc>
        <w:tc>
          <w:tcPr>
            <w:tcW w:w="2021" w:type="dxa"/>
          </w:tcPr>
          <w:p w14:paraId="50C36D7D" w14:textId="77777777" w:rsidR="00AE463A" w:rsidRDefault="00AE463A" w:rsidP="00044B7A">
            <w:pPr>
              <w:ind w:left="0" w:firstLine="0"/>
            </w:pPr>
          </w:p>
        </w:tc>
      </w:tr>
      <w:tr w:rsidR="00AE463A" w14:paraId="14C1B904" w14:textId="77777777" w:rsidTr="0006046D">
        <w:tc>
          <w:tcPr>
            <w:tcW w:w="2982" w:type="dxa"/>
          </w:tcPr>
          <w:p w14:paraId="2ADED02E" w14:textId="63349269" w:rsidR="00AE463A" w:rsidRDefault="00AE463A" w:rsidP="00044B7A">
            <w:pPr>
              <w:ind w:left="0" w:firstLine="0"/>
            </w:pPr>
            <w:r>
              <w:t xml:space="preserve">Hoe is na te gaan wat de </w:t>
            </w:r>
            <w:proofErr w:type="spellStart"/>
            <w:r>
              <w:t>bruto-prijs</w:t>
            </w:r>
            <w:proofErr w:type="spellEnd"/>
            <w:r>
              <w:t xml:space="preserve"> is van een te bestellen product</w:t>
            </w:r>
            <w:r w:rsidR="00611ADB">
              <w:t>?</w:t>
            </w:r>
            <w:r>
              <w:t xml:space="preserve">. </w:t>
            </w:r>
          </w:p>
        </w:tc>
        <w:tc>
          <w:tcPr>
            <w:tcW w:w="3771" w:type="dxa"/>
          </w:tcPr>
          <w:p w14:paraId="40E544A9" w14:textId="77777777" w:rsidR="00AE463A" w:rsidRDefault="00AE463A" w:rsidP="00044B7A">
            <w:pPr>
              <w:ind w:left="0" w:firstLine="0"/>
            </w:pPr>
          </w:p>
        </w:tc>
        <w:tc>
          <w:tcPr>
            <w:tcW w:w="2021" w:type="dxa"/>
          </w:tcPr>
          <w:p w14:paraId="3687D9F7" w14:textId="77777777" w:rsidR="00AE463A" w:rsidRDefault="00AE463A" w:rsidP="00044B7A">
            <w:pPr>
              <w:ind w:left="0" w:firstLine="0"/>
            </w:pPr>
          </w:p>
        </w:tc>
      </w:tr>
      <w:tr w:rsidR="00AE463A" w14:paraId="06982FA1" w14:textId="77777777" w:rsidTr="0006046D">
        <w:tc>
          <w:tcPr>
            <w:tcW w:w="2982" w:type="dxa"/>
          </w:tcPr>
          <w:p w14:paraId="66E39196" w14:textId="715BA8F8" w:rsidR="00AE463A" w:rsidRDefault="00AE463A" w:rsidP="00044B7A">
            <w:pPr>
              <w:ind w:left="0" w:firstLine="0"/>
            </w:pPr>
            <w:r>
              <w:t>Hoe kun je als aanbestedende dienst op een transparante manier beoordelen welke waarde je aan het opslag</w:t>
            </w:r>
            <w:r w:rsidR="00611ADB">
              <w:t xml:space="preserve">percentage </w:t>
            </w:r>
            <w:r>
              <w:t>of het kortings</w:t>
            </w:r>
            <w:r w:rsidR="00611ADB">
              <w:t>percentage</w:t>
            </w:r>
            <w:r>
              <w:t xml:space="preserve"> moet toekennen. Dit </w:t>
            </w:r>
            <w:r w:rsidR="00611ADB">
              <w:t>percentage</w:t>
            </w:r>
            <w:r>
              <w:t xml:space="preserve"> is immers mede afhankelijk van de inkoopprijs of de bruto verkoopprijs.</w:t>
            </w:r>
          </w:p>
        </w:tc>
        <w:tc>
          <w:tcPr>
            <w:tcW w:w="3771" w:type="dxa"/>
          </w:tcPr>
          <w:p w14:paraId="43551E1B" w14:textId="77777777" w:rsidR="00AE463A" w:rsidRDefault="00AE463A" w:rsidP="00044B7A">
            <w:pPr>
              <w:ind w:left="0" w:firstLine="0"/>
            </w:pPr>
          </w:p>
        </w:tc>
        <w:tc>
          <w:tcPr>
            <w:tcW w:w="2021" w:type="dxa"/>
          </w:tcPr>
          <w:p w14:paraId="3370B9E4" w14:textId="77777777" w:rsidR="00AE463A" w:rsidRDefault="00AE463A" w:rsidP="00044B7A">
            <w:pPr>
              <w:ind w:left="0" w:firstLine="0"/>
            </w:pPr>
          </w:p>
        </w:tc>
      </w:tr>
      <w:tr w:rsidR="00AE463A" w14:paraId="5C7E74DB" w14:textId="77777777" w:rsidTr="0006046D">
        <w:tc>
          <w:tcPr>
            <w:tcW w:w="2982" w:type="dxa"/>
          </w:tcPr>
          <w:p w14:paraId="1767F820" w14:textId="77777777" w:rsidR="00AE463A" w:rsidRDefault="00AE463A" w:rsidP="00044B7A">
            <w:pPr>
              <w:ind w:left="0" w:firstLine="0"/>
            </w:pPr>
            <w:r>
              <w:t>In het verleden kwam het voor dat producten volgens de website op voorraad waren. Als er dan besteld werd bleek het toch niet op voorraad te zijn, of dat levertijden niet nagekomen werden. Hoe is te borgen dat dit voorkomen wordt?</w:t>
            </w:r>
          </w:p>
        </w:tc>
        <w:tc>
          <w:tcPr>
            <w:tcW w:w="3771" w:type="dxa"/>
          </w:tcPr>
          <w:p w14:paraId="0AA6A5CA" w14:textId="77777777" w:rsidR="00AE463A" w:rsidRDefault="00AE463A" w:rsidP="00044B7A">
            <w:pPr>
              <w:ind w:left="0" w:firstLine="0"/>
            </w:pPr>
          </w:p>
        </w:tc>
        <w:tc>
          <w:tcPr>
            <w:tcW w:w="2021" w:type="dxa"/>
          </w:tcPr>
          <w:p w14:paraId="3632F8C5" w14:textId="77777777" w:rsidR="00AE463A" w:rsidRDefault="00AE463A" w:rsidP="00044B7A">
            <w:pPr>
              <w:ind w:left="0" w:firstLine="0"/>
            </w:pPr>
          </w:p>
        </w:tc>
      </w:tr>
      <w:tr w:rsidR="00AE463A" w14:paraId="0544E7EF" w14:textId="77777777" w:rsidTr="0006046D">
        <w:tc>
          <w:tcPr>
            <w:tcW w:w="2982" w:type="dxa"/>
          </w:tcPr>
          <w:p w14:paraId="7A55E6D9" w14:textId="77777777" w:rsidR="00AE463A" w:rsidRDefault="00AE463A" w:rsidP="00044B7A">
            <w:pPr>
              <w:ind w:left="0" w:firstLine="0"/>
            </w:pPr>
            <w:r>
              <w:t>Op welke mate kunt/wilt u als opdrachtnemer inzage geven in de totstandkoming van de prijs?</w:t>
            </w:r>
          </w:p>
        </w:tc>
        <w:tc>
          <w:tcPr>
            <w:tcW w:w="3771" w:type="dxa"/>
          </w:tcPr>
          <w:p w14:paraId="4C86053F" w14:textId="77777777" w:rsidR="00AE463A" w:rsidRDefault="00AE463A" w:rsidP="00044B7A">
            <w:pPr>
              <w:ind w:left="0" w:firstLine="0"/>
            </w:pPr>
          </w:p>
        </w:tc>
        <w:tc>
          <w:tcPr>
            <w:tcW w:w="2021" w:type="dxa"/>
          </w:tcPr>
          <w:p w14:paraId="4C8429D0" w14:textId="77777777" w:rsidR="00AE463A" w:rsidRDefault="00AE463A" w:rsidP="00044B7A">
            <w:pPr>
              <w:ind w:left="0" w:firstLine="0"/>
            </w:pPr>
          </w:p>
        </w:tc>
      </w:tr>
      <w:tr w:rsidR="00AE463A" w14:paraId="758B5A9C" w14:textId="77777777" w:rsidTr="0006046D">
        <w:tc>
          <w:tcPr>
            <w:tcW w:w="2982" w:type="dxa"/>
          </w:tcPr>
          <w:p w14:paraId="3F82675C" w14:textId="7538F3AC" w:rsidR="00AE463A" w:rsidRDefault="00AE463A" w:rsidP="00044B7A">
            <w:pPr>
              <w:ind w:left="0" w:firstLine="0"/>
            </w:pPr>
            <w:r>
              <w:t xml:space="preserve">In hoeverre acht men het redelijk dat opdrachtgever in </w:t>
            </w:r>
            <w:r w:rsidR="00DF4E7F">
              <w:t xml:space="preserve">het </w:t>
            </w:r>
            <w:r>
              <w:t>geval</w:t>
            </w:r>
            <w:r w:rsidR="00DF4E7F">
              <w:t xml:space="preserve"> dat opdrachtnemer een bepaald product niet kan leveren</w:t>
            </w:r>
            <w:r>
              <w:t xml:space="preserve"> mogelijk verder kijkt of </w:t>
            </w:r>
            <w:r>
              <w:lastRenderedPageBreak/>
              <w:t>derden het wel kunnen leveren en dat opdrachtnemer dan verplicht kan worden om het via die derde in te kopen of te laten leveren voor dezelfde prijs als dat opdrachtnemer het zou leveren?</w:t>
            </w:r>
          </w:p>
        </w:tc>
        <w:tc>
          <w:tcPr>
            <w:tcW w:w="3771" w:type="dxa"/>
          </w:tcPr>
          <w:p w14:paraId="08C3FC5B" w14:textId="77777777" w:rsidR="00AE463A" w:rsidRDefault="00AE463A" w:rsidP="00044B7A">
            <w:pPr>
              <w:ind w:left="0" w:firstLine="0"/>
            </w:pPr>
          </w:p>
        </w:tc>
        <w:tc>
          <w:tcPr>
            <w:tcW w:w="2021" w:type="dxa"/>
          </w:tcPr>
          <w:p w14:paraId="61B4F0EB" w14:textId="77777777" w:rsidR="00AE463A" w:rsidRDefault="00AE463A" w:rsidP="00044B7A">
            <w:pPr>
              <w:ind w:left="0" w:firstLine="0"/>
            </w:pPr>
          </w:p>
        </w:tc>
      </w:tr>
      <w:tr w:rsidR="00AE463A" w14:paraId="2547C1A3" w14:textId="77777777" w:rsidTr="0006046D">
        <w:tc>
          <w:tcPr>
            <w:tcW w:w="2982" w:type="dxa"/>
          </w:tcPr>
          <w:p w14:paraId="7E1FFA72" w14:textId="321C59ED" w:rsidR="00AE463A" w:rsidRDefault="00AE463A" w:rsidP="00044B7A">
            <w:pPr>
              <w:ind w:left="0" w:firstLine="0"/>
            </w:pPr>
            <w:r>
              <w:t xml:space="preserve">In aansluiting op de vorige vraag: Wat zou in de ogen van de marktpartij een redelijke oplossing zijn voor het niet nakomen van de toegezegde levertijd? Geef dan ook aan wat in uw ogen realistisch is. </w:t>
            </w:r>
          </w:p>
        </w:tc>
        <w:tc>
          <w:tcPr>
            <w:tcW w:w="3771" w:type="dxa"/>
          </w:tcPr>
          <w:p w14:paraId="2BD7D749" w14:textId="77777777" w:rsidR="00AE463A" w:rsidRDefault="00AE463A" w:rsidP="00044B7A">
            <w:pPr>
              <w:ind w:left="0" w:firstLine="0"/>
            </w:pPr>
          </w:p>
        </w:tc>
        <w:tc>
          <w:tcPr>
            <w:tcW w:w="2021" w:type="dxa"/>
          </w:tcPr>
          <w:p w14:paraId="126AC657" w14:textId="77777777" w:rsidR="00AE463A" w:rsidRDefault="00AE463A" w:rsidP="00044B7A">
            <w:pPr>
              <w:ind w:left="0" w:firstLine="0"/>
            </w:pPr>
          </w:p>
        </w:tc>
      </w:tr>
      <w:tr w:rsidR="00AE463A" w14:paraId="15E9A7EA" w14:textId="77777777" w:rsidTr="0006046D">
        <w:tc>
          <w:tcPr>
            <w:tcW w:w="2982" w:type="dxa"/>
          </w:tcPr>
          <w:p w14:paraId="4CDC4F60" w14:textId="7B43F702" w:rsidR="00AE463A" w:rsidRDefault="00AE463A" w:rsidP="00044B7A">
            <w:pPr>
              <w:ind w:left="0" w:firstLine="0"/>
            </w:pPr>
            <w:r>
              <w:t xml:space="preserve">Op welke manier kan geborgd worden dat de </w:t>
            </w:r>
            <w:r w:rsidR="009B61E0">
              <w:t xml:space="preserve">deelnemers </w:t>
            </w:r>
            <w:proofErr w:type="spellStart"/>
            <w:r>
              <w:t>pro-actief</w:t>
            </w:r>
            <w:proofErr w:type="spellEnd"/>
            <w:r>
              <w:t xml:space="preserve"> geïnformeerd worden over ontwikkelingen. Denk hierbij aan het </w:t>
            </w:r>
            <w:r w:rsidR="009B61E0">
              <w:t xml:space="preserve">EOL </w:t>
            </w:r>
            <w:r>
              <w:t xml:space="preserve">zijn/worden van producten die men heeft of wil bestellen. Dit zodat men mogelijk nog deze producten kan bijbestellen om zo te zorgen voor uniciteit van producten of juist kan wachten met bestellen zodat men dan juist weer een nieuwe betere opvolger krijgt? </w:t>
            </w:r>
          </w:p>
        </w:tc>
        <w:tc>
          <w:tcPr>
            <w:tcW w:w="3771" w:type="dxa"/>
          </w:tcPr>
          <w:p w14:paraId="3ADDE274" w14:textId="77777777" w:rsidR="00AE463A" w:rsidRDefault="00AE463A" w:rsidP="00044B7A">
            <w:pPr>
              <w:ind w:left="0" w:firstLine="0"/>
            </w:pPr>
          </w:p>
        </w:tc>
        <w:tc>
          <w:tcPr>
            <w:tcW w:w="2021" w:type="dxa"/>
          </w:tcPr>
          <w:p w14:paraId="6D45480A" w14:textId="77777777" w:rsidR="00AE463A" w:rsidRDefault="00AE463A" w:rsidP="00044B7A">
            <w:pPr>
              <w:ind w:left="0" w:firstLine="0"/>
            </w:pPr>
          </w:p>
        </w:tc>
      </w:tr>
      <w:tr w:rsidR="00AE463A" w14:paraId="02FE45C8" w14:textId="77777777" w:rsidTr="0006046D">
        <w:tc>
          <w:tcPr>
            <w:tcW w:w="2982" w:type="dxa"/>
          </w:tcPr>
          <w:p w14:paraId="3FDB6E49" w14:textId="77777777" w:rsidR="00AE463A" w:rsidRDefault="00AE463A" w:rsidP="00044B7A">
            <w:pPr>
              <w:ind w:left="0" w:firstLine="0"/>
            </w:pPr>
            <w:r>
              <w:t>Op welke manier draagt u zorg voor onafhankelijk advies, indien dit gewenst is, en hoe is dat te controleren?</w:t>
            </w:r>
          </w:p>
        </w:tc>
        <w:tc>
          <w:tcPr>
            <w:tcW w:w="3771" w:type="dxa"/>
          </w:tcPr>
          <w:p w14:paraId="6022BBC9" w14:textId="77777777" w:rsidR="00AE463A" w:rsidRDefault="00AE463A" w:rsidP="00044B7A">
            <w:pPr>
              <w:ind w:left="0" w:firstLine="0"/>
            </w:pPr>
          </w:p>
        </w:tc>
        <w:tc>
          <w:tcPr>
            <w:tcW w:w="2021" w:type="dxa"/>
          </w:tcPr>
          <w:p w14:paraId="2F8B02FC" w14:textId="77777777" w:rsidR="00AE463A" w:rsidRDefault="00AE463A" w:rsidP="00044B7A">
            <w:pPr>
              <w:ind w:left="0" w:firstLine="0"/>
            </w:pPr>
          </w:p>
        </w:tc>
      </w:tr>
      <w:tr w:rsidR="00AE463A" w14:paraId="3AD21FFA" w14:textId="77777777" w:rsidTr="0006046D">
        <w:tc>
          <w:tcPr>
            <w:tcW w:w="2982" w:type="dxa"/>
          </w:tcPr>
          <w:p w14:paraId="6FC7C107" w14:textId="77777777" w:rsidR="00AE463A" w:rsidRDefault="00AE463A" w:rsidP="00044B7A">
            <w:pPr>
              <w:ind w:left="0" w:firstLine="0"/>
            </w:pPr>
            <w:r>
              <w:t xml:space="preserve">Op welke manier zou </w:t>
            </w:r>
            <w:proofErr w:type="spellStart"/>
            <w:r>
              <w:t>Social</w:t>
            </w:r>
            <w:proofErr w:type="spellEnd"/>
            <w:r>
              <w:t xml:space="preserve"> Return toegepast kunnen worden binnen deze opdracht? Indien u van mening bent dat dat niet kan dan graag een toelichting. Basis van </w:t>
            </w:r>
            <w:proofErr w:type="spellStart"/>
            <w:r>
              <w:t>Social</w:t>
            </w:r>
            <w:proofErr w:type="spellEnd"/>
            <w:r>
              <w:t xml:space="preserve"> Return is 5% van de opdrachtwaarde? </w:t>
            </w:r>
          </w:p>
        </w:tc>
        <w:tc>
          <w:tcPr>
            <w:tcW w:w="3771" w:type="dxa"/>
          </w:tcPr>
          <w:p w14:paraId="5D450C4D" w14:textId="77777777" w:rsidR="00AE463A" w:rsidRDefault="00AE463A" w:rsidP="00044B7A">
            <w:pPr>
              <w:ind w:left="0" w:firstLine="0"/>
            </w:pPr>
          </w:p>
        </w:tc>
        <w:tc>
          <w:tcPr>
            <w:tcW w:w="2021" w:type="dxa"/>
          </w:tcPr>
          <w:p w14:paraId="3CF5BFF6" w14:textId="77777777" w:rsidR="00AE463A" w:rsidRDefault="00AE463A" w:rsidP="00044B7A">
            <w:pPr>
              <w:ind w:left="0" w:firstLine="0"/>
            </w:pPr>
          </w:p>
        </w:tc>
      </w:tr>
      <w:tr w:rsidR="00AE463A" w14:paraId="05E7CE62" w14:textId="77777777" w:rsidTr="0006046D">
        <w:tc>
          <w:tcPr>
            <w:tcW w:w="2982" w:type="dxa"/>
          </w:tcPr>
          <w:p w14:paraId="2A218AF8" w14:textId="783E55DC" w:rsidR="00AE463A" w:rsidRDefault="00AE463A" w:rsidP="00044B7A">
            <w:pPr>
              <w:ind w:left="0" w:firstLine="0"/>
            </w:pPr>
            <w:r>
              <w:t xml:space="preserve">Er is op dit moment veel te doen over invloed van landen </w:t>
            </w:r>
            <w:r w:rsidR="009B61E0">
              <w:t xml:space="preserve">(bijvoorbeeld China) </w:t>
            </w:r>
            <w:r>
              <w:t xml:space="preserve">ten aanzien van spionage. Kan en zo ja op welke manier kan geborgd worden/voorkomen </w:t>
            </w:r>
            <w:r>
              <w:lastRenderedPageBreak/>
              <w:t>worden dat dit ook speelt bij eventuele opdrachten binnen deze opdracht? Indien dit niet geborgd kan worden waarom niet en heeft dit dan betrekking op bepaalde producten/merken of is dit van toepassing op alle producten?</w:t>
            </w:r>
          </w:p>
        </w:tc>
        <w:tc>
          <w:tcPr>
            <w:tcW w:w="3771" w:type="dxa"/>
          </w:tcPr>
          <w:p w14:paraId="63DD1B11" w14:textId="77777777" w:rsidR="00AE463A" w:rsidRDefault="00AE463A" w:rsidP="00044B7A">
            <w:pPr>
              <w:ind w:left="0" w:firstLine="0"/>
            </w:pPr>
          </w:p>
        </w:tc>
        <w:tc>
          <w:tcPr>
            <w:tcW w:w="2021" w:type="dxa"/>
          </w:tcPr>
          <w:p w14:paraId="34644640" w14:textId="77777777" w:rsidR="00AE463A" w:rsidRDefault="00AE463A" w:rsidP="00044B7A">
            <w:pPr>
              <w:ind w:left="0" w:firstLine="0"/>
            </w:pPr>
          </w:p>
        </w:tc>
      </w:tr>
      <w:tr w:rsidR="00AE463A" w14:paraId="0DA81644" w14:textId="77777777" w:rsidTr="0006046D">
        <w:tc>
          <w:tcPr>
            <w:tcW w:w="2982" w:type="dxa"/>
          </w:tcPr>
          <w:p w14:paraId="28E543DE" w14:textId="77777777" w:rsidR="00AE463A" w:rsidRDefault="00AE463A" w:rsidP="00044B7A">
            <w:pPr>
              <w:ind w:left="0" w:firstLine="0"/>
            </w:pPr>
            <w:r>
              <w:t>Zouden er specifieke certificaten gevraagd moeten worden en zo ja welke en waarom?</w:t>
            </w:r>
          </w:p>
        </w:tc>
        <w:tc>
          <w:tcPr>
            <w:tcW w:w="3771" w:type="dxa"/>
          </w:tcPr>
          <w:p w14:paraId="7E697350" w14:textId="77777777" w:rsidR="00AE463A" w:rsidRDefault="00AE463A" w:rsidP="00044B7A">
            <w:pPr>
              <w:ind w:left="0" w:firstLine="0"/>
            </w:pPr>
          </w:p>
        </w:tc>
        <w:tc>
          <w:tcPr>
            <w:tcW w:w="2021" w:type="dxa"/>
          </w:tcPr>
          <w:p w14:paraId="2E79B1D5" w14:textId="77777777" w:rsidR="00AE463A" w:rsidRDefault="00AE463A" w:rsidP="00044B7A">
            <w:pPr>
              <w:ind w:left="0" w:firstLine="0"/>
            </w:pPr>
          </w:p>
        </w:tc>
      </w:tr>
      <w:tr w:rsidR="00AE463A" w14:paraId="6ECD2457" w14:textId="77777777" w:rsidTr="0006046D">
        <w:tc>
          <w:tcPr>
            <w:tcW w:w="2982" w:type="dxa"/>
          </w:tcPr>
          <w:p w14:paraId="046AF909" w14:textId="77777777" w:rsidR="00AE463A" w:rsidRDefault="00AE463A" w:rsidP="00044B7A">
            <w:pPr>
              <w:ind w:left="0" w:firstLine="0"/>
            </w:pPr>
            <w:r>
              <w:t>Hoe kijkt u aan tegen circulariteit? Dit zowel als optie om te leveren aan de deelnemers indien mogelijk/gewenst maar ook inzake het terugnemen van producten die de deelnemer niet meer wenst te gebruiken?</w:t>
            </w:r>
          </w:p>
        </w:tc>
        <w:tc>
          <w:tcPr>
            <w:tcW w:w="3771" w:type="dxa"/>
          </w:tcPr>
          <w:p w14:paraId="16E088F1" w14:textId="77777777" w:rsidR="00AE463A" w:rsidRDefault="00AE463A" w:rsidP="00044B7A">
            <w:pPr>
              <w:ind w:left="0" w:firstLine="0"/>
            </w:pPr>
          </w:p>
        </w:tc>
        <w:tc>
          <w:tcPr>
            <w:tcW w:w="2021" w:type="dxa"/>
          </w:tcPr>
          <w:p w14:paraId="3EF241A5" w14:textId="77777777" w:rsidR="00AE463A" w:rsidRDefault="00AE463A" w:rsidP="00044B7A">
            <w:pPr>
              <w:ind w:left="0" w:firstLine="0"/>
            </w:pPr>
          </w:p>
        </w:tc>
      </w:tr>
      <w:tr w:rsidR="00AE463A" w14:paraId="152DF2BB" w14:textId="77777777" w:rsidTr="0006046D">
        <w:tc>
          <w:tcPr>
            <w:tcW w:w="2982" w:type="dxa"/>
          </w:tcPr>
          <w:p w14:paraId="4EF80FCC" w14:textId="2BFCBDB6" w:rsidR="00AE463A" w:rsidRDefault="00AE463A" w:rsidP="00044B7A">
            <w:pPr>
              <w:ind w:left="0" w:firstLine="0"/>
            </w:pPr>
            <w:r>
              <w:t>Indien een lid geen gebruik wil maken van het kopen van producten maar dit op een andere manier wil doen, bijvoorbeeld een DAAS, huren, leasen enz. Staat u daarvoor open? Graag uw toelichting waarom wel/niet.</w:t>
            </w:r>
            <w:r w:rsidR="009B61E0">
              <w:t xml:space="preserve"> Op welke manier zou u dit het liefste ingebed zien in dit collectief?</w:t>
            </w:r>
          </w:p>
        </w:tc>
        <w:tc>
          <w:tcPr>
            <w:tcW w:w="3771" w:type="dxa"/>
          </w:tcPr>
          <w:p w14:paraId="1D82D80F" w14:textId="77777777" w:rsidR="00AE463A" w:rsidRDefault="00AE463A" w:rsidP="00044B7A">
            <w:pPr>
              <w:ind w:left="0" w:firstLine="0"/>
            </w:pPr>
          </w:p>
        </w:tc>
        <w:tc>
          <w:tcPr>
            <w:tcW w:w="2021" w:type="dxa"/>
          </w:tcPr>
          <w:p w14:paraId="3FA76DD9" w14:textId="77777777" w:rsidR="00AE463A" w:rsidRDefault="00AE463A" w:rsidP="00044B7A">
            <w:pPr>
              <w:ind w:left="0" w:firstLine="0"/>
            </w:pPr>
          </w:p>
        </w:tc>
      </w:tr>
      <w:tr w:rsidR="00AE463A" w14:paraId="1F8A2FC5" w14:textId="77777777" w:rsidTr="0006046D">
        <w:tc>
          <w:tcPr>
            <w:tcW w:w="2982" w:type="dxa"/>
          </w:tcPr>
          <w:p w14:paraId="1EC59BB2" w14:textId="152F0F7A" w:rsidR="00AE463A" w:rsidRDefault="00AE463A" w:rsidP="00044B7A">
            <w:pPr>
              <w:ind w:left="0" w:firstLine="0"/>
            </w:pPr>
            <w:r>
              <w:t xml:space="preserve">Is het toepassen van de </w:t>
            </w:r>
            <w:r w:rsidR="00266408">
              <w:t>GI</w:t>
            </w:r>
            <w:r>
              <w:t>BIT als enige inkoopvoorwaarde een belemmering voor u om in te schrijven? Zo ja waarom?</w:t>
            </w:r>
          </w:p>
        </w:tc>
        <w:tc>
          <w:tcPr>
            <w:tcW w:w="3771" w:type="dxa"/>
          </w:tcPr>
          <w:p w14:paraId="1DF2B224" w14:textId="77777777" w:rsidR="00AE463A" w:rsidRDefault="00AE463A" w:rsidP="00044B7A">
            <w:pPr>
              <w:ind w:left="0" w:firstLine="0"/>
            </w:pPr>
          </w:p>
        </w:tc>
        <w:tc>
          <w:tcPr>
            <w:tcW w:w="2021" w:type="dxa"/>
          </w:tcPr>
          <w:p w14:paraId="02A8C495" w14:textId="77777777" w:rsidR="00AE463A" w:rsidRDefault="00AE463A" w:rsidP="00044B7A">
            <w:pPr>
              <w:ind w:left="0" w:firstLine="0"/>
            </w:pPr>
          </w:p>
        </w:tc>
      </w:tr>
      <w:tr w:rsidR="00AE463A" w14:paraId="6E36655F" w14:textId="77777777" w:rsidTr="0006046D">
        <w:tc>
          <w:tcPr>
            <w:tcW w:w="2982" w:type="dxa"/>
          </w:tcPr>
          <w:p w14:paraId="13574F6B" w14:textId="77777777" w:rsidR="00AE463A" w:rsidRDefault="00AE463A" w:rsidP="00044B7A">
            <w:pPr>
              <w:ind w:left="0" w:firstLine="0"/>
            </w:pPr>
            <w:r>
              <w:t>Wat zijn onderscheidende zaken die als wens meegenomen zouden moeten worden bij de gunningcriteria?</w:t>
            </w:r>
          </w:p>
        </w:tc>
        <w:tc>
          <w:tcPr>
            <w:tcW w:w="3771" w:type="dxa"/>
          </w:tcPr>
          <w:p w14:paraId="178E84DB" w14:textId="77777777" w:rsidR="00AE463A" w:rsidRDefault="00AE463A" w:rsidP="00044B7A">
            <w:pPr>
              <w:ind w:left="0" w:firstLine="0"/>
            </w:pPr>
          </w:p>
        </w:tc>
        <w:tc>
          <w:tcPr>
            <w:tcW w:w="2021" w:type="dxa"/>
          </w:tcPr>
          <w:p w14:paraId="518B75E3" w14:textId="77777777" w:rsidR="00AE463A" w:rsidRDefault="00AE463A" w:rsidP="00044B7A">
            <w:pPr>
              <w:ind w:left="0" w:firstLine="0"/>
            </w:pPr>
          </w:p>
        </w:tc>
      </w:tr>
      <w:tr w:rsidR="00AE463A" w14:paraId="62FB0E28" w14:textId="77777777" w:rsidTr="0006046D">
        <w:tc>
          <w:tcPr>
            <w:tcW w:w="2982" w:type="dxa"/>
          </w:tcPr>
          <w:p w14:paraId="37DBDA89" w14:textId="188ECE97" w:rsidR="00AE463A" w:rsidRDefault="00AE463A" w:rsidP="00044B7A">
            <w:pPr>
              <w:ind w:left="0" w:firstLine="0"/>
            </w:pPr>
            <w:r>
              <w:t xml:space="preserve">Wat is in uw ogen een goede </w:t>
            </w:r>
            <w:r w:rsidR="009B61E0">
              <w:t xml:space="preserve">verhouding </w:t>
            </w:r>
            <w:r>
              <w:t xml:space="preserve">tussen prijs en kwaliteit? En waarom? </w:t>
            </w:r>
          </w:p>
        </w:tc>
        <w:tc>
          <w:tcPr>
            <w:tcW w:w="3771" w:type="dxa"/>
          </w:tcPr>
          <w:p w14:paraId="085B7857" w14:textId="77777777" w:rsidR="00AE463A" w:rsidRDefault="00AE463A" w:rsidP="00044B7A">
            <w:pPr>
              <w:ind w:left="0" w:firstLine="0"/>
            </w:pPr>
          </w:p>
        </w:tc>
        <w:tc>
          <w:tcPr>
            <w:tcW w:w="2021" w:type="dxa"/>
          </w:tcPr>
          <w:p w14:paraId="3824486B" w14:textId="77777777" w:rsidR="00AE463A" w:rsidRDefault="00AE463A" w:rsidP="00044B7A">
            <w:pPr>
              <w:ind w:left="0" w:firstLine="0"/>
            </w:pPr>
          </w:p>
        </w:tc>
      </w:tr>
      <w:tr w:rsidR="00AE463A" w14:paraId="633DFA41" w14:textId="77777777" w:rsidTr="0006046D">
        <w:tc>
          <w:tcPr>
            <w:tcW w:w="2982" w:type="dxa"/>
          </w:tcPr>
          <w:p w14:paraId="545AF3D7" w14:textId="77777777" w:rsidR="00AE463A" w:rsidRDefault="00AE463A" w:rsidP="00044B7A">
            <w:pPr>
              <w:ind w:left="0" w:firstLine="0"/>
            </w:pPr>
            <w:r>
              <w:t xml:space="preserve">Nu medewerkers ook een gedeelte van de tijd mogelijk thuis kunnen werken zou het in theorie mogelijk kunnen zijn dat producten bij de </w:t>
            </w:r>
            <w:r>
              <w:lastRenderedPageBreak/>
              <w:t>medewerker(s) thuis afgeleverd moeten worden. Hoe staat u hier tegenover en brengt dat eventueel additionele met zich mee?</w:t>
            </w:r>
          </w:p>
        </w:tc>
        <w:tc>
          <w:tcPr>
            <w:tcW w:w="3771" w:type="dxa"/>
          </w:tcPr>
          <w:p w14:paraId="40495ABE" w14:textId="77777777" w:rsidR="00AE463A" w:rsidRDefault="00AE463A" w:rsidP="00044B7A">
            <w:pPr>
              <w:ind w:left="0" w:firstLine="0"/>
            </w:pPr>
          </w:p>
        </w:tc>
        <w:tc>
          <w:tcPr>
            <w:tcW w:w="2021" w:type="dxa"/>
          </w:tcPr>
          <w:p w14:paraId="592B0A7B" w14:textId="77777777" w:rsidR="00AE463A" w:rsidRDefault="00AE463A" w:rsidP="00044B7A">
            <w:pPr>
              <w:ind w:left="0" w:firstLine="0"/>
            </w:pPr>
          </w:p>
        </w:tc>
      </w:tr>
      <w:tr w:rsidR="00DF4E7F" w14:paraId="2C5923F6" w14:textId="77777777" w:rsidTr="0006046D">
        <w:tc>
          <w:tcPr>
            <w:tcW w:w="2982" w:type="dxa"/>
          </w:tcPr>
          <w:p w14:paraId="05FB5D4C" w14:textId="5E4CFB34" w:rsidR="009B61E0" w:rsidRDefault="009B61E0" w:rsidP="00044B7A">
            <w:pPr>
              <w:ind w:left="0" w:firstLine="0"/>
            </w:pPr>
            <w:r>
              <w:t>Op welke manier zou u graag zien dat deelnemers de afweging maken tussen merkt/type gericht uitvragen/bestellen en functioneel uitvragen?</w:t>
            </w:r>
          </w:p>
        </w:tc>
        <w:tc>
          <w:tcPr>
            <w:tcW w:w="3771" w:type="dxa"/>
          </w:tcPr>
          <w:p w14:paraId="1736D3A6" w14:textId="77777777" w:rsidR="009B61E0" w:rsidRDefault="009B61E0" w:rsidP="00044B7A">
            <w:pPr>
              <w:ind w:left="0" w:firstLine="0"/>
            </w:pPr>
          </w:p>
        </w:tc>
        <w:tc>
          <w:tcPr>
            <w:tcW w:w="2016" w:type="dxa"/>
          </w:tcPr>
          <w:p w14:paraId="2D625322" w14:textId="77777777" w:rsidR="009B61E0" w:rsidRDefault="009B61E0" w:rsidP="00044B7A">
            <w:pPr>
              <w:ind w:left="0" w:firstLine="0"/>
            </w:pPr>
          </w:p>
        </w:tc>
      </w:tr>
      <w:tr w:rsidR="00DF4E7F" w14:paraId="6F67F875" w14:textId="77777777" w:rsidTr="0006046D">
        <w:tc>
          <w:tcPr>
            <w:tcW w:w="2982" w:type="dxa"/>
          </w:tcPr>
          <w:p w14:paraId="2D82DB9F" w14:textId="2DB6F724" w:rsidR="009B61E0" w:rsidRDefault="009B61E0" w:rsidP="00044B7A">
            <w:pPr>
              <w:ind w:left="0" w:firstLine="0"/>
            </w:pPr>
            <w:r>
              <w:t xml:space="preserve">Daar waar dienstverlening onderdeel is van de gevraagde levering is het mogelijk gewenst om aanvullende leveringen bij dezelfde marktpartij af te nemen die de </w:t>
            </w:r>
            <w:r w:rsidR="00266408">
              <w:t>initiële</w:t>
            </w:r>
            <w:r>
              <w:t xml:space="preserve"> opdracht heeft gewonnen. Hoe ziet u het liefst dat hiermee wordt omgegaan in dit collectief?</w:t>
            </w:r>
          </w:p>
        </w:tc>
        <w:tc>
          <w:tcPr>
            <w:tcW w:w="3771" w:type="dxa"/>
          </w:tcPr>
          <w:p w14:paraId="103040CD" w14:textId="77777777" w:rsidR="009B61E0" w:rsidRDefault="009B61E0" w:rsidP="00044B7A">
            <w:pPr>
              <w:ind w:left="0" w:firstLine="0"/>
            </w:pPr>
          </w:p>
        </w:tc>
        <w:tc>
          <w:tcPr>
            <w:tcW w:w="2016" w:type="dxa"/>
          </w:tcPr>
          <w:p w14:paraId="2632AA60" w14:textId="77777777" w:rsidR="009B61E0" w:rsidRDefault="009B61E0" w:rsidP="00044B7A">
            <w:pPr>
              <w:ind w:left="0" w:firstLine="0"/>
            </w:pPr>
          </w:p>
        </w:tc>
      </w:tr>
      <w:tr w:rsidR="00DF4E7F" w14:paraId="599354EE" w14:textId="77777777" w:rsidTr="0006046D">
        <w:tc>
          <w:tcPr>
            <w:tcW w:w="2982" w:type="dxa"/>
          </w:tcPr>
          <w:p w14:paraId="7378571B" w14:textId="3A71D6A3" w:rsidR="0086601F" w:rsidRDefault="0086601F" w:rsidP="00044B7A">
            <w:pPr>
              <w:ind w:left="0" w:firstLine="0"/>
            </w:pPr>
            <w:r>
              <w:t>Hoe adviseert u om binnen dit collectief rechtstreeks contact tussen mark</w:t>
            </w:r>
            <w:r w:rsidR="00DF4E7F">
              <w:t>t</w:t>
            </w:r>
            <w:r>
              <w:t xml:space="preserve">partijen en deelnemers (al dan niet collectief) te organiseren (voorafgaand aan minicompetities/bestellingen, voor kennisdeling over marktontwikkelingen, </w:t>
            </w:r>
            <w:proofErr w:type="spellStart"/>
            <w:r>
              <w:t>etc</w:t>
            </w:r>
            <w:proofErr w:type="spellEnd"/>
            <w:r>
              <w:t xml:space="preserve">, </w:t>
            </w:r>
            <w:proofErr w:type="spellStart"/>
            <w:r>
              <w:t>etc</w:t>
            </w:r>
            <w:proofErr w:type="spellEnd"/>
            <w:r>
              <w:t>?)</w:t>
            </w:r>
          </w:p>
        </w:tc>
        <w:tc>
          <w:tcPr>
            <w:tcW w:w="3771" w:type="dxa"/>
          </w:tcPr>
          <w:p w14:paraId="6AB2A5E2" w14:textId="77777777" w:rsidR="0086601F" w:rsidRDefault="0086601F" w:rsidP="00044B7A">
            <w:pPr>
              <w:ind w:left="0" w:firstLine="0"/>
            </w:pPr>
          </w:p>
        </w:tc>
        <w:tc>
          <w:tcPr>
            <w:tcW w:w="2016" w:type="dxa"/>
          </w:tcPr>
          <w:p w14:paraId="6292D1B3" w14:textId="77777777" w:rsidR="0086601F" w:rsidRDefault="0086601F" w:rsidP="00044B7A">
            <w:pPr>
              <w:ind w:left="0" w:firstLine="0"/>
            </w:pPr>
          </w:p>
        </w:tc>
      </w:tr>
      <w:tr w:rsidR="00DF4E7F" w14:paraId="634D0524" w14:textId="77777777" w:rsidTr="0006046D">
        <w:tc>
          <w:tcPr>
            <w:tcW w:w="2982" w:type="dxa"/>
          </w:tcPr>
          <w:p w14:paraId="3FFABDB3" w14:textId="4441CCCC" w:rsidR="0086601F" w:rsidRDefault="0086601F" w:rsidP="00044B7A">
            <w:pPr>
              <w:ind w:left="0" w:firstLine="0"/>
            </w:pPr>
            <w:r>
              <w:t xml:space="preserve">Om door alle partijen effectief en </w:t>
            </w:r>
            <w:r w:rsidR="00DF4E7F">
              <w:t>efficiënt</w:t>
            </w:r>
            <w:r>
              <w:t xml:space="preserve"> gebruik te kunnen maken van het ICT-Hardware collectief moet ook aan de kant van de deelnemers kennis en kunde </w:t>
            </w:r>
            <w:r w:rsidR="00DF4E7F">
              <w:t>georganiseerd</w:t>
            </w:r>
            <w:r>
              <w:t xml:space="preserve"> worden. Welke kennis en kunde adviseert u de deelnemers om collectief te organiseren en welke kennis en kunde per deelnemer.</w:t>
            </w:r>
          </w:p>
        </w:tc>
        <w:tc>
          <w:tcPr>
            <w:tcW w:w="3771" w:type="dxa"/>
          </w:tcPr>
          <w:p w14:paraId="114C49CE" w14:textId="77777777" w:rsidR="0086601F" w:rsidRDefault="0086601F" w:rsidP="00044B7A">
            <w:pPr>
              <w:ind w:left="0" w:firstLine="0"/>
            </w:pPr>
          </w:p>
        </w:tc>
        <w:tc>
          <w:tcPr>
            <w:tcW w:w="2016" w:type="dxa"/>
          </w:tcPr>
          <w:p w14:paraId="36B82C25" w14:textId="77777777" w:rsidR="0086601F" w:rsidRDefault="0086601F" w:rsidP="00044B7A">
            <w:pPr>
              <w:ind w:left="0" w:firstLine="0"/>
            </w:pPr>
          </w:p>
        </w:tc>
      </w:tr>
      <w:tr w:rsidR="00DF4E7F" w14:paraId="554DE4DE" w14:textId="77777777" w:rsidTr="0006046D">
        <w:tc>
          <w:tcPr>
            <w:tcW w:w="2982" w:type="dxa"/>
          </w:tcPr>
          <w:p w14:paraId="0662E4BC" w14:textId="2527FD73" w:rsidR="0086601F" w:rsidRDefault="0086601F" w:rsidP="00044B7A">
            <w:pPr>
              <w:ind w:left="0" w:firstLine="0"/>
            </w:pPr>
            <w:r>
              <w:t xml:space="preserve">Hoe adviseert u de deelnemers om in dit collectief om te gaan met rechtstreekse contacten tussen deelnemers en fabrikanten. Adviseert u dit </w:t>
            </w:r>
            <w:r>
              <w:lastRenderedPageBreak/>
              <w:t>collectief of individueel te organiseren?</w:t>
            </w:r>
          </w:p>
        </w:tc>
        <w:tc>
          <w:tcPr>
            <w:tcW w:w="3771" w:type="dxa"/>
          </w:tcPr>
          <w:p w14:paraId="1AEDAA1C" w14:textId="77777777" w:rsidR="0086601F" w:rsidRDefault="0086601F" w:rsidP="00044B7A">
            <w:pPr>
              <w:ind w:left="0" w:firstLine="0"/>
            </w:pPr>
          </w:p>
        </w:tc>
        <w:tc>
          <w:tcPr>
            <w:tcW w:w="2016" w:type="dxa"/>
          </w:tcPr>
          <w:p w14:paraId="2AA3B549" w14:textId="77777777" w:rsidR="0086601F" w:rsidRDefault="0086601F" w:rsidP="00044B7A">
            <w:pPr>
              <w:ind w:left="0" w:firstLine="0"/>
            </w:pPr>
          </w:p>
        </w:tc>
      </w:tr>
      <w:tr w:rsidR="00AE463A" w14:paraId="22ED5B96" w14:textId="77777777" w:rsidTr="0006046D">
        <w:tc>
          <w:tcPr>
            <w:tcW w:w="2982" w:type="dxa"/>
          </w:tcPr>
          <w:p w14:paraId="5BB68D31" w14:textId="16DBE836" w:rsidR="00AE463A" w:rsidRDefault="00AE463A" w:rsidP="00044B7A">
            <w:pPr>
              <w:ind w:left="0" w:firstLine="0"/>
            </w:pPr>
            <w:r>
              <w:t xml:space="preserve">Zijn er vragen die u mist? Zo ja welke en wat is </w:t>
            </w:r>
            <w:r w:rsidR="00175C8B">
              <w:t xml:space="preserve">uw </w:t>
            </w:r>
            <w:r>
              <w:t>antwoord op dit vraag?</w:t>
            </w:r>
          </w:p>
        </w:tc>
        <w:tc>
          <w:tcPr>
            <w:tcW w:w="3771" w:type="dxa"/>
          </w:tcPr>
          <w:p w14:paraId="05537B21" w14:textId="77777777" w:rsidR="00AE463A" w:rsidRDefault="00AE463A" w:rsidP="00044B7A">
            <w:pPr>
              <w:ind w:left="0" w:firstLine="0"/>
            </w:pPr>
          </w:p>
        </w:tc>
        <w:tc>
          <w:tcPr>
            <w:tcW w:w="2021" w:type="dxa"/>
          </w:tcPr>
          <w:p w14:paraId="6EA74ACC" w14:textId="77777777" w:rsidR="00AE463A" w:rsidRDefault="00AE463A" w:rsidP="00044B7A">
            <w:pPr>
              <w:ind w:left="0" w:firstLine="0"/>
            </w:pPr>
          </w:p>
        </w:tc>
      </w:tr>
      <w:tr w:rsidR="00AE463A" w14:paraId="57F32472" w14:textId="77777777" w:rsidTr="0006046D">
        <w:tc>
          <w:tcPr>
            <w:tcW w:w="2982" w:type="dxa"/>
          </w:tcPr>
          <w:p w14:paraId="06DF5D7E" w14:textId="2F0BA85F" w:rsidR="00AE463A" w:rsidRDefault="00AE463A" w:rsidP="00044B7A">
            <w:pPr>
              <w:ind w:left="0" w:firstLine="0"/>
            </w:pPr>
            <w:r>
              <w:t>Zijn er nog andere zaken</w:t>
            </w:r>
            <w:r w:rsidR="00175C8B">
              <w:t>/informatie/adviezen</w:t>
            </w:r>
            <w:r>
              <w:t xml:space="preserve"> die u met ons wilt delen?</w:t>
            </w:r>
          </w:p>
        </w:tc>
        <w:tc>
          <w:tcPr>
            <w:tcW w:w="3771" w:type="dxa"/>
          </w:tcPr>
          <w:p w14:paraId="42124FA3" w14:textId="77777777" w:rsidR="00AE463A" w:rsidRDefault="00AE463A" w:rsidP="00044B7A">
            <w:pPr>
              <w:ind w:left="0" w:firstLine="0"/>
            </w:pPr>
          </w:p>
        </w:tc>
        <w:tc>
          <w:tcPr>
            <w:tcW w:w="2021" w:type="dxa"/>
          </w:tcPr>
          <w:p w14:paraId="53860824" w14:textId="77777777" w:rsidR="00AE463A" w:rsidRDefault="00AE463A" w:rsidP="00044B7A">
            <w:pPr>
              <w:ind w:left="0" w:firstLine="0"/>
            </w:pPr>
          </w:p>
        </w:tc>
      </w:tr>
    </w:tbl>
    <w:p w14:paraId="25C9FB50" w14:textId="77777777" w:rsidR="00AE463A" w:rsidRDefault="00AE463A" w:rsidP="00AE463A"/>
    <w:p w14:paraId="6D4098FC" w14:textId="77777777" w:rsidR="00E95762" w:rsidRPr="004017DC" w:rsidRDefault="00E95762" w:rsidP="004017DC"/>
    <w:sectPr w:rsidR="00E95762" w:rsidRPr="004017DC" w:rsidSect="002D14D5">
      <w:headerReference w:type="even" r:id="rId7"/>
      <w:headerReference w:type="default" r:id="rId8"/>
      <w:footerReference w:type="even" r:id="rId9"/>
      <w:footerReference w:type="default" r:id="rId10"/>
      <w:headerReference w:type="first" r:id="rId11"/>
      <w:footerReference w:type="first" r:id="rId12"/>
      <w:pgSz w:w="11907" w:h="16840"/>
      <w:pgMar w:top="2410" w:right="1417" w:bottom="1985" w:left="1701" w:header="709" w:footer="4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B5EBF" w14:textId="77777777" w:rsidR="00366A23" w:rsidRDefault="00366A23">
      <w:r>
        <w:separator/>
      </w:r>
    </w:p>
  </w:endnote>
  <w:endnote w:type="continuationSeparator" w:id="0">
    <w:p w14:paraId="6110534E" w14:textId="77777777" w:rsidR="00366A23" w:rsidRDefault="0036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C998C" w14:textId="77777777" w:rsidR="00670AD6" w:rsidRDefault="00670A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F9736" w14:textId="77777777" w:rsidR="00075718" w:rsidRPr="00BD232F" w:rsidRDefault="004E478B" w:rsidP="00075718">
    <w:pPr>
      <w:pStyle w:val="Voettekst"/>
      <w:tabs>
        <w:tab w:val="clear" w:pos="4320"/>
        <w:tab w:val="clear" w:pos="8640"/>
        <w:tab w:val="center" w:pos="6237"/>
        <w:tab w:val="right" w:pos="9497"/>
      </w:tabs>
      <w:rPr>
        <w:rFonts w:ascii="CordiaUPC" w:hAnsi="CordiaUPC" w:cs="CordiaUPC"/>
        <w:szCs w:val="20"/>
      </w:rPr>
    </w:pPr>
    <w:r>
      <w:rPr>
        <w:rFonts w:ascii="CordiaUPC" w:hAnsi="CordiaUPC" w:cs="CordiaUPC"/>
        <w:szCs w:val="20"/>
      </w:rPr>
      <w:t>Nieuwe Markt 55   6101 EV  Echt</w:t>
    </w:r>
    <w:r w:rsidR="00075718" w:rsidRPr="00BD232F">
      <w:rPr>
        <w:rFonts w:ascii="CordiaUPC" w:hAnsi="CordiaUPC" w:cs="CordiaUPC"/>
        <w:szCs w:val="20"/>
      </w:rPr>
      <w:tab/>
    </w:r>
    <w:r w:rsidR="00BD232F">
      <w:rPr>
        <w:rFonts w:ascii="CordiaUPC" w:hAnsi="CordiaUPC" w:cs="CordiaUPC"/>
        <w:szCs w:val="20"/>
      </w:rPr>
      <w:t xml:space="preserve"> </w:t>
    </w:r>
    <w:r w:rsidR="00075718" w:rsidRPr="00BD232F">
      <w:rPr>
        <w:rFonts w:ascii="CordiaUPC" w:hAnsi="CordiaUPC" w:cs="CordiaUPC"/>
        <w:szCs w:val="20"/>
      </w:rPr>
      <w:t xml:space="preserve">                                              IBAN NL37INGB0680636811</w:t>
    </w:r>
  </w:p>
  <w:p w14:paraId="6BB8C15D" w14:textId="77777777" w:rsidR="00075718" w:rsidRPr="00BD232F" w:rsidRDefault="004E478B" w:rsidP="00075718">
    <w:pPr>
      <w:pStyle w:val="Voettekst"/>
      <w:tabs>
        <w:tab w:val="clear" w:pos="4320"/>
        <w:tab w:val="clear" w:pos="8640"/>
        <w:tab w:val="center" w:pos="6237"/>
        <w:tab w:val="right" w:pos="9497"/>
      </w:tabs>
      <w:rPr>
        <w:rFonts w:ascii="CordiaUPC" w:hAnsi="CordiaUPC" w:cs="CordiaUPC"/>
        <w:szCs w:val="20"/>
      </w:rPr>
    </w:pPr>
    <w:r>
      <w:rPr>
        <w:rFonts w:ascii="CordiaUPC" w:hAnsi="CordiaUPC" w:cs="CordiaUPC"/>
        <w:szCs w:val="20"/>
      </w:rPr>
      <w:t>Postbus 51            61</w:t>
    </w:r>
    <w:r w:rsidR="00075718" w:rsidRPr="00BD232F">
      <w:rPr>
        <w:rFonts w:ascii="CordiaUPC" w:hAnsi="CordiaUPC" w:cs="CordiaUPC"/>
        <w:szCs w:val="20"/>
      </w:rPr>
      <w:t>00 A</w:t>
    </w:r>
    <w:r>
      <w:rPr>
        <w:rFonts w:ascii="CordiaUPC" w:hAnsi="CordiaUPC" w:cs="CordiaUPC"/>
        <w:szCs w:val="20"/>
      </w:rPr>
      <w:t>B</w:t>
    </w:r>
    <w:r w:rsidR="00075718" w:rsidRPr="00BD232F">
      <w:rPr>
        <w:rFonts w:ascii="CordiaUPC" w:hAnsi="CordiaUPC" w:cs="CordiaUPC"/>
        <w:szCs w:val="20"/>
      </w:rPr>
      <w:t xml:space="preserve"> </w:t>
    </w:r>
    <w:r w:rsidR="00BD232F">
      <w:rPr>
        <w:rFonts w:ascii="CordiaUPC" w:hAnsi="CordiaUPC" w:cs="CordiaUPC"/>
        <w:szCs w:val="20"/>
      </w:rPr>
      <w:t xml:space="preserve"> </w:t>
    </w:r>
    <w:r>
      <w:rPr>
        <w:rFonts w:ascii="CordiaUPC" w:hAnsi="CordiaUPC" w:cs="CordiaUPC"/>
        <w:szCs w:val="20"/>
      </w:rPr>
      <w:t>Echt</w:t>
    </w:r>
    <w:r w:rsidR="00075718" w:rsidRPr="00BD232F">
      <w:rPr>
        <w:rFonts w:ascii="CordiaUPC" w:hAnsi="CordiaUPC" w:cs="CordiaUPC"/>
        <w:szCs w:val="20"/>
      </w:rPr>
      <w:tab/>
      <w:t xml:space="preserve">                                       BTW nr. 819433731B01</w:t>
    </w:r>
  </w:p>
  <w:p w14:paraId="29DF0951" w14:textId="77777777" w:rsidR="00075718" w:rsidRPr="00BD232F" w:rsidRDefault="00075718" w:rsidP="00075718">
    <w:pPr>
      <w:pStyle w:val="Voettekst"/>
      <w:tabs>
        <w:tab w:val="clear" w:pos="4320"/>
        <w:tab w:val="clear" w:pos="8640"/>
        <w:tab w:val="center" w:pos="6237"/>
        <w:tab w:val="right" w:pos="9497"/>
      </w:tabs>
      <w:rPr>
        <w:rFonts w:ascii="CordiaUPC" w:hAnsi="CordiaUPC" w:cs="CordiaUPC"/>
        <w:szCs w:val="20"/>
      </w:rPr>
    </w:pPr>
    <w:r w:rsidRPr="00BD232F">
      <w:rPr>
        <w:rFonts w:ascii="CordiaUPC" w:hAnsi="CordiaUPC" w:cs="CordiaUPC"/>
        <w:szCs w:val="20"/>
      </w:rPr>
      <w:t>T. 088-11</w:t>
    </w:r>
    <w:r w:rsidR="004E478B">
      <w:rPr>
        <w:rFonts w:ascii="CordiaUPC" w:hAnsi="CordiaUPC" w:cs="CordiaUPC"/>
        <w:szCs w:val="20"/>
      </w:rPr>
      <w:t>6 4 116</w:t>
    </w:r>
    <w:r w:rsidRPr="00BD232F">
      <w:rPr>
        <w:rFonts w:ascii="CordiaUPC" w:hAnsi="CordiaUPC" w:cs="CordiaUPC"/>
        <w:szCs w:val="20"/>
      </w:rPr>
      <w:tab/>
      <w:t xml:space="preserve">                                       KVK Limburg 14116168</w:t>
    </w:r>
  </w:p>
  <w:p w14:paraId="6C753E11" w14:textId="77777777" w:rsidR="00075718" w:rsidRPr="00BD232F" w:rsidRDefault="00075718" w:rsidP="00075718">
    <w:pPr>
      <w:pStyle w:val="Voettekst"/>
      <w:tabs>
        <w:tab w:val="clear" w:pos="4320"/>
        <w:tab w:val="clear" w:pos="8640"/>
        <w:tab w:val="center" w:pos="6237"/>
        <w:tab w:val="right" w:pos="9497"/>
      </w:tabs>
      <w:rPr>
        <w:rFonts w:ascii="CordiaUPC" w:hAnsi="CordiaUPC" w:cs="CordiaUPC"/>
        <w:szCs w:val="20"/>
      </w:rPr>
    </w:pPr>
    <w:r w:rsidRPr="00BD232F">
      <w:rPr>
        <w:rFonts w:ascii="CordiaUPC" w:hAnsi="CordiaUPC" w:cs="CordiaUPC"/>
        <w:szCs w:val="20"/>
      </w:rPr>
      <w:t xml:space="preserve">E. </w:t>
    </w:r>
    <w:hyperlink r:id="rId1" w:history="1">
      <w:r w:rsidRPr="00BD232F">
        <w:rPr>
          <w:rStyle w:val="Hyperlink"/>
          <w:rFonts w:ascii="CordiaUPC" w:hAnsi="CordiaUPC" w:cs="CordiaUPC"/>
          <w:szCs w:val="20"/>
        </w:rPr>
        <w:t>info@inkoopcentrumzuid.nl</w:t>
      </w:r>
    </w:hyperlink>
  </w:p>
  <w:p w14:paraId="68DB039D" w14:textId="77777777" w:rsidR="00075718" w:rsidRPr="00BD232F" w:rsidRDefault="00075718" w:rsidP="00075718">
    <w:pPr>
      <w:pStyle w:val="Voettekst"/>
      <w:tabs>
        <w:tab w:val="clear" w:pos="4320"/>
        <w:tab w:val="clear" w:pos="8640"/>
        <w:tab w:val="center" w:pos="6237"/>
        <w:tab w:val="right" w:pos="9497"/>
      </w:tabs>
      <w:rPr>
        <w:rFonts w:ascii="CordiaUPC" w:hAnsi="CordiaUPC" w:cs="CordiaUPC"/>
        <w:szCs w:val="20"/>
      </w:rPr>
    </w:pPr>
    <w:r w:rsidRPr="00BD232F">
      <w:rPr>
        <w:rFonts w:ascii="CordiaUPC" w:hAnsi="CordiaUPC" w:cs="CordiaUPC"/>
        <w:szCs w:val="20"/>
      </w:rPr>
      <w:t xml:space="preserve">I. </w:t>
    </w:r>
    <w:r w:rsidR="006133EC">
      <w:rPr>
        <w:rFonts w:ascii="CordiaUPC" w:hAnsi="CordiaUPC" w:cs="CordiaUPC"/>
        <w:szCs w:val="20"/>
      </w:rPr>
      <w:t xml:space="preserve">  </w:t>
    </w:r>
    <w:hyperlink r:id="rId2" w:history="1">
      <w:r w:rsidRPr="00BD232F">
        <w:rPr>
          <w:rStyle w:val="Hyperlink"/>
          <w:rFonts w:ascii="CordiaUPC" w:hAnsi="CordiaUPC" w:cs="CordiaUPC"/>
          <w:szCs w:val="20"/>
        </w:rPr>
        <w:t>www.inkoopcentrumzuid.nl</w:t>
      </w:r>
    </w:hyperlink>
    <w:r w:rsidRPr="00BD232F">
      <w:rPr>
        <w:rFonts w:ascii="CordiaUPC" w:hAnsi="CordiaUPC" w:cs="CordiaUPC"/>
        <w:szCs w:val="20"/>
      </w:rPr>
      <w:tab/>
    </w:r>
  </w:p>
  <w:p w14:paraId="35269E8A" w14:textId="77777777" w:rsidR="00E95762" w:rsidRPr="00BD232F" w:rsidRDefault="00E95762" w:rsidP="00075718">
    <w:pPr>
      <w:pStyle w:val="Voettekst"/>
      <w:tabs>
        <w:tab w:val="clear" w:pos="4320"/>
        <w:tab w:val="center" w:pos="4678"/>
      </w:tabs>
      <w:rPr>
        <w:rFonts w:ascii="CordiaUPC" w:hAnsi="CordiaUPC" w:cs="CordiaUPC"/>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966F9" w14:textId="77777777" w:rsidR="00670AD6" w:rsidRDefault="00670A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DFD0F" w14:textId="77777777" w:rsidR="00366A23" w:rsidRDefault="00366A23">
      <w:r>
        <w:separator/>
      </w:r>
    </w:p>
  </w:footnote>
  <w:footnote w:type="continuationSeparator" w:id="0">
    <w:p w14:paraId="4B38EF1D" w14:textId="77777777" w:rsidR="00366A23" w:rsidRDefault="00366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8361D" w14:textId="77777777" w:rsidR="00670AD6" w:rsidRDefault="00670A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EABCB" w14:textId="77777777" w:rsidR="00503CF6" w:rsidRDefault="004276F0">
    <w:pPr>
      <w:pStyle w:val="Koptekst"/>
    </w:pPr>
    <w:r>
      <w:rPr>
        <w:noProof/>
        <w:sz w:val="16"/>
        <w:szCs w:val="16"/>
      </w:rPr>
      <w:drawing>
        <wp:anchor distT="0" distB="0" distL="114300" distR="114300" simplePos="0" relativeHeight="251657728" behindDoc="1" locked="0" layoutInCell="1" allowOverlap="1" wp14:anchorId="30AEAF1A" wp14:editId="388057FB">
          <wp:simplePos x="0" y="0"/>
          <wp:positionH relativeFrom="column">
            <wp:posOffset>3063875</wp:posOffset>
          </wp:positionH>
          <wp:positionV relativeFrom="paragraph">
            <wp:posOffset>26035</wp:posOffset>
          </wp:positionV>
          <wp:extent cx="2362200" cy="408940"/>
          <wp:effectExtent l="0" t="0" r="0" b="0"/>
          <wp:wrapNone/>
          <wp:docPr id="12" name="Afbeelding 12"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15334" w14:textId="77777777" w:rsidR="00503CF6" w:rsidRDefault="00503CF6">
    <w:pPr>
      <w:pStyle w:val="Koptekst"/>
    </w:pPr>
  </w:p>
  <w:p w14:paraId="4731BE2B" w14:textId="77777777" w:rsidR="00503CF6" w:rsidRPr="00BD232F" w:rsidRDefault="00503CF6">
    <w:pPr>
      <w:pStyle w:val="Koptekst"/>
      <w:rPr>
        <w:rFonts w:ascii="CordiaUPC" w:hAnsi="CordiaUPC" w:cs="CordiaUPC"/>
        <w:szCs w:val="20"/>
      </w:rPr>
    </w:pPr>
    <w:r w:rsidRPr="00BD232F">
      <w:rPr>
        <w:rFonts w:ascii="CordiaUPC" w:hAnsi="CordiaUPC" w:cs="CordiaUPC"/>
        <w:szCs w:val="20"/>
      </w:rPr>
      <w:t xml:space="preserve">Pagina </w:t>
    </w:r>
    <w:r w:rsidRPr="00BD232F">
      <w:rPr>
        <w:rFonts w:ascii="CordiaUPC" w:hAnsi="CordiaUPC" w:cs="CordiaUPC"/>
        <w:b/>
        <w:bCs/>
        <w:szCs w:val="20"/>
      </w:rPr>
      <w:fldChar w:fldCharType="begin"/>
    </w:r>
    <w:r w:rsidRPr="00BD232F">
      <w:rPr>
        <w:rFonts w:ascii="CordiaUPC" w:hAnsi="CordiaUPC" w:cs="CordiaUPC"/>
        <w:b/>
        <w:bCs/>
        <w:szCs w:val="20"/>
      </w:rPr>
      <w:instrText>PAGE</w:instrText>
    </w:r>
    <w:r w:rsidRPr="00BD232F">
      <w:rPr>
        <w:rFonts w:ascii="CordiaUPC" w:hAnsi="CordiaUPC" w:cs="CordiaUPC"/>
        <w:b/>
        <w:bCs/>
        <w:szCs w:val="20"/>
      </w:rPr>
      <w:fldChar w:fldCharType="separate"/>
    </w:r>
    <w:r w:rsidR="004E478B">
      <w:rPr>
        <w:rFonts w:ascii="CordiaUPC" w:hAnsi="CordiaUPC" w:cs="CordiaUPC"/>
        <w:b/>
        <w:bCs/>
        <w:noProof/>
        <w:szCs w:val="20"/>
      </w:rPr>
      <w:t>1</w:t>
    </w:r>
    <w:r w:rsidRPr="00BD232F">
      <w:rPr>
        <w:rFonts w:ascii="CordiaUPC" w:hAnsi="CordiaUPC" w:cs="CordiaUPC"/>
        <w:b/>
        <w:bCs/>
        <w:szCs w:val="20"/>
      </w:rPr>
      <w:fldChar w:fldCharType="end"/>
    </w:r>
    <w:r w:rsidRPr="00BD232F">
      <w:rPr>
        <w:rFonts w:ascii="CordiaUPC" w:hAnsi="CordiaUPC" w:cs="CordiaUPC"/>
        <w:szCs w:val="20"/>
      </w:rPr>
      <w:t xml:space="preserve"> van </w:t>
    </w:r>
    <w:r w:rsidRPr="00BD232F">
      <w:rPr>
        <w:rFonts w:ascii="CordiaUPC" w:hAnsi="CordiaUPC" w:cs="CordiaUPC"/>
        <w:b/>
        <w:bCs/>
        <w:szCs w:val="20"/>
      </w:rPr>
      <w:fldChar w:fldCharType="begin"/>
    </w:r>
    <w:r w:rsidRPr="00BD232F">
      <w:rPr>
        <w:rFonts w:ascii="CordiaUPC" w:hAnsi="CordiaUPC" w:cs="CordiaUPC"/>
        <w:b/>
        <w:bCs/>
        <w:szCs w:val="20"/>
      </w:rPr>
      <w:instrText>NUMPAGES</w:instrText>
    </w:r>
    <w:r w:rsidRPr="00BD232F">
      <w:rPr>
        <w:rFonts w:ascii="CordiaUPC" w:hAnsi="CordiaUPC" w:cs="CordiaUPC"/>
        <w:b/>
        <w:bCs/>
        <w:szCs w:val="20"/>
      </w:rPr>
      <w:fldChar w:fldCharType="separate"/>
    </w:r>
    <w:r w:rsidR="004E478B">
      <w:rPr>
        <w:rFonts w:ascii="CordiaUPC" w:hAnsi="CordiaUPC" w:cs="CordiaUPC"/>
        <w:b/>
        <w:bCs/>
        <w:noProof/>
        <w:szCs w:val="20"/>
      </w:rPr>
      <w:t>1</w:t>
    </w:r>
    <w:r w:rsidRPr="00BD232F">
      <w:rPr>
        <w:rFonts w:ascii="CordiaUPC" w:hAnsi="CordiaUPC" w:cs="CordiaUPC"/>
        <w:b/>
        <w:bCs/>
        <w:szCs w:val="20"/>
      </w:rPr>
      <w:fldChar w:fldCharType="end"/>
    </w:r>
    <w:r w:rsidRPr="00BD232F">
      <w:rPr>
        <w:rFonts w:ascii="CordiaUPC" w:hAnsi="CordiaUPC" w:cs="CordiaUPC"/>
        <w:b/>
        <w:bCs/>
        <w:szCs w:val="20"/>
      </w:rPr>
      <w:tab/>
    </w:r>
  </w:p>
  <w:p w14:paraId="5A594E03" w14:textId="77777777" w:rsidR="003646C9" w:rsidRPr="00BD232F" w:rsidRDefault="003646C9" w:rsidP="003646C9">
    <w:pPr>
      <w:pStyle w:val="Adres"/>
      <w:tabs>
        <w:tab w:val="clear" w:pos="4320"/>
        <w:tab w:val="center" w:pos="0"/>
      </w:tabs>
      <w:spacing w:before="70"/>
      <w:rPr>
        <w:rFonts w:ascii="CordiaUPC" w:hAnsi="CordiaUPC" w:cs="CordiaUPC"/>
        <w:color w:val="80808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67B56" w14:textId="77777777" w:rsidR="00670AD6" w:rsidRDefault="00670A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nl-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3A"/>
    <w:rsid w:val="000244CB"/>
    <w:rsid w:val="00050919"/>
    <w:rsid w:val="0006046D"/>
    <w:rsid w:val="00075718"/>
    <w:rsid w:val="0011235A"/>
    <w:rsid w:val="00175C8B"/>
    <w:rsid w:val="001C2AB0"/>
    <w:rsid w:val="00216F7B"/>
    <w:rsid w:val="00257738"/>
    <w:rsid w:val="0026556D"/>
    <w:rsid w:val="00266408"/>
    <w:rsid w:val="002D14D5"/>
    <w:rsid w:val="002E0B84"/>
    <w:rsid w:val="003646C9"/>
    <w:rsid w:val="00366A23"/>
    <w:rsid w:val="003B2BC6"/>
    <w:rsid w:val="004017DC"/>
    <w:rsid w:val="004276F0"/>
    <w:rsid w:val="004A25D6"/>
    <w:rsid w:val="004C0403"/>
    <w:rsid w:val="004E0038"/>
    <w:rsid w:val="004E478B"/>
    <w:rsid w:val="004E504A"/>
    <w:rsid w:val="00503CF6"/>
    <w:rsid w:val="005C42B6"/>
    <w:rsid w:val="00611ADB"/>
    <w:rsid w:val="006133EC"/>
    <w:rsid w:val="00651E7E"/>
    <w:rsid w:val="00670AD6"/>
    <w:rsid w:val="00697214"/>
    <w:rsid w:val="006F243B"/>
    <w:rsid w:val="0072509E"/>
    <w:rsid w:val="007B4D7B"/>
    <w:rsid w:val="007E4B36"/>
    <w:rsid w:val="008636ED"/>
    <w:rsid w:val="0086601F"/>
    <w:rsid w:val="00890BF6"/>
    <w:rsid w:val="008E156B"/>
    <w:rsid w:val="00901A08"/>
    <w:rsid w:val="00984868"/>
    <w:rsid w:val="009B61E0"/>
    <w:rsid w:val="009E4B32"/>
    <w:rsid w:val="00A23410"/>
    <w:rsid w:val="00A316B2"/>
    <w:rsid w:val="00A72D54"/>
    <w:rsid w:val="00A76466"/>
    <w:rsid w:val="00AB5929"/>
    <w:rsid w:val="00AC4E96"/>
    <w:rsid w:val="00AE463A"/>
    <w:rsid w:val="00BB7E7E"/>
    <w:rsid w:val="00BD232F"/>
    <w:rsid w:val="00CF5667"/>
    <w:rsid w:val="00D06DCD"/>
    <w:rsid w:val="00D46756"/>
    <w:rsid w:val="00DF4E7F"/>
    <w:rsid w:val="00E95762"/>
    <w:rsid w:val="00F90DCD"/>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DB37CE1"/>
  <w15:docId w15:val="{AAF57C68-838B-401B-B0BF-267041E4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16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463A"/>
    <w:pPr>
      <w:spacing w:after="5" w:line="268" w:lineRule="auto"/>
      <w:ind w:left="10" w:hanging="10"/>
    </w:pPr>
    <w:rPr>
      <w:rFonts w:ascii="Arial" w:eastAsia="Arial" w:hAnsi="Arial" w:cs="Arial"/>
      <w:color w:val="000000"/>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627D"/>
    <w:pPr>
      <w:tabs>
        <w:tab w:val="center" w:pos="4320"/>
        <w:tab w:val="right" w:pos="8640"/>
      </w:tabs>
    </w:pPr>
  </w:style>
  <w:style w:type="paragraph" w:styleId="Voettekst">
    <w:name w:val="footer"/>
    <w:basedOn w:val="Standaard"/>
    <w:link w:val="VoettekstChar"/>
    <w:uiPriority w:val="99"/>
    <w:rsid w:val="00D8627D"/>
    <w:pPr>
      <w:tabs>
        <w:tab w:val="center" w:pos="4320"/>
        <w:tab w:val="right" w:pos="8640"/>
      </w:tabs>
    </w:pPr>
  </w:style>
  <w:style w:type="paragraph" w:customStyle="1" w:styleId="Adres">
    <w:name w:val="Adres"/>
    <w:basedOn w:val="Koptekst"/>
    <w:rsid w:val="00D8627D"/>
    <w:rPr>
      <w:rFonts w:ascii="DTLArgoST" w:hAnsi="DTLArgoST"/>
    </w:rPr>
  </w:style>
  <w:style w:type="table" w:styleId="Tabelraster">
    <w:name w:val="Table Grid"/>
    <w:basedOn w:val="Standaardtabel"/>
    <w:uiPriority w:val="39"/>
    <w:rsid w:val="00D8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8627D"/>
    <w:rPr>
      <w:color w:val="0000FF"/>
      <w:u w:val="single"/>
    </w:rPr>
  </w:style>
  <w:style w:type="paragraph" w:customStyle="1" w:styleId="PlattetekstBrief">
    <w:name w:val="Platte tekst Brief"/>
    <w:basedOn w:val="Standaard"/>
    <w:qFormat/>
    <w:rsid w:val="0062345D"/>
    <w:pPr>
      <w:spacing w:line="240" w:lineRule="exact"/>
    </w:pPr>
    <w:rPr>
      <w:rFonts w:ascii="Klavika Light" w:hAnsi="Klavika Light"/>
      <w:color w:val="262626"/>
      <w:spacing w:val="4"/>
    </w:rPr>
  </w:style>
  <w:style w:type="character" w:customStyle="1" w:styleId="KopjeBrief">
    <w:name w:val="Kopje Brief"/>
    <w:rsid w:val="0062345D"/>
    <w:rPr>
      <w:rFonts w:ascii="Klavika Medium" w:hAnsi="Klavika Medium"/>
      <w:color w:val="262626"/>
      <w:spacing w:val="4"/>
      <w:sz w:val="20"/>
    </w:rPr>
  </w:style>
  <w:style w:type="paragraph" w:styleId="Ballontekst">
    <w:name w:val="Balloon Text"/>
    <w:basedOn w:val="Standaard"/>
    <w:link w:val="BallontekstChar"/>
    <w:uiPriority w:val="99"/>
    <w:semiHidden/>
    <w:unhideWhenUsed/>
    <w:rsid w:val="00BB7E7E"/>
    <w:rPr>
      <w:rFonts w:ascii="Tahoma" w:hAnsi="Tahoma" w:cs="Tahoma"/>
      <w:sz w:val="16"/>
      <w:szCs w:val="16"/>
    </w:rPr>
  </w:style>
  <w:style w:type="character" w:customStyle="1" w:styleId="BallontekstChar">
    <w:name w:val="Ballontekst Char"/>
    <w:link w:val="Ballontekst"/>
    <w:uiPriority w:val="99"/>
    <w:semiHidden/>
    <w:rsid w:val="00BB7E7E"/>
    <w:rPr>
      <w:rFonts w:ascii="Tahoma" w:hAnsi="Tahoma" w:cs="Tahoma"/>
      <w:sz w:val="16"/>
      <w:szCs w:val="16"/>
      <w:lang w:val="en-US" w:eastAsia="en-US"/>
    </w:rPr>
  </w:style>
  <w:style w:type="character" w:customStyle="1" w:styleId="KoptekstChar">
    <w:name w:val="Koptekst Char"/>
    <w:link w:val="Koptekst"/>
    <w:uiPriority w:val="99"/>
    <w:rsid w:val="00075718"/>
    <w:rPr>
      <w:sz w:val="24"/>
      <w:szCs w:val="24"/>
      <w:lang w:val="en-US" w:eastAsia="en-US"/>
    </w:rPr>
  </w:style>
  <w:style w:type="character" w:customStyle="1" w:styleId="VoettekstChar">
    <w:name w:val="Voettekst Char"/>
    <w:link w:val="Voettekst"/>
    <w:uiPriority w:val="99"/>
    <w:rsid w:val="008636ED"/>
    <w:rPr>
      <w:sz w:val="24"/>
      <w:szCs w:val="24"/>
      <w:lang w:val="en-US" w:eastAsia="en-US"/>
    </w:rPr>
  </w:style>
  <w:style w:type="paragraph" w:customStyle="1" w:styleId="Adresvanafzender">
    <w:name w:val="Adres van afzender"/>
    <w:basedOn w:val="Standaard"/>
    <w:rsid w:val="00216F7B"/>
    <w:rPr>
      <w:lang w:bidi="nl-NL"/>
    </w:rPr>
  </w:style>
  <w:style w:type="paragraph" w:customStyle="1" w:styleId="Adresvangeadresseerde">
    <w:name w:val="Adres van geadresseerde"/>
    <w:basedOn w:val="Standaard"/>
    <w:rsid w:val="00216F7B"/>
    <w:rPr>
      <w:lang w:bidi="nl-NL"/>
    </w:rPr>
  </w:style>
  <w:style w:type="paragraph" w:styleId="Handtekening">
    <w:name w:val="Signature"/>
    <w:basedOn w:val="Standaard"/>
    <w:link w:val="HandtekeningChar"/>
    <w:rsid w:val="007B4D7B"/>
    <w:pPr>
      <w:spacing w:before="960" w:after="240"/>
    </w:pPr>
  </w:style>
  <w:style w:type="character" w:customStyle="1" w:styleId="HandtekeningChar">
    <w:name w:val="Handtekening Char"/>
    <w:basedOn w:val="Standaardalinea-lettertype"/>
    <w:link w:val="Handtekening"/>
    <w:rsid w:val="007B4D7B"/>
    <w:rPr>
      <w:sz w:val="24"/>
      <w:szCs w:val="24"/>
    </w:rPr>
  </w:style>
  <w:style w:type="paragraph" w:styleId="Revisie">
    <w:name w:val="Revision"/>
    <w:hidden/>
    <w:uiPriority w:val="71"/>
    <w:rsid w:val="00611ADB"/>
    <w:pPr>
      <w:spacing w:line="240" w:lineRule="auto"/>
    </w:pPr>
    <w:rPr>
      <w:rFonts w:ascii="Arial" w:eastAsia="Arial" w:hAnsi="Arial" w:cs="Arial"/>
      <w:color w:val="000000"/>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wi\Downloads\ICZBlanco%20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A93E0-FACB-4F1E-B5C9-3D87ABF9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ICZBlanco ES</Template>
  <TotalTime>1</TotalTime>
  <Pages>6</Pages>
  <Words>949</Words>
  <Characters>5221</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Dacapo College</vt:lpstr>
      <vt:lpstr>Dacapo College</vt:lpstr>
    </vt:vector>
  </TitlesOfParts>
  <Company>Benji</Company>
  <LinksUpToDate>false</LinksUpToDate>
  <CharactersWithSpaces>6158</CharactersWithSpaces>
  <SharedDoc>false</SharedDoc>
  <HLinks>
    <vt:vector size="12" baseType="variant">
      <vt:variant>
        <vt:i4>262164</vt:i4>
      </vt:variant>
      <vt:variant>
        <vt:i4>9</vt:i4>
      </vt:variant>
      <vt:variant>
        <vt:i4>0</vt:i4>
      </vt:variant>
      <vt:variant>
        <vt:i4>5</vt:i4>
      </vt:variant>
      <vt:variant>
        <vt:lpwstr>http://www.inkoopcentrumzuid.nl/</vt:lpwstr>
      </vt:variant>
      <vt:variant>
        <vt:lpwstr/>
      </vt:variant>
      <vt:variant>
        <vt:i4>6881355</vt:i4>
      </vt:variant>
      <vt:variant>
        <vt:i4>6</vt:i4>
      </vt:variant>
      <vt:variant>
        <vt:i4>0</vt:i4>
      </vt:variant>
      <vt:variant>
        <vt:i4>5</vt:i4>
      </vt:variant>
      <vt:variant>
        <vt:lpwstr>mailto:info@inkoopcentrumzuid.nl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Dacapo College</dc:title>
  <dc:creator>Mat Jacobs</dc:creator>
  <cp:lastModifiedBy>Mat Jacobs</cp:lastModifiedBy>
  <cp:revision>3</cp:revision>
  <cp:lastPrinted>2012-09-17T13:59:00Z</cp:lastPrinted>
  <dcterms:created xsi:type="dcterms:W3CDTF">2024-08-21T09:39:00Z</dcterms:created>
  <dcterms:modified xsi:type="dcterms:W3CDTF">2024-08-29T09:59:00Z</dcterms:modified>
</cp:coreProperties>
</file>