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12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58604" cy="3169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0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Title"/>
      </w:pPr>
      <w:r>
        <w:rPr/>
        <w:t>Bijlage</w:t>
      </w:r>
      <w:r>
        <w:rPr>
          <w:spacing w:val="-4"/>
        </w:rPr>
        <w:t> </w:t>
      </w:r>
      <w:r>
        <w:rPr/>
        <w:t>3</w:t>
      </w:r>
      <w:r>
        <w:rPr>
          <w:spacing w:val="-3"/>
        </w:rPr>
        <w:t> </w:t>
      </w:r>
      <w:r>
        <w:rPr/>
        <w:t>Concept</w:t>
      </w:r>
      <w:r>
        <w:rPr>
          <w:spacing w:val="-3"/>
        </w:rPr>
        <w:t> </w:t>
      </w:r>
      <w:r>
        <w:rPr/>
        <w:t>polis</w:t>
      </w:r>
    </w:p>
    <w:p>
      <w:pPr>
        <w:spacing w:before="156"/>
        <w:ind w:left="120" w:right="294" w:firstLine="0"/>
        <w:jc w:val="left"/>
        <w:rPr>
          <w:b/>
          <w:sz w:val="20"/>
        </w:rPr>
      </w:pPr>
      <w:r>
        <w:rPr>
          <w:b/>
          <w:sz w:val="20"/>
        </w:rPr>
        <w:t>Inzake Europese aanbesteding doorlopende C.A.R.-verzekering ten behoeve van Waterschap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Limburg</w:t>
      </w:r>
    </w:p>
    <w:p>
      <w:pPr>
        <w:pStyle w:val="BodyText"/>
        <w:rPr>
          <w:b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concept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polis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wordt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separaat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bijgevoegd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bij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deze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aanbesteding.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0"/>
      </w:pPr>
      <w:r>
        <w:rPr>
          <w:u w:val="single"/>
        </w:rPr>
        <w:t>Concept</w:t>
      </w:r>
      <w:r>
        <w:rPr>
          <w:spacing w:val="-2"/>
          <w:u w:val="single"/>
        </w:rPr>
        <w:t> </w:t>
      </w:r>
      <w:r>
        <w:rPr>
          <w:u w:val="single"/>
        </w:rPr>
        <w:t>polis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597" w:val="left" w:leader="none"/>
        </w:tabs>
        <w:ind w:left="119" w:right="1396"/>
      </w:pPr>
      <w:r>
        <w:rPr/>
        <w:t>De Inschrijver gaat akkoord met de meegezonden concept polis, en de daarin vermelde</w:t>
      </w:r>
      <w:r>
        <w:rPr>
          <w:spacing w:val="-53"/>
        </w:rPr>
        <w:t> </w:t>
      </w:r>
      <w:r>
        <w:rPr/>
        <w:t>(Algemene)</w:t>
      </w:r>
      <w:r>
        <w:rPr>
          <w:spacing w:val="-4"/>
        </w:rPr>
        <w:t> </w:t>
      </w:r>
      <w:r>
        <w:rPr/>
        <w:t>voorwaarden,</w:t>
      </w:r>
      <w:r>
        <w:rPr>
          <w:spacing w:val="-4"/>
        </w:rPr>
        <w:t> </w:t>
      </w:r>
      <w:r>
        <w:rPr/>
        <w:t>clausules,</w:t>
      </w:r>
      <w:r>
        <w:rPr>
          <w:spacing w:val="-4"/>
        </w:rPr>
        <w:t> </w:t>
      </w:r>
      <w:r>
        <w:rPr/>
        <w:t>e.d.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gelijkwaardig*</w:t>
        <w:tab/>
        <w:t>ja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nee*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8"/>
        <w:ind w:left="119" w:right="932"/>
      </w:pPr>
      <w:r>
        <w:rPr/>
        <w:t>(* eventuele gelijkwaardige voorwaarden dienen met een toelichting te worden bijgevoegd)</w:t>
      </w:r>
      <w:r>
        <w:rPr>
          <w:spacing w:val="1"/>
        </w:rPr>
        <w:t> </w:t>
      </w:r>
      <w:r>
        <w:rPr/>
        <w:t>(**</w:t>
      </w:r>
      <w:r>
        <w:rPr>
          <w:spacing w:val="-2"/>
        </w:rPr>
        <w:t> </w:t>
      </w:r>
      <w:r>
        <w:rPr/>
        <w:t>doorhalen</w:t>
      </w:r>
      <w:r>
        <w:rPr>
          <w:spacing w:val="-2"/>
        </w:rPr>
        <w:t> </w:t>
      </w:r>
      <w:r>
        <w:rPr/>
        <w:t>wat</w:t>
      </w:r>
      <w:r>
        <w:rPr>
          <w:spacing w:val="-1"/>
        </w:rPr>
        <w:t> </w:t>
      </w:r>
      <w:r>
        <w:rPr/>
        <w:t>niet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toepassing</w:t>
      </w:r>
      <w:r>
        <w:rPr>
          <w:spacing w:val="-1"/>
        </w:rPr>
        <w:t> </w:t>
      </w:r>
      <w:r>
        <w:rPr/>
        <w:t>is)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1658" w:val="left" w:leader="none"/>
          <w:tab w:pos="6169" w:val="left" w:leader="none"/>
          <w:tab w:pos="7489" w:val="left" w:leader="none"/>
        </w:tabs>
        <w:spacing w:before="161"/>
        <w:ind w:left="119"/>
      </w:pPr>
      <w:r>
        <w:rPr/>
        <w:t>Datum</w:t>
        <w:tab/>
        <w:t>:</w:t>
        <w:tab/>
        <w:t>Functie</w:t>
        <w:tab/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659" w:val="left" w:leader="none"/>
          <w:tab w:pos="6170" w:val="left" w:leader="none"/>
        </w:tabs>
        <w:ind w:left="119"/>
      </w:pPr>
      <w:r>
        <w:rPr/>
        <w:t>Handtekening</w:t>
        <w:tab/>
        <w:t>:</w:t>
        <w:tab/>
        <w:t>Naam</w:t>
      </w:r>
      <w:r>
        <w:rPr>
          <w:spacing w:val="-2"/>
        </w:rPr>
        <w:t> </w:t>
      </w:r>
      <w:r>
        <w:rPr/>
        <w:t>bedrijf  </w:t>
      </w:r>
      <w:r>
        <w:rPr>
          <w:spacing w:val="16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pStyle w:val="BodyText"/>
        <w:tabs>
          <w:tab w:pos="1670" w:val="left" w:leader="none"/>
        </w:tabs>
        <w:ind w:left="119"/>
      </w:pPr>
      <w:r>
        <w:rPr/>
        <w:t>Naam</w:t>
        <w:tab/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8"/>
        <w:ind w:left="119" w:right="726"/>
      </w:pPr>
      <w:r>
        <w:rPr/>
        <w:t>Indien de Inschrijver niet kan of wenst te voldoen aan bovenvermelde eisen komt de Inschrijver</w:t>
      </w:r>
      <w:r>
        <w:rPr>
          <w:spacing w:val="-53"/>
        </w:rPr>
        <w:t> </w:t>
      </w:r>
      <w:r>
        <w:rPr/>
        <w:t>niet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aanmerking</w:t>
      </w:r>
      <w:r>
        <w:rPr>
          <w:spacing w:val="-1"/>
        </w:rPr>
        <w:t> </w:t>
      </w:r>
      <w:r>
        <w:rPr/>
        <w:t>voor</w:t>
      </w:r>
      <w:r>
        <w:rPr>
          <w:spacing w:val="-1"/>
        </w:rPr>
        <w:t> </w:t>
      </w:r>
      <w:r>
        <w:rPr/>
        <w:t>gunning.</w:t>
      </w:r>
    </w:p>
    <w:sectPr>
      <w:type w:val="continuous"/>
      <w:pgSz w:w="11910" w:h="16840"/>
      <w:pgMar w:top="7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Title" w:type="paragraph">
    <w:name w:val="Title"/>
    <w:basedOn w:val="Normal"/>
    <w:uiPriority w:val="1"/>
    <w:qFormat/>
    <w:pPr>
      <w:spacing w:before="90"/>
      <w:ind w:left="120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A0758215</dc:creator>
  <dc:title>Microsoft Word - definitief EA bestek Waterschap Limburg.docx</dc:title>
  <dcterms:created xsi:type="dcterms:W3CDTF">2024-08-30T09:18:58Z</dcterms:created>
  <dcterms:modified xsi:type="dcterms:W3CDTF">2024-08-30T09:18:58Z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2024-08-30T00:00:00Z</vt:filetime>
  </property>
</Properties>
</file>