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F64189" w14:textId="30D3EC06" w:rsidR="000022C9" w:rsidRDefault="000022C9" w:rsidP="002A6057">
      <w:pPr>
        <w:tabs>
          <w:tab w:val="left" w:pos="480"/>
          <w:tab w:val="left" w:pos="600"/>
          <w:tab w:val="left" w:pos="960"/>
          <w:tab w:val="left" w:pos="2040"/>
          <w:tab w:val="left" w:pos="4320"/>
          <w:tab w:val="left" w:pos="6480"/>
        </w:tabs>
        <w:suppressAutoHyphens/>
        <w:spacing w:line="240" w:lineRule="atLeast"/>
        <w:rPr>
          <w:rFonts w:ascii="Verdana" w:hAnsi="Verdana" w:cs="Arial"/>
          <w:b/>
          <w:sz w:val="16"/>
          <w:szCs w:val="16"/>
          <w:u w:val="single"/>
          <w:lang w:val="en-GB"/>
        </w:rPr>
      </w:pPr>
    </w:p>
    <w:p w14:paraId="724FCBBE" w14:textId="77777777" w:rsidR="00AC6961" w:rsidRPr="00334789" w:rsidRDefault="00AC6961" w:rsidP="002A6057">
      <w:pPr>
        <w:tabs>
          <w:tab w:val="left" w:pos="480"/>
          <w:tab w:val="left" w:pos="600"/>
          <w:tab w:val="left" w:pos="960"/>
          <w:tab w:val="left" w:pos="2040"/>
          <w:tab w:val="left" w:pos="4320"/>
          <w:tab w:val="left" w:pos="6480"/>
        </w:tabs>
        <w:suppressAutoHyphens/>
        <w:spacing w:line="240" w:lineRule="atLeast"/>
        <w:rPr>
          <w:rFonts w:ascii="Verdana" w:hAnsi="Verdana" w:cs="Arial"/>
          <w:b/>
          <w:sz w:val="18"/>
          <w:szCs w:val="18"/>
          <w:lang w:val="en-GB"/>
        </w:rPr>
      </w:pPr>
    </w:p>
    <w:p w14:paraId="7A483CF1" w14:textId="77777777" w:rsidR="001D3F29" w:rsidRPr="00334789" w:rsidRDefault="008D5994" w:rsidP="002A6057">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en-GB"/>
        </w:rPr>
      </w:pPr>
      <w:r w:rsidRPr="00334789">
        <w:rPr>
          <w:rFonts w:ascii="Verdana" w:hAnsi="Verdana" w:cs="Arial"/>
          <w:b/>
          <w:sz w:val="18"/>
          <w:szCs w:val="18"/>
          <w:lang w:val="en-GB"/>
        </w:rPr>
        <w:t>P</w:t>
      </w:r>
      <w:r w:rsidR="001D3F29" w:rsidRPr="00334789">
        <w:rPr>
          <w:rFonts w:ascii="Verdana" w:hAnsi="Verdana" w:cs="Arial"/>
          <w:b/>
          <w:sz w:val="18"/>
          <w:szCs w:val="18"/>
          <w:lang w:val="en-GB"/>
        </w:rPr>
        <w:t>ub</w:t>
      </w:r>
      <w:r w:rsidR="005B2E73" w:rsidRPr="00334789">
        <w:rPr>
          <w:rFonts w:ascii="Verdana" w:hAnsi="Verdana" w:cs="Arial"/>
          <w:b/>
          <w:sz w:val="18"/>
          <w:szCs w:val="18"/>
          <w:lang w:val="en-GB"/>
        </w:rPr>
        <w:t xml:space="preserve">lic service contract (ARVODI </w:t>
      </w:r>
      <w:r w:rsidR="006D03D2" w:rsidRPr="00334789">
        <w:rPr>
          <w:rFonts w:ascii="Verdana" w:hAnsi="Verdana" w:cs="Arial"/>
          <w:b/>
          <w:sz w:val="18"/>
          <w:szCs w:val="18"/>
          <w:lang w:val="en-GB"/>
        </w:rPr>
        <w:t>2018</w:t>
      </w:r>
      <w:r w:rsidR="005B2E73" w:rsidRPr="00334789">
        <w:rPr>
          <w:rFonts w:ascii="Verdana" w:hAnsi="Verdana" w:cs="Arial"/>
          <w:b/>
          <w:sz w:val="18"/>
          <w:szCs w:val="18"/>
          <w:lang w:val="en-GB"/>
        </w:rPr>
        <w:t>)</w:t>
      </w:r>
      <w:r w:rsidR="001D3F29" w:rsidRPr="00334789">
        <w:rPr>
          <w:rFonts w:ascii="Verdana" w:hAnsi="Verdana" w:cs="Arial"/>
          <w:b/>
          <w:sz w:val="18"/>
          <w:szCs w:val="18"/>
          <w:lang w:val="en-GB"/>
        </w:rPr>
        <w:t xml:space="preserve"> </w:t>
      </w:r>
    </w:p>
    <w:p w14:paraId="4056F2BF" w14:textId="44102B63" w:rsidR="001D3F29" w:rsidRPr="00334789" w:rsidRDefault="001F63E3" w:rsidP="002A6057">
      <w:pPr>
        <w:suppressAutoHyphens/>
        <w:spacing w:line="240" w:lineRule="atLeast"/>
        <w:ind w:right="-1"/>
        <w:rPr>
          <w:rFonts w:ascii="Verdana" w:hAnsi="Verdana" w:cs="Arial"/>
          <w:sz w:val="18"/>
          <w:szCs w:val="18"/>
          <w:lang w:val="en-GB"/>
        </w:rPr>
      </w:pPr>
      <w:r>
        <w:rPr>
          <w:rFonts w:ascii="Verdana" w:hAnsi="Verdana" w:cs="Arial"/>
          <w:sz w:val="18"/>
          <w:szCs w:val="18"/>
          <w:lang w:val="en-GB"/>
        </w:rPr>
        <w:t xml:space="preserve">IUC </w:t>
      </w:r>
      <w:r w:rsidR="00FF24C8" w:rsidRPr="00334789">
        <w:rPr>
          <w:rFonts w:ascii="Verdana" w:hAnsi="Verdana" w:cs="Arial"/>
          <w:sz w:val="18"/>
          <w:szCs w:val="18"/>
          <w:lang w:val="en-GB"/>
        </w:rPr>
        <w:t xml:space="preserve">number: </w:t>
      </w:r>
      <w:r w:rsidR="00EE0FA6">
        <w:rPr>
          <w:rFonts w:ascii="Verdana" w:hAnsi="Verdana" w:cs="Arial"/>
          <w:sz w:val="18"/>
          <w:szCs w:val="18"/>
          <w:lang w:val="en-GB"/>
        </w:rPr>
        <w:t>202406190</w:t>
      </w:r>
    </w:p>
    <w:p w14:paraId="62AB5357" w14:textId="77777777" w:rsidR="001D3F29" w:rsidRPr="00334789" w:rsidRDefault="001D3F29" w:rsidP="002A6057">
      <w:pPr>
        <w:suppressAutoHyphens/>
        <w:spacing w:line="240" w:lineRule="atLeast"/>
        <w:ind w:right="-1"/>
        <w:rPr>
          <w:rFonts w:ascii="Verdana" w:hAnsi="Verdana" w:cs="Arial"/>
          <w:sz w:val="18"/>
          <w:szCs w:val="18"/>
          <w:lang w:val="en-GB"/>
        </w:rPr>
      </w:pPr>
    </w:p>
    <w:p w14:paraId="61A91528" w14:textId="77777777" w:rsidR="001D3F29" w:rsidRPr="006F232C" w:rsidRDefault="001D3F29" w:rsidP="002A6057">
      <w:pPr>
        <w:suppressAutoHyphens/>
        <w:spacing w:line="240" w:lineRule="atLeast"/>
        <w:ind w:right="-1"/>
        <w:rPr>
          <w:rFonts w:ascii="Verdana" w:hAnsi="Verdana" w:cs="Arial"/>
          <w:b/>
          <w:sz w:val="18"/>
          <w:szCs w:val="18"/>
          <w:lang w:val="en-GB"/>
        </w:rPr>
      </w:pPr>
      <w:r w:rsidRPr="006F232C">
        <w:rPr>
          <w:rFonts w:ascii="Verdana" w:hAnsi="Verdana" w:cs="Arial"/>
          <w:b/>
          <w:sz w:val="18"/>
          <w:szCs w:val="18"/>
          <w:lang w:val="en-GB"/>
        </w:rPr>
        <w:t>The undersigned:</w:t>
      </w:r>
    </w:p>
    <w:p w14:paraId="2E9D9698" w14:textId="77777777" w:rsidR="001D3F29" w:rsidRPr="00334789" w:rsidRDefault="001D3F29" w:rsidP="002A6057">
      <w:pPr>
        <w:suppressAutoHyphens/>
        <w:spacing w:line="240" w:lineRule="atLeast"/>
        <w:ind w:right="-1"/>
        <w:rPr>
          <w:rFonts w:ascii="Verdana" w:hAnsi="Verdana" w:cs="Arial"/>
          <w:sz w:val="18"/>
          <w:szCs w:val="18"/>
          <w:lang w:val="en-GB"/>
        </w:rPr>
      </w:pPr>
    </w:p>
    <w:p w14:paraId="6EA710BE" w14:textId="77777777" w:rsidR="001D3F29" w:rsidRPr="00334789" w:rsidRDefault="001D3F29" w:rsidP="002A6057">
      <w:pPr>
        <w:suppressAutoHyphens/>
        <w:spacing w:line="240" w:lineRule="atLeast"/>
        <w:rPr>
          <w:rFonts w:ascii="Verdana" w:hAnsi="Verdana" w:cs="Arial"/>
          <w:sz w:val="18"/>
          <w:szCs w:val="18"/>
          <w:lang w:val="en-GB"/>
        </w:rPr>
      </w:pPr>
      <w:r w:rsidRPr="00334789">
        <w:rPr>
          <w:rFonts w:ascii="Verdana" w:hAnsi="Verdana" w:cs="Arial"/>
          <w:sz w:val="18"/>
          <w:szCs w:val="18"/>
          <w:lang w:val="en-GB"/>
        </w:rPr>
        <w:t xml:space="preserve">1. The State of the Netherlands, which has its seat in The Hague, </w:t>
      </w:r>
    </w:p>
    <w:p w14:paraId="01F61FB3" w14:textId="77777777" w:rsidR="00EE0FA6" w:rsidRPr="00EE0FA6" w:rsidRDefault="001D3F29" w:rsidP="00EE0FA6">
      <w:pPr>
        <w:suppressAutoHyphens/>
        <w:spacing w:line="360" w:lineRule="auto"/>
        <w:ind w:right="-1"/>
        <w:rPr>
          <w:rFonts w:ascii="Verdana" w:hAnsi="Verdana" w:cs="Arial"/>
          <w:sz w:val="18"/>
          <w:szCs w:val="18"/>
          <w:lang w:val="en-GB"/>
        </w:rPr>
      </w:pPr>
      <w:r w:rsidRPr="00EE0FA6">
        <w:rPr>
          <w:rFonts w:ascii="Verdana" w:hAnsi="Verdana" w:cs="Arial"/>
          <w:sz w:val="18"/>
          <w:szCs w:val="18"/>
          <w:lang w:val="en-GB"/>
        </w:rPr>
        <w:t>represented by the Minister</w:t>
      </w:r>
      <w:r w:rsidR="008D5994" w:rsidRPr="00EE0FA6">
        <w:rPr>
          <w:rFonts w:ascii="Verdana" w:hAnsi="Verdana" w:cs="Arial"/>
          <w:sz w:val="18"/>
          <w:szCs w:val="18"/>
          <w:lang w:val="en-GB"/>
        </w:rPr>
        <w:t xml:space="preserve"> of</w:t>
      </w:r>
      <w:r w:rsidRPr="00EE0FA6">
        <w:rPr>
          <w:rFonts w:ascii="Verdana" w:hAnsi="Verdana" w:cs="Arial"/>
          <w:sz w:val="18"/>
          <w:szCs w:val="18"/>
          <w:lang w:val="en-GB"/>
        </w:rPr>
        <w:t xml:space="preserve"> </w:t>
      </w:r>
      <w:r w:rsidR="001F63E3" w:rsidRPr="00EE0FA6">
        <w:rPr>
          <w:rFonts w:ascii="Verdana" w:hAnsi="Verdana" w:cs="Arial"/>
          <w:sz w:val="18"/>
          <w:szCs w:val="18"/>
          <w:lang w:val="en-GB"/>
        </w:rPr>
        <w:t>Economic Affairs</w:t>
      </w:r>
      <w:r w:rsidRPr="00EE0FA6">
        <w:rPr>
          <w:rFonts w:ascii="Verdana" w:hAnsi="Verdana" w:cs="Arial"/>
          <w:i/>
          <w:sz w:val="18"/>
          <w:szCs w:val="18"/>
          <w:lang w:val="en-GB"/>
        </w:rPr>
        <w:t>,</w:t>
      </w:r>
      <w:r w:rsidR="001F63E3" w:rsidRPr="00EE0FA6">
        <w:rPr>
          <w:rFonts w:ascii="Verdana" w:hAnsi="Verdana" w:cs="Arial"/>
          <w:i/>
          <w:sz w:val="18"/>
          <w:szCs w:val="18"/>
          <w:lang w:val="en-GB"/>
        </w:rPr>
        <w:t xml:space="preserve"> </w:t>
      </w:r>
      <w:r w:rsidRPr="00EE0FA6">
        <w:rPr>
          <w:rFonts w:ascii="Verdana" w:hAnsi="Verdana" w:cs="Arial"/>
          <w:sz w:val="18"/>
          <w:szCs w:val="18"/>
          <w:lang w:val="en-GB"/>
        </w:rPr>
        <w:t xml:space="preserve">legally represented in this </w:t>
      </w:r>
      <w:r w:rsidR="00EE0FA6" w:rsidRPr="00EE0FA6">
        <w:rPr>
          <w:rFonts w:ascii="Verdana" w:hAnsi="Verdana" w:cs="Arial"/>
          <w:sz w:val="18"/>
          <w:szCs w:val="18"/>
          <w:lang w:val="en-GB"/>
        </w:rPr>
        <w:t>by Barto Piersma, Director of National programmes of the Netherlands Enterprise Agency, hereinafter referred to as the CONTRACTING AUTHORITY,</w:t>
      </w:r>
    </w:p>
    <w:p w14:paraId="67249809" w14:textId="5A2ADA36" w:rsidR="001D3F29" w:rsidRPr="00EE0FA6" w:rsidRDefault="001D3F29" w:rsidP="00EE0FA6">
      <w:pPr>
        <w:suppressAutoHyphens/>
        <w:spacing w:line="240" w:lineRule="atLeast"/>
        <w:rPr>
          <w:rFonts w:ascii="Verdana" w:hAnsi="Verdana" w:cs="Arial"/>
          <w:sz w:val="18"/>
          <w:szCs w:val="18"/>
          <w:lang w:val="en-GB"/>
        </w:rPr>
      </w:pPr>
    </w:p>
    <w:p w14:paraId="01E96D5C" w14:textId="77777777" w:rsidR="001D3F29" w:rsidRPr="00EE0FA6" w:rsidRDefault="001D3F29" w:rsidP="002A6057">
      <w:pPr>
        <w:suppressAutoHyphens/>
        <w:spacing w:line="240" w:lineRule="atLeast"/>
        <w:rPr>
          <w:rFonts w:ascii="Verdana" w:hAnsi="Verdana" w:cs="Arial"/>
          <w:b/>
          <w:sz w:val="18"/>
          <w:szCs w:val="18"/>
          <w:lang w:val="en-GB"/>
        </w:rPr>
      </w:pPr>
      <w:r w:rsidRPr="00EE0FA6">
        <w:rPr>
          <w:rFonts w:ascii="Verdana" w:hAnsi="Verdana" w:cs="Arial"/>
          <w:b/>
          <w:sz w:val="18"/>
          <w:szCs w:val="18"/>
          <w:lang w:val="en-GB"/>
        </w:rPr>
        <w:t>and</w:t>
      </w:r>
    </w:p>
    <w:p w14:paraId="73151EF6" w14:textId="77777777" w:rsidR="005637A0" w:rsidRPr="00EE0FA6" w:rsidRDefault="005637A0" w:rsidP="002A6057">
      <w:pPr>
        <w:suppressAutoHyphens/>
        <w:spacing w:line="240" w:lineRule="atLeast"/>
        <w:rPr>
          <w:rFonts w:ascii="Verdana" w:hAnsi="Verdana" w:cs="Arial"/>
          <w:b/>
          <w:sz w:val="18"/>
          <w:szCs w:val="18"/>
          <w:lang w:val="en-GB"/>
        </w:rPr>
      </w:pPr>
    </w:p>
    <w:p w14:paraId="0C51BA95" w14:textId="77777777" w:rsidR="001D3F29" w:rsidRPr="00EE0FA6" w:rsidRDefault="001D3F29" w:rsidP="002A6057">
      <w:pPr>
        <w:suppressAutoHyphens/>
        <w:spacing w:line="240" w:lineRule="atLeast"/>
        <w:rPr>
          <w:rFonts w:ascii="Verdana" w:hAnsi="Verdana" w:cs="Arial"/>
          <w:sz w:val="18"/>
          <w:szCs w:val="18"/>
          <w:lang w:val="en-GB"/>
        </w:rPr>
      </w:pPr>
      <w:r w:rsidRPr="00EE0FA6">
        <w:rPr>
          <w:rFonts w:ascii="Verdana" w:hAnsi="Verdana" w:cs="Arial"/>
          <w:sz w:val="18"/>
          <w:szCs w:val="18"/>
          <w:lang w:val="en-GB"/>
        </w:rPr>
        <w:t xml:space="preserve">2. </w:t>
      </w:r>
      <w:r w:rsidR="00FF24C8" w:rsidRPr="00EE0FA6">
        <w:rPr>
          <w:rFonts w:ascii="Verdana" w:hAnsi="Verdana" w:cs="Arial"/>
          <w:sz w:val="18"/>
          <w:szCs w:val="18"/>
          <w:lang w:val="en-GB"/>
        </w:rPr>
        <w:t>[</w:t>
      </w:r>
      <w:r w:rsidR="008D5994" w:rsidRPr="00EE0FA6">
        <w:rPr>
          <w:rFonts w:ascii="Verdana" w:hAnsi="Verdana" w:cs="Arial"/>
          <w:i/>
          <w:sz w:val="18"/>
          <w:szCs w:val="18"/>
          <w:lang w:val="en-GB"/>
        </w:rPr>
        <w:t xml:space="preserve">Contractor’s </w:t>
      </w:r>
      <w:r w:rsidRPr="00EE0FA6">
        <w:rPr>
          <w:rFonts w:ascii="Verdana" w:hAnsi="Verdana" w:cs="Arial"/>
          <w:i/>
          <w:sz w:val="18"/>
          <w:szCs w:val="18"/>
          <w:lang w:val="en-GB"/>
        </w:rPr>
        <w:t>full na</w:t>
      </w:r>
      <w:r w:rsidR="00FF24C8" w:rsidRPr="00EE0FA6">
        <w:rPr>
          <w:rFonts w:ascii="Verdana" w:hAnsi="Verdana" w:cs="Arial"/>
          <w:i/>
          <w:sz w:val="18"/>
          <w:szCs w:val="18"/>
          <w:lang w:val="en-GB"/>
        </w:rPr>
        <w:t>me and legal form</w:t>
      </w:r>
      <w:r w:rsidR="00FF24C8" w:rsidRPr="00EE0FA6">
        <w:rPr>
          <w:rFonts w:ascii="Verdana" w:hAnsi="Verdana" w:cs="Arial"/>
          <w:sz w:val="18"/>
          <w:szCs w:val="18"/>
          <w:lang w:val="en-GB"/>
        </w:rPr>
        <w:t>]</w:t>
      </w:r>
      <w:r w:rsidRPr="00EE0FA6">
        <w:rPr>
          <w:rFonts w:ascii="Verdana" w:hAnsi="Verdana" w:cs="Arial"/>
          <w:sz w:val="18"/>
          <w:szCs w:val="18"/>
          <w:lang w:val="en-GB"/>
        </w:rPr>
        <w:t>,</w:t>
      </w:r>
      <w:r w:rsidRPr="00EE0FA6">
        <w:rPr>
          <w:rFonts w:ascii="Verdana" w:hAnsi="Verdana" w:cs="Arial"/>
          <w:i/>
          <w:sz w:val="18"/>
          <w:szCs w:val="18"/>
          <w:lang w:val="en-GB"/>
        </w:rPr>
        <w:t xml:space="preserve"> </w:t>
      </w:r>
    </w:p>
    <w:p w14:paraId="366FB03C" w14:textId="77777777" w:rsidR="001D3F29" w:rsidRPr="00EE0FA6" w:rsidRDefault="001D3F29" w:rsidP="002A6057">
      <w:pPr>
        <w:suppressAutoHyphens/>
        <w:spacing w:line="240" w:lineRule="atLeast"/>
        <w:rPr>
          <w:rFonts w:ascii="Verdana" w:hAnsi="Verdana" w:cs="Arial"/>
          <w:sz w:val="18"/>
          <w:szCs w:val="18"/>
          <w:lang w:val="en-GB"/>
        </w:rPr>
      </w:pPr>
      <w:r w:rsidRPr="00EE0FA6">
        <w:rPr>
          <w:rFonts w:ascii="Verdana" w:hAnsi="Verdana" w:cs="Arial"/>
          <w:sz w:val="18"/>
          <w:szCs w:val="18"/>
          <w:lang w:val="en-GB"/>
        </w:rPr>
        <w:t>which has its registered office in …,</w:t>
      </w:r>
      <w:r w:rsidR="001F63E3" w:rsidRPr="00EE0FA6">
        <w:rPr>
          <w:rFonts w:ascii="Verdana" w:hAnsi="Verdana" w:cs="Arial"/>
          <w:sz w:val="18"/>
          <w:szCs w:val="18"/>
          <w:lang w:val="en-GB"/>
        </w:rPr>
        <w:t xml:space="preserve"> </w:t>
      </w:r>
      <w:r w:rsidRPr="00EE0FA6">
        <w:rPr>
          <w:rFonts w:ascii="Verdana" w:hAnsi="Verdana" w:cs="Arial"/>
          <w:sz w:val="18"/>
          <w:szCs w:val="18"/>
          <w:lang w:val="en-GB"/>
        </w:rPr>
        <w:t>legally represented in this matter by</w:t>
      </w:r>
    </w:p>
    <w:p w14:paraId="75C8B9EC" w14:textId="4E717067" w:rsidR="00DF71D3" w:rsidRDefault="001D3F29" w:rsidP="002A6057">
      <w:pPr>
        <w:suppressAutoHyphens/>
        <w:spacing w:line="240" w:lineRule="atLeast"/>
        <w:rPr>
          <w:rFonts w:ascii="Verdana" w:hAnsi="Verdana" w:cs="Arial"/>
          <w:sz w:val="18"/>
          <w:szCs w:val="18"/>
          <w:lang w:val="en-GB"/>
        </w:rPr>
      </w:pPr>
      <w:r w:rsidRPr="00EE0FA6">
        <w:rPr>
          <w:rFonts w:ascii="Verdana" w:hAnsi="Verdana" w:cs="Arial"/>
          <w:sz w:val="18"/>
          <w:szCs w:val="18"/>
          <w:lang w:val="en-GB"/>
        </w:rPr>
        <w:t xml:space="preserve">... </w:t>
      </w:r>
      <w:r w:rsidR="00FF24C8" w:rsidRPr="00EE0FA6">
        <w:rPr>
          <w:rFonts w:ascii="Verdana" w:hAnsi="Verdana" w:cs="Arial"/>
          <w:sz w:val="18"/>
          <w:szCs w:val="18"/>
          <w:lang w:val="en-GB"/>
        </w:rPr>
        <w:t>[</w:t>
      </w:r>
      <w:r w:rsidR="00FF24C8" w:rsidRPr="00EE0FA6">
        <w:rPr>
          <w:rFonts w:ascii="Verdana" w:hAnsi="Verdana" w:cs="Arial"/>
          <w:i/>
          <w:sz w:val="18"/>
          <w:szCs w:val="18"/>
          <w:lang w:val="en-GB"/>
        </w:rPr>
        <w:t>and</w:t>
      </w:r>
      <w:r w:rsidR="00FF24C8" w:rsidRPr="00EE0FA6">
        <w:rPr>
          <w:rFonts w:ascii="Verdana" w:hAnsi="Verdana" w:cs="Arial"/>
          <w:sz w:val="18"/>
          <w:szCs w:val="18"/>
          <w:lang w:val="en-GB"/>
        </w:rPr>
        <w:t xml:space="preserve"> ...]</w:t>
      </w:r>
      <w:r w:rsidRPr="00EE0FA6">
        <w:rPr>
          <w:rFonts w:ascii="Verdana" w:hAnsi="Verdana" w:cs="Arial"/>
          <w:sz w:val="18"/>
          <w:szCs w:val="18"/>
          <w:lang w:val="en-GB"/>
        </w:rPr>
        <w:t xml:space="preserve"> </w:t>
      </w:r>
      <w:r w:rsidR="00FF24C8" w:rsidRPr="00EE0FA6">
        <w:rPr>
          <w:rFonts w:ascii="Verdana" w:hAnsi="Verdana" w:cs="Arial"/>
          <w:sz w:val="18"/>
          <w:szCs w:val="18"/>
          <w:lang w:val="en-GB"/>
        </w:rPr>
        <w:t>[</w:t>
      </w:r>
      <w:r w:rsidRPr="00EE0FA6">
        <w:rPr>
          <w:rFonts w:ascii="Verdana" w:hAnsi="Verdana" w:cs="Arial"/>
          <w:i/>
          <w:sz w:val="18"/>
          <w:szCs w:val="18"/>
          <w:lang w:val="en-GB"/>
        </w:rPr>
        <w:t>signatory’s name</w:t>
      </w:r>
      <w:r w:rsidR="00FF24C8" w:rsidRPr="00EE0FA6">
        <w:rPr>
          <w:rFonts w:ascii="Verdana" w:hAnsi="Verdana" w:cs="Arial"/>
          <w:sz w:val="18"/>
          <w:szCs w:val="18"/>
          <w:lang w:val="en-GB"/>
        </w:rPr>
        <w:t>]</w:t>
      </w:r>
      <w:r w:rsidRPr="00EE0FA6">
        <w:rPr>
          <w:rFonts w:ascii="Verdana" w:hAnsi="Verdana" w:cs="Arial"/>
          <w:sz w:val="18"/>
          <w:szCs w:val="18"/>
          <w:lang w:val="en-GB"/>
        </w:rPr>
        <w:t>,</w:t>
      </w:r>
      <w:r w:rsidR="001F63E3" w:rsidRPr="00EE0FA6">
        <w:rPr>
          <w:rFonts w:ascii="Verdana" w:hAnsi="Verdana" w:cs="Arial"/>
          <w:sz w:val="18"/>
          <w:szCs w:val="18"/>
          <w:lang w:val="en-GB"/>
        </w:rPr>
        <w:t xml:space="preserve"> </w:t>
      </w:r>
      <w:r w:rsidRPr="00EE0FA6">
        <w:rPr>
          <w:rFonts w:ascii="Verdana" w:hAnsi="Verdana" w:cs="Arial"/>
          <w:sz w:val="18"/>
          <w:szCs w:val="18"/>
          <w:lang w:val="en-GB"/>
        </w:rPr>
        <w:t>here</w:t>
      </w:r>
      <w:r w:rsidR="00FF24C8" w:rsidRPr="00EE0FA6">
        <w:rPr>
          <w:rFonts w:ascii="Verdana" w:hAnsi="Verdana" w:cs="Arial"/>
          <w:sz w:val="18"/>
          <w:szCs w:val="18"/>
          <w:lang w:val="en-GB"/>
        </w:rPr>
        <w:t>in</w:t>
      </w:r>
      <w:r w:rsidRPr="00EE0FA6">
        <w:rPr>
          <w:rFonts w:ascii="Verdana" w:hAnsi="Verdana" w:cs="Arial"/>
          <w:sz w:val="18"/>
          <w:szCs w:val="18"/>
          <w:lang w:val="en-GB"/>
        </w:rPr>
        <w:t>after referred to as the Contractor,</w:t>
      </w:r>
    </w:p>
    <w:p w14:paraId="3091818E" w14:textId="77777777" w:rsidR="006F232C" w:rsidRDefault="006F232C" w:rsidP="002A6057">
      <w:pPr>
        <w:suppressAutoHyphens/>
        <w:spacing w:line="240" w:lineRule="atLeast"/>
        <w:ind w:right="-1"/>
        <w:rPr>
          <w:rFonts w:ascii="Verdana" w:hAnsi="Verdana" w:cs="Arial"/>
          <w:sz w:val="18"/>
          <w:szCs w:val="18"/>
          <w:lang w:val="en-GB"/>
        </w:rPr>
      </w:pPr>
    </w:p>
    <w:p w14:paraId="5923F0F0" w14:textId="77777777" w:rsidR="001D3F29" w:rsidRPr="00334789" w:rsidRDefault="001F63E3" w:rsidP="002A6057">
      <w:pPr>
        <w:suppressAutoHyphens/>
        <w:spacing w:line="240" w:lineRule="atLeast"/>
        <w:ind w:right="-1"/>
        <w:rPr>
          <w:rFonts w:ascii="Verdana" w:hAnsi="Verdana" w:cs="Arial"/>
          <w:b/>
          <w:sz w:val="18"/>
          <w:szCs w:val="18"/>
          <w:lang w:val="en-GB"/>
        </w:rPr>
      </w:pPr>
      <w:r>
        <w:rPr>
          <w:rFonts w:ascii="Verdana" w:hAnsi="Verdana" w:cs="Arial"/>
          <w:b/>
          <w:sz w:val="18"/>
          <w:szCs w:val="18"/>
          <w:lang w:val="en-GB"/>
        </w:rPr>
        <w:t>W</w:t>
      </w:r>
      <w:r w:rsidR="001D3F29" w:rsidRPr="00334789">
        <w:rPr>
          <w:rFonts w:ascii="Verdana" w:hAnsi="Verdana" w:cs="Arial"/>
          <w:b/>
          <w:sz w:val="18"/>
          <w:szCs w:val="18"/>
          <w:lang w:val="en-GB"/>
        </w:rPr>
        <w:t>HEREAS:</w:t>
      </w:r>
    </w:p>
    <w:p w14:paraId="52DF048C" w14:textId="77777777" w:rsidR="001D3F29" w:rsidRPr="00334789" w:rsidRDefault="001D3F29" w:rsidP="002A6057">
      <w:pPr>
        <w:suppressAutoHyphens/>
        <w:spacing w:line="240" w:lineRule="atLeast"/>
        <w:rPr>
          <w:rFonts w:ascii="Verdana" w:hAnsi="Verdana" w:cs="Arial"/>
          <w:sz w:val="18"/>
          <w:szCs w:val="18"/>
          <w:lang w:val="en-GB"/>
        </w:rPr>
      </w:pPr>
    </w:p>
    <w:p w14:paraId="50BE5523" w14:textId="1981AFE3" w:rsidR="00FF24C8" w:rsidRPr="00334789" w:rsidRDefault="008D5994" w:rsidP="002A6057">
      <w:pPr>
        <w:suppressAutoHyphens/>
        <w:spacing w:line="240" w:lineRule="atLeast"/>
        <w:rPr>
          <w:rFonts w:ascii="Verdana" w:hAnsi="Verdana" w:cs="Arial"/>
          <w:sz w:val="18"/>
          <w:szCs w:val="18"/>
          <w:lang w:val="en-GB"/>
        </w:rPr>
      </w:pPr>
      <w:r w:rsidRPr="00334789">
        <w:rPr>
          <w:rFonts w:ascii="Verdana" w:hAnsi="Verdana" w:cs="Arial"/>
          <w:sz w:val="18"/>
          <w:szCs w:val="18"/>
          <w:lang w:val="en-GB"/>
        </w:rPr>
        <w:t>–</w:t>
      </w:r>
      <w:r w:rsidRPr="00334789">
        <w:rPr>
          <w:rFonts w:ascii="Verdana" w:hAnsi="Verdana" w:cs="Arial"/>
          <w:sz w:val="18"/>
          <w:szCs w:val="18"/>
          <w:lang w:val="en-GB"/>
        </w:rPr>
        <w:tab/>
      </w:r>
      <w:r w:rsidR="00FF24C8" w:rsidRPr="00334789">
        <w:rPr>
          <w:rFonts w:ascii="Verdana" w:hAnsi="Verdana" w:cs="Arial"/>
          <w:sz w:val="18"/>
          <w:szCs w:val="18"/>
          <w:lang w:val="en-GB"/>
        </w:rPr>
        <w:t>The Contract</w:t>
      </w:r>
      <w:r w:rsidR="00200013" w:rsidRPr="00334789">
        <w:rPr>
          <w:rFonts w:ascii="Verdana" w:hAnsi="Verdana" w:cs="Arial"/>
          <w:sz w:val="18"/>
          <w:szCs w:val="18"/>
          <w:lang w:val="en-GB"/>
        </w:rPr>
        <w:t>ing Authority</w:t>
      </w:r>
      <w:r w:rsidR="00FF24C8" w:rsidRPr="00334789">
        <w:rPr>
          <w:rFonts w:ascii="Verdana" w:hAnsi="Verdana" w:cs="Arial"/>
          <w:sz w:val="18"/>
          <w:szCs w:val="18"/>
          <w:lang w:val="en-GB"/>
        </w:rPr>
        <w:t xml:space="preserve"> requires </w:t>
      </w:r>
      <w:r w:rsidR="00EE0FA6">
        <w:rPr>
          <w:rFonts w:ascii="Verdana" w:hAnsi="Verdana" w:cs="Arial"/>
          <w:sz w:val="18"/>
          <w:szCs w:val="18"/>
          <w:lang w:val="en-GB"/>
        </w:rPr>
        <w:t>debt and capital advisory support</w:t>
      </w:r>
      <w:r w:rsidR="00FF24C8" w:rsidRPr="00334789">
        <w:rPr>
          <w:rFonts w:ascii="Verdana" w:hAnsi="Verdana" w:cs="Arial"/>
          <w:sz w:val="18"/>
          <w:szCs w:val="18"/>
          <w:lang w:val="en-GB"/>
        </w:rPr>
        <w:t>;</w:t>
      </w:r>
    </w:p>
    <w:p w14:paraId="30D4F73B" w14:textId="60F7ECB8" w:rsidR="00FF24C8" w:rsidRPr="00EE0FA6" w:rsidRDefault="008D5994" w:rsidP="002A6057">
      <w:pPr>
        <w:suppressAutoHyphens/>
        <w:spacing w:line="240" w:lineRule="atLeast"/>
        <w:ind w:left="709" w:hanging="709"/>
        <w:rPr>
          <w:rFonts w:ascii="Verdana" w:hAnsi="Verdana" w:cs="Arial"/>
          <w:sz w:val="18"/>
          <w:szCs w:val="18"/>
          <w:lang w:val="en-GB"/>
        </w:rPr>
      </w:pPr>
      <w:r w:rsidRPr="00EE0FA6">
        <w:rPr>
          <w:rFonts w:ascii="Verdana" w:hAnsi="Verdana" w:cs="Arial"/>
          <w:sz w:val="18"/>
          <w:szCs w:val="18"/>
          <w:lang w:val="en-GB"/>
        </w:rPr>
        <w:t>–</w:t>
      </w:r>
      <w:r w:rsidRPr="00EE0FA6">
        <w:rPr>
          <w:rFonts w:ascii="Verdana" w:hAnsi="Verdana" w:cs="Arial"/>
          <w:sz w:val="18"/>
          <w:szCs w:val="18"/>
          <w:lang w:val="en-GB"/>
        </w:rPr>
        <w:tab/>
      </w:r>
      <w:r w:rsidR="00200013" w:rsidRPr="00EE0FA6">
        <w:rPr>
          <w:rFonts w:ascii="Verdana" w:hAnsi="Verdana" w:cs="Arial"/>
          <w:sz w:val="18"/>
          <w:szCs w:val="18"/>
          <w:lang w:val="en-GB"/>
        </w:rPr>
        <w:t>The Contracting Authority</w:t>
      </w:r>
      <w:r w:rsidR="00FF24C8" w:rsidRPr="00EE0FA6">
        <w:rPr>
          <w:rFonts w:ascii="Verdana" w:hAnsi="Verdana" w:cs="Arial"/>
          <w:sz w:val="18"/>
          <w:szCs w:val="18"/>
          <w:lang w:val="en-GB"/>
        </w:rPr>
        <w:t xml:space="preserve"> has </w:t>
      </w:r>
      <w:r w:rsidR="00295B24" w:rsidRPr="00EE0FA6">
        <w:rPr>
          <w:rFonts w:ascii="Verdana" w:hAnsi="Verdana" w:cs="Arial"/>
          <w:sz w:val="18"/>
          <w:szCs w:val="18"/>
          <w:lang w:val="en-GB"/>
        </w:rPr>
        <w:t>published a tender document</w:t>
      </w:r>
      <w:r w:rsidR="00200013" w:rsidRPr="00EE0FA6">
        <w:rPr>
          <w:rFonts w:ascii="Verdana" w:hAnsi="Verdana" w:cs="Arial"/>
          <w:sz w:val="18"/>
          <w:szCs w:val="18"/>
          <w:lang w:val="en-GB"/>
        </w:rPr>
        <w:t xml:space="preserve"> </w:t>
      </w:r>
      <w:r w:rsidR="00FF24C8" w:rsidRPr="00EE0FA6">
        <w:rPr>
          <w:rFonts w:ascii="Verdana" w:hAnsi="Verdana" w:cs="Arial"/>
          <w:sz w:val="18"/>
          <w:szCs w:val="18"/>
          <w:lang w:val="en-GB"/>
        </w:rPr>
        <w:t>for this purpose;</w:t>
      </w:r>
    </w:p>
    <w:p w14:paraId="751D7244" w14:textId="1F456791" w:rsidR="00200013" w:rsidRPr="00EE0FA6" w:rsidRDefault="008D5994" w:rsidP="002A6057">
      <w:pPr>
        <w:suppressAutoHyphens/>
        <w:spacing w:line="240" w:lineRule="atLeast"/>
        <w:rPr>
          <w:rFonts w:ascii="Verdana" w:hAnsi="Verdana" w:cs="Arial"/>
          <w:sz w:val="18"/>
          <w:szCs w:val="18"/>
          <w:lang w:val="en-GB"/>
        </w:rPr>
      </w:pPr>
      <w:r w:rsidRPr="00EE0FA6">
        <w:rPr>
          <w:rFonts w:ascii="Verdana" w:hAnsi="Verdana" w:cs="Arial"/>
          <w:sz w:val="18"/>
          <w:szCs w:val="18"/>
          <w:lang w:val="en-GB"/>
        </w:rPr>
        <w:t>–</w:t>
      </w:r>
      <w:r w:rsidRPr="00EE0FA6">
        <w:rPr>
          <w:rFonts w:ascii="Verdana" w:hAnsi="Verdana" w:cs="Arial"/>
          <w:sz w:val="18"/>
          <w:szCs w:val="18"/>
          <w:lang w:val="en-GB"/>
        </w:rPr>
        <w:tab/>
      </w:r>
      <w:r w:rsidR="001F63E3" w:rsidRPr="00EE0FA6">
        <w:rPr>
          <w:rFonts w:ascii="Verdana" w:hAnsi="Verdana" w:cs="Arial"/>
          <w:sz w:val="18"/>
          <w:szCs w:val="18"/>
          <w:lang w:val="en-GB"/>
        </w:rPr>
        <w:t xml:space="preserve">The </w:t>
      </w:r>
      <w:r w:rsidR="00A401BA" w:rsidRPr="00EE0FA6">
        <w:rPr>
          <w:rFonts w:ascii="Verdana" w:hAnsi="Verdana" w:cs="Arial"/>
          <w:sz w:val="18"/>
          <w:szCs w:val="18"/>
          <w:lang w:val="en-GB"/>
        </w:rPr>
        <w:t>C</w:t>
      </w:r>
      <w:r w:rsidR="001F63E3" w:rsidRPr="00EE0FA6">
        <w:rPr>
          <w:rFonts w:ascii="Verdana" w:hAnsi="Verdana" w:cs="Arial"/>
          <w:sz w:val="18"/>
          <w:szCs w:val="18"/>
          <w:lang w:val="en-GB"/>
        </w:rPr>
        <w:t>ontractor</w:t>
      </w:r>
      <w:r w:rsidR="00200013" w:rsidRPr="00EE0FA6">
        <w:rPr>
          <w:rFonts w:ascii="Verdana" w:hAnsi="Verdana" w:cs="Arial"/>
          <w:sz w:val="18"/>
          <w:szCs w:val="18"/>
          <w:lang w:val="en-GB"/>
        </w:rPr>
        <w:t xml:space="preserve"> </w:t>
      </w:r>
      <w:r w:rsidR="00295B24" w:rsidRPr="00EE0FA6">
        <w:rPr>
          <w:rFonts w:ascii="Verdana" w:hAnsi="Verdana" w:cs="Arial"/>
          <w:sz w:val="18"/>
          <w:szCs w:val="18"/>
          <w:lang w:val="en-GB"/>
        </w:rPr>
        <w:t xml:space="preserve">submitted a tender </w:t>
      </w:r>
      <w:r w:rsidR="00200013" w:rsidRPr="00EE0FA6">
        <w:rPr>
          <w:rFonts w:ascii="Verdana" w:hAnsi="Verdana" w:cs="Arial"/>
          <w:sz w:val="18"/>
          <w:szCs w:val="18"/>
          <w:lang w:val="en-GB"/>
        </w:rPr>
        <w:t>on [</w:t>
      </w:r>
      <w:r w:rsidR="00200013" w:rsidRPr="00EE0FA6">
        <w:rPr>
          <w:rFonts w:ascii="Verdana" w:hAnsi="Verdana" w:cs="Arial"/>
          <w:i/>
          <w:sz w:val="18"/>
          <w:szCs w:val="18"/>
          <w:lang w:val="en-GB"/>
        </w:rPr>
        <w:t>day month year</w:t>
      </w:r>
      <w:r w:rsidR="00200013" w:rsidRPr="00EE0FA6">
        <w:rPr>
          <w:rFonts w:ascii="Verdana" w:hAnsi="Verdana" w:cs="Arial"/>
          <w:sz w:val="18"/>
          <w:szCs w:val="18"/>
          <w:lang w:val="en-GB"/>
        </w:rPr>
        <w:t>];</w:t>
      </w:r>
    </w:p>
    <w:p w14:paraId="05B580C2" w14:textId="147D73BC" w:rsidR="00FF24C8" w:rsidRPr="00EE0FA6" w:rsidRDefault="008D5994" w:rsidP="002A6057">
      <w:pPr>
        <w:suppressAutoHyphens/>
        <w:spacing w:line="240" w:lineRule="atLeast"/>
        <w:ind w:left="705" w:hanging="705"/>
        <w:rPr>
          <w:rFonts w:ascii="Verdana" w:hAnsi="Verdana" w:cs="Arial"/>
          <w:sz w:val="18"/>
          <w:szCs w:val="18"/>
          <w:lang w:val="en-GB"/>
        </w:rPr>
      </w:pPr>
      <w:r w:rsidRPr="00EE0FA6">
        <w:rPr>
          <w:rFonts w:ascii="Verdana" w:hAnsi="Verdana" w:cs="Arial"/>
          <w:sz w:val="18"/>
          <w:szCs w:val="18"/>
          <w:lang w:val="en-GB"/>
        </w:rPr>
        <w:t>–</w:t>
      </w:r>
      <w:r w:rsidRPr="00EE0FA6">
        <w:rPr>
          <w:rFonts w:ascii="Verdana" w:hAnsi="Verdana" w:cs="Arial"/>
          <w:sz w:val="18"/>
          <w:szCs w:val="18"/>
          <w:lang w:val="en-GB"/>
        </w:rPr>
        <w:tab/>
      </w:r>
      <w:r w:rsidR="00FF24C8" w:rsidRPr="00EE0FA6">
        <w:rPr>
          <w:rFonts w:ascii="Verdana" w:hAnsi="Verdana" w:cs="Arial"/>
          <w:sz w:val="18"/>
          <w:szCs w:val="18"/>
          <w:lang w:val="en-GB"/>
        </w:rPr>
        <w:t xml:space="preserve">The Contracting </w:t>
      </w:r>
      <w:r w:rsidR="00200013" w:rsidRPr="00EE0FA6">
        <w:rPr>
          <w:rFonts w:ascii="Verdana" w:hAnsi="Verdana" w:cs="Arial"/>
          <w:sz w:val="18"/>
          <w:szCs w:val="18"/>
          <w:lang w:val="en-GB"/>
        </w:rPr>
        <w:t xml:space="preserve">Authority </w:t>
      </w:r>
      <w:r w:rsidR="00A401BA" w:rsidRPr="00EE0FA6">
        <w:rPr>
          <w:rFonts w:ascii="Verdana" w:hAnsi="Verdana" w:cs="Arial"/>
          <w:sz w:val="18"/>
          <w:szCs w:val="18"/>
          <w:lang w:val="en-GB"/>
        </w:rPr>
        <w:t xml:space="preserve">has awarded the contract to the Contractor based on this </w:t>
      </w:r>
      <w:r w:rsidR="00295B24" w:rsidRPr="00EE0FA6">
        <w:rPr>
          <w:rFonts w:ascii="Verdana" w:hAnsi="Verdana" w:cs="Arial"/>
          <w:sz w:val="18"/>
          <w:szCs w:val="18"/>
          <w:lang w:val="en-GB"/>
        </w:rPr>
        <w:t>tender</w:t>
      </w:r>
      <w:r w:rsidR="00FF24C8" w:rsidRPr="00EE0FA6">
        <w:rPr>
          <w:rFonts w:ascii="Verdana" w:hAnsi="Verdana" w:cs="Arial"/>
          <w:sz w:val="18"/>
          <w:szCs w:val="18"/>
          <w:lang w:val="en-GB"/>
        </w:rPr>
        <w:t>;</w:t>
      </w:r>
    </w:p>
    <w:p w14:paraId="1F19553D" w14:textId="01C5236A" w:rsidR="00FF24C8" w:rsidRPr="00EE0FA6" w:rsidRDefault="008D5994" w:rsidP="002A6057">
      <w:pPr>
        <w:suppressAutoHyphens/>
        <w:spacing w:line="240" w:lineRule="atLeast"/>
        <w:ind w:left="709" w:hanging="709"/>
        <w:rPr>
          <w:rFonts w:ascii="Verdana" w:hAnsi="Verdana" w:cs="Arial"/>
          <w:sz w:val="18"/>
          <w:szCs w:val="18"/>
          <w:lang w:val="en-GB"/>
        </w:rPr>
      </w:pPr>
      <w:r w:rsidRPr="00EE0FA6">
        <w:rPr>
          <w:rFonts w:ascii="Verdana" w:hAnsi="Verdana" w:cs="Arial"/>
          <w:sz w:val="18"/>
          <w:szCs w:val="18"/>
          <w:lang w:val="en-GB"/>
        </w:rPr>
        <w:t>–</w:t>
      </w:r>
      <w:r w:rsidRPr="00EE0FA6">
        <w:rPr>
          <w:rFonts w:ascii="Verdana" w:hAnsi="Verdana" w:cs="Arial"/>
          <w:sz w:val="18"/>
          <w:szCs w:val="18"/>
          <w:lang w:val="en-GB"/>
        </w:rPr>
        <w:tab/>
      </w:r>
      <w:r w:rsidR="00295B24" w:rsidRPr="00EE0FA6">
        <w:rPr>
          <w:rFonts w:ascii="Verdana" w:hAnsi="Verdana" w:cs="Arial"/>
          <w:sz w:val="18"/>
          <w:szCs w:val="18"/>
          <w:lang w:val="en-GB"/>
        </w:rPr>
        <w:t xml:space="preserve">The </w:t>
      </w:r>
      <w:r w:rsidR="00915E60" w:rsidRPr="00EE0FA6">
        <w:rPr>
          <w:rFonts w:ascii="Verdana" w:hAnsi="Verdana" w:cs="Arial"/>
          <w:sz w:val="18"/>
          <w:szCs w:val="18"/>
          <w:lang w:val="en-GB"/>
        </w:rPr>
        <w:t>C</w:t>
      </w:r>
      <w:r w:rsidR="00295B24" w:rsidRPr="00EE0FA6">
        <w:rPr>
          <w:rFonts w:ascii="Verdana" w:hAnsi="Verdana" w:cs="Arial"/>
          <w:sz w:val="18"/>
          <w:szCs w:val="18"/>
          <w:lang w:val="en-GB"/>
        </w:rPr>
        <w:t xml:space="preserve">ontractor </w:t>
      </w:r>
      <w:r w:rsidR="00FF24C8" w:rsidRPr="00EE0FA6">
        <w:rPr>
          <w:rFonts w:ascii="Verdana" w:hAnsi="Verdana" w:cs="Arial"/>
          <w:sz w:val="18"/>
          <w:szCs w:val="18"/>
          <w:lang w:val="en-GB"/>
        </w:rPr>
        <w:t>has sufficiently familiarised i</w:t>
      </w:r>
      <w:r w:rsidRPr="00EE0FA6">
        <w:rPr>
          <w:rFonts w:ascii="Verdana" w:hAnsi="Verdana" w:cs="Arial"/>
          <w:sz w:val="18"/>
          <w:szCs w:val="18"/>
          <w:lang w:val="en-GB"/>
        </w:rPr>
        <w:t xml:space="preserve">tself with what the Contracting </w:t>
      </w:r>
      <w:r w:rsidR="00FF24C8" w:rsidRPr="00EE0FA6">
        <w:rPr>
          <w:rFonts w:ascii="Verdana" w:hAnsi="Verdana" w:cs="Arial"/>
          <w:sz w:val="18"/>
          <w:szCs w:val="18"/>
          <w:lang w:val="en-GB"/>
        </w:rPr>
        <w:t>Auth</w:t>
      </w:r>
      <w:r w:rsidR="00200013" w:rsidRPr="00EE0FA6">
        <w:rPr>
          <w:rFonts w:ascii="Verdana" w:hAnsi="Verdana" w:cs="Arial"/>
          <w:sz w:val="18"/>
          <w:szCs w:val="18"/>
          <w:lang w:val="en-GB"/>
        </w:rPr>
        <w:t>ority wishes to achieve</w:t>
      </w:r>
      <w:r w:rsidR="00FF24C8" w:rsidRPr="00EE0FA6">
        <w:rPr>
          <w:rFonts w:ascii="Verdana" w:hAnsi="Verdana" w:cs="Arial"/>
          <w:sz w:val="18"/>
          <w:szCs w:val="18"/>
          <w:lang w:val="en-GB"/>
        </w:rPr>
        <w:t>;</w:t>
      </w:r>
    </w:p>
    <w:p w14:paraId="6EFA914F" w14:textId="77777777" w:rsidR="00864493" w:rsidRDefault="008D5994" w:rsidP="002A6057">
      <w:pPr>
        <w:suppressAutoHyphens/>
        <w:spacing w:line="240" w:lineRule="atLeast"/>
        <w:ind w:left="708" w:hanging="708"/>
        <w:rPr>
          <w:rFonts w:ascii="Verdana" w:hAnsi="Verdana" w:cs="Arial"/>
          <w:sz w:val="18"/>
          <w:szCs w:val="18"/>
          <w:lang w:val="en-GB"/>
        </w:rPr>
      </w:pPr>
      <w:r w:rsidRPr="00EE0FA6">
        <w:rPr>
          <w:rFonts w:ascii="Verdana" w:hAnsi="Verdana" w:cs="Arial"/>
          <w:sz w:val="18"/>
          <w:szCs w:val="18"/>
          <w:lang w:val="en-GB"/>
        </w:rPr>
        <w:t>–</w:t>
      </w:r>
      <w:r w:rsidRPr="00EE0FA6">
        <w:rPr>
          <w:rFonts w:ascii="Verdana" w:hAnsi="Verdana" w:cs="Arial"/>
          <w:sz w:val="18"/>
          <w:szCs w:val="18"/>
          <w:lang w:val="en-GB"/>
        </w:rPr>
        <w:tab/>
      </w:r>
      <w:r w:rsidR="00FF24C8" w:rsidRPr="00EE0FA6">
        <w:rPr>
          <w:rFonts w:ascii="Verdana" w:hAnsi="Verdana" w:cs="Arial"/>
          <w:sz w:val="18"/>
          <w:szCs w:val="18"/>
          <w:lang w:val="en-GB"/>
        </w:rPr>
        <w:t xml:space="preserve">The Parties wish to lay down the ensuing legal relationship in a </w:t>
      </w:r>
      <w:r w:rsidR="00200013" w:rsidRPr="00EE0FA6">
        <w:rPr>
          <w:rFonts w:ascii="Verdana" w:hAnsi="Verdana" w:cs="Arial"/>
          <w:sz w:val="18"/>
          <w:szCs w:val="18"/>
          <w:lang w:val="en-GB"/>
        </w:rPr>
        <w:t xml:space="preserve">written </w:t>
      </w:r>
      <w:r w:rsidR="00FF24C8" w:rsidRPr="00EE0FA6">
        <w:rPr>
          <w:rFonts w:ascii="Verdana" w:hAnsi="Verdana" w:cs="Arial"/>
          <w:sz w:val="18"/>
          <w:szCs w:val="18"/>
          <w:lang w:val="en-GB"/>
        </w:rPr>
        <w:t>Contract</w:t>
      </w:r>
      <w:r w:rsidR="00864493" w:rsidRPr="00EE0FA6">
        <w:rPr>
          <w:rFonts w:ascii="Verdana" w:hAnsi="Verdana" w:cs="Arial"/>
          <w:sz w:val="18"/>
          <w:szCs w:val="18"/>
          <w:lang w:val="en-GB"/>
        </w:rPr>
        <w:t>;</w:t>
      </w:r>
    </w:p>
    <w:p w14:paraId="3E79FF26" w14:textId="77777777" w:rsidR="00DF71D3" w:rsidRPr="00334789" w:rsidRDefault="00DF71D3" w:rsidP="002A6057">
      <w:pPr>
        <w:suppressAutoHyphens/>
        <w:spacing w:line="240" w:lineRule="atLeast"/>
        <w:rPr>
          <w:rFonts w:ascii="Verdana" w:hAnsi="Verdana" w:cs="Arial"/>
          <w:sz w:val="18"/>
          <w:szCs w:val="18"/>
          <w:lang w:val="en-GB"/>
        </w:rPr>
      </w:pPr>
    </w:p>
    <w:p w14:paraId="693E22BA" w14:textId="77777777" w:rsidR="001D3F29" w:rsidRPr="00334789" w:rsidRDefault="005D0CF2" w:rsidP="002A6057">
      <w:pPr>
        <w:suppressAutoHyphens/>
        <w:spacing w:line="240" w:lineRule="atLeast"/>
        <w:rPr>
          <w:rFonts w:ascii="Verdana" w:hAnsi="Verdana" w:cs="Arial"/>
          <w:sz w:val="18"/>
          <w:szCs w:val="18"/>
          <w:lang w:val="en-GB"/>
        </w:rPr>
      </w:pPr>
      <w:r w:rsidRPr="00334789">
        <w:rPr>
          <w:rFonts w:ascii="Verdana" w:hAnsi="Verdana" w:cs="Arial"/>
          <w:b/>
          <w:sz w:val="18"/>
          <w:szCs w:val="18"/>
          <w:lang w:val="en-GB"/>
        </w:rPr>
        <w:t>AGREE AS FOLLOWS</w:t>
      </w:r>
      <w:r w:rsidR="001D3F29" w:rsidRPr="00334789">
        <w:rPr>
          <w:rFonts w:ascii="Verdana" w:hAnsi="Verdana" w:cs="Arial"/>
          <w:b/>
          <w:sz w:val="18"/>
          <w:szCs w:val="18"/>
          <w:lang w:val="en-GB"/>
        </w:rPr>
        <w:t xml:space="preserve">: </w:t>
      </w:r>
    </w:p>
    <w:p w14:paraId="0FC7362E" w14:textId="77777777" w:rsidR="001D3F29" w:rsidRPr="00334789" w:rsidRDefault="001D3F29" w:rsidP="002A6057">
      <w:pPr>
        <w:suppressAutoHyphens/>
        <w:spacing w:line="240" w:lineRule="atLeast"/>
        <w:rPr>
          <w:rFonts w:ascii="Verdana" w:hAnsi="Verdana" w:cs="Arial"/>
          <w:sz w:val="18"/>
          <w:szCs w:val="18"/>
          <w:lang w:val="en-GB"/>
        </w:rPr>
      </w:pPr>
    </w:p>
    <w:p w14:paraId="687638CF" w14:textId="77777777" w:rsidR="001D3F29" w:rsidRPr="00334789" w:rsidRDefault="001D3F29" w:rsidP="002A6057">
      <w:pPr>
        <w:suppressAutoHyphens/>
        <w:spacing w:line="240" w:lineRule="atLeast"/>
        <w:rPr>
          <w:rFonts w:ascii="Verdana" w:hAnsi="Verdana" w:cs="Arial"/>
          <w:sz w:val="18"/>
          <w:szCs w:val="18"/>
          <w:lang w:val="en-GB"/>
        </w:rPr>
      </w:pPr>
      <w:r w:rsidRPr="00334789">
        <w:rPr>
          <w:rFonts w:ascii="Verdana" w:hAnsi="Verdana" w:cs="Arial"/>
          <w:sz w:val="18"/>
          <w:szCs w:val="18"/>
          <w:lang w:val="en-GB"/>
        </w:rPr>
        <w:t xml:space="preserve">A number of terms in this Contract are written with initial capitals. The meanings of these terms are defined in article 1 of the General Government Terms and Conditions for Public Service Contracts </w:t>
      </w:r>
      <w:r w:rsidR="006D03D2" w:rsidRPr="00334789">
        <w:rPr>
          <w:rFonts w:ascii="Verdana" w:hAnsi="Verdana" w:cs="Arial"/>
          <w:sz w:val="18"/>
          <w:szCs w:val="18"/>
          <w:lang w:val="en-GB"/>
        </w:rPr>
        <w:t>2018</w:t>
      </w:r>
      <w:r w:rsidR="00A33E7F" w:rsidRPr="00334789">
        <w:rPr>
          <w:rFonts w:ascii="Verdana" w:hAnsi="Verdana" w:cs="Arial"/>
          <w:sz w:val="18"/>
          <w:szCs w:val="18"/>
          <w:lang w:val="en-GB"/>
        </w:rPr>
        <w:t xml:space="preserve"> </w:t>
      </w:r>
      <w:r w:rsidR="008D5994" w:rsidRPr="00334789">
        <w:rPr>
          <w:rFonts w:ascii="Verdana" w:hAnsi="Verdana" w:cs="Arial"/>
          <w:sz w:val="18"/>
          <w:szCs w:val="18"/>
          <w:lang w:val="en-GB"/>
        </w:rPr>
        <w:t xml:space="preserve">(ARVODI </w:t>
      </w:r>
      <w:r w:rsidR="006D03D2" w:rsidRPr="00334789">
        <w:rPr>
          <w:rFonts w:ascii="Verdana" w:hAnsi="Verdana" w:cs="Arial"/>
          <w:sz w:val="18"/>
          <w:szCs w:val="18"/>
          <w:lang w:val="en-GB"/>
        </w:rPr>
        <w:t>2018</w:t>
      </w:r>
      <w:r w:rsidRPr="00334789">
        <w:rPr>
          <w:rFonts w:ascii="Verdana" w:hAnsi="Verdana" w:cs="Arial"/>
          <w:sz w:val="18"/>
          <w:szCs w:val="18"/>
          <w:lang w:val="en-GB"/>
        </w:rPr>
        <w:t>).</w:t>
      </w:r>
    </w:p>
    <w:p w14:paraId="1A6E3C96" w14:textId="64B882FC" w:rsidR="00DF71D3" w:rsidRDefault="00DF71D3" w:rsidP="002A6057">
      <w:pPr>
        <w:suppressAutoHyphens/>
        <w:spacing w:line="240" w:lineRule="atLeast"/>
        <w:ind w:right="-1"/>
        <w:rPr>
          <w:rFonts w:ascii="Verdana" w:hAnsi="Verdana" w:cs="Arial"/>
          <w:sz w:val="18"/>
          <w:szCs w:val="18"/>
          <w:lang w:val="en-GB"/>
        </w:rPr>
      </w:pPr>
    </w:p>
    <w:p w14:paraId="1585F609" w14:textId="77777777" w:rsidR="00B219A1" w:rsidRPr="00334789" w:rsidRDefault="00B219A1" w:rsidP="002A6057">
      <w:pPr>
        <w:suppressAutoHyphens/>
        <w:spacing w:line="240" w:lineRule="atLeast"/>
        <w:ind w:right="-1"/>
        <w:rPr>
          <w:rFonts w:ascii="Verdana" w:hAnsi="Verdana" w:cs="Arial"/>
          <w:sz w:val="18"/>
          <w:szCs w:val="18"/>
          <w:lang w:val="en-GB"/>
        </w:rPr>
      </w:pPr>
    </w:p>
    <w:p w14:paraId="121702BD" w14:textId="77777777" w:rsidR="001D3F29" w:rsidRPr="00334789" w:rsidRDefault="001D3F29" w:rsidP="002A6057">
      <w:pPr>
        <w:suppressAutoHyphens/>
        <w:spacing w:line="240" w:lineRule="atLeast"/>
        <w:ind w:left="700" w:right="-1" w:hanging="700"/>
        <w:rPr>
          <w:rFonts w:ascii="Verdana" w:hAnsi="Verdana" w:cs="Arial"/>
          <w:sz w:val="18"/>
          <w:szCs w:val="18"/>
          <w:lang w:val="en-GB"/>
        </w:rPr>
      </w:pPr>
      <w:r w:rsidRPr="00334789">
        <w:rPr>
          <w:rFonts w:ascii="Verdana" w:hAnsi="Verdana" w:cs="Arial"/>
          <w:b/>
          <w:sz w:val="18"/>
          <w:szCs w:val="18"/>
          <w:lang w:val="en-GB"/>
        </w:rPr>
        <w:t>1.</w:t>
      </w:r>
      <w:r w:rsidRPr="00334789">
        <w:rPr>
          <w:rFonts w:ascii="Verdana" w:hAnsi="Verdana" w:cs="Arial"/>
          <w:b/>
          <w:sz w:val="18"/>
          <w:szCs w:val="18"/>
          <w:lang w:val="en-GB"/>
        </w:rPr>
        <w:tab/>
        <w:t>Object of the Contract</w:t>
      </w:r>
    </w:p>
    <w:p w14:paraId="17D0C1A3" w14:textId="77777777" w:rsidR="001D3F29" w:rsidRPr="00334789" w:rsidRDefault="001D3F29" w:rsidP="002A6057">
      <w:pPr>
        <w:suppressAutoHyphens/>
        <w:spacing w:line="240" w:lineRule="atLeast"/>
        <w:ind w:left="567" w:right="-1" w:hanging="567"/>
        <w:rPr>
          <w:rFonts w:ascii="Verdana" w:hAnsi="Verdana" w:cs="Arial"/>
          <w:sz w:val="18"/>
          <w:szCs w:val="18"/>
          <w:lang w:val="en-GB"/>
        </w:rPr>
      </w:pPr>
    </w:p>
    <w:p w14:paraId="3EA14DCD" w14:textId="42F3B30C" w:rsidR="001D3F29" w:rsidRPr="00EE0FA6" w:rsidRDefault="001D3F29" w:rsidP="002A6057">
      <w:pPr>
        <w:pStyle w:val="Lijstalinea"/>
        <w:numPr>
          <w:ilvl w:val="1"/>
          <w:numId w:val="12"/>
        </w:numPr>
        <w:suppressAutoHyphens/>
        <w:spacing w:line="240" w:lineRule="atLeast"/>
        <w:ind w:right="-1"/>
        <w:rPr>
          <w:rFonts w:ascii="Verdana" w:hAnsi="Verdana" w:cs="Arial"/>
          <w:sz w:val="18"/>
          <w:szCs w:val="18"/>
          <w:lang w:val="en-GB"/>
        </w:rPr>
      </w:pPr>
      <w:r w:rsidRPr="00EE0FA6">
        <w:rPr>
          <w:rFonts w:ascii="Verdana" w:hAnsi="Verdana" w:cs="Arial"/>
          <w:sz w:val="18"/>
          <w:szCs w:val="18"/>
          <w:lang w:val="en-GB"/>
        </w:rPr>
        <w:t xml:space="preserve">The Contracting Authority hereby commissions the Contractor </w:t>
      </w:r>
      <w:r w:rsidR="00125EFB" w:rsidRPr="00EE0FA6">
        <w:rPr>
          <w:rFonts w:ascii="Verdana" w:hAnsi="Verdana" w:cs="Arial"/>
          <w:sz w:val="18"/>
          <w:szCs w:val="18"/>
          <w:lang w:val="en-GB"/>
        </w:rPr>
        <w:t xml:space="preserve">to perform </w:t>
      </w:r>
      <w:r w:rsidR="008E0966" w:rsidRPr="00EE0FA6">
        <w:rPr>
          <w:rFonts w:ascii="Verdana" w:hAnsi="Verdana" w:cs="Arial"/>
          <w:sz w:val="18"/>
          <w:szCs w:val="18"/>
          <w:lang w:val="en-GB"/>
        </w:rPr>
        <w:t xml:space="preserve">services </w:t>
      </w:r>
      <w:r w:rsidRPr="00EE0FA6">
        <w:rPr>
          <w:rFonts w:ascii="Verdana" w:hAnsi="Verdana" w:cs="Arial"/>
          <w:sz w:val="18"/>
          <w:szCs w:val="18"/>
          <w:lang w:val="en-GB"/>
        </w:rPr>
        <w:t>as described in the</w:t>
      </w:r>
      <w:r w:rsidR="00EE0FA6">
        <w:rPr>
          <w:rFonts w:ascii="Verdana" w:hAnsi="Verdana" w:cs="Arial"/>
          <w:sz w:val="18"/>
          <w:szCs w:val="18"/>
          <w:lang w:val="en-GB"/>
        </w:rPr>
        <w:t xml:space="preserve"> tender</w:t>
      </w:r>
      <w:r w:rsidRPr="00EE0FA6">
        <w:rPr>
          <w:rFonts w:ascii="Verdana" w:hAnsi="Verdana" w:cs="Arial"/>
          <w:sz w:val="18"/>
          <w:szCs w:val="18"/>
          <w:lang w:val="en-GB"/>
        </w:rPr>
        <w:t xml:space="preserve"> submitted by the Contractor on </w:t>
      </w:r>
      <w:r w:rsidR="004C0969" w:rsidRPr="00EE0FA6">
        <w:rPr>
          <w:rFonts w:ascii="Verdana" w:hAnsi="Verdana" w:cs="Arial"/>
          <w:sz w:val="18"/>
          <w:szCs w:val="18"/>
          <w:lang w:val="en-GB"/>
        </w:rPr>
        <w:t>[</w:t>
      </w:r>
      <w:r w:rsidR="004C0969" w:rsidRPr="00EE0FA6">
        <w:rPr>
          <w:rFonts w:ascii="Verdana" w:hAnsi="Verdana" w:cs="Arial"/>
          <w:i/>
          <w:sz w:val="18"/>
          <w:szCs w:val="18"/>
          <w:lang w:val="en-GB"/>
        </w:rPr>
        <w:t>date</w:t>
      </w:r>
      <w:r w:rsidR="004C0969" w:rsidRPr="00EE0FA6">
        <w:rPr>
          <w:rFonts w:ascii="Verdana" w:hAnsi="Verdana" w:cs="Arial"/>
          <w:sz w:val="18"/>
          <w:szCs w:val="18"/>
          <w:lang w:val="en-GB"/>
        </w:rPr>
        <w:t>]</w:t>
      </w:r>
      <w:r w:rsidR="00200013" w:rsidRPr="00EE0FA6">
        <w:rPr>
          <w:rFonts w:ascii="Verdana" w:hAnsi="Verdana" w:cs="Arial"/>
          <w:sz w:val="18"/>
          <w:szCs w:val="18"/>
          <w:lang w:val="en-GB"/>
        </w:rPr>
        <w:t xml:space="preserve"> </w:t>
      </w:r>
      <w:r w:rsidRPr="00EE0FA6">
        <w:rPr>
          <w:rFonts w:ascii="Verdana" w:hAnsi="Verdana" w:cs="Arial"/>
          <w:sz w:val="18"/>
          <w:szCs w:val="18"/>
          <w:lang w:val="en-GB"/>
        </w:rPr>
        <w:t xml:space="preserve">(ref. </w:t>
      </w:r>
      <w:r w:rsidR="00EE0FA6">
        <w:rPr>
          <w:rFonts w:ascii="Verdana" w:hAnsi="Verdana" w:cs="Arial"/>
          <w:sz w:val="18"/>
          <w:szCs w:val="18"/>
          <w:lang w:val="en-GB"/>
        </w:rPr>
        <w:t>[nr.]</w:t>
      </w:r>
      <w:r w:rsidRPr="00EE0FA6">
        <w:rPr>
          <w:rFonts w:ascii="Verdana" w:hAnsi="Verdana" w:cs="Arial"/>
          <w:sz w:val="18"/>
          <w:szCs w:val="18"/>
          <w:lang w:val="en-GB"/>
        </w:rPr>
        <w:t xml:space="preserve">, see </w:t>
      </w:r>
      <w:r w:rsidR="00125EFB" w:rsidRPr="00EE0FA6">
        <w:rPr>
          <w:rFonts w:ascii="Verdana" w:hAnsi="Verdana" w:cs="Arial"/>
          <w:sz w:val="18"/>
          <w:szCs w:val="18"/>
          <w:lang w:val="en-GB"/>
        </w:rPr>
        <w:t>Schedule</w:t>
      </w:r>
      <w:r w:rsidRPr="00EE0FA6">
        <w:rPr>
          <w:rFonts w:ascii="Verdana" w:hAnsi="Verdana" w:cs="Arial"/>
          <w:sz w:val="18"/>
          <w:szCs w:val="18"/>
          <w:lang w:val="en-GB"/>
        </w:rPr>
        <w:t xml:space="preserve"> </w:t>
      </w:r>
      <w:r w:rsidR="00EE0FA6" w:rsidRPr="00EE0FA6">
        <w:rPr>
          <w:rFonts w:ascii="Verdana" w:hAnsi="Verdana" w:cs="Arial"/>
          <w:sz w:val="18"/>
          <w:szCs w:val="18"/>
          <w:lang w:val="en-GB"/>
        </w:rPr>
        <w:t>5</w:t>
      </w:r>
      <w:r w:rsidRPr="00EE0FA6">
        <w:rPr>
          <w:rFonts w:ascii="Verdana" w:hAnsi="Verdana" w:cs="Arial"/>
          <w:sz w:val="18"/>
          <w:szCs w:val="18"/>
          <w:lang w:val="en-GB"/>
        </w:rPr>
        <w:t xml:space="preserve">) based on the </w:t>
      </w:r>
      <w:r w:rsidR="008E0966" w:rsidRPr="00EE0FA6">
        <w:rPr>
          <w:rFonts w:ascii="Verdana" w:hAnsi="Verdana" w:cs="Arial"/>
          <w:sz w:val="18"/>
          <w:szCs w:val="18"/>
          <w:lang w:val="en-GB"/>
        </w:rPr>
        <w:t>tender</w:t>
      </w:r>
      <w:r w:rsidRPr="00EE0FA6">
        <w:rPr>
          <w:rFonts w:ascii="Verdana" w:hAnsi="Verdana" w:cs="Arial"/>
          <w:sz w:val="18"/>
          <w:szCs w:val="18"/>
          <w:lang w:val="en-GB"/>
        </w:rPr>
        <w:t xml:space="preserve"> issued by the Contracting Authority on </w:t>
      </w:r>
      <w:r w:rsidR="004C0969" w:rsidRPr="00EE0FA6">
        <w:rPr>
          <w:rFonts w:ascii="Verdana" w:hAnsi="Verdana" w:cs="Arial"/>
          <w:sz w:val="18"/>
          <w:szCs w:val="18"/>
          <w:lang w:val="en-GB"/>
        </w:rPr>
        <w:t>[</w:t>
      </w:r>
      <w:r w:rsidR="004C0969" w:rsidRPr="00EE0FA6">
        <w:rPr>
          <w:rFonts w:ascii="Verdana" w:hAnsi="Verdana" w:cs="Arial"/>
          <w:i/>
          <w:sz w:val="18"/>
          <w:szCs w:val="18"/>
          <w:lang w:val="en-GB"/>
        </w:rPr>
        <w:t>date</w:t>
      </w:r>
      <w:r w:rsidR="004C0969" w:rsidRPr="00EE0FA6">
        <w:rPr>
          <w:rFonts w:ascii="Verdana" w:hAnsi="Verdana" w:cs="Arial"/>
          <w:sz w:val="18"/>
          <w:szCs w:val="18"/>
          <w:lang w:val="en-GB"/>
        </w:rPr>
        <w:t>]</w:t>
      </w:r>
      <w:r w:rsidRPr="00EE0FA6">
        <w:rPr>
          <w:rFonts w:ascii="Verdana" w:hAnsi="Verdana" w:cs="Arial"/>
          <w:sz w:val="18"/>
          <w:szCs w:val="18"/>
          <w:lang w:val="en-GB"/>
        </w:rPr>
        <w:t xml:space="preserve"> (ref. </w:t>
      </w:r>
      <w:r w:rsidR="00EE0FA6" w:rsidRPr="00EE0FA6">
        <w:rPr>
          <w:rFonts w:ascii="Verdana" w:hAnsi="Verdana" w:cs="Arial"/>
          <w:sz w:val="18"/>
          <w:szCs w:val="18"/>
          <w:lang w:val="en-GB"/>
        </w:rPr>
        <w:t>202406190</w:t>
      </w:r>
      <w:r w:rsidRPr="00EE0FA6">
        <w:rPr>
          <w:rFonts w:ascii="Verdana" w:hAnsi="Verdana" w:cs="Arial"/>
          <w:sz w:val="18"/>
          <w:szCs w:val="18"/>
          <w:lang w:val="en-GB"/>
        </w:rPr>
        <w:t xml:space="preserve">, see </w:t>
      </w:r>
      <w:r w:rsidR="00125EFB" w:rsidRPr="00EE0FA6">
        <w:rPr>
          <w:rFonts w:ascii="Verdana" w:hAnsi="Verdana" w:cs="Arial"/>
          <w:sz w:val="18"/>
          <w:szCs w:val="18"/>
          <w:lang w:val="en-GB"/>
        </w:rPr>
        <w:t>Schedule</w:t>
      </w:r>
      <w:r w:rsidRPr="00EE0FA6">
        <w:rPr>
          <w:rFonts w:ascii="Verdana" w:hAnsi="Verdana" w:cs="Arial"/>
          <w:sz w:val="18"/>
          <w:szCs w:val="18"/>
          <w:lang w:val="en-GB"/>
        </w:rPr>
        <w:t xml:space="preserve"> </w:t>
      </w:r>
      <w:r w:rsidR="00EE0FA6" w:rsidRPr="00EE0FA6">
        <w:rPr>
          <w:rFonts w:ascii="Verdana" w:hAnsi="Verdana" w:cs="Arial"/>
          <w:sz w:val="18"/>
          <w:szCs w:val="18"/>
          <w:lang w:val="en-GB"/>
        </w:rPr>
        <w:t>3</w:t>
      </w:r>
      <w:r w:rsidRPr="00EE0FA6">
        <w:rPr>
          <w:rFonts w:ascii="Verdana" w:hAnsi="Verdana" w:cs="Arial"/>
          <w:sz w:val="18"/>
          <w:szCs w:val="18"/>
          <w:lang w:val="en-GB"/>
        </w:rPr>
        <w:t>), in so far as this Contract does not contain any provisions to the contrary.</w:t>
      </w:r>
      <w:r w:rsidR="00200013" w:rsidRPr="00EE0FA6">
        <w:rPr>
          <w:rFonts w:ascii="Verdana" w:hAnsi="Verdana" w:cs="Arial"/>
          <w:sz w:val="18"/>
          <w:szCs w:val="18"/>
          <w:lang w:val="en-GB"/>
        </w:rPr>
        <w:t xml:space="preserve"> The Contractor hereby agrees to perform </w:t>
      </w:r>
      <w:r w:rsidR="00125EFB" w:rsidRPr="00EE0FA6">
        <w:rPr>
          <w:rFonts w:ascii="Verdana" w:hAnsi="Verdana" w:cs="Arial"/>
          <w:sz w:val="18"/>
          <w:szCs w:val="18"/>
          <w:lang w:val="en-GB"/>
        </w:rPr>
        <w:t xml:space="preserve">these </w:t>
      </w:r>
      <w:r w:rsidR="00200013" w:rsidRPr="00EE0FA6">
        <w:rPr>
          <w:rFonts w:ascii="Verdana" w:hAnsi="Verdana" w:cs="Arial"/>
          <w:sz w:val="18"/>
          <w:szCs w:val="18"/>
          <w:lang w:val="en-GB"/>
        </w:rPr>
        <w:t>Services.</w:t>
      </w:r>
    </w:p>
    <w:p w14:paraId="4D32852B" w14:textId="77777777" w:rsidR="005637A0" w:rsidRPr="00334789" w:rsidRDefault="005637A0" w:rsidP="002A6057">
      <w:pPr>
        <w:suppressAutoHyphens/>
        <w:spacing w:line="240" w:lineRule="atLeast"/>
        <w:ind w:right="-1"/>
        <w:rPr>
          <w:rFonts w:ascii="Verdana" w:hAnsi="Verdana" w:cs="Arial"/>
          <w:sz w:val="18"/>
          <w:szCs w:val="18"/>
          <w:lang w:val="en-GB"/>
        </w:rPr>
      </w:pPr>
    </w:p>
    <w:p w14:paraId="262B9857" w14:textId="77777777" w:rsidR="001D3F29" w:rsidRPr="00334789" w:rsidRDefault="001D3F29" w:rsidP="002A6057">
      <w:pPr>
        <w:suppressAutoHyphens/>
        <w:spacing w:line="240" w:lineRule="atLeast"/>
        <w:ind w:left="720" w:right="-1" w:hanging="720"/>
        <w:rPr>
          <w:rFonts w:ascii="Verdana" w:hAnsi="Verdana" w:cs="Arial"/>
          <w:sz w:val="18"/>
          <w:szCs w:val="18"/>
          <w:lang w:val="en-GB"/>
        </w:rPr>
      </w:pPr>
      <w:r w:rsidRPr="00334789">
        <w:rPr>
          <w:rFonts w:ascii="Verdana" w:hAnsi="Verdana" w:cs="Arial"/>
          <w:sz w:val="18"/>
          <w:szCs w:val="18"/>
          <w:lang w:val="en-GB"/>
        </w:rPr>
        <w:t>1.2</w:t>
      </w:r>
      <w:r w:rsidRPr="00334789">
        <w:rPr>
          <w:rFonts w:ascii="Verdana" w:hAnsi="Verdana" w:cs="Arial"/>
          <w:sz w:val="18"/>
          <w:szCs w:val="18"/>
          <w:lang w:val="en-GB"/>
        </w:rPr>
        <w:tab/>
        <w:t xml:space="preserve">The following documents are an integral part of this Contract. In </w:t>
      </w:r>
      <w:r w:rsidR="004323FA" w:rsidRPr="00334789">
        <w:rPr>
          <w:rFonts w:ascii="Verdana" w:hAnsi="Verdana" w:cs="Arial"/>
          <w:sz w:val="18"/>
          <w:szCs w:val="18"/>
          <w:lang w:val="en-GB"/>
        </w:rPr>
        <w:t>the event of inconsistencies</w:t>
      </w:r>
      <w:r w:rsidRPr="00334789">
        <w:rPr>
          <w:rFonts w:ascii="Verdana" w:hAnsi="Verdana" w:cs="Arial"/>
          <w:sz w:val="18"/>
          <w:szCs w:val="18"/>
          <w:lang w:val="en-GB"/>
        </w:rPr>
        <w:t>, a higher ranked document takes precedence over a lower ranked document:</w:t>
      </w:r>
    </w:p>
    <w:p w14:paraId="718013A6" w14:textId="77777777" w:rsidR="001D3F29" w:rsidRDefault="001D3F29" w:rsidP="002A6057">
      <w:pPr>
        <w:suppressAutoHyphens/>
        <w:spacing w:line="240" w:lineRule="atLeast"/>
        <w:ind w:left="720" w:right="-1" w:hanging="720"/>
        <w:rPr>
          <w:rFonts w:ascii="Verdana" w:hAnsi="Verdana" w:cs="Arial"/>
          <w:sz w:val="18"/>
          <w:szCs w:val="18"/>
          <w:lang w:val="en-GB"/>
        </w:rPr>
      </w:pPr>
      <w:r w:rsidRPr="00334789">
        <w:rPr>
          <w:rFonts w:ascii="Verdana" w:hAnsi="Verdana" w:cs="Arial"/>
          <w:sz w:val="18"/>
          <w:szCs w:val="18"/>
          <w:lang w:val="en-GB"/>
        </w:rPr>
        <w:tab/>
        <w:t xml:space="preserve">1.  this </w:t>
      </w:r>
      <w:r w:rsidR="004C0969" w:rsidRPr="00334789">
        <w:rPr>
          <w:rFonts w:ascii="Verdana" w:hAnsi="Verdana" w:cs="Arial"/>
          <w:sz w:val="18"/>
          <w:szCs w:val="18"/>
          <w:lang w:val="en-GB"/>
        </w:rPr>
        <w:t>document</w:t>
      </w:r>
      <w:r w:rsidR="006D56CF">
        <w:rPr>
          <w:rFonts w:ascii="Verdana" w:hAnsi="Verdana" w:cs="Arial"/>
          <w:sz w:val="18"/>
          <w:szCs w:val="18"/>
          <w:lang w:val="en-GB"/>
        </w:rPr>
        <w:t xml:space="preserve"> including schedules</w:t>
      </w:r>
      <w:r w:rsidRPr="00334789">
        <w:rPr>
          <w:rFonts w:ascii="Verdana" w:hAnsi="Verdana" w:cs="Arial"/>
          <w:sz w:val="18"/>
          <w:szCs w:val="18"/>
          <w:lang w:val="en-GB"/>
        </w:rPr>
        <w:t>;</w:t>
      </w:r>
    </w:p>
    <w:p w14:paraId="597EC389" w14:textId="41846455" w:rsidR="00FA1C2C" w:rsidRPr="00EE0FA6" w:rsidRDefault="00FA1C2C" w:rsidP="00EE0FA6">
      <w:pPr>
        <w:suppressAutoHyphens/>
        <w:spacing w:line="240" w:lineRule="atLeast"/>
        <w:ind w:left="720" w:right="-1" w:hanging="720"/>
        <w:rPr>
          <w:rFonts w:ascii="Verdana" w:hAnsi="Verdana" w:cs="Arial"/>
          <w:sz w:val="18"/>
          <w:szCs w:val="18"/>
          <w:lang w:val="en-GB"/>
        </w:rPr>
      </w:pPr>
      <w:r>
        <w:rPr>
          <w:rFonts w:ascii="Verdana" w:hAnsi="Verdana" w:cs="Arial"/>
          <w:sz w:val="18"/>
          <w:szCs w:val="18"/>
          <w:lang w:val="en-GB"/>
        </w:rPr>
        <w:tab/>
      </w:r>
      <w:r w:rsidRPr="00EE0FA6">
        <w:rPr>
          <w:rFonts w:ascii="Verdana" w:hAnsi="Verdana" w:cs="Arial"/>
          <w:sz w:val="18"/>
          <w:szCs w:val="18"/>
          <w:lang w:val="en-GB"/>
        </w:rPr>
        <w:t>2.</w:t>
      </w:r>
      <w:r w:rsidR="006D56CF" w:rsidRPr="00EE0FA6">
        <w:rPr>
          <w:rFonts w:ascii="Verdana" w:hAnsi="Verdana" w:cs="Arial"/>
          <w:sz w:val="18"/>
          <w:szCs w:val="18"/>
          <w:lang w:val="en-GB"/>
        </w:rPr>
        <w:t xml:space="preserve">  the </w:t>
      </w:r>
      <w:r w:rsidR="00EE0FA6">
        <w:rPr>
          <w:rFonts w:ascii="Verdana" w:hAnsi="Verdana"/>
          <w:sz w:val="18"/>
        </w:rPr>
        <w:t>memorandum</w:t>
      </w:r>
      <w:r w:rsidR="00EE0FA6">
        <w:rPr>
          <w:rFonts w:ascii="Verdana" w:hAnsi="Verdana"/>
          <w:sz w:val="18"/>
        </w:rPr>
        <w:t xml:space="preserve"> of </w:t>
      </w:r>
      <w:r w:rsidR="00EE0FA6">
        <w:rPr>
          <w:rFonts w:ascii="Verdana" w:hAnsi="Verdana"/>
          <w:sz w:val="18"/>
        </w:rPr>
        <w:t>i</w:t>
      </w:r>
      <w:r w:rsidR="00EE0FA6">
        <w:rPr>
          <w:rFonts w:ascii="Verdana" w:hAnsi="Verdana"/>
          <w:sz w:val="18"/>
        </w:rPr>
        <w:t>nformation</w:t>
      </w:r>
      <w:r w:rsidR="006D56CF" w:rsidRPr="00EE0FA6">
        <w:rPr>
          <w:rFonts w:ascii="Verdana" w:hAnsi="Verdana" w:cs="Arial"/>
          <w:sz w:val="18"/>
          <w:szCs w:val="18"/>
          <w:lang w:val="en-GB"/>
        </w:rPr>
        <w:tab/>
      </w:r>
    </w:p>
    <w:p w14:paraId="6F203EE6" w14:textId="29C9CF4A" w:rsidR="001D3F29" w:rsidRPr="00EE0FA6" w:rsidRDefault="001D3F29" w:rsidP="002A6057">
      <w:pPr>
        <w:suppressAutoHyphens/>
        <w:spacing w:line="240" w:lineRule="atLeast"/>
        <w:ind w:right="-1"/>
        <w:rPr>
          <w:rFonts w:ascii="Verdana" w:hAnsi="Verdana" w:cs="Arial"/>
          <w:sz w:val="18"/>
          <w:szCs w:val="18"/>
          <w:lang w:val="en-GB"/>
        </w:rPr>
      </w:pPr>
      <w:r w:rsidRPr="00EE0FA6">
        <w:rPr>
          <w:rFonts w:ascii="Verdana" w:hAnsi="Verdana" w:cs="Arial"/>
          <w:sz w:val="18"/>
          <w:szCs w:val="18"/>
          <w:lang w:val="en-GB"/>
        </w:rPr>
        <w:tab/>
      </w:r>
      <w:r w:rsidR="006D56CF" w:rsidRPr="00EE0FA6">
        <w:rPr>
          <w:rFonts w:ascii="Verdana" w:hAnsi="Verdana" w:cs="Arial"/>
          <w:sz w:val="18"/>
          <w:szCs w:val="18"/>
          <w:lang w:val="en-GB"/>
        </w:rPr>
        <w:t>3</w:t>
      </w:r>
      <w:r w:rsidRPr="00EE0FA6">
        <w:rPr>
          <w:rFonts w:ascii="Verdana" w:hAnsi="Verdana" w:cs="Arial"/>
          <w:sz w:val="18"/>
          <w:szCs w:val="18"/>
          <w:lang w:val="en-GB"/>
        </w:rPr>
        <w:t xml:space="preserve">.  </w:t>
      </w:r>
      <w:r w:rsidR="00AC6961" w:rsidRPr="00EE0FA6">
        <w:rPr>
          <w:rFonts w:ascii="Verdana" w:hAnsi="Verdana" w:cs="Arial"/>
          <w:sz w:val="18"/>
          <w:szCs w:val="18"/>
          <w:lang w:val="en-GB"/>
        </w:rPr>
        <w:t xml:space="preserve">the </w:t>
      </w:r>
      <w:r w:rsidR="006D56CF" w:rsidRPr="00EE0FA6">
        <w:rPr>
          <w:rFonts w:ascii="Verdana" w:hAnsi="Verdana" w:cs="Arial"/>
          <w:sz w:val="18"/>
          <w:szCs w:val="18"/>
          <w:lang w:val="en-GB"/>
        </w:rPr>
        <w:t>tender document</w:t>
      </w:r>
      <w:r w:rsidRPr="00EE0FA6">
        <w:rPr>
          <w:rFonts w:ascii="Verdana" w:hAnsi="Verdana" w:cs="Arial"/>
          <w:sz w:val="18"/>
          <w:szCs w:val="18"/>
          <w:lang w:val="en-GB"/>
        </w:rPr>
        <w:t>;</w:t>
      </w:r>
    </w:p>
    <w:p w14:paraId="4319FF7B" w14:textId="77777777" w:rsidR="006D56CF" w:rsidRPr="00EE0FA6" w:rsidRDefault="006D56CF" w:rsidP="002A6057">
      <w:pPr>
        <w:suppressAutoHyphens/>
        <w:spacing w:line="240" w:lineRule="atLeast"/>
        <w:ind w:right="-1"/>
        <w:rPr>
          <w:rFonts w:ascii="Verdana" w:hAnsi="Verdana" w:cs="Arial"/>
          <w:sz w:val="18"/>
          <w:szCs w:val="18"/>
          <w:lang w:val="en-GB"/>
        </w:rPr>
      </w:pPr>
      <w:r w:rsidRPr="00EE0FA6">
        <w:rPr>
          <w:rFonts w:ascii="Verdana" w:hAnsi="Verdana" w:cs="Arial"/>
          <w:sz w:val="18"/>
          <w:szCs w:val="18"/>
          <w:lang w:val="en-GB"/>
        </w:rPr>
        <w:tab/>
        <w:t>4.  the ARVODI 2018;</w:t>
      </w:r>
    </w:p>
    <w:p w14:paraId="576AEA53" w14:textId="60AB1251" w:rsidR="001D3F29" w:rsidRPr="00334789" w:rsidRDefault="004C0969" w:rsidP="002A6057">
      <w:pPr>
        <w:suppressAutoHyphens/>
        <w:spacing w:line="240" w:lineRule="atLeast"/>
        <w:ind w:left="700" w:right="-1"/>
        <w:rPr>
          <w:rFonts w:ascii="Verdana" w:hAnsi="Verdana" w:cs="Arial"/>
          <w:sz w:val="18"/>
          <w:szCs w:val="18"/>
          <w:lang w:val="en-GB"/>
        </w:rPr>
      </w:pPr>
      <w:r w:rsidRPr="00EE0FA6">
        <w:rPr>
          <w:rFonts w:ascii="Verdana" w:hAnsi="Verdana" w:cs="Arial"/>
          <w:sz w:val="18"/>
          <w:szCs w:val="18"/>
          <w:lang w:val="en-GB"/>
        </w:rPr>
        <w:t xml:space="preserve">5.  the </w:t>
      </w:r>
      <w:r w:rsidR="006D56CF" w:rsidRPr="00EE0FA6">
        <w:rPr>
          <w:rFonts w:ascii="Verdana" w:hAnsi="Verdana" w:cs="Arial"/>
          <w:sz w:val="18"/>
          <w:szCs w:val="18"/>
          <w:lang w:val="en-GB"/>
        </w:rPr>
        <w:t xml:space="preserve">tender </w:t>
      </w:r>
      <w:r w:rsidRPr="00EE0FA6">
        <w:rPr>
          <w:rFonts w:ascii="Verdana" w:hAnsi="Verdana" w:cs="Arial"/>
          <w:sz w:val="18"/>
          <w:szCs w:val="18"/>
          <w:lang w:val="en-GB"/>
        </w:rPr>
        <w:t>issued</w:t>
      </w:r>
      <w:r w:rsidR="006D56CF" w:rsidRPr="00EE0FA6">
        <w:rPr>
          <w:rFonts w:ascii="Verdana" w:hAnsi="Verdana" w:cs="Arial"/>
          <w:sz w:val="18"/>
          <w:szCs w:val="18"/>
          <w:lang w:val="en-GB"/>
        </w:rPr>
        <w:t xml:space="preserve"> </w:t>
      </w:r>
      <w:r w:rsidRPr="00EE0FA6">
        <w:rPr>
          <w:rFonts w:ascii="Verdana" w:hAnsi="Verdana" w:cs="Arial"/>
          <w:sz w:val="18"/>
          <w:szCs w:val="18"/>
          <w:lang w:val="en-GB"/>
        </w:rPr>
        <w:t>by the Contractor to the Contracting Authority on [</w:t>
      </w:r>
      <w:r w:rsidRPr="00EE0FA6">
        <w:rPr>
          <w:rFonts w:ascii="Verdana" w:hAnsi="Verdana" w:cs="Arial"/>
          <w:i/>
          <w:sz w:val="18"/>
          <w:szCs w:val="18"/>
          <w:lang w:val="en-GB"/>
        </w:rPr>
        <w:t>date</w:t>
      </w:r>
      <w:r w:rsidRPr="00EE0FA6">
        <w:rPr>
          <w:rFonts w:ascii="Verdana" w:hAnsi="Verdana" w:cs="Arial"/>
          <w:sz w:val="18"/>
          <w:szCs w:val="18"/>
          <w:lang w:val="en-GB"/>
        </w:rPr>
        <w:t xml:space="preserve">], ref </w:t>
      </w:r>
      <w:r w:rsidR="00EE0FA6" w:rsidRPr="00EE0FA6">
        <w:rPr>
          <w:rFonts w:ascii="Verdana" w:hAnsi="Verdana" w:cs="Arial"/>
          <w:sz w:val="18"/>
          <w:szCs w:val="18"/>
          <w:lang w:val="en-GB"/>
        </w:rPr>
        <w:t>[nr.].</w:t>
      </w:r>
    </w:p>
    <w:p w14:paraId="3BAC476C" w14:textId="77777777" w:rsidR="001D3F29" w:rsidRPr="00334789" w:rsidRDefault="001D3F29" w:rsidP="002A6057">
      <w:pPr>
        <w:suppressAutoHyphens/>
        <w:spacing w:line="240" w:lineRule="atLeast"/>
        <w:ind w:left="567" w:right="-1" w:hanging="567"/>
        <w:rPr>
          <w:rFonts w:ascii="Verdana" w:hAnsi="Verdana" w:cs="Arial"/>
          <w:sz w:val="18"/>
          <w:szCs w:val="18"/>
          <w:lang w:val="en-GB"/>
        </w:rPr>
      </w:pPr>
    </w:p>
    <w:p w14:paraId="01B054F9" w14:textId="77777777" w:rsidR="00B219A1" w:rsidRPr="00334789" w:rsidRDefault="00B219A1" w:rsidP="002A6057">
      <w:pPr>
        <w:suppressAutoHyphens/>
        <w:spacing w:line="240" w:lineRule="atLeast"/>
        <w:ind w:left="450" w:right="-1"/>
        <w:rPr>
          <w:rFonts w:ascii="Verdana" w:hAnsi="Verdana" w:cs="Arial"/>
          <w:sz w:val="18"/>
          <w:szCs w:val="18"/>
          <w:lang w:val="en-GB"/>
        </w:rPr>
      </w:pPr>
    </w:p>
    <w:p w14:paraId="34C996EF" w14:textId="77777777" w:rsidR="001D3F29" w:rsidRPr="00334789" w:rsidRDefault="001D3F29" w:rsidP="002A6057">
      <w:pPr>
        <w:suppressAutoHyphens/>
        <w:spacing w:line="240" w:lineRule="atLeast"/>
        <w:ind w:left="700" w:right="-1" w:hanging="700"/>
        <w:rPr>
          <w:rFonts w:ascii="Verdana" w:hAnsi="Verdana" w:cs="Arial"/>
          <w:sz w:val="18"/>
          <w:szCs w:val="18"/>
          <w:lang w:val="en-GB"/>
        </w:rPr>
      </w:pPr>
      <w:r w:rsidRPr="00334789">
        <w:rPr>
          <w:rFonts w:ascii="Verdana" w:hAnsi="Verdana" w:cs="Arial"/>
          <w:b/>
          <w:sz w:val="18"/>
          <w:szCs w:val="18"/>
          <w:lang w:val="en-GB"/>
        </w:rPr>
        <w:lastRenderedPageBreak/>
        <w:t>2.</w:t>
      </w:r>
      <w:r w:rsidRPr="00334789">
        <w:rPr>
          <w:rFonts w:ascii="Verdana" w:hAnsi="Verdana" w:cs="Arial"/>
          <w:b/>
          <w:sz w:val="18"/>
          <w:szCs w:val="18"/>
          <w:lang w:val="en-GB"/>
        </w:rPr>
        <w:tab/>
        <w:t>Formation and duration of the Contract</w:t>
      </w:r>
    </w:p>
    <w:p w14:paraId="34B01D80" w14:textId="77777777" w:rsidR="001D3F29" w:rsidRPr="00334789" w:rsidRDefault="001D3F29" w:rsidP="002A6057">
      <w:pPr>
        <w:suppressAutoHyphens/>
        <w:spacing w:line="240" w:lineRule="atLeast"/>
        <w:ind w:left="567" w:right="-1" w:hanging="567"/>
        <w:rPr>
          <w:rFonts w:ascii="Verdana" w:hAnsi="Verdana" w:cs="Arial"/>
          <w:sz w:val="18"/>
          <w:szCs w:val="18"/>
          <w:lang w:val="en-GB"/>
        </w:rPr>
      </w:pPr>
    </w:p>
    <w:p w14:paraId="53970BA0" w14:textId="5555535C" w:rsidR="00EC7ACA" w:rsidRDefault="001D3F29" w:rsidP="002A6057">
      <w:pPr>
        <w:spacing w:line="240" w:lineRule="atLeast"/>
        <w:ind w:left="700" w:hanging="700"/>
        <w:rPr>
          <w:rFonts w:ascii="Verdana" w:hAnsi="Verdana" w:cs="Calibri"/>
          <w:i/>
          <w:iCs/>
          <w:snapToGrid/>
          <w:sz w:val="18"/>
          <w:szCs w:val="18"/>
          <w:lang w:val="en-US" w:eastAsia="en-US"/>
        </w:rPr>
      </w:pPr>
      <w:r w:rsidRPr="00334789">
        <w:rPr>
          <w:rFonts w:ascii="Verdana" w:hAnsi="Verdana" w:cs="Arial"/>
          <w:sz w:val="18"/>
          <w:szCs w:val="18"/>
          <w:lang w:val="en-GB"/>
        </w:rPr>
        <w:t>2.1</w:t>
      </w:r>
      <w:r w:rsidRPr="00334789">
        <w:rPr>
          <w:rFonts w:ascii="Verdana" w:hAnsi="Verdana" w:cs="Arial"/>
          <w:sz w:val="18"/>
          <w:szCs w:val="18"/>
          <w:lang w:val="en-GB"/>
        </w:rPr>
        <w:tab/>
      </w:r>
      <w:r w:rsidR="00EC7ACA" w:rsidRPr="00EC7ACA">
        <w:rPr>
          <w:rFonts w:ascii="Verdana" w:hAnsi="Verdana"/>
          <w:sz w:val="18"/>
          <w:szCs w:val="18"/>
          <w:lang w:val="en-US"/>
        </w:rPr>
        <w:t xml:space="preserve">This </w:t>
      </w:r>
      <w:r w:rsidR="00B43E0B">
        <w:rPr>
          <w:rFonts w:ascii="Verdana" w:hAnsi="Verdana"/>
          <w:sz w:val="18"/>
          <w:szCs w:val="18"/>
          <w:lang w:val="en-US"/>
        </w:rPr>
        <w:t>Contract</w:t>
      </w:r>
      <w:r w:rsidR="00EC7ACA" w:rsidRPr="00EC7ACA">
        <w:rPr>
          <w:rFonts w:ascii="Verdana" w:hAnsi="Verdana"/>
          <w:sz w:val="18"/>
          <w:szCs w:val="18"/>
          <w:lang w:val="en-US"/>
        </w:rPr>
        <w:t xml:space="preserve"> comes into effect on </w:t>
      </w:r>
      <w:r w:rsidR="00EC7ACA" w:rsidRPr="00EE0FA6">
        <w:rPr>
          <w:rFonts w:ascii="Verdana" w:hAnsi="Verdana"/>
          <w:sz w:val="18"/>
          <w:szCs w:val="18"/>
          <w:lang w:val="en-US"/>
        </w:rPr>
        <w:t>&lt;&lt;dat</w:t>
      </w:r>
      <w:r w:rsidR="00EE0FA6" w:rsidRPr="00EE0FA6">
        <w:rPr>
          <w:rFonts w:ascii="Verdana" w:hAnsi="Verdana"/>
          <w:sz w:val="18"/>
          <w:szCs w:val="18"/>
          <w:lang w:val="en-US"/>
        </w:rPr>
        <w:t>e</w:t>
      </w:r>
      <w:r w:rsidR="00EC7ACA" w:rsidRPr="00EE0FA6">
        <w:rPr>
          <w:rFonts w:ascii="Verdana" w:hAnsi="Verdana"/>
          <w:sz w:val="18"/>
          <w:szCs w:val="18"/>
          <w:lang w:val="en-US"/>
        </w:rPr>
        <w:t>&gt;&gt;</w:t>
      </w:r>
      <w:r w:rsidR="00EC7ACA" w:rsidRPr="00EC7ACA">
        <w:rPr>
          <w:rFonts w:ascii="Verdana" w:hAnsi="Verdana"/>
          <w:sz w:val="18"/>
          <w:szCs w:val="18"/>
          <w:lang w:val="en-US"/>
        </w:rPr>
        <w:t xml:space="preserve"> and has an initial contract period of </w:t>
      </w:r>
      <w:r w:rsidR="00EE0FA6">
        <w:rPr>
          <w:rFonts w:ascii="Verdana" w:hAnsi="Verdana"/>
          <w:sz w:val="18"/>
          <w:szCs w:val="18"/>
          <w:lang w:val="en-US"/>
        </w:rPr>
        <w:t xml:space="preserve">one negotiation round </w:t>
      </w:r>
      <w:r w:rsidR="00EC7ACA" w:rsidRPr="00EC7ACA">
        <w:rPr>
          <w:rFonts w:ascii="Verdana" w:hAnsi="Verdana"/>
          <w:sz w:val="18"/>
          <w:szCs w:val="18"/>
          <w:lang w:val="en-US"/>
        </w:rPr>
        <w:t xml:space="preserve">with </w:t>
      </w:r>
      <w:r w:rsidR="00EE0FA6">
        <w:rPr>
          <w:rFonts w:ascii="Verdana" w:hAnsi="Verdana"/>
          <w:sz w:val="18"/>
          <w:szCs w:val="18"/>
          <w:lang w:val="en-US"/>
        </w:rPr>
        <w:t xml:space="preserve">three </w:t>
      </w:r>
      <w:r w:rsidR="00EC7ACA" w:rsidRPr="00EC7ACA">
        <w:rPr>
          <w:rFonts w:ascii="Verdana" w:hAnsi="Verdana"/>
          <w:sz w:val="18"/>
          <w:szCs w:val="18"/>
          <w:lang w:val="en-US"/>
        </w:rPr>
        <w:t xml:space="preserve">times an option to extend this </w:t>
      </w:r>
      <w:r w:rsidR="00087C81">
        <w:rPr>
          <w:rFonts w:ascii="Verdana" w:hAnsi="Verdana"/>
          <w:sz w:val="18"/>
          <w:szCs w:val="18"/>
          <w:lang w:val="en-US"/>
        </w:rPr>
        <w:t>Contract</w:t>
      </w:r>
      <w:r w:rsidR="00EE0FA6">
        <w:rPr>
          <w:rFonts w:ascii="Verdana" w:hAnsi="Verdana"/>
          <w:sz w:val="18"/>
          <w:szCs w:val="18"/>
          <w:lang w:val="en-US"/>
        </w:rPr>
        <w:t xml:space="preserve"> for one negotiation </w:t>
      </w:r>
      <w:proofErr w:type="spellStart"/>
      <w:r w:rsidR="00EE0FA6">
        <w:rPr>
          <w:rFonts w:ascii="Verdana" w:hAnsi="Verdana"/>
          <w:sz w:val="18"/>
          <w:szCs w:val="18"/>
          <w:lang w:val="en-US"/>
        </w:rPr>
        <w:t>roud</w:t>
      </w:r>
      <w:proofErr w:type="spellEnd"/>
      <w:r w:rsidR="00EC7ACA" w:rsidRPr="00EC7ACA">
        <w:rPr>
          <w:rFonts w:ascii="Verdana" w:hAnsi="Verdana"/>
          <w:sz w:val="18"/>
          <w:szCs w:val="18"/>
          <w:lang w:val="en-US"/>
        </w:rPr>
        <w:t xml:space="preserve">, to be exercised unilaterally by the Contracting Authority, under the same conditions, each time with a maximum period of </w:t>
      </w:r>
      <w:r w:rsidR="00EE0FA6">
        <w:rPr>
          <w:rFonts w:ascii="Verdana" w:hAnsi="Verdana"/>
          <w:sz w:val="18"/>
          <w:szCs w:val="18"/>
          <w:lang w:val="en-US"/>
        </w:rPr>
        <w:t>four negotiation round</w:t>
      </w:r>
      <w:r w:rsidR="00EC7ACA" w:rsidRPr="00EC7ACA">
        <w:rPr>
          <w:rFonts w:ascii="Verdana" w:hAnsi="Verdana"/>
          <w:sz w:val="18"/>
          <w:szCs w:val="18"/>
          <w:lang w:val="en-US"/>
        </w:rPr>
        <w:t xml:space="preserve">. The total duration of the </w:t>
      </w:r>
      <w:r w:rsidR="00B43E0B">
        <w:rPr>
          <w:rFonts w:ascii="Verdana" w:hAnsi="Verdana"/>
          <w:sz w:val="18"/>
          <w:szCs w:val="18"/>
          <w:lang w:val="en-US"/>
        </w:rPr>
        <w:t>Contract</w:t>
      </w:r>
      <w:r w:rsidR="00EC7ACA" w:rsidRPr="00EC7ACA">
        <w:rPr>
          <w:rFonts w:ascii="Verdana" w:hAnsi="Verdana"/>
          <w:sz w:val="18"/>
          <w:szCs w:val="18"/>
          <w:lang w:val="en-US"/>
        </w:rPr>
        <w:t xml:space="preserve"> is therefore maximum </w:t>
      </w:r>
      <w:r w:rsidR="00EE0FA6">
        <w:rPr>
          <w:rFonts w:ascii="Verdana" w:hAnsi="Verdana"/>
          <w:sz w:val="18"/>
          <w:szCs w:val="18"/>
          <w:lang w:val="en-US"/>
        </w:rPr>
        <w:t>18 months</w:t>
      </w:r>
      <w:r w:rsidR="00EC7ACA" w:rsidRPr="00EC7ACA">
        <w:rPr>
          <w:rFonts w:ascii="Verdana" w:hAnsi="Verdana"/>
          <w:sz w:val="18"/>
          <w:szCs w:val="18"/>
          <w:lang w:val="en-US"/>
        </w:rPr>
        <w:t>, including extension options.</w:t>
      </w:r>
    </w:p>
    <w:p w14:paraId="674F49D5" w14:textId="77777777" w:rsidR="001D3F29" w:rsidRPr="00334789" w:rsidRDefault="001D3F29" w:rsidP="002A6057">
      <w:pPr>
        <w:suppressAutoHyphens/>
        <w:spacing w:line="240" w:lineRule="atLeast"/>
        <w:ind w:left="567" w:right="-1" w:hanging="567"/>
        <w:rPr>
          <w:rFonts w:ascii="Verdana" w:hAnsi="Verdana" w:cs="Arial"/>
          <w:i/>
          <w:sz w:val="18"/>
          <w:szCs w:val="18"/>
          <w:lang w:val="en-GB"/>
        </w:rPr>
      </w:pPr>
    </w:p>
    <w:p w14:paraId="4C63E173" w14:textId="77777777" w:rsidR="00B219A1" w:rsidRPr="00334789" w:rsidRDefault="00B219A1" w:rsidP="002A6057">
      <w:pPr>
        <w:suppressAutoHyphens/>
        <w:spacing w:line="240" w:lineRule="atLeast"/>
        <w:ind w:right="-1"/>
        <w:rPr>
          <w:rFonts w:ascii="Verdana" w:hAnsi="Verdana" w:cs="Arial"/>
          <w:sz w:val="18"/>
          <w:szCs w:val="18"/>
          <w:lang w:val="en-GB"/>
        </w:rPr>
      </w:pPr>
    </w:p>
    <w:p w14:paraId="1ACF5F1A" w14:textId="77777777" w:rsidR="001D3F29" w:rsidRPr="00334789" w:rsidRDefault="001D3F29" w:rsidP="002A6057">
      <w:pPr>
        <w:suppressAutoHyphens/>
        <w:spacing w:line="240" w:lineRule="atLeast"/>
        <w:ind w:left="700" w:right="-1" w:hanging="700"/>
        <w:rPr>
          <w:rFonts w:ascii="Verdana" w:hAnsi="Verdana" w:cs="Arial"/>
          <w:sz w:val="18"/>
          <w:szCs w:val="18"/>
          <w:lang w:val="en-GB"/>
        </w:rPr>
      </w:pPr>
      <w:r w:rsidRPr="00334789">
        <w:rPr>
          <w:rFonts w:ascii="Verdana" w:hAnsi="Verdana" w:cs="Arial"/>
          <w:b/>
          <w:sz w:val="18"/>
          <w:szCs w:val="18"/>
          <w:lang w:val="en-GB"/>
        </w:rPr>
        <w:t>3.</w:t>
      </w:r>
      <w:r w:rsidRPr="00334789">
        <w:rPr>
          <w:rFonts w:ascii="Verdana" w:hAnsi="Verdana" w:cs="Arial"/>
          <w:b/>
          <w:sz w:val="18"/>
          <w:szCs w:val="18"/>
          <w:lang w:val="en-GB"/>
        </w:rPr>
        <w:tab/>
        <w:t>Price and other financial provisions</w:t>
      </w:r>
    </w:p>
    <w:p w14:paraId="2080249D" w14:textId="77777777" w:rsidR="001D3F29" w:rsidRPr="00334789" w:rsidRDefault="001D3F29" w:rsidP="002A6057">
      <w:pPr>
        <w:suppressAutoHyphens/>
        <w:spacing w:line="240" w:lineRule="atLeast"/>
        <w:ind w:left="567" w:right="-1" w:hanging="567"/>
        <w:rPr>
          <w:rFonts w:ascii="Verdana" w:hAnsi="Verdana" w:cs="Arial"/>
          <w:sz w:val="18"/>
          <w:szCs w:val="18"/>
          <w:lang w:val="en-GB"/>
        </w:rPr>
      </w:pPr>
    </w:p>
    <w:p w14:paraId="20967ECF" w14:textId="58880506" w:rsidR="001D3F29" w:rsidRPr="00334789" w:rsidRDefault="001D3F29" w:rsidP="002A6057">
      <w:pPr>
        <w:suppressAutoHyphens/>
        <w:spacing w:line="240" w:lineRule="atLeast"/>
        <w:ind w:left="720" w:right="-1" w:hanging="720"/>
        <w:rPr>
          <w:rFonts w:ascii="Verdana" w:hAnsi="Verdana" w:cs="Arial"/>
          <w:sz w:val="18"/>
          <w:szCs w:val="18"/>
          <w:lang w:val="en-GB"/>
        </w:rPr>
      </w:pPr>
      <w:r w:rsidRPr="004D5F87">
        <w:rPr>
          <w:rFonts w:ascii="Verdana" w:hAnsi="Verdana" w:cs="Arial"/>
          <w:sz w:val="18"/>
          <w:szCs w:val="18"/>
          <w:lang w:val="en-GB"/>
        </w:rPr>
        <w:t>3.1</w:t>
      </w:r>
      <w:r w:rsidRPr="004D5F87">
        <w:rPr>
          <w:rFonts w:ascii="Verdana" w:hAnsi="Verdana" w:cs="Arial"/>
          <w:sz w:val="18"/>
          <w:szCs w:val="18"/>
          <w:lang w:val="en-GB"/>
        </w:rPr>
        <w:tab/>
        <w:t xml:space="preserve">The Contractor will perform the Services for a fixed fee of €… </w:t>
      </w:r>
      <w:r w:rsidR="00EE0FA6" w:rsidRPr="004D5F87">
        <w:rPr>
          <w:rFonts w:ascii="Verdana" w:hAnsi="Verdana" w:cs="Arial"/>
          <w:sz w:val="18"/>
          <w:szCs w:val="18"/>
          <w:lang w:val="en-GB"/>
        </w:rPr>
        <w:t xml:space="preserve">for the first negotiation round and </w:t>
      </w:r>
      <w:r w:rsidR="00EE0FA6" w:rsidRPr="004D5F87">
        <w:rPr>
          <w:rFonts w:ascii="Verdana" w:hAnsi="Verdana" w:cs="Arial"/>
          <w:sz w:val="18"/>
          <w:szCs w:val="18"/>
          <w:lang w:val="en-GB"/>
        </w:rPr>
        <w:t xml:space="preserve">€… for the </w:t>
      </w:r>
      <w:r w:rsidR="00EE0FA6" w:rsidRPr="004D5F87">
        <w:rPr>
          <w:rFonts w:ascii="Verdana" w:hAnsi="Verdana" w:cs="Arial"/>
          <w:sz w:val="18"/>
          <w:szCs w:val="18"/>
          <w:lang w:val="en-GB"/>
        </w:rPr>
        <w:t xml:space="preserve">each of the </w:t>
      </w:r>
      <w:r w:rsidR="00EE0FA6" w:rsidRPr="004D5F87">
        <w:rPr>
          <w:rFonts w:ascii="Verdana" w:hAnsi="Verdana" w:cs="Arial"/>
          <w:sz w:val="18"/>
          <w:szCs w:val="18"/>
          <w:lang w:val="en-GB"/>
        </w:rPr>
        <w:t>negotiation round</w:t>
      </w:r>
      <w:r w:rsidR="00EE0FA6" w:rsidRPr="004D5F87">
        <w:rPr>
          <w:rFonts w:ascii="Verdana" w:hAnsi="Verdana" w:cs="Arial"/>
          <w:sz w:val="18"/>
          <w:szCs w:val="18"/>
          <w:lang w:val="en-GB"/>
        </w:rPr>
        <w:t xml:space="preserve"> 2, 3 and 4 </w:t>
      </w:r>
      <w:r w:rsidR="00C12A24" w:rsidRPr="004D5F87">
        <w:rPr>
          <w:rFonts w:ascii="Verdana" w:hAnsi="Verdana" w:cs="Arial"/>
          <w:sz w:val="18"/>
          <w:szCs w:val="18"/>
          <w:lang w:val="en-GB"/>
        </w:rPr>
        <w:t xml:space="preserve">and a total fixed fee of </w:t>
      </w:r>
      <w:r w:rsidR="00C12A24" w:rsidRPr="004D5F87">
        <w:rPr>
          <w:rFonts w:ascii="Verdana" w:hAnsi="Verdana" w:cs="Arial"/>
          <w:sz w:val="18"/>
          <w:szCs w:val="18"/>
          <w:lang w:val="en-GB"/>
        </w:rPr>
        <w:t xml:space="preserve">€… </w:t>
      </w:r>
      <w:r w:rsidR="00C12A24" w:rsidRPr="004D5F87">
        <w:rPr>
          <w:rFonts w:ascii="Verdana" w:hAnsi="Verdana" w:cs="Arial"/>
          <w:sz w:val="18"/>
          <w:szCs w:val="18"/>
          <w:lang w:val="en-GB"/>
        </w:rPr>
        <w:t xml:space="preserve"> </w:t>
      </w:r>
      <w:r w:rsidRPr="004D5F87">
        <w:rPr>
          <w:rFonts w:ascii="Verdana" w:hAnsi="Verdana" w:cs="Arial"/>
          <w:sz w:val="18"/>
          <w:szCs w:val="18"/>
          <w:lang w:val="en-GB"/>
        </w:rPr>
        <w:t>(excluding VAT and including travel, accommodation and any other costs).</w:t>
      </w:r>
    </w:p>
    <w:p w14:paraId="488B850B" w14:textId="77777777" w:rsidR="001D3F29" w:rsidRPr="00334789" w:rsidRDefault="001D3F29" w:rsidP="002A6057">
      <w:pPr>
        <w:suppressAutoHyphens/>
        <w:spacing w:line="240" w:lineRule="atLeast"/>
        <w:ind w:left="567" w:right="-1" w:hanging="567"/>
        <w:rPr>
          <w:rFonts w:ascii="Verdana" w:hAnsi="Verdana" w:cs="Arial"/>
          <w:sz w:val="18"/>
          <w:szCs w:val="18"/>
          <w:lang w:val="en-GB"/>
        </w:rPr>
      </w:pPr>
    </w:p>
    <w:p w14:paraId="2B7BD987" w14:textId="77777777" w:rsidR="001D3F29" w:rsidRPr="00334789" w:rsidRDefault="001D3F29" w:rsidP="002A6057">
      <w:pPr>
        <w:suppressAutoHyphens/>
        <w:spacing w:line="240" w:lineRule="atLeast"/>
        <w:ind w:left="720" w:right="-1" w:hanging="720"/>
        <w:rPr>
          <w:rFonts w:ascii="Verdana" w:hAnsi="Verdana" w:cs="Arial"/>
          <w:sz w:val="18"/>
          <w:szCs w:val="18"/>
          <w:lang w:val="en-GB"/>
        </w:rPr>
      </w:pPr>
      <w:r w:rsidRPr="00334789">
        <w:rPr>
          <w:rFonts w:ascii="Verdana" w:hAnsi="Verdana" w:cs="Arial"/>
          <w:sz w:val="18"/>
          <w:szCs w:val="18"/>
          <w:lang w:val="en-GB"/>
        </w:rPr>
        <w:t>3.2</w:t>
      </w:r>
      <w:r w:rsidRPr="00334789">
        <w:rPr>
          <w:rFonts w:ascii="Verdana" w:hAnsi="Verdana" w:cs="Arial"/>
          <w:sz w:val="18"/>
          <w:szCs w:val="18"/>
          <w:lang w:val="en-GB"/>
        </w:rPr>
        <w:tab/>
        <w:t xml:space="preserve">It is expressly agreed that if </w:t>
      </w:r>
      <w:r w:rsidR="00930ED1" w:rsidRPr="00334789">
        <w:rPr>
          <w:rFonts w:ascii="Verdana" w:hAnsi="Verdana" w:cs="Arial"/>
          <w:sz w:val="18"/>
          <w:szCs w:val="18"/>
          <w:lang w:val="en-GB"/>
        </w:rPr>
        <w:t xml:space="preserve">the Contractor does not charge VAT but </w:t>
      </w:r>
      <w:r w:rsidRPr="00334789">
        <w:rPr>
          <w:rFonts w:ascii="Verdana" w:hAnsi="Verdana" w:cs="Arial"/>
          <w:sz w:val="18"/>
          <w:szCs w:val="18"/>
          <w:lang w:val="en-GB"/>
        </w:rPr>
        <w:t xml:space="preserve">some or all of the Services are not exempt from VAT, the Contracting Authority </w:t>
      </w:r>
      <w:r w:rsidR="004323FA" w:rsidRPr="00334789">
        <w:rPr>
          <w:rFonts w:ascii="Verdana" w:hAnsi="Verdana" w:cs="Arial"/>
          <w:sz w:val="18"/>
          <w:szCs w:val="18"/>
          <w:lang w:val="en-GB"/>
        </w:rPr>
        <w:t xml:space="preserve">will not be liable to pay </w:t>
      </w:r>
      <w:r w:rsidR="00535F77" w:rsidRPr="00334789">
        <w:rPr>
          <w:rFonts w:ascii="Verdana" w:hAnsi="Verdana" w:cs="Arial"/>
          <w:sz w:val="18"/>
          <w:szCs w:val="18"/>
          <w:lang w:val="en-GB"/>
        </w:rPr>
        <w:t xml:space="preserve">the </w:t>
      </w:r>
      <w:r w:rsidR="004323FA" w:rsidRPr="00334789">
        <w:rPr>
          <w:rFonts w:ascii="Verdana" w:hAnsi="Verdana" w:cs="Arial"/>
          <w:sz w:val="18"/>
          <w:szCs w:val="18"/>
          <w:lang w:val="en-GB"/>
        </w:rPr>
        <w:t>VAT</w:t>
      </w:r>
      <w:r w:rsidR="00535F77" w:rsidRPr="00334789">
        <w:rPr>
          <w:rFonts w:ascii="Verdana" w:hAnsi="Verdana" w:cs="Arial"/>
          <w:sz w:val="18"/>
          <w:szCs w:val="18"/>
          <w:lang w:val="en-GB"/>
        </w:rPr>
        <w:t xml:space="preserve"> in question</w:t>
      </w:r>
      <w:r w:rsidR="004323FA" w:rsidRPr="00334789">
        <w:rPr>
          <w:rFonts w:ascii="Verdana" w:hAnsi="Verdana" w:cs="Arial"/>
          <w:sz w:val="18"/>
          <w:szCs w:val="18"/>
          <w:lang w:val="en-GB"/>
        </w:rPr>
        <w:t>.</w:t>
      </w:r>
    </w:p>
    <w:p w14:paraId="4954E469" w14:textId="77777777" w:rsidR="001D3F29" w:rsidRPr="00334789" w:rsidRDefault="001D3F29" w:rsidP="002A6057">
      <w:pPr>
        <w:suppressAutoHyphens/>
        <w:spacing w:line="240" w:lineRule="atLeast"/>
        <w:ind w:left="567" w:right="-1" w:hanging="567"/>
        <w:rPr>
          <w:rFonts w:ascii="Verdana" w:hAnsi="Verdana" w:cs="Arial"/>
          <w:sz w:val="18"/>
          <w:szCs w:val="18"/>
          <w:lang w:val="en-GB"/>
        </w:rPr>
      </w:pPr>
    </w:p>
    <w:p w14:paraId="58CB7E37" w14:textId="77777777" w:rsidR="001D3F29" w:rsidRPr="00334789" w:rsidRDefault="001D3F29" w:rsidP="002A6057">
      <w:pPr>
        <w:suppressAutoHyphens/>
        <w:spacing w:line="240" w:lineRule="atLeast"/>
        <w:ind w:left="720" w:right="-1" w:hanging="720"/>
        <w:rPr>
          <w:rFonts w:ascii="Verdana" w:hAnsi="Verdana" w:cs="Arial"/>
          <w:sz w:val="18"/>
          <w:szCs w:val="18"/>
          <w:lang w:val="en-GB"/>
        </w:rPr>
      </w:pPr>
      <w:r w:rsidRPr="00334789">
        <w:rPr>
          <w:rFonts w:ascii="Verdana" w:hAnsi="Verdana" w:cs="Arial"/>
          <w:sz w:val="18"/>
          <w:szCs w:val="18"/>
          <w:lang w:val="en-GB"/>
        </w:rPr>
        <w:t>3.3</w:t>
      </w:r>
      <w:r w:rsidRPr="00334789">
        <w:rPr>
          <w:rFonts w:ascii="Verdana" w:hAnsi="Verdana" w:cs="Arial"/>
          <w:sz w:val="18"/>
          <w:szCs w:val="18"/>
          <w:lang w:val="en-GB"/>
        </w:rPr>
        <w:tab/>
        <w:t xml:space="preserve">The fee covers all Services to be performed by the Contractor under this Contract, plus any materials needed for this purpose. </w:t>
      </w:r>
    </w:p>
    <w:p w14:paraId="11B5D74E" w14:textId="77777777" w:rsidR="001D3F29" w:rsidRPr="00334789" w:rsidRDefault="001D3F29" w:rsidP="002A6057">
      <w:pPr>
        <w:suppressAutoHyphens/>
        <w:spacing w:line="240" w:lineRule="atLeast"/>
        <w:ind w:left="567" w:right="-1" w:hanging="567"/>
        <w:rPr>
          <w:rFonts w:ascii="Verdana" w:hAnsi="Verdana" w:cs="Arial"/>
          <w:sz w:val="18"/>
          <w:szCs w:val="18"/>
          <w:lang w:val="en-GB"/>
        </w:rPr>
      </w:pPr>
    </w:p>
    <w:p w14:paraId="512D5F0F" w14:textId="102D310E" w:rsidR="001520DA" w:rsidRPr="00C12A24" w:rsidRDefault="001D3F29" w:rsidP="00C12A24">
      <w:pPr>
        <w:suppressAutoHyphens/>
        <w:spacing w:line="240" w:lineRule="atLeast"/>
        <w:ind w:left="720" w:right="-1" w:hanging="720"/>
        <w:rPr>
          <w:rFonts w:ascii="Verdana" w:hAnsi="Verdana" w:cs="Arial"/>
          <w:sz w:val="18"/>
          <w:szCs w:val="18"/>
          <w:lang w:val="en-GB"/>
        </w:rPr>
      </w:pPr>
      <w:r w:rsidRPr="00334789">
        <w:rPr>
          <w:rFonts w:ascii="Verdana" w:hAnsi="Verdana" w:cs="Arial"/>
          <w:sz w:val="18"/>
          <w:szCs w:val="18"/>
          <w:lang w:val="en-GB"/>
        </w:rPr>
        <w:t>3.4</w:t>
      </w:r>
      <w:r w:rsidRPr="00334789">
        <w:rPr>
          <w:rFonts w:ascii="Verdana" w:hAnsi="Verdana" w:cs="Arial"/>
          <w:sz w:val="18"/>
          <w:szCs w:val="18"/>
          <w:lang w:val="en-GB"/>
        </w:rPr>
        <w:tab/>
        <w:t>The agreed rates are fixed and invariable du</w:t>
      </w:r>
      <w:r w:rsidR="004323FA" w:rsidRPr="00334789">
        <w:rPr>
          <w:rFonts w:ascii="Verdana" w:hAnsi="Verdana" w:cs="Arial"/>
          <w:sz w:val="18"/>
          <w:szCs w:val="18"/>
          <w:lang w:val="en-GB"/>
        </w:rPr>
        <w:t>ring the term of this Contract.</w:t>
      </w:r>
      <w:r w:rsidRPr="00334789">
        <w:rPr>
          <w:rFonts w:ascii="Verdana" w:hAnsi="Verdana" w:cs="Arial"/>
          <w:sz w:val="18"/>
          <w:szCs w:val="18"/>
          <w:lang w:val="en-GB"/>
        </w:rPr>
        <w:br/>
      </w:r>
    </w:p>
    <w:p w14:paraId="54A4B40A" w14:textId="313260B5" w:rsidR="001D3F29" w:rsidRDefault="001D3F29" w:rsidP="002A6057">
      <w:pPr>
        <w:suppressAutoHyphens/>
        <w:spacing w:line="240" w:lineRule="atLeast"/>
        <w:ind w:left="720" w:right="-1" w:hanging="720"/>
        <w:rPr>
          <w:rFonts w:ascii="Verdana" w:hAnsi="Verdana" w:cs="Arial"/>
          <w:sz w:val="18"/>
          <w:szCs w:val="18"/>
          <w:lang w:val="en-GB"/>
        </w:rPr>
      </w:pPr>
      <w:r w:rsidRPr="00334789">
        <w:rPr>
          <w:rFonts w:ascii="Verdana" w:hAnsi="Verdana" w:cs="Arial"/>
          <w:sz w:val="18"/>
          <w:szCs w:val="18"/>
          <w:lang w:val="en-GB"/>
        </w:rPr>
        <w:t>3.5</w:t>
      </w:r>
      <w:r w:rsidRPr="00334789">
        <w:rPr>
          <w:rFonts w:ascii="Verdana" w:hAnsi="Verdana" w:cs="Arial"/>
          <w:sz w:val="18"/>
          <w:szCs w:val="18"/>
          <w:lang w:val="en-GB"/>
        </w:rPr>
        <w:tab/>
        <w:t>Payment will be made once the result</w:t>
      </w:r>
      <w:r w:rsidR="004323FA" w:rsidRPr="00334789">
        <w:rPr>
          <w:rFonts w:ascii="Verdana" w:hAnsi="Verdana" w:cs="Arial"/>
          <w:sz w:val="18"/>
          <w:szCs w:val="18"/>
          <w:lang w:val="en-GB"/>
        </w:rPr>
        <w:t>s</w:t>
      </w:r>
      <w:r w:rsidRPr="00334789">
        <w:rPr>
          <w:rFonts w:ascii="Verdana" w:hAnsi="Verdana" w:cs="Arial"/>
          <w:sz w:val="18"/>
          <w:szCs w:val="18"/>
          <w:lang w:val="en-GB"/>
        </w:rPr>
        <w:t xml:space="preserve"> of the S</w:t>
      </w:r>
      <w:r w:rsidR="004323FA" w:rsidRPr="00334789">
        <w:rPr>
          <w:rFonts w:ascii="Verdana" w:hAnsi="Verdana" w:cs="Arial"/>
          <w:sz w:val="18"/>
          <w:szCs w:val="18"/>
          <w:lang w:val="en-GB"/>
        </w:rPr>
        <w:t xml:space="preserve">ervices </w:t>
      </w:r>
      <w:r w:rsidR="00C12A24">
        <w:rPr>
          <w:rFonts w:ascii="Verdana" w:hAnsi="Verdana" w:cs="Arial"/>
          <w:sz w:val="18"/>
          <w:szCs w:val="18"/>
          <w:lang w:val="en-GB"/>
        </w:rPr>
        <w:t xml:space="preserve">of each negotiation round </w:t>
      </w:r>
      <w:r w:rsidR="004323FA" w:rsidRPr="00334789">
        <w:rPr>
          <w:rFonts w:ascii="Verdana" w:hAnsi="Verdana" w:cs="Arial"/>
          <w:sz w:val="18"/>
          <w:szCs w:val="18"/>
          <w:lang w:val="en-GB"/>
        </w:rPr>
        <w:t>have</w:t>
      </w:r>
      <w:r w:rsidRPr="00334789">
        <w:rPr>
          <w:rFonts w:ascii="Verdana" w:hAnsi="Verdana" w:cs="Arial"/>
          <w:sz w:val="18"/>
          <w:szCs w:val="18"/>
          <w:lang w:val="en-GB"/>
        </w:rPr>
        <w:t xml:space="preserve"> been accepted.</w:t>
      </w:r>
    </w:p>
    <w:p w14:paraId="3A8D0AD5" w14:textId="77777777" w:rsidR="00D76716" w:rsidRPr="00334789" w:rsidRDefault="00D76716" w:rsidP="002A6057">
      <w:pPr>
        <w:suppressAutoHyphens/>
        <w:spacing w:line="240" w:lineRule="atLeast"/>
        <w:ind w:left="720" w:right="-1" w:hanging="720"/>
        <w:rPr>
          <w:rFonts w:ascii="Verdana" w:hAnsi="Verdana" w:cs="Arial"/>
          <w:sz w:val="18"/>
          <w:szCs w:val="18"/>
          <w:lang w:val="en-GB"/>
        </w:rPr>
      </w:pPr>
    </w:p>
    <w:p w14:paraId="5E2BE1F0" w14:textId="77777777" w:rsidR="001D3F29" w:rsidRPr="00334789" w:rsidRDefault="001D3F29" w:rsidP="002A6057">
      <w:pPr>
        <w:suppressAutoHyphens/>
        <w:spacing w:line="240" w:lineRule="atLeast"/>
        <w:ind w:left="567" w:right="-1" w:hanging="567"/>
        <w:rPr>
          <w:rFonts w:ascii="Verdana" w:hAnsi="Verdana" w:cs="Arial"/>
          <w:sz w:val="18"/>
          <w:szCs w:val="18"/>
          <w:lang w:val="en-GB"/>
        </w:rPr>
      </w:pPr>
      <w:r w:rsidRPr="00334789">
        <w:rPr>
          <w:rFonts w:ascii="Verdana" w:hAnsi="Verdana" w:cs="Arial"/>
          <w:sz w:val="18"/>
          <w:szCs w:val="18"/>
          <w:lang w:val="en-GB"/>
        </w:rPr>
        <w:t xml:space="preserve">      </w:t>
      </w:r>
    </w:p>
    <w:p w14:paraId="54879CF0" w14:textId="0FD25E09" w:rsidR="001D3F29" w:rsidRDefault="004323FA" w:rsidP="002A6057">
      <w:pPr>
        <w:suppressAutoHyphens/>
        <w:spacing w:line="240" w:lineRule="atLeast"/>
        <w:ind w:left="720" w:right="-1" w:hanging="720"/>
        <w:rPr>
          <w:rFonts w:ascii="Verdana" w:hAnsi="Verdana" w:cs="Arial"/>
          <w:sz w:val="18"/>
          <w:szCs w:val="18"/>
          <w:lang w:val="en-GB"/>
        </w:rPr>
      </w:pPr>
      <w:r w:rsidRPr="00334789">
        <w:rPr>
          <w:rFonts w:ascii="Verdana" w:hAnsi="Verdana" w:cs="Arial"/>
          <w:sz w:val="18"/>
          <w:szCs w:val="18"/>
          <w:lang w:val="en-GB"/>
        </w:rPr>
        <w:t>3.6</w:t>
      </w:r>
      <w:r w:rsidRPr="00334789">
        <w:rPr>
          <w:rFonts w:ascii="Verdana" w:hAnsi="Verdana" w:cs="Arial"/>
          <w:sz w:val="18"/>
          <w:szCs w:val="18"/>
          <w:lang w:val="en-GB"/>
        </w:rPr>
        <w:tab/>
      </w:r>
      <w:r w:rsidR="001520DA">
        <w:rPr>
          <w:rFonts w:ascii="Verdana" w:hAnsi="Verdana" w:cs="Arial"/>
          <w:sz w:val="18"/>
          <w:szCs w:val="18"/>
          <w:lang w:val="en-GB"/>
        </w:rPr>
        <w:t xml:space="preserve">Invoicing </w:t>
      </w:r>
      <w:r w:rsidR="00EC1904">
        <w:rPr>
          <w:rFonts w:ascii="Verdana" w:hAnsi="Verdana" w:cs="Arial"/>
          <w:sz w:val="18"/>
          <w:szCs w:val="18"/>
          <w:lang w:val="en-GB"/>
        </w:rPr>
        <w:t>by t</w:t>
      </w:r>
      <w:r w:rsidRPr="00334789">
        <w:rPr>
          <w:rFonts w:ascii="Verdana" w:hAnsi="Verdana" w:cs="Arial"/>
          <w:sz w:val="18"/>
          <w:szCs w:val="18"/>
          <w:lang w:val="en-GB"/>
        </w:rPr>
        <w:t xml:space="preserve">he Contractor </w:t>
      </w:r>
      <w:r w:rsidR="00B769F7" w:rsidRPr="00334789">
        <w:rPr>
          <w:rFonts w:ascii="Verdana" w:hAnsi="Verdana" w:cs="Arial"/>
          <w:sz w:val="18"/>
          <w:szCs w:val="18"/>
          <w:lang w:val="en-GB"/>
        </w:rPr>
        <w:t>must submit</w:t>
      </w:r>
      <w:r w:rsidR="001D3F29" w:rsidRPr="00334789">
        <w:rPr>
          <w:rFonts w:ascii="Verdana" w:hAnsi="Verdana" w:cs="Arial"/>
          <w:sz w:val="18"/>
          <w:szCs w:val="18"/>
          <w:lang w:val="en-GB"/>
        </w:rPr>
        <w:t xml:space="preserve"> invoices</w:t>
      </w:r>
      <w:r w:rsidR="0020299D" w:rsidRPr="00334789">
        <w:rPr>
          <w:rFonts w:ascii="Verdana" w:hAnsi="Verdana" w:cs="Arial"/>
          <w:sz w:val="18"/>
          <w:szCs w:val="18"/>
          <w:lang w:val="en-GB"/>
        </w:rPr>
        <w:t xml:space="preserve"> </w:t>
      </w:r>
      <w:r w:rsidR="006D03D2" w:rsidRPr="00334789">
        <w:rPr>
          <w:rFonts w:ascii="Verdana" w:hAnsi="Verdana" w:cs="Arial"/>
          <w:sz w:val="18"/>
          <w:szCs w:val="18"/>
          <w:lang w:val="en-GB"/>
        </w:rPr>
        <w:t xml:space="preserve">electronically in the manner </w:t>
      </w:r>
      <w:r w:rsidR="00B769F7" w:rsidRPr="00334789">
        <w:rPr>
          <w:rFonts w:ascii="Verdana" w:hAnsi="Verdana" w:cs="Arial"/>
          <w:sz w:val="18"/>
          <w:szCs w:val="18"/>
          <w:lang w:val="en-GB"/>
        </w:rPr>
        <w:t>prescribed</w:t>
      </w:r>
      <w:r w:rsidR="006D03D2" w:rsidRPr="00334789">
        <w:rPr>
          <w:rFonts w:ascii="Verdana" w:hAnsi="Verdana" w:cs="Arial"/>
          <w:sz w:val="18"/>
          <w:szCs w:val="18"/>
          <w:lang w:val="en-GB"/>
        </w:rPr>
        <w:t xml:space="preserve"> in </w:t>
      </w:r>
      <w:r w:rsidR="006D03D2" w:rsidRPr="004D5F87">
        <w:rPr>
          <w:rFonts w:ascii="Verdana" w:hAnsi="Verdana" w:cs="Arial"/>
          <w:sz w:val="18"/>
          <w:szCs w:val="18"/>
          <w:lang w:val="en-GB"/>
        </w:rPr>
        <w:t>th</w:t>
      </w:r>
      <w:r w:rsidR="00C25670" w:rsidRPr="004D5F87">
        <w:rPr>
          <w:rFonts w:ascii="Verdana" w:hAnsi="Verdana" w:cs="Arial"/>
          <w:sz w:val="18"/>
          <w:szCs w:val="18"/>
          <w:lang w:val="en-GB"/>
        </w:rPr>
        <w:t>e</w:t>
      </w:r>
      <w:r w:rsidR="007646F5" w:rsidRPr="004D5F87">
        <w:rPr>
          <w:rFonts w:ascii="Verdana" w:hAnsi="Verdana" w:cs="Arial"/>
          <w:sz w:val="18"/>
          <w:szCs w:val="18"/>
          <w:lang w:val="en-GB"/>
        </w:rPr>
        <w:t xml:space="preserve"> </w:t>
      </w:r>
      <w:r w:rsidR="001520DA" w:rsidRPr="004D5F87">
        <w:rPr>
          <w:rFonts w:ascii="Verdana" w:hAnsi="Verdana" w:cs="Arial"/>
          <w:sz w:val="18"/>
          <w:szCs w:val="18"/>
          <w:lang w:val="en-GB"/>
        </w:rPr>
        <w:t>tender document</w:t>
      </w:r>
      <w:r w:rsidR="00253934" w:rsidRPr="004D5F87">
        <w:rPr>
          <w:rFonts w:ascii="Verdana" w:hAnsi="Verdana" w:cs="Arial"/>
          <w:sz w:val="18"/>
          <w:szCs w:val="18"/>
          <w:lang w:val="en-GB"/>
        </w:rPr>
        <w:t>.</w:t>
      </w:r>
    </w:p>
    <w:p w14:paraId="25C23319" w14:textId="77777777" w:rsidR="00C31248" w:rsidRDefault="00C31248" w:rsidP="002A6057">
      <w:pPr>
        <w:pStyle w:val="AdresACMinKoptekst"/>
        <w:spacing w:after="0" w:line="240" w:lineRule="atLeast"/>
        <w:ind w:left="700"/>
        <w:rPr>
          <w:rFonts w:ascii="Verdana" w:hAnsi="Verdana"/>
          <w:b/>
          <w:bCs/>
          <w:sz w:val="18"/>
          <w:szCs w:val="18"/>
          <w:lang w:val="en-GB"/>
        </w:rPr>
      </w:pPr>
    </w:p>
    <w:p w14:paraId="0680294F" w14:textId="07FA3B50" w:rsidR="00712BB7" w:rsidRPr="00712BB7" w:rsidRDefault="00712BB7" w:rsidP="002A6057">
      <w:pPr>
        <w:pStyle w:val="AdresACMinKoptekst"/>
        <w:spacing w:after="0" w:line="240" w:lineRule="atLeast"/>
        <w:ind w:left="700"/>
        <w:rPr>
          <w:rFonts w:ascii="Verdana" w:hAnsi="Verdana"/>
          <w:b/>
          <w:bCs/>
          <w:sz w:val="18"/>
          <w:szCs w:val="18"/>
          <w:lang w:val="en-GB"/>
        </w:rPr>
      </w:pPr>
      <w:r w:rsidRPr="00712BB7">
        <w:rPr>
          <w:rFonts w:ascii="Verdana" w:hAnsi="Verdana"/>
          <w:b/>
          <w:bCs/>
          <w:sz w:val="18"/>
          <w:szCs w:val="18"/>
          <w:lang w:val="en-GB"/>
        </w:rPr>
        <w:t>OR</w:t>
      </w:r>
    </w:p>
    <w:p w14:paraId="57DFD216" w14:textId="45639A54" w:rsidR="001520DA" w:rsidRDefault="001520DA" w:rsidP="002A6057">
      <w:pPr>
        <w:tabs>
          <w:tab w:val="left" w:pos="0"/>
          <w:tab w:val="left" w:pos="600"/>
          <w:tab w:val="left" w:pos="2040"/>
          <w:tab w:val="left" w:pos="4320"/>
          <w:tab w:val="left" w:pos="6480"/>
        </w:tabs>
        <w:suppressAutoHyphens/>
        <w:spacing w:line="240" w:lineRule="atLeast"/>
        <w:ind w:left="600" w:right="-1" w:hanging="600"/>
        <w:rPr>
          <w:rFonts w:ascii="Verdana" w:hAnsi="Verdana" w:cs="Arial"/>
          <w:sz w:val="18"/>
          <w:szCs w:val="18"/>
          <w:lang w:val="en-GB"/>
        </w:rPr>
      </w:pPr>
    </w:p>
    <w:p w14:paraId="6DD232EE" w14:textId="26657F2A" w:rsidR="00712BB7" w:rsidRDefault="00712BB7" w:rsidP="002A6057">
      <w:pPr>
        <w:pStyle w:val="AdresACMinKoptekst"/>
        <w:spacing w:after="0" w:line="240" w:lineRule="atLeast"/>
        <w:ind w:left="700" w:hanging="700"/>
        <w:rPr>
          <w:rFonts w:ascii="Verdana" w:hAnsi="Verdana"/>
          <w:sz w:val="18"/>
          <w:szCs w:val="18"/>
          <w:lang w:val="en-GB"/>
        </w:rPr>
      </w:pPr>
      <w:r w:rsidRPr="00334789">
        <w:rPr>
          <w:rFonts w:ascii="Verdana" w:hAnsi="Verdana" w:cs="Arial"/>
          <w:sz w:val="18"/>
          <w:szCs w:val="18"/>
          <w:lang w:val="en-GB"/>
        </w:rPr>
        <w:t>3.6</w:t>
      </w:r>
      <w:r w:rsidRPr="00334789">
        <w:rPr>
          <w:rFonts w:ascii="Verdana" w:hAnsi="Verdana" w:cs="Arial"/>
          <w:sz w:val="18"/>
          <w:szCs w:val="18"/>
          <w:lang w:val="en-GB"/>
        </w:rPr>
        <w:tab/>
      </w:r>
      <w:bookmarkStart w:id="0" w:name="_Hlk46157672"/>
      <w:r w:rsidR="002A6057">
        <w:rPr>
          <w:rFonts w:ascii="Verdana" w:hAnsi="Verdana"/>
          <w:sz w:val="18"/>
          <w:szCs w:val="18"/>
          <w:lang w:val="en-GB"/>
        </w:rPr>
        <w:t xml:space="preserve">Article 17.1 of the ARVODI </w:t>
      </w:r>
      <w:r w:rsidR="00694242">
        <w:rPr>
          <w:rFonts w:ascii="Verdana" w:hAnsi="Verdana"/>
          <w:sz w:val="18"/>
          <w:szCs w:val="18"/>
          <w:lang w:val="en-GB"/>
        </w:rPr>
        <w:t xml:space="preserve">2018 </w:t>
      </w:r>
      <w:r w:rsidRPr="001A477B">
        <w:rPr>
          <w:rFonts w:ascii="Verdana" w:hAnsi="Verdana"/>
          <w:sz w:val="18"/>
          <w:szCs w:val="18"/>
          <w:lang w:val="en-GB"/>
        </w:rPr>
        <w:t>concerning e</w:t>
      </w:r>
      <w:r>
        <w:rPr>
          <w:rFonts w:ascii="Verdana" w:hAnsi="Verdana"/>
          <w:sz w:val="18"/>
          <w:szCs w:val="18"/>
          <w:lang w:val="en-GB"/>
        </w:rPr>
        <w:t>-</w:t>
      </w:r>
      <w:r w:rsidRPr="001A477B">
        <w:rPr>
          <w:rFonts w:ascii="Verdana" w:hAnsi="Verdana"/>
          <w:sz w:val="18"/>
          <w:szCs w:val="18"/>
          <w:lang w:val="en-GB"/>
        </w:rPr>
        <w:t>invoicing does not apply to companies located outside of the Netherlands.</w:t>
      </w:r>
    </w:p>
    <w:p w14:paraId="33F8D7E3" w14:textId="34A21317" w:rsidR="00712BB7" w:rsidRDefault="00712BB7" w:rsidP="002A6057">
      <w:pPr>
        <w:pStyle w:val="AdresACMinKoptekst"/>
        <w:spacing w:after="0" w:line="240" w:lineRule="atLeast"/>
        <w:ind w:left="700"/>
        <w:rPr>
          <w:rFonts w:ascii="Verdana" w:hAnsi="Verdana"/>
          <w:sz w:val="18"/>
          <w:szCs w:val="18"/>
          <w:lang w:val="en-GB"/>
        </w:rPr>
      </w:pPr>
      <w:r w:rsidRPr="00246413">
        <w:rPr>
          <w:rFonts w:ascii="Verdana" w:hAnsi="Verdana"/>
          <w:sz w:val="18"/>
          <w:szCs w:val="18"/>
          <w:lang w:val="en-GB"/>
        </w:rPr>
        <w:t xml:space="preserve">You must state the order number on your invoice. You can send your invoice by e-mail in PDF format to </w:t>
      </w:r>
      <w:r w:rsidR="004D5F87">
        <w:rPr>
          <w:rFonts w:ascii="Verdana" w:hAnsi="Verdana"/>
          <w:sz w:val="18"/>
          <w:szCs w:val="18"/>
          <w:lang w:val="en-GB"/>
        </w:rPr>
        <w:t>[email address]</w:t>
      </w:r>
      <w:hyperlink r:id="rId11" w:history="1"/>
      <w:r>
        <w:rPr>
          <w:rFonts w:ascii="Verdana" w:hAnsi="Verdana"/>
          <w:sz w:val="18"/>
          <w:szCs w:val="18"/>
          <w:lang w:val="en-GB"/>
        </w:rPr>
        <w:t>.</w:t>
      </w:r>
    </w:p>
    <w:bookmarkEnd w:id="0"/>
    <w:p w14:paraId="564ADE03" w14:textId="0BC709DE" w:rsidR="00712BB7" w:rsidRDefault="00712BB7" w:rsidP="002A6057">
      <w:pPr>
        <w:suppressAutoHyphens/>
        <w:spacing w:line="240" w:lineRule="atLeast"/>
        <w:ind w:left="720" w:right="-1" w:hanging="720"/>
        <w:rPr>
          <w:rFonts w:ascii="Verdana" w:hAnsi="Verdana" w:cs="Arial"/>
          <w:sz w:val="18"/>
          <w:szCs w:val="18"/>
          <w:lang w:val="en-GB"/>
        </w:rPr>
      </w:pPr>
    </w:p>
    <w:p w14:paraId="358F5208" w14:textId="77777777" w:rsidR="00712BB7" w:rsidRPr="00334789" w:rsidRDefault="00712BB7" w:rsidP="002A6057">
      <w:pPr>
        <w:tabs>
          <w:tab w:val="left" w:pos="0"/>
          <w:tab w:val="left" w:pos="600"/>
          <w:tab w:val="left" w:pos="2040"/>
          <w:tab w:val="left" w:pos="4320"/>
          <w:tab w:val="left" w:pos="6480"/>
        </w:tabs>
        <w:suppressAutoHyphens/>
        <w:spacing w:line="240" w:lineRule="atLeast"/>
        <w:ind w:left="600" w:right="-1" w:hanging="600"/>
        <w:rPr>
          <w:rFonts w:ascii="Verdana" w:hAnsi="Verdana" w:cs="Arial"/>
          <w:sz w:val="18"/>
          <w:szCs w:val="18"/>
          <w:lang w:val="en-GB"/>
        </w:rPr>
      </w:pPr>
    </w:p>
    <w:p w14:paraId="426797DE" w14:textId="77777777" w:rsidR="001D3F29" w:rsidRPr="00334789" w:rsidRDefault="001D3F29" w:rsidP="002A6057">
      <w:pPr>
        <w:suppressAutoHyphens/>
        <w:spacing w:line="240" w:lineRule="atLeast"/>
        <w:ind w:left="700" w:right="-1" w:hanging="700"/>
        <w:rPr>
          <w:rFonts w:ascii="Verdana" w:hAnsi="Verdana" w:cs="Arial"/>
          <w:sz w:val="18"/>
          <w:szCs w:val="18"/>
          <w:lang w:val="en-GB"/>
        </w:rPr>
      </w:pPr>
      <w:r w:rsidRPr="00334789">
        <w:rPr>
          <w:rFonts w:ascii="Verdana" w:hAnsi="Verdana" w:cs="Arial"/>
          <w:b/>
          <w:sz w:val="18"/>
          <w:szCs w:val="18"/>
          <w:lang w:val="en-GB"/>
        </w:rPr>
        <w:t>4.</w:t>
      </w:r>
      <w:r w:rsidRPr="00334789">
        <w:rPr>
          <w:rFonts w:ascii="Verdana" w:hAnsi="Verdana" w:cs="Arial"/>
          <w:b/>
          <w:sz w:val="18"/>
          <w:szCs w:val="18"/>
          <w:lang w:val="en-GB"/>
        </w:rPr>
        <w:tab/>
      </w:r>
      <w:r w:rsidR="004D7FA3" w:rsidRPr="00334789">
        <w:rPr>
          <w:rFonts w:ascii="Verdana" w:hAnsi="Verdana" w:cs="Arial"/>
          <w:b/>
          <w:sz w:val="18"/>
          <w:szCs w:val="18"/>
          <w:lang w:val="en-GB"/>
        </w:rPr>
        <w:t>Contacts</w:t>
      </w:r>
      <w:r w:rsidRPr="00334789">
        <w:rPr>
          <w:rFonts w:ascii="Verdana" w:hAnsi="Verdana" w:cs="Arial"/>
          <w:b/>
          <w:sz w:val="18"/>
          <w:szCs w:val="18"/>
          <w:lang w:val="en-GB"/>
        </w:rPr>
        <w:t xml:space="preserve"> </w:t>
      </w:r>
      <w:r w:rsidR="004D7FA3" w:rsidRPr="00334789">
        <w:rPr>
          <w:rFonts w:ascii="Verdana" w:hAnsi="Verdana" w:cs="Arial"/>
          <w:b/>
          <w:sz w:val="18"/>
          <w:szCs w:val="18"/>
          <w:lang w:val="en-GB"/>
        </w:rPr>
        <w:t xml:space="preserve">/ </w:t>
      </w:r>
      <w:r w:rsidRPr="00334789">
        <w:rPr>
          <w:rFonts w:ascii="Verdana" w:hAnsi="Verdana" w:cs="Arial"/>
          <w:b/>
          <w:sz w:val="18"/>
          <w:szCs w:val="18"/>
          <w:lang w:val="en-GB"/>
        </w:rPr>
        <w:t>project managers</w:t>
      </w:r>
    </w:p>
    <w:p w14:paraId="1B39F5AB" w14:textId="77777777" w:rsidR="001D3F29" w:rsidRPr="00334789" w:rsidRDefault="001D3F29" w:rsidP="002A6057">
      <w:pPr>
        <w:suppressAutoHyphens/>
        <w:spacing w:line="240" w:lineRule="atLeast"/>
        <w:ind w:left="567" w:right="-1" w:hanging="567"/>
        <w:rPr>
          <w:rFonts w:ascii="Verdana" w:hAnsi="Verdana" w:cs="Arial"/>
          <w:sz w:val="18"/>
          <w:szCs w:val="18"/>
          <w:lang w:val="en-GB"/>
        </w:rPr>
      </w:pPr>
    </w:p>
    <w:p w14:paraId="199268AE" w14:textId="77777777" w:rsidR="004E09C7" w:rsidRPr="004D5F87" w:rsidRDefault="001D3F29" w:rsidP="002A6057">
      <w:pPr>
        <w:suppressAutoHyphens/>
        <w:spacing w:line="240" w:lineRule="atLeast"/>
        <w:ind w:left="720" w:right="-1" w:hanging="720"/>
        <w:rPr>
          <w:rFonts w:ascii="Verdana" w:hAnsi="Verdana" w:cs="Arial"/>
          <w:sz w:val="18"/>
          <w:szCs w:val="18"/>
          <w:lang w:val="en-GB"/>
        </w:rPr>
      </w:pPr>
      <w:r w:rsidRPr="004D5F87">
        <w:rPr>
          <w:rFonts w:ascii="Verdana" w:hAnsi="Verdana" w:cs="Arial"/>
          <w:sz w:val="18"/>
          <w:szCs w:val="18"/>
          <w:lang w:val="en-GB"/>
        </w:rPr>
        <w:t>4.1</w:t>
      </w:r>
      <w:r w:rsidRPr="004D5F87">
        <w:rPr>
          <w:rFonts w:ascii="Verdana" w:hAnsi="Verdana" w:cs="Arial"/>
          <w:sz w:val="18"/>
          <w:szCs w:val="18"/>
          <w:lang w:val="en-GB"/>
        </w:rPr>
        <w:tab/>
        <w:t xml:space="preserve">The Contracting Authority’s </w:t>
      </w:r>
      <w:r w:rsidR="004D7FA3" w:rsidRPr="004D5F87">
        <w:rPr>
          <w:rFonts w:ascii="Verdana" w:hAnsi="Verdana" w:cs="Arial"/>
          <w:sz w:val="18"/>
          <w:szCs w:val="18"/>
          <w:lang w:val="en-GB"/>
        </w:rPr>
        <w:t xml:space="preserve">contact </w:t>
      </w:r>
      <w:r w:rsidRPr="004D5F87">
        <w:rPr>
          <w:rFonts w:ascii="Verdana" w:hAnsi="Verdana" w:cs="Arial"/>
          <w:sz w:val="18"/>
          <w:szCs w:val="18"/>
          <w:lang w:val="en-GB"/>
        </w:rPr>
        <w:t>is ...</w:t>
      </w:r>
      <w:r w:rsidR="004D7FA3" w:rsidRPr="004D5F87">
        <w:rPr>
          <w:rFonts w:ascii="Verdana" w:hAnsi="Verdana" w:cs="Arial"/>
          <w:sz w:val="18"/>
          <w:szCs w:val="18"/>
          <w:lang w:val="en-GB"/>
        </w:rPr>
        <w:t xml:space="preserve"> </w:t>
      </w:r>
    </w:p>
    <w:p w14:paraId="20C6A099" w14:textId="77777777" w:rsidR="001D3F29" w:rsidRPr="00334789" w:rsidRDefault="001D3F29" w:rsidP="002A6057">
      <w:pPr>
        <w:suppressAutoHyphens/>
        <w:spacing w:line="240" w:lineRule="atLeast"/>
        <w:ind w:left="720" w:right="-1" w:hanging="12"/>
        <w:rPr>
          <w:rFonts w:ascii="Verdana" w:hAnsi="Verdana" w:cs="Arial"/>
          <w:sz w:val="18"/>
          <w:szCs w:val="18"/>
          <w:lang w:val="en-GB"/>
        </w:rPr>
      </w:pPr>
      <w:r w:rsidRPr="004D5F87">
        <w:rPr>
          <w:rFonts w:ascii="Verdana" w:hAnsi="Verdana" w:cs="Arial"/>
          <w:sz w:val="18"/>
          <w:szCs w:val="18"/>
          <w:lang w:val="en-GB"/>
        </w:rPr>
        <w:t xml:space="preserve">The Contractor’s </w:t>
      </w:r>
      <w:r w:rsidR="004D7FA3" w:rsidRPr="004D5F87">
        <w:rPr>
          <w:rFonts w:ascii="Verdana" w:hAnsi="Verdana" w:cs="Arial"/>
          <w:sz w:val="18"/>
          <w:szCs w:val="18"/>
          <w:lang w:val="en-GB"/>
        </w:rPr>
        <w:t xml:space="preserve">contact </w:t>
      </w:r>
      <w:r w:rsidRPr="004D5F87">
        <w:rPr>
          <w:rFonts w:ascii="Verdana" w:hAnsi="Verdana" w:cs="Arial"/>
          <w:sz w:val="18"/>
          <w:szCs w:val="18"/>
          <w:lang w:val="en-GB"/>
        </w:rPr>
        <w:t>is ...</w:t>
      </w:r>
    </w:p>
    <w:p w14:paraId="7F0BC8B2" w14:textId="77777777" w:rsidR="001D3F29" w:rsidRPr="00334789" w:rsidRDefault="001D3F29" w:rsidP="002A6057">
      <w:pPr>
        <w:suppressAutoHyphens/>
        <w:spacing w:line="240" w:lineRule="atLeast"/>
        <w:ind w:left="567" w:right="-1" w:hanging="567"/>
        <w:rPr>
          <w:rFonts w:ascii="Verdana" w:hAnsi="Verdana" w:cs="Arial"/>
          <w:sz w:val="18"/>
          <w:szCs w:val="18"/>
          <w:lang w:val="en-GB"/>
        </w:rPr>
      </w:pPr>
    </w:p>
    <w:p w14:paraId="490FDB93" w14:textId="686B7445" w:rsidR="001D3F29" w:rsidRPr="00334789" w:rsidRDefault="001D3F29" w:rsidP="002A6057">
      <w:pPr>
        <w:suppressAutoHyphens/>
        <w:spacing w:line="240" w:lineRule="atLeast"/>
        <w:ind w:left="720" w:right="-1" w:hanging="720"/>
        <w:rPr>
          <w:rFonts w:ascii="Verdana" w:hAnsi="Verdana" w:cs="Arial"/>
          <w:sz w:val="18"/>
          <w:szCs w:val="18"/>
          <w:lang w:val="en-GB"/>
        </w:rPr>
      </w:pPr>
      <w:r w:rsidRPr="00334789">
        <w:rPr>
          <w:rFonts w:ascii="Verdana" w:hAnsi="Verdana" w:cs="Arial"/>
          <w:sz w:val="18"/>
          <w:szCs w:val="18"/>
          <w:lang w:val="en-GB"/>
        </w:rPr>
        <w:t>4.</w:t>
      </w:r>
      <w:r w:rsidR="00C12A24">
        <w:rPr>
          <w:rFonts w:ascii="Verdana" w:hAnsi="Verdana" w:cs="Arial"/>
          <w:sz w:val="18"/>
          <w:szCs w:val="18"/>
          <w:lang w:val="en-GB"/>
        </w:rPr>
        <w:t>2</w:t>
      </w:r>
      <w:r w:rsidRPr="00334789">
        <w:rPr>
          <w:rFonts w:ascii="Verdana" w:hAnsi="Verdana" w:cs="Arial"/>
          <w:sz w:val="18"/>
          <w:szCs w:val="18"/>
          <w:lang w:val="en-GB"/>
        </w:rPr>
        <w:t xml:space="preserve"> </w:t>
      </w:r>
      <w:r w:rsidRPr="00334789">
        <w:rPr>
          <w:rFonts w:ascii="Verdana" w:hAnsi="Verdana" w:cs="Arial"/>
          <w:sz w:val="18"/>
          <w:szCs w:val="18"/>
          <w:lang w:val="en-GB"/>
        </w:rPr>
        <w:tab/>
        <w:t>Notwithstanding the provisions o</w:t>
      </w:r>
      <w:r w:rsidR="00252BB3" w:rsidRPr="00334789">
        <w:rPr>
          <w:rFonts w:ascii="Verdana" w:hAnsi="Verdana" w:cs="Arial"/>
          <w:sz w:val="18"/>
          <w:szCs w:val="18"/>
          <w:lang w:val="en-GB"/>
        </w:rPr>
        <w:t>f article 10</w:t>
      </w:r>
      <w:r w:rsidR="004D7FA3" w:rsidRPr="00334789">
        <w:rPr>
          <w:rFonts w:ascii="Verdana" w:hAnsi="Verdana" w:cs="Arial"/>
          <w:sz w:val="18"/>
          <w:szCs w:val="18"/>
          <w:lang w:val="en-GB"/>
        </w:rPr>
        <w:t xml:space="preserve">.2 of the ARVODI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the </w:t>
      </w:r>
      <w:r w:rsidR="004D7FA3" w:rsidRPr="00334789">
        <w:rPr>
          <w:rFonts w:ascii="Verdana" w:hAnsi="Verdana" w:cs="Arial"/>
          <w:sz w:val="18"/>
          <w:szCs w:val="18"/>
          <w:lang w:val="en-GB"/>
        </w:rPr>
        <w:t xml:space="preserve">contacts </w:t>
      </w:r>
      <w:r w:rsidRPr="00334789">
        <w:rPr>
          <w:rFonts w:ascii="Verdana" w:hAnsi="Verdana" w:cs="Arial"/>
          <w:sz w:val="18"/>
          <w:szCs w:val="18"/>
          <w:lang w:val="en-GB"/>
        </w:rPr>
        <w:t xml:space="preserve">named above cannot </w:t>
      </w:r>
      <w:r w:rsidR="0012460D" w:rsidRPr="00334789">
        <w:rPr>
          <w:rFonts w:ascii="Verdana" w:hAnsi="Verdana" w:cs="Arial"/>
          <w:sz w:val="18"/>
          <w:szCs w:val="18"/>
          <w:lang w:val="en-GB"/>
        </w:rPr>
        <w:t xml:space="preserve">make </w:t>
      </w:r>
      <w:r w:rsidRPr="00334789">
        <w:rPr>
          <w:rFonts w:ascii="Verdana" w:hAnsi="Verdana" w:cs="Arial"/>
          <w:sz w:val="18"/>
          <w:szCs w:val="18"/>
          <w:lang w:val="en-GB"/>
        </w:rPr>
        <w:t xml:space="preserve">legally binding </w:t>
      </w:r>
      <w:r w:rsidR="0012460D" w:rsidRPr="00334789">
        <w:rPr>
          <w:rFonts w:ascii="Verdana" w:hAnsi="Verdana" w:cs="Arial"/>
          <w:sz w:val="18"/>
          <w:szCs w:val="18"/>
          <w:lang w:val="en-GB"/>
        </w:rPr>
        <w:t xml:space="preserve">agreements </w:t>
      </w:r>
      <w:r w:rsidR="004D7FA3" w:rsidRPr="00334789">
        <w:rPr>
          <w:rFonts w:ascii="Verdana" w:hAnsi="Verdana" w:cs="Arial"/>
          <w:sz w:val="18"/>
          <w:szCs w:val="18"/>
          <w:lang w:val="en-GB"/>
        </w:rPr>
        <w:t xml:space="preserve">on the </w:t>
      </w:r>
      <w:r w:rsidR="0012460D" w:rsidRPr="00334789">
        <w:rPr>
          <w:rFonts w:ascii="Verdana" w:hAnsi="Verdana" w:cs="Arial"/>
          <w:sz w:val="18"/>
          <w:szCs w:val="18"/>
          <w:lang w:val="en-GB"/>
        </w:rPr>
        <w:t>P</w:t>
      </w:r>
      <w:r w:rsidR="004D7FA3" w:rsidRPr="00334789">
        <w:rPr>
          <w:rFonts w:ascii="Verdana" w:hAnsi="Verdana" w:cs="Arial"/>
          <w:sz w:val="18"/>
          <w:szCs w:val="18"/>
          <w:lang w:val="en-GB"/>
        </w:rPr>
        <w:t>arties’ behalf.</w:t>
      </w:r>
    </w:p>
    <w:p w14:paraId="006778AD" w14:textId="678DA0A6" w:rsidR="001D3F29" w:rsidRDefault="001D3F29" w:rsidP="002A6057">
      <w:pPr>
        <w:suppressAutoHyphens/>
        <w:spacing w:line="240" w:lineRule="atLeast"/>
        <w:ind w:left="567" w:right="-1" w:hanging="567"/>
        <w:rPr>
          <w:rFonts w:ascii="Verdana" w:hAnsi="Verdana" w:cs="Arial"/>
          <w:sz w:val="18"/>
          <w:szCs w:val="18"/>
          <w:lang w:val="en-GB"/>
        </w:rPr>
      </w:pPr>
    </w:p>
    <w:p w14:paraId="3F58F0FF" w14:textId="77777777" w:rsidR="00B219A1" w:rsidRPr="00334789" w:rsidRDefault="00B219A1" w:rsidP="002A6057">
      <w:pPr>
        <w:suppressAutoHyphens/>
        <w:spacing w:line="240" w:lineRule="atLeast"/>
        <w:ind w:left="567" w:right="-1" w:hanging="567"/>
        <w:rPr>
          <w:rFonts w:ascii="Verdana" w:hAnsi="Verdana" w:cs="Arial"/>
          <w:sz w:val="18"/>
          <w:szCs w:val="18"/>
          <w:lang w:val="en-GB"/>
        </w:rPr>
      </w:pPr>
    </w:p>
    <w:p w14:paraId="1C8D2D9C" w14:textId="77777777" w:rsidR="001D3F29" w:rsidRPr="00334789" w:rsidRDefault="001D3F29" w:rsidP="002A6057">
      <w:pPr>
        <w:suppressAutoHyphens/>
        <w:spacing w:line="240" w:lineRule="atLeast"/>
        <w:ind w:left="700" w:right="-1" w:hanging="700"/>
        <w:rPr>
          <w:rFonts w:ascii="Verdana" w:hAnsi="Verdana" w:cs="Arial"/>
          <w:b/>
          <w:sz w:val="18"/>
          <w:szCs w:val="18"/>
          <w:lang w:val="en-GB"/>
        </w:rPr>
      </w:pPr>
      <w:r w:rsidRPr="00334789">
        <w:rPr>
          <w:rFonts w:ascii="Verdana" w:hAnsi="Verdana" w:cs="Arial"/>
          <w:b/>
          <w:sz w:val="18"/>
          <w:szCs w:val="18"/>
          <w:lang w:val="en-GB"/>
        </w:rPr>
        <w:t>5.</w:t>
      </w:r>
      <w:r w:rsidRPr="00334789">
        <w:rPr>
          <w:rFonts w:ascii="Verdana" w:hAnsi="Verdana" w:cs="Arial"/>
          <w:b/>
          <w:sz w:val="18"/>
          <w:szCs w:val="18"/>
          <w:lang w:val="en-GB"/>
        </w:rPr>
        <w:tab/>
        <w:t>Time and place</w:t>
      </w:r>
    </w:p>
    <w:p w14:paraId="6F1B8C51" w14:textId="77777777" w:rsidR="001D3F29" w:rsidRPr="00334789" w:rsidRDefault="001D3F29" w:rsidP="002A6057">
      <w:pPr>
        <w:suppressAutoHyphens/>
        <w:spacing w:line="240" w:lineRule="atLeast"/>
        <w:ind w:right="-1"/>
        <w:rPr>
          <w:rFonts w:ascii="Verdana" w:hAnsi="Verdana" w:cs="Arial"/>
          <w:sz w:val="18"/>
          <w:szCs w:val="18"/>
          <w:lang w:val="en-GB"/>
        </w:rPr>
      </w:pPr>
    </w:p>
    <w:p w14:paraId="0EE2F511" w14:textId="0260DB0B" w:rsidR="001D3F29" w:rsidRPr="00334789" w:rsidRDefault="001D3F29" w:rsidP="002A6057">
      <w:pPr>
        <w:suppressAutoHyphens/>
        <w:spacing w:line="240" w:lineRule="atLeast"/>
        <w:ind w:left="720" w:right="-1" w:hanging="720"/>
        <w:rPr>
          <w:rFonts w:ascii="Verdana" w:hAnsi="Verdana" w:cs="Arial"/>
          <w:sz w:val="18"/>
          <w:szCs w:val="18"/>
          <w:lang w:val="en-GB"/>
        </w:rPr>
      </w:pPr>
      <w:r w:rsidRPr="00C12A24">
        <w:rPr>
          <w:rFonts w:ascii="Verdana" w:hAnsi="Verdana" w:cs="Arial"/>
          <w:sz w:val="18"/>
          <w:szCs w:val="18"/>
          <w:lang w:val="en-GB"/>
        </w:rPr>
        <w:t xml:space="preserve">5.1      </w:t>
      </w:r>
      <w:r w:rsidRPr="00C12A24">
        <w:rPr>
          <w:rFonts w:ascii="Verdana" w:hAnsi="Verdana" w:cs="Arial"/>
          <w:sz w:val="18"/>
          <w:szCs w:val="18"/>
          <w:lang w:val="en-GB"/>
        </w:rPr>
        <w:tab/>
        <w:t>In principle, the Services will be performed at the Contracting Authority’s</w:t>
      </w:r>
      <w:r w:rsidR="00253934" w:rsidRPr="00C12A24">
        <w:rPr>
          <w:rFonts w:ascii="Verdana" w:hAnsi="Verdana" w:cs="Arial"/>
          <w:sz w:val="18"/>
          <w:szCs w:val="18"/>
          <w:lang w:val="en-GB"/>
        </w:rPr>
        <w:t xml:space="preserve"> and/or</w:t>
      </w:r>
      <w:r w:rsidR="00C12A24" w:rsidRPr="00C12A24">
        <w:rPr>
          <w:rFonts w:ascii="Verdana" w:hAnsi="Verdana" w:cs="Arial"/>
          <w:sz w:val="18"/>
          <w:szCs w:val="18"/>
          <w:lang w:val="en-GB"/>
        </w:rPr>
        <w:t xml:space="preserve"> </w:t>
      </w:r>
      <w:r w:rsidR="00253934" w:rsidRPr="00C12A24">
        <w:rPr>
          <w:rFonts w:ascii="Verdana" w:hAnsi="Verdana" w:cs="Arial"/>
          <w:sz w:val="18"/>
          <w:szCs w:val="18"/>
          <w:lang w:val="en-GB"/>
        </w:rPr>
        <w:t>the Contractor’s</w:t>
      </w:r>
      <w:r w:rsidRPr="00C12A24">
        <w:rPr>
          <w:rFonts w:ascii="Verdana" w:hAnsi="Verdana" w:cs="Arial"/>
          <w:sz w:val="18"/>
          <w:szCs w:val="18"/>
          <w:lang w:val="en-GB"/>
        </w:rPr>
        <w:t xml:space="preserve"> offices.</w:t>
      </w:r>
    </w:p>
    <w:p w14:paraId="56425F68" w14:textId="77777777" w:rsidR="00E552BD" w:rsidRDefault="00E552BD" w:rsidP="002A6057">
      <w:pPr>
        <w:suppressAutoHyphens/>
        <w:spacing w:line="240" w:lineRule="atLeast"/>
        <w:ind w:right="-1" w:firstLine="708"/>
        <w:rPr>
          <w:rFonts w:ascii="Verdana" w:hAnsi="Verdana" w:cs="Arial"/>
          <w:b/>
          <w:sz w:val="18"/>
          <w:szCs w:val="18"/>
          <w:lang w:val="en-GB"/>
        </w:rPr>
      </w:pPr>
    </w:p>
    <w:p w14:paraId="08244D95" w14:textId="77777777" w:rsidR="00B219A1" w:rsidRPr="00334789" w:rsidRDefault="00B219A1" w:rsidP="002A6057">
      <w:pPr>
        <w:suppressAutoHyphens/>
        <w:spacing w:line="240" w:lineRule="atLeast"/>
        <w:ind w:right="-1"/>
        <w:rPr>
          <w:rFonts w:ascii="Verdana" w:hAnsi="Verdana" w:cs="Arial"/>
          <w:sz w:val="18"/>
          <w:szCs w:val="18"/>
          <w:lang w:val="en-GB"/>
        </w:rPr>
      </w:pPr>
    </w:p>
    <w:p w14:paraId="70B47F00" w14:textId="77777777" w:rsidR="001D3F29" w:rsidRPr="00334789" w:rsidRDefault="001D3F29" w:rsidP="002A6057">
      <w:pPr>
        <w:suppressAutoHyphens/>
        <w:spacing w:line="240" w:lineRule="atLeast"/>
        <w:ind w:left="700" w:right="-1" w:hanging="700"/>
        <w:rPr>
          <w:rFonts w:ascii="Verdana" w:hAnsi="Verdana" w:cs="Arial"/>
          <w:sz w:val="18"/>
          <w:szCs w:val="18"/>
          <w:lang w:val="en-GB"/>
        </w:rPr>
      </w:pPr>
      <w:r w:rsidRPr="00334789">
        <w:rPr>
          <w:rFonts w:ascii="Verdana" w:hAnsi="Verdana" w:cs="Arial"/>
          <w:b/>
          <w:sz w:val="18"/>
          <w:szCs w:val="18"/>
          <w:lang w:val="en-GB"/>
        </w:rPr>
        <w:t>6.</w:t>
      </w:r>
      <w:r w:rsidRPr="00334789">
        <w:rPr>
          <w:rFonts w:ascii="Verdana" w:hAnsi="Verdana" w:cs="Arial"/>
          <w:b/>
          <w:sz w:val="18"/>
          <w:szCs w:val="18"/>
          <w:lang w:val="en-GB"/>
        </w:rPr>
        <w:tab/>
      </w:r>
      <w:r w:rsidR="00252BB3" w:rsidRPr="00334789">
        <w:rPr>
          <w:rFonts w:ascii="Verdana" w:hAnsi="Verdana" w:cs="Arial"/>
          <w:b/>
          <w:sz w:val="18"/>
          <w:szCs w:val="18"/>
          <w:lang w:val="en-GB"/>
        </w:rPr>
        <w:t>Other</w:t>
      </w:r>
      <w:r w:rsidRPr="00334789">
        <w:rPr>
          <w:rFonts w:ascii="Verdana" w:hAnsi="Verdana" w:cs="Arial"/>
          <w:b/>
          <w:sz w:val="18"/>
          <w:szCs w:val="18"/>
          <w:lang w:val="en-GB"/>
        </w:rPr>
        <w:t xml:space="preserve"> Terms and Conditions</w:t>
      </w:r>
    </w:p>
    <w:p w14:paraId="577916C3" w14:textId="77777777" w:rsidR="001D3F29" w:rsidRPr="00334789" w:rsidRDefault="001D3F29" w:rsidP="002A6057">
      <w:pPr>
        <w:suppressAutoHyphens/>
        <w:spacing w:line="240" w:lineRule="atLeast"/>
        <w:ind w:left="567" w:right="-1" w:hanging="567"/>
        <w:rPr>
          <w:rFonts w:ascii="Verdana" w:hAnsi="Verdana" w:cs="Arial"/>
          <w:sz w:val="18"/>
          <w:szCs w:val="18"/>
          <w:lang w:val="en-GB"/>
        </w:rPr>
      </w:pPr>
    </w:p>
    <w:p w14:paraId="5B6B291B" w14:textId="5281AB6E" w:rsidR="001D3F29" w:rsidRDefault="001D3F29" w:rsidP="002A6057">
      <w:pPr>
        <w:suppressAutoHyphens/>
        <w:spacing w:line="240" w:lineRule="atLeast"/>
        <w:ind w:left="700" w:right="-1" w:hanging="700"/>
        <w:rPr>
          <w:rFonts w:ascii="Verdana" w:hAnsi="Verdana" w:cs="Arial"/>
          <w:sz w:val="18"/>
          <w:szCs w:val="18"/>
          <w:lang w:val="en-GB"/>
        </w:rPr>
      </w:pPr>
      <w:r w:rsidRPr="00334789">
        <w:rPr>
          <w:rFonts w:ascii="Verdana" w:hAnsi="Verdana" w:cs="Arial"/>
          <w:sz w:val="18"/>
          <w:szCs w:val="18"/>
          <w:lang w:val="en-GB"/>
        </w:rPr>
        <w:t>6.1</w:t>
      </w:r>
      <w:r w:rsidRPr="00334789">
        <w:rPr>
          <w:rFonts w:ascii="Verdana" w:hAnsi="Verdana" w:cs="Arial"/>
          <w:sz w:val="18"/>
          <w:szCs w:val="18"/>
          <w:lang w:val="en-GB"/>
        </w:rPr>
        <w:tab/>
        <w:t xml:space="preserve">This Contract is governed exclusively by the General Government Terms and Conditions for </w:t>
      </w:r>
      <w:r w:rsidRPr="00C12A24">
        <w:rPr>
          <w:rFonts w:ascii="Verdana" w:hAnsi="Verdana" w:cs="Arial"/>
          <w:sz w:val="18"/>
          <w:szCs w:val="18"/>
          <w:lang w:val="en-GB"/>
        </w:rPr>
        <w:t xml:space="preserve">Public Service Contracts </w:t>
      </w:r>
      <w:r w:rsidR="006D03D2" w:rsidRPr="00C12A24">
        <w:rPr>
          <w:rFonts w:ascii="Verdana" w:hAnsi="Verdana" w:cs="Arial"/>
          <w:sz w:val="18"/>
          <w:szCs w:val="18"/>
          <w:lang w:val="en-GB"/>
        </w:rPr>
        <w:t>2018</w:t>
      </w:r>
      <w:r w:rsidRPr="00C12A24">
        <w:rPr>
          <w:rFonts w:ascii="Verdana" w:hAnsi="Verdana" w:cs="Arial"/>
          <w:sz w:val="18"/>
          <w:szCs w:val="18"/>
          <w:lang w:val="en-GB"/>
        </w:rPr>
        <w:t xml:space="preserve"> (ARVODI </w:t>
      </w:r>
      <w:r w:rsidR="006D03D2" w:rsidRPr="00C12A24">
        <w:rPr>
          <w:rFonts w:ascii="Verdana" w:hAnsi="Verdana" w:cs="Arial"/>
          <w:sz w:val="18"/>
          <w:szCs w:val="18"/>
          <w:lang w:val="en-GB"/>
        </w:rPr>
        <w:t>2018</w:t>
      </w:r>
      <w:r w:rsidRPr="00C12A24">
        <w:rPr>
          <w:rFonts w:ascii="Verdana" w:hAnsi="Verdana" w:cs="Arial"/>
          <w:sz w:val="18"/>
          <w:szCs w:val="18"/>
          <w:lang w:val="en-GB"/>
        </w:rPr>
        <w:t xml:space="preserve">) (see </w:t>
      </w:r>
      <w:r w:rsidR="00125EFB" w:rsidRPr="00C12A24">
        <w:rPr>
          <w:rFonts w:ascii="Verdana" w:hAnsi="Verdana" w:cs="Arial"/>
          <w:sz w:val="18"/>
          <w:szCs w:val="18"/>
          <w:lang w:val="en-GB"/>
        </w:rPr>
        <w:t>Schedule</w:t>
      </w:r>
      <w:r w:rsidRPr="00C12A24">
        <w:rPr>
          <w:rFonts w:ascii="Verdana" w:hAnsi="Verdana" w:cs="Arial"/>
          <w:sz w:val="18"/>
          <w:szCs w:val="18"/>
          <w:lang w:val="en-GB"/>
        </w:rPr>
        <w:t xml:space="preserve"> </w:t>
      </w:r>
      <w:r w:rsidR="00C12A24" w:rsidRPr="00C12A24">
        <w:rPr>
          <w:rFonts w:ascii="Verdana" w:hAnsi="Verdana" w:cs="Arial"/>
          <w:sz w:val="18"/>
          <w:szCs w:val="18"/>
          <w:lang w:val="en-GB"/>
        </w:rPr>
        <w:t>4</w:t>
      </w:r>
      <w:r w:rsidRPr="00C12A24">
        <w:rPr>
          <w:rFonts w:ascii="Verdana" w:hAnsi="Verdana" w:cs="Arial"/>
          <w:sz w:val="18"/>
          <w:szCs w:val="18"/>
          <w:lang w:val="en-GB"/>
        </w:rPr>
        <w:t>)</w:t>
      </w:r>
      <w:r w:rsidR="00E228DB" w:rsidRPr="00C12A24">
        <w:rPr>
          <w:rFonts w:ascii="Verdana" w:hAnsi="Verdana" w:cs="Arial"/>
          <w:sz w:val="18"/>
          <w:szCs w:val="18"/>
          <w:lang w:val="en-GB"/>
        </w:rPr>
        <w:t>,</w:t>
      </w:r>
      <w:r w:rsidR="00052F09" w:rsidRPr="00C12A24">
        <w:rPr>
          <w:rFonts w:ascii="Verdana" w:hAnsi="Verdana" w:cs="Arial"/>
          <w:sz w:val="18"/>
          <w:szCs w:val="18"/>
          <w:lang w:val="en-GB"/>
        </w:rPr>
        <w:t xml:space="preserve"> </w:t>
      </w:r>
      <w:r w:rsidRPr="00C12A24">
        <w:rPr>
          <w:rFonts w:ascii="Verdana" w:hAnsi="Verdana" w:cs="Arial"/>
          <w:sz w:val="18"/>
          <w:szCs w:val="18"/>
          <w:lang w:val="en-GB"/>
        </w:rPr>
        <w:t xml:space="preserve">of which the </w:t>
      </w:r>
      <w:r w:rsidR="00252BB3" w:rsidRPr="00C12A24">
        <w:rPr>
          <w:rFonts w:ascii="Verdana" w:hAnsi="Verdana" w:cs="Arial"/>
          <w:sz w:val="18"/>
          <w:szCs w:val="18"/>
          <w:lang w:val="en-GB"/>
        </w:rPr>
        <w:t>P</w:t>
      </w:r>
      <w:r w:rsidRPr="00C12A24">
        <w:rPr>
          <w:rFonts w:ascii="Verdana" w:hAnsi="Verdana" w:cs="Arial"/>
          <w:sz w:val="18"/>
          <w:szCs w:val="18"/>
          <w:lang w:val="en-GB"/>
        </w:rPr>
        <w:t>arties have already received a copy</w:t>
      </w:r>
      <w:r w:rsidR="00E228DB" w:rsidRPr="00C12A24">
        <w:rPr>
          <w:rFonts w:ascii="Verdana" w:hAnsi="Verdana" w:cs="Arial"/>
          <w:sz w:val="18"/>
          <w:szCs w:val="18"/>
          <w:lang w:val="en-GB"/>
        </w:rPr>
        <w:t>,</w:t>
      </w:r>
      <w:r w:rsidRPr="00C12A24">
        <w:rPr>
          <w:rFonts w:ascii="Verdana" w:hAnsi="Verdana" w:cs="Arial"/>
          <w:sz w:val="18"/>
          <w:szCs w:val="18"/>
          <w:lang w:val="en-GB"/>
        </w:rPr>
        <w:t xml:space="preserve"> in so far as this Contract does not contain any provisions to the</w:t>
      </w:r>
      <w:r w:rsidRPr="00334789">
        <w:rPr>
          <w:rFonts w:ascii="Verdana" w:hAnsi="Verdana" w:cs="Arial"/>
          <w:sz w:val="18"/>
          <w:szCs w:val="18"/>
          <w:lang w:val="en-GB"/>
        </w:rPr>
        <w:t xml:space="preserve"> contrary. Any general and special terms and conditions drawn up by the Contractor do not apply to this Contract.</w:t>
      </w:r>
    </w:p>
    <w:p w14:paraId="463A44ED" w14:textId="77777777" w:rsidR="00667884" w:rsidRPr="00334789" w:rsidRDefault="00667884" w:rsidP="002A6057">
      <w:pPr>
        <w:suppressAutoHyphens/>
        <w:spacing w:line="240" w:lineRule="atLeast"/>
        <w:ind w:left="700" w:right="-1" w:hanging="700"/>
        <w:rPr>
          <w:rFonts w:ascii="Verdana" w:hAnsi="Verdana" w:cs="Arial"/>
          <w:sz w:val="18"/>
          <w:szCs w:val="18"/>
          <w:lang w:val="en-GB"/>
        </w:rPr>
      </w:pPr>
    </w:p>
    <w:p w14:paraId="356D1304" w14:textId="2BABE8DB" w:rsidR="001D3F29" w:rsidRPr="00334789" w:rsidRDefault="001D3F29" w:rsidP="002A6057">
      <w:pPr>
        <w:suppressAutoHyphens/>
        <w:spacing w:line="240" w:lineRule="atLeast"/>
        <w:ind w:left="700" w:right="-1" w:hanging="700"/>
        <w:rPr>
          <w:rFonts w:ascii="Verdana" w:hAnsi="Verdana" w:cs="Arial"/>
          <w:sz w:val="18"/>
          <w:szCs w:val="18"/>
          <w:lang w:val="en-GB"/>
        </w:rPr>
      </w:pPr>
      <w:r w:rsidRPr="00334789">
        <w:rPr>
          <w:rFonts w:ascii="Verdana" w:hAnsi="Verdana" w:cs="Arial"/>
          <w:sz w:val="18"/>
          <w:szCs w:val="18"/>
          <w:lang w:val="en-GB"/>
        </w:rPr>
        <w:t>6.</w:t>
      </w:r>
      <w:r w:rsidR="004D5F87">
        <w:rPr>
          <w:rFonts w:ascii="Verdana" w:hAnsi="Verdana" w:cs="Arial"/>
          <w:sz w:val="18"/>
          <w:szCs w:val="18"/>
          <w:lang w:val="en-GB"/>
        </w:rPr>
        <w:t>2</w:t>
      </w:r>
      <w:r w:rsidRPr="00334789">
        <w:rPr>
          <w:rFonts w:ascii="Verdana" w:hAnsi="Verdana" w:cs="Arial"/>
          <w:sz w:val="18"/>
          <w:szCs w:val="18"/>
          <w:lang w:val="en-GB"/>
        </w:rPr>
        <w:tab/>
        <w:t>If the duty of confidentiality imposed on the Contractor and its Staff under article 1</w:t>
      </w:r>
      <w:r w:rsidR="00252BB3" w:rsidRPr="00334789">
        <w:rPr>
          <w:rFonts w:ascii="Verdana" w:hAnsi="Verdana" w:cs="Arial"/>
          <w:sz w:val="18"/>
          <w:szCs w:val="18"/>
          <w:lang w:val="en-GB"/>
        </w:rPr>
        <w:t>3</w:t>
      </w:r>
      <w:r w:rsidRPr="00334789">
        <w:rPr>
          <w:rFonts w:ascii="Verdana" w:hAnsi="Verdana" w:cs="Arial"/>
          <w:sz w:val="18"/>
          <w:szCs w:val="18"/>
          <w:lang w:val="en-GB"/>
        </w:rPr>
        <w:t xml:space="preserve"> of  the ARVODI </w:t>
      </w:r>
      <w:r w:rsidR="006D03D2" w:rsidRPr="00334789">
        <w:rPr>
          <w:rFonts w:ascii="Verdana" w:hAnsi="Verdana" w:cs="Arial"/>
          <w:sz w:val="18"/>
          <w:szCs w:val="18"/>
          <w:lang w:val="en-GB"/>
        </w:rPr>
        <w:t>2018</w:t>
      </w:r>
      <w:r w:rsidRPr="00334789">
        <w:rPr>
          <w:rFonts w:ascii="Verdana" w:hAnsi="Verdana" w:cs="Arial"/>
          <w:sz w:val="18"/>
          <w:szCs w:val="18"/>
          <w:lang w:val="en-GB"/>
        </w:rPr>
        <w:t xml:space="preserve"> is breached, the Contractor will be liable to pay the Contracting Authority a penalty of €</w:t>
      </w:r>
      <w:r w:rsidR="00C12A24">
        <w:rPr>
          <w:rFonts w:ascii="Verdana" w:hAnsi="Verdana" w:cs="Arial"/>
          <w:sz w:val="18"/>
          <w:szCs w:val="18"/>
          <w:lang w:val="en-GB"/>
        </w:rPr>
        <w:t xml:space="preserve"> 100,000</w:t>
      </w:r>
      <w:r w:rsidRPr="00334789">
        <w:rPr>
          <w:rFonts w:ascii="Verdana" w:hAnsi="Verdana" w:cs="Arial"/>
          <w:sz w:val="18"/>
          <w:szCs w:val="18"/>
          <w:lang w:val="en-GB"/>
        </w:rPr>
        <w:t xml:space="preserve"> per event.</w:t>
      </w:r>
    </w:p>
    <w:p w14:paraId="347F62B0" w14:textId="77777777" w:rsidR="001D3F29" w:rsidRPr="00334789" w:rsidRDefault="001D3F29" w:rsidP="002A6057">
      <w:pPr>
        <w:suppressAutoHyphens/>
        <w:spacing w:line="240" w:lineRule="atLeast"/>
        <w:ind w:left="567" w:right="-1" w:hanging="567"/>
        <w:rPr>
          <w:rFonts w:ascii="Verdana" w:hAnsi="Verdana" w:cs="Arial"/>
          <w:sz w:val="18"/>
          <w:szCs w:val="18"/>
          <w:lang w:val="en-GB"/>
        </w:rPr>
      </w:pPr>
    </w:p>
    <w:p w14:paraId="15F9C970" w14:textId="0B820252" w:rsidR="001D3F29" w:rsidRPr="00334789" w:rsidRDefault="001D3F29" w:rsidP="002A6057">
      <w:pPr>
        <w:suppressAutoHyphens/>
        <w:spacing w:line="240" w:lineRule="atLeast"/>
        <w:ind w:left="700" w:right="-1" w:hanging="700"/>
        <w:rPr>
          <w:rFonts w:ascii="Verdana" w:hAnsi="Verdana" w:cs="Arial"/>
          <w:i/>
          <w:sz w:val="18"/>
          <w:szCs w:val="18"/>
          <w:lang w:val="en-GB"/>
        </w:rPr>
      </w:pPr>
      <w:r w:rsidRPr="00334789">
        <w:rPr>
          <w:rFonts w:ascii="Verdana" w:hAnsi="Verdana" w:cs="Arial"/>
          <w:sz w:val="18"/>
          <w:szCs w:val="18"/>
          <w:lang w:val="en-GB"/>
        </w:rPr>
        <w:t>6.</w:t>
      </w:r>
      <w:r w:rsidR="004D5F87">
        <w:rPr>
          <w:rFonts w:ascii="Verdana" w:hAnsi="Verdana" w:cs="Arial"/>
          <w:sz w:val="18"/>
          <w:szCs w:val="18"/>
          <w:lang w:val="en-GB"/>
        </w:rPr>
        <w:t>3</w:t>
      </w:r>
      <w:r w:rsidRPr="00334789">
        <w:rPr>
          <w:rFonts w:ascii="Verdana" w:hAnsi="Verdana" w:cs="Arial"/>
          <w:i/>
          <w:sz w:val="18"/>
          <w:szCs w:val="18"/>
          <w:lang w:val="en-GB"/>
        </w:rPr>
        <w:tab/>
      </w:r>
      <w:r w:rsidRPr="00334789">
        <w:rPr>
          <w:rFonts w:ascii="Verdana" w:hAnsi="Verdana" w:cs="Arial"/>
          <w:sz w:val="18"/>
          <w:szCs w:val="18"/>
          <w:lang w:val="en-GB"/>
        </w:rPr>
        <w:t>Article 1</w:t>
      </w:r>
      <w:r w:rsidR="00252BB3" w:rsidRPr="00334789">
        <w:rPr>
          <w:rFonts w:ascii="Verdana" w:hAnsi="Verdana" w:cs="Arial"/>
          <w:sz w:val="18"/>
          <w:szCs w:val="18"/>
          <w:lang w:val="en-GB"/>
        </w:rPr>
        <w:t>9</w:t>
      </w:r>
      <w:r w:rsidRPr="00334789">
        <w:rPr>
          <w:rFonts w:ascii="Verdana" w:hAnsi="Verdana" w:cs="Arial"/>
          <w:sz w:val="18"/>
          <w:szCs w:val="18"/>
          <w:lang w:val="en-GB"/>
        </w:rPr>
        <w:t xml:space="preserve"> of the ARVODI </w:t>
      </w:r>
      <w:r w:rsidR="006D03D2" w:rsidRPr="00334789">
        <w:rPr>
          <w:rFonts w:ascii="Verdana" w:hAnsi="Verdana" w:cs="Arial"/>
          <w:sz w:val="18"/>
          <w:szCs w:val="18"/>
          <w:lang w:val="en-GB"/>
        </w:rPr>
        <w:t>2018</w:t>
      </w:r>
      <w:r w:rsidR="0012460D" w:rsidRPr="00334789">
        <w:rPr>
          <w:rFonts w:ascii="Verdana" w:hAnsi="Verdana" w:cs="Arial"/>
          <w:sz w:val="18"/>
          <w:szCs w:val="18"/>
          <w:lang w:val="en-GB"/>
        </w:rPr>
        <w:t xml:space="preserve"> does not apply</w:t>
      </w:r>
      <w:r w:rsidR="0094019C">
        <w:rPr>
          <w:rFonts w:ascii="Verdana" w:hAnsi="Verdana" w:cs="Arial"/>
          <w:sz w:val="18"/>
          <w:szCs w:val="18"/>
          <w:lang w:val="en-GB"/>
        </w:rPr>
        <w:t>.</w:t>
      </w:r>
      <w:r w:rsidRPr="00334789">
        <w:rPr>
          <w:rFonts w:ascii="Verdana" w:hAnsi="Verdana" w:cs="Arial"/>
          <w:i/>
          <w:sz w:val="18"/>
          <w:szCs w:val="18"/>
          <w:lang w:val="en-GB"/>
        </w:rPr>
        <w:t xml:space="preserve"> </w:t>
      </w:r>
    </w:p>
    <w:p w14:paraId="2AB19CD0" w14:textId="77777777" w:rsidR="001D3F29" w:rsidRPr="00334789" w:rsidRDefault="001D3F29" w:rsidP="002A6057">
      <w:pPr>
        <w:suppressAutoHyphens/>
        <w:spacing w:line="240" w:lineRule="atLeast"/>
        <w:ind w:left="567" w:right="-1" w:hanging="567"/>
        <w:rPr>
          <w:rFonts w:ascii="Verdana" w:hAnsi="Verdana" w:cs="Arial"/>
          <w:sz w:val="18"/>
          <w:szCs w:val="18"/>
          <w:highlight w:val="yellow"/>
          <w:lang w:val="en-GB"/>
        </w:rPr>
      </w:pPr>
    </w:p>
    <w:p w14:paraId="4225AB89" w14:textId="77777777" w:rsidR="0094019C" w:rsidRPr="0094019C" w:rsidRDefault="0094019C" w:rsidP="002A6057">
      <w:pPr>
        <w:suppressAutoHyphens/>
        <w:spacing w:line="240" w:lineRule="atLeast"/>
        <w:ind w:left="700" w:right="-1" w:hanging="700"/>
        <w:rPr>
          <w:rFonts w:ascii="Verdana" w:hAnsi="Verdana" w:cs="Arial"/>
          <w:sz w:val="18"/>
          <w:szCs w:val="18"/>
          <w:lang w:val="en-GB"/>
        </w:rPr>
      </w:pPr>
    </w:p>
    <w:p w14:paraId="2F35AB37" w14:textId="1311E1C5" w:rsidR="001D3F29" w:rsidRPr="00334789" w:rsidRDefault="001D3F29" w:rsidP="002A6057">
      <w:pPr>
        <w:suppressAutoHyphens/>
        <w:spacing w:line="240" w:lineRule="atLeast"/>
        <w:ind w:left="700" w:right="-1" w:hanging="700"/>
        <w:rPr>
          <w:rFonts w:ascii="Verdana" w:hAnsi="Verdana" w:cs="Arial"/>
          <w:sz w:val="18"/>
          <w:szCs w:val="18"/>
          <w:lang w:val="en-GB"/>
        </w:rPr>
      </w:pPr>
      <w:r w:rsidRPr="00334789">
        <w:rPr>
          <w:rFonts w:ascii="Verdana" w:hAnsi="Verdana" w:cs="Arial"/>
          <w:sz w:val="18"/>
          <w:szCs w:val="18"/>
          <w:lang w:val="en-GB"/>
        </w:rPr>
        <w:t>6.</w:t>
      </w:r>
      <w:r w:rsidR="004D5F87">
        <w:rPr>
          <w:rFonts w:ascii="Verdana" w:hAnsi="Verdana" w:cs="Arial"/>
          <w:sz w:val="18"/>
          <w:szCs w:val="18"/>
          <w:lang w:val="en-GB"/>
        </w:rPr>
        <w:t>4</w:t>
      </w:r>
      <w:r w:rsidRPr="00334789">
        <w:rPr>
          <w:rFonts w:ascii="Verdana" w:hAnsi="Verdana" w:cs="Arial"/>
          <w:i/>
          <w:sz w:val="18"/>
          <w:szCs w:val="18"/>
          <w:lang w:val="en-GB"/>
        </w:rPr>
        <w:tab/>
      </w:r>
      <w:r w:rsidR="005D0CF2" w:rsidRPr="00334789">
        <w:rPr>
          <w:rFonts w:ascii="Verdana" w:hAnsi="Verdana" w:cs="Arial"/>
          <w:sz w:val="18"/>
          <w:szCs w:val="18"/>
          <w:lang w:val="en-GB"/>
        </w:rPr>
        <w:t xml:space="preserve">In addition </w:t>
      </w:r>
      <w:r w:rsidR="00151787" w:rsidRPr="00334789">
        <w:rPr>
          <w:rFonts w:ascii="Verdana" w:hAnsi="Verdana" w:cs="Arial"/>
          <w:sz w:val="18"/>
          <w:szCs w:val="18"/>
          <w:lang w:val="en-GB"/>
        </w:rPr>
        <w:t>to article 2</w:t>
      </w:r>
      <w:r w:rsidR="005F5081" w:rsidRPr="00334789">
        <w:rPr>
          <w:rFonts w:ascii="Verdana" w:hAnsi="Verdana" w:cs="Arial"/>
          <w:sz w:val="18"/>
          <w:szCs w:val="18"/>
          <w:lang w:val="en-GB"/>
        </w:rPr>
        <w:t>4</w:t>
      </w:r>
      <w:r w:rsidR="00151787" w:rsidRPr="00334789">
        <w:rPr>
          <w:rFonts w:ascii="Verdana" w:hAnsi="Verdana" w:cs="Arial"/>
          <w:sz w:val="18"/>
          <w:szCs w:val="18"/>
          <w:lang w:val="en-GB"/>
        </w:rPr>
        <w:t xml:space="preserve"> of the ARVODI </w:t>
      </w:r>
      <w:r w:rsidR="006D03D2" w:rsidRPr="00334789">
        <w:rPr>
          <w:rFonts w:ascii="Verdana" w:hAnsi="Verdana" w:cs="Arial"/>
          <w:sz w:val="18"/>
          <w:szCs w:val="18"/>
          <w:lang w:val="en-GB"/>
        </w:rPr>
        <w:t>2018</w:t>
      </w:r>
      <w:r w:rsidRPr="00334789">
        <w:rPr>
          <w:rFonts w:ascii="Verdana" w:hAnsi="Verdana" w:cs="Arial"/>
          <w:sz w:val="18"/>
          <w:szCs w:val="18"/>
          <w:lang w:val="en-GB"/>
        </w:rPr>
        <w:t>, the Contracting Authority has sole authority to publish reports or parts thereof. The Contractor will be cited as the implementing organisation if the Contracting Authority decides to do so. If the Contracting Authority wishes to publish explanatory notes or a commentary to coincide with the publication of the final report, it will consult the Contractor before doing so.</w:t>
      </w:r>
    </w:p>
    <w:p w14:paraId="38F6310D" w14:textId="77777777" w:rsidR="001D3F29" w:rsidRPr="00334789" w:rsidRDefault="001D3F29" w:rsidP="002A6057">
      <w:pPr>
        <w:suppressAutoHyphens/>
        <w:spacing w:line="240" w:lineRule="atLeast"/>
        <w:ind w:left="567" w:right="-1" w:hanging="567"/>
        <w:rPr>
          <w:rFonts w:ascii="Verdana" w:hAnsi="Verdana" w:cs="Arial"/>
          <w:i/>
          <w:sz w:val="18"/>
          <w:szCs w:val="18"/>
          <w:lang w:val="en-GB"/>
        </w:rPr>
      </w:pPr>
    </w:p>
    <w:p w14:paraId="2B1EC82D" w14:textId="77777777" w:rsidR="005F5081" w:rsidRPr="00334789" w:rsidRDefault="005F5081" w:rsidP="002A6057">
      <w:pPr>
        <w:suppressAutoHyphens/>
        <w:spacing w:line="240" w:lineRule="atLeast"/>
        <w:ind w:left="700" w:right="-1" w:hanging="700"/>
        <w:rPr>
          <w:rFonts w:ascii="Verdana" w:hAnsi="Verdana" w:cs="Arial"/>
          <w:sz w:val="18"/>
          <w:szCs w:val="18"/>
          <w:lang w:val="en-GB"/>
        </w:rPr>
      </w:pPr>
    </w:p>
    <w:p w14:paraId="2E6CC67C" w14:textId="39F7B660" w:rsidR="001D3F29" w:rsidRPr="00334789" w:rsidRDefault="004D5F87" w:rsidP="002A6057">
      <w:pPr>
        <w:suppressAutoHyphens/>
        <w:spacing w:line="240" w:lineRule="atLeast"/>
        <w:ind w:left="700" w:right="-1" w:hanging="700"/>
        <w:rPr>
          <w:rFonts w:ascii="Verdana" w:hAnsi="Verdana" w:cs="Arial"/>
          <w:b/>
          <w:sz w:val="18"/>
          <w:szCs w:val="18"/>
          <w:lang w:val="en-GB"/>
        </w:rPr>
      </w:pPr>
      <w:r>
        <w:rPr>
          <w:rFonts w:ascii="Verdana" w:hAnsi="Verdana" w:cs="Arial"/>
          <w:b/>
          <w:sz w:val="18"/>
          <w:szCs w:val="18"/>
          <w:lang w:val="en-GB"/>
        </w:rPr>
        <w:t>7</w:t>
      </w:r>
      <w:r w:rsidR="001D3F29" w:rsidRPr="00334789">
        <w:rPr>
          <w:rFonts w:ascii="Verdana" w:hAnsi="Verdana" w:cs="Arial"/>
          <w:b/>
          <w:sz w:val="18"/>
          <w:szCs w:val="18"/>
          <w:lang w:val="en-GB"/>
        </w:rPr>
        <w:t>.</w:t>
      </w:r>
      <w:r w:rsidR="001D3F29" w:rsidRPr="00334789">
        <w:rPr>
          <w:rFonts w:ascii="Verdana" w:hAnsi="Verdana" w:cs="Arial"/>
          <w:b/>
          <w:sz w:val="18"/>
          <w:szCs w:val="18"/>
          <w:lang w:val="en-GB"/>
        </w:rPr>
        <w:tab/>
      </w:r>
      <w:r w:rsidR="001D3F29" w:rsidRPr="00334789">
        <w:rPr>
          <w:rFonts w:ascii="Verdana" w:hAnsi="Verdana" w:cs="Arial"/>
          <w:b/>
          <w:sz w:val="18"/>
          <w:szCs w:val="18"/>
          <w:lang w:val="en-GB"/>
        </w:rPr>
        <w:tab/>
        <w:t>Declaration of integrity</w:t>
      </w:r>
    </w:p>
    <w:p w14:paraId="1E075D0A" w14:textId="77777777" w:rsidR="001D3F29" w:rsidRPr="00334789" w:rsidRDefault="001D3F29" w:rsidP="002A6057">
      <w:pPr>
        <w:suppressAutoHyphens/>
        <w:spacing w:line="240" w:lineRule="atLeast"/>
        <w:ind w:left="700" w:right="-1" w:hanging="700"/>
        <w:rPr>
          <w:rFonts w:ascii="Verdana" w:hAnsi="Verdana" w:cs="Arial"/>
          <w:sz w:val="18"/>
          <w:szCs w:val="18"/>
          <w:lang w:val="en-GB"/>
        </w:rPr>
      </w:pPr>
      <w:r w:rsidRPr="00334789">
        <w:rPr>
          <w:rFonts w:ascii="Verdana" w:hAnsi="Verdana" w:cs="Arial"/>
          <w:sz w:val="18"/>
          <w:szCs w:val="18"/>
          <w:lang w:val="en-GB"/>
        </w:rPr>
        <w:br/>
        <w:t>The Contractor hereby declares that it has not offered or given members of the Contracting Authority’s Staff any benefit in order to obtain the contract nor arranged for them to be offered or given any such benefit. It undertakes not to do so in the future with a view to inducing any members of the Contracting Authority’s Staff to perform or refrain from performing any act.</w:t>
      </w:r>
    </w:p>
    <w:p w14:paraId="1B8901E1" w14:textId="77777777" w:rsidR="00DF71D3" w:rsidRPr="00334789" w:rsidRDefault="00DF71D3" w:rsidP="002A6057">
      <w:pPr>
        <w:suppressAutoHyphens/>
        <w:spacing w:line="240" w:lineRule="atLeast"/>
        <w:ind w:right="-1"/>
        <w:rPr>
          <w:rFonts w:ascii="Verdana" w:hAnsi="Verdana" w:cs="Arial"/>
          <w:sz w:val="18"/>
          <w:szCs w:val="18"/>
          <w:lang w:val="en-GB"/>
        </w:rPr>
      </w:pPr>
    </w:p>
    <w:p w14:paraId="7219E5E2" w14:textId="0DCEEBF8" w:rsidR="001D3F29" w:rsidRPr="00334789" w:rsidRDefault="004D5F87" w:rsidP="002A6057">
      <w:pPr>
        <w:suppressAutoHyphens/>
        <w:spacing w:line="240" w:lineRule="atLeast"/>
        <w:ind w:left="700" w:right="-1" w:hanging="700"/>
        <w:rPr>
          <w:rFonts w:ascii="Verdana" w:hAnsi="Verdana" w:cs="Arial"/>
          <w:sz w:val="18"/>
          <w:szCs w:val="18"/>
          <w:lang w:val="en-GB"/>
        </w:rPr>
      </w:pPr>
      <w:r>
        <w:rPr>
          <w:rFonts w:ascii="Verdana" w:hAnsi="Verdana" w:cs="Arial"/>
          <w:b/>
          <w:sz w:val="18"/>
          <w:szCs w:val="18"/>
          <w:lang w:val="en-GB"/>
        </w:rPr>
        <w:t>8</w:t>
      </w:r>
      <w:r w:rsidR="001D3F29" w:rsidRPr="00334789">
        <w:rPr>
          <w:rFonts w:ascii="Verdana" w:hAnsi="Verdana" w:cs="Arial"/>
          <w:b/>
          <w:sz w:val="18"/>
          <w:szCs w:val="18"/>
          <w:lang w:val="en-GB"/>
        </w:rPr>
        <w:t>.</w:t>
      </w:r>
      <w:r w:rsidR="001D3F29" w:rsidRPr="00334789">
        <w:rPr>
          <w:rFonts w:ascii="Verdana" w:hAnsi="Verdana" w:cs="Arial"/>
          <w:b/>
          <w:sz w:val="18"/>
          <w:szCs w:val="18"/>
          <w:lang w:val="en-GB"/>
        </w:rPr>
        <w:tab/>
        <w:t>Final provisions</w:t>
      </w:r>
    </w:p>
    <w:p w14:paraId="66950470" w14:textId="77777777" w:rsidR="001D3F29" w:rsidRPr="00334789" w:rsidRDefault="001D3F29" w:rsidP="002A6057">
      <w:pPr>
        <w:suppressAutoHyphens/>
        <w:spacing w:line="240" w:lineRule="atLeast"/>
        <w:ind w:left="567" w:right="-1" w:hanging="567"/>
        <w:rPr>
          <w:rFonts w:ascii="Verdana" w:hAnsi="Verdana" w:cs="Arial"/>
          <w:sz w:val="18"/>
          <w:szCs w:val="18"/>
          <w:lang w:val="en-GB"/>
        </w:rPr>
      </w:pPr>
    </w:p>
    <w:p w14:paraId="7DD827E8" w14:textId="485F1FB8" w:rsidR="001D3F29" w:rsidRPr="00334789" w:rsidRDefault="004D5F87" w:rsidP="002A6057">
      <w:pPr>
        <w:suppressAutoHyphens/>
        <w:spacing w:line="240" w:lineRule="atLeast"/>
        <w:ind w:left="700" w:right="-1" w:hanging="700"/>
        <w:rPr>
          <w:rFonts w:ascii="Verdana" w:hAnsi="Verdana" w:cs="Arial"/>
          <w:sz w:val="18"/>
          <w:szCs w:val="18"/>
          <w:lang w:val="en-GB"/>
        </w:rPr>
      </w:pPr>
      <w:r>
        <w:rPr>
          <w:rFonts w:ascii="Verdana" w:hAnsi="Verdana" w:cs="Arial"/>
          <w:sz w:val="18"/>
          <w:szCs w:val="18"/>
          <w:lang w:val="en-GB"/>
        </w:rPr>
        <w:t>8</w:t>
      </w:r>
      <w:r w:rsidR="001D3F29" w:rsidRPr="00334789">
        <w:rPr>
          <w:rFonts w:ascii="Verdana" w:hAnsi="Verdana" w:cs="Arial"/>
          <w:sz w:val="18"/>
          <w:szCs w:val="18"/>
          <w:lang w:val="en-GB"/>
        </w:rPr>
        <w:t>.1</w:t>
      </w:r>
      <w:r w:rsidR="001D3F29" w:rsidRPr="00334789">
        <w:rPr>
          <w:rFonts w:ascii="Verdana" w:hAnsi="Verdana" w:cs="Arial"/>
          <w:sz w:val="18"/>
          <w:szCs w:val="18"/>
          <w:lang w:val="en-GB"/>
        </w:rPr>
        <w:tab/>
        <w:t>Any derogations from th</w:t>
      </w:r>
      <w:r w:rsidR="00B811E1" w:rsidRPr="00334789">
        <w:rPr>
          <w:rFonts w:ascii="Verdana" w:hAnsi="Verdana" w:cs="Arial"/>
          <w:sz w:val="18"/>
          <w:szCs w:val="18"/>
          <w:lang w:val="en-GB"/>
        </w:rPr>
        <w:t>is</w:t>
      </w:r>
      <w:r w:rsidR="001D3F29" w:rsidRPr="00334789">
        <w:rPr>
          <w:rFonts w:ascii="Verdana" w:hAnsi="Verdana" w:cs="Arial"/>
          <w:sz w:val="18"/>
          <w:szCs w:val="18"/>
          <w:lang w:val="en-GB"/>
        </w:rPr>
        <w:t xml:space="preserve"> Contract are binding only if they hav</w:t>
      </w:r>
      <w:r w:rsidR="0012460D" w:rsidRPr="00334789">
        <w:rPr>
          <w:rFonts w:ascii="Verdana" w:hAnsi="Verdana" w:cs="Arial"/>
          <w:sz w:val="18"/>
          <w:szCs w:val="18"/>
          <w:lang w:val="en-GB"/>
        </w:rPr>
        <w:t>e been expressly agreed by the P</w:t>
      </w:r>
      <w:r w:rsidR="001D3F29" w:rsidRPr="00334789">
        <w:rPr>
          <w:rFonts w:ascii="Verdana" w:hAnsi="Verdana" w:cs="Arial"/>
          <w:sz w:val="18"/>
          <w:szCs w:val="18"/>
          <w:lang w:val="en-GB"/>
        </w:rPr>
        <w:t>arties in writing.</w:t>
      </w:r>
    </w:p>
    <w:p w14:paraId="687FECB6" w14:textId="77777777" w:rsidR="001D3F29" w:rsidRPr="00334789" w:rsidRDefault="001D3F29" w:rsidP="002A6057">
      <w:pPr>
        <w:suppressAutoHyphens/>
        <w:spacing w:line="240" w:lineRule="atLeast"/>
        <w:ind w:left="567" w:right="-1" w:hanging="567"/>
        <w:rPr>
          <w:rFonts w:ascii="Verdana" w:hAnsi="Verdana" w:cs="Arial"/>
          <w:sz w:val="18"/>
          <w:szCs w:val="18"/>
          <w:lang w:val="en-GB"/>
        </w:rPr>
      </w:pPr>
    </w:p>
    <w:p w14:paraId="0EA8DEA8" w14:textId="1FB04655" w:rsidR="001D3F29" w:rsidRPr="00334789" w:rsidRDefault="004D5F87" w:rsidP="002A6057">
      <w:pPr>
        <w:suppressAutoHyphens/>
        <w:spacing w:line="240" w:lineRule="atLeast"/>
        <w:ind w:left="700" w:right="-1" w:hanging="700"/>
        <w:rPr>
          <w:rFonts w:ascii="Verdana" w:hAnsi="Verdana" w:cs="Arial"/>
          <w:sz w:val="18"/>
          <w:szCs w:val="18"/>
          <w:lang w:val="en-GB"/>
        </w:rPr>
      </w:pPr>
      <w:r>
        <w:rPr>
          <w:rFonts w:ascii="Verdana" w:hAnsi="Verdana" w:cs="Arial"/>
          <w:sz w:val="18"/>
          <w:szCs w:val="18"/>
          <w:lang w:val="en-GB"/>
        </w:rPr>
        <w:t>8</w:t>
      </w:r>
      <w:r w:rsidR="001D3F29" w:rsidRPr="00334789">
        <w:rPr>
          <w:rFonts w:ascii="Verdana" w:hAnsi="Verdana" w:cs="Arial"/>
          <w:sz w:val="18"/>
          <w:szCs w:val="18"/>
          <w:lang w:val="en-GB"/>
        </w:rPr>
        <w:t>.2</w:t>
      </w:r>
      <w:r w:rsidR="001D3F29" w:rsidRPr="00334789">
        <w:rPr>
          <w:rFonts w:ascii="Verdana" w:hAnsi="Verdana" w:cs="Arial"/>
          <w:sz w:val="18"/>
          <w:szCs w:val="18"/>
          <w:lang w:val="en-GB"/>
        </w:rPr>
        <w:tab/>
        <w:t xml:space="preserve">Any written or oral agreements previously made by the </w:t>
      </w:r>
      <w:r w:rsidR="0012460D" w:rsidRPr="00334789">
        <w:rPr>
          <w:rFonts w:ascii="Verdana" w:hAnsi="Verdana" w:cs="Arial"/>
          <w:sz w:val="18"/>
          <w:szCs w:val="18"/>
          <w:lang w:val="en-GB"/>
        </w:rPr>
        <w:t>P</w:t>
      </w:r>
      <w:r w:rsidR="001D3F29" w:rsidRPr="00334789">
        <w:rPr>
          <w:rFonts w:ascii="Verdana" w:hAnsi="Verdana" w:cs="Arial"/>
          <w:sz w:val="18"/>
          <w:szCs w:val="18"/>
          <w:lang w:val="en-GB"/>
        </w:rPr>
        <w:t xml:space="preserve">arties about the Services that are the object of this Contract are nullified </w:t>
      </w:r>
      <w:r w:rsidR="00CD0C52" w:rsidRPr="00334789">
        <w:rPr>
          <w:rFonts w:ascii="Verdana" w:hAnsi="Verdana" w:cs="Arial"/>
          <w:sz w:val="18"/>
          <w:szCs w:val="18"/>
          <w:lang w:val="en-GB"/>
        </w:rPr>
        <w:t>by the signature of</w:t>
      </w:r>
      <w:r w:rsidR="001D3F29" w:rsidRPr="00334789">
        <w:rPr>
          <w:rFonts w:ascii="Verdana" w:hAnsi="Verdana" w:cs="Arial"/>
          <w:sz w:val="18"/>
          <w:szCs w:val="18"/>
          <w:lang w:val="en-GB"/>
        </w:rPr>
        <w:t xml:space="preserve"> this Contract.</w:t>
      </w:r>
    </w:p>
    <w:p w14:paraId="7F729304" w14:textId="77777777" w:rsidR="001D3F29" w:rsidRPr="00334789" w:rsidRDefault="001D3F29" w:rsidP="002A6057">
      <w:pPr>
        <w:suppressAutoHyphens/>
        <w:spacing w:line="240" w:lineRule="atLeast"/>
        <w:ind w:right="-1"/>
        <w:rPr>
          <w:rFonts w:ascii="Verdana" w:hAnsi="Verdana" w:cs="Arial"/>
          <w:sz w:val="18"/>
          <w:szCs w:val="18"/>
          <w:lang w:val="en-GB"/>
        </w:rPr>
      </w:pPr>
    </w:p>
    <w:p w14:paraId="697F054C" w14:textId="77777777" w:rsidR="001D3F29" w:rsidRPr="00334789" w:rsidRDefault="00CD0C52" w:rsidP="002A6057">
      <w:pPr>
        <w:tabs>
          <w:tab w:val="left" w:pos="4536"/>
        </w:tabs>
        <w:suppressAutoHyphens/>
        <w:spacing w:line="240" w:lineRule="atLeast"/>
        <w:ind w:right="-1"/>
        <w:rPr>
          <w:rFonts w:ascii="Verdana" w:hAnsi="Verdana" w:cs="Arial"/>
          <w:sz w:val="18"/>
          <w:szCs w:val="18"/>
          <w:lang w:val="en-GB"/>
        </w:rPr>
      </w:pPr>
      <w:r w:rsidRPr="00334789">
        <w:rPr>
          <w:rFonts w:ascii="Verdana" w:hAnsi="Verdana" w:cs="Arial"/>
          <w:sz w:val="18"/>
          <w:szCs w:val="18"/>
          <w:lang w:val="en-GB"/>
        </w:rPr>
        <w:t>Done</w:t>
      </w:r>
      <w:r w:rsidR="001D3F29" w:rsidRPr="00334789">
        <w:rPr>
          <w:rFonts w:ascii="Verdana" w:hAnsi="Verdana" w:cs="Arial"/>
          <w:sz w:val="18"/>
          <w:szCs w:val="18"/>
          <w:lang w:val="en-GB"/>
        </w:rPr>
        <w:t xml:space="preserve"> </w:t>
      </w:r>
      <w:r w:rsidR="00E228DB" w:rsidRPr="00334789">
        <w:rPr>
          <w:rFonts w:ascii="Verdana" w:hAnsi="Verdana" w:cs="Arial"/>
          <w:sz w:val="18"/>
          <w:szCs w:val="18"/>
          <w:lang w:val="en-GB"/>
        </w:rPr>
        <w:t>and signed in duplicate</w:t>
      </w:r>
      <w:r w:rsidR="001D3F29" w:rsidRPr="00334789">
        <w:rPr>
          <w:rFonts w:ascii="Verdana" w:hAnsi="Verdana" w:cs="Arial"/>
          <w:sz w:val="18"/>
          <w:szCs w:val="18"/>
          <w:lang w:val="en-GB"/>
        </w:rPr>
        <w:t>.</w:t>
      </w:r>
    </w:p>
    <w:p w14:paraId="48FB36C2" w14:textId="77777777" w:rsidR="001D3F29" w:rsidRPr="00334789" w:rsidRDefault="001D3F29" w:rsidP="002A6057">
      <w:pPr>
        <w:tabs>
          <w:tab w:val="left" w:pos="4536"/>
        </w:tabs>
        <w:suppressAutoHyphens/>
        <w:spacing w:line="240" w:lineRule="atLeast"/>
        <w:ind w:right="-1"/>
        <w:rPr>
          <w:rFonts w:ascii="Verdana" w:hAnsi="Verdana" w:cs="Arial"/>
          <w:sz w:val="18"/>
          <w:szCs w:val="18"/>
          <w:lang w:val="en-GB"/>
        </w:rPr>
      </w:pPr>
    </w:p>
    <w:p w14:paraId="47C63EAA" w14:textId="03323E12" w:rsidR="000E5189" w:rsidRDefault="001D3F29" w:rsidP="002A6057">
      <w:pPr>
        <w:tabs>
          <w:tab w:val="left" w:pos="4536"/>
        </w:tabs>
        <w:suppressAutoHyphens/>
        <w:spacing w:line="240" w:lineRule="atLeast"/>
        <w:ind w:right="-1"/>
        <w:rPr>
          <w:rFonts w:ascii="Verdana" w:hAnsi="Verdana" w:cs="Arial"/>
          <w:sz w:val="18"/>
          <w:szCs w:val="18"/>
          <w:lang w:val="en-GB"/>
        </w:rPr>
      </w:pPr>
      <w:r w:rsidRPr="00334789">
        <w:rPr>
          <w:rFonts w:ascii="Verdana" w:hAnsi="Verdana" w:cs="Arial"/>
          <w:sz w:val="18"/>
          <w:szCs w:val="18"/>
          <w:lang w:val="en-GB"/>
        </w:rPr>
        <w:t xml:space="preserve">The Hague, </w:t>
      </w:r>
      <w:r w:rsidR="000E5189">
        <w:rPr>
          <w:rFonts w:ascii="Verdana" w:hAnsi="Verdana" w:cs="Arial"/>
          <w:sz w:val="18"/>
          <w:szCs w:val="18"/>
          <w:lang w:val="en-GB"/>
        </w:rPr>
        <w:tab/>
      </w:r>
      <w:r w:rsidR="000E5189">
        <w:rPr>
          <w:rFonts w:ascii="Verdana" w:hAnsi="Verdana" w:cs="Arial"/>
          <w:sz w:val="18"/>
          <w:szCs w:val="18"/>
          <w:lang w:val="en-GB"/>
        </w:rPr>
        <w:tab/>
      </w:r>
      <w:r w:rsidR="000E5189" w:rsidRPr="00AA6631">
        <w:rPr>
          <w:rFonts w:ascii="Verdana" w:hAnsi="Verdana" w:cs="Arial"/>
          <w:sz w:val="18"/>
          <w:szCs w:val="18"/>
          <w:highlight w:val="yellow"/>
          <w:lang w:val="en-GB"/>
        </w:rPr>
        <w:t>[</w:t>
      </w:r>
      <w:r w:rsidR="000E5189" w:rsidRPr="00AA6631">
        <w:rPr>
          <w:rFonts w:ascii="Verdana" w:hAnsi="Verdana" w:cs="Arial"/>
          <w:i/>
          <w:sz w:val="18"/>
          <w:szCs w:val="18"/>
          <w:highlight w:val="yellow"/>
          <w:lang w:val="en-GB"/>
        </w:rPr>
        <w:t>place</w:t>
      </w:r>
      <w:r w:rsidR="000E5189" w:rsidRPr="00AA6631">
        <w:rPr>
          <w:rFonts w:ascii="Verdana" w:hAnsi="Verdana" w:cs="Arial"/>
          <w:sz w:val="18"/>
          <w:szCs w:val="18"/>
          <w:highlight w:val="yellow"/>
          <w:lang w:val="en-GB"/>
        </w:rPr>
        <w:t>]</w:t>
      </w:r>
      <w:r w:rsidR="000E5189">
        <w:rPr>
          <w:rFonts w:ascii="Verdana" w:hAnsi="Verdana" w:cs="Arial"/>
          <w:sz w:val="18"/>
          <w:szCs w:val="18"/>
          <w:lang w:val="en-GB"/>
        </w:rPr>
        <w:t>,</w:t>
      </w:r>
    </w:p>
    <w:p w14:paraId="68709DDF" w14:textId="238FCE08" w:rsidR="001D3F29" w:rsidRPr="00334789" w:rsidRDefault="00052F09" w:rsidP="002A6057">
      <w:pPr>
        <w:tabs>
          <w:tab w:val="left" w:pos="4536"/>
        </w:tabs>
        <w:suppressAutoHyphens/>
        <w:spacing w:line="240" w:lineRule="atLeast"/>
        <w:ind w:right="-1"/>
        <w:rPr>
          <w:rFonts w:ascii="Verdana" w:hAnsi="Verdana" w:cs="Arial"/>
          <w:i/>
          <w:sz w:val="18"/>
          <w:szCs w:val="18"/>
          <w:lang w:val="en-GB"/>
        </w:rPr>
      </w:pPr>
      <w:r w:rsidRPr="00B26923">
        <w:rPr>
          <w:rFonts w:ascii="Verdana" w:hAnsi="Verdana" w:cs="Arial"/>
          <w:sz w:val="18"/>
          <w:szCs w:val="18"/>
          <w:highlight w:val="yellow"/>
          <w:lang w:val="en-GB"/>
        </w:rPr>
        <w:t>[</w:t>
      </w:r>
      <w:r w:rsidR="001D3F29" w:rsidRPr="00B26923">
        <w:rPr>
          <w:rFonts w:ascii="Verdana" w:hAnsi="Verdana" w:cs="Arial"/>
          <w:i/>
          <w:sz w:val="18"/>
          <w:szCs w:val="18"/>
          <w:highlight w:val="yellow"/>
          <w:lang w:val="en-GB"/>
        </w:rPr>
        <w:t>date</w:t>
      </w:r>
      <w:r w:rsidRPr="00B26923">
        <w:rPr>
          <w:rFonts w:ascii="Verdana" w:hAnsi="Verdana" w:cs="Arial"/>
          <w:sz w:val="18"/>
          <w:szCs w:val="18"/>
          <w:highlight w:val="yellow"/>
          <w:lang w:val="en-GB"/>
        </w:rPr>
        <w:t>]</w:t>
      </w:r>
      <w:r w:rsidR="000E5189">
        <w:rPr>
          <w:rFonts w:ascii="Verdana" w:hAnsi="Verdana" w:cs="Arial"/>
          <w:sz w:val="18"/>
          <w:szCs w:val="18"/>
          <w:lang w:val="en-GB"/>
        </w:rPr>
        <w:t>:</w:t>
      </w:r>
      <w:r w:rsidR="001D3F29" w:rsidRPr="00334789">
        <w:rPr>
          <w:rFonts w:ascii="Verdana" w:hAnsi="Verdana" w:cs="Arial"/>
          <w:i/>
          <w:sz w:val="18"/>
          <w:szCs w:val="18"/>
          <w:lang w:val="en-GB"/>
        </w:rPr>
        <w:tab/>
      </w:r>
      <w:r w:rsidR="001D3F29" w:rsidRPr="00334789">
        <w:rPr>
          <w:rFonts w:ascii="Verdana" w:hAnsi="Verdana" w:cs="Arial"/>
          <w:i/>
          <w:sz w:val="18"/>
          <w:szCs w:val="18"/>
          <w:lang w:val="en-GB"/>
        </w:rPr>
        <w:tab/>
      </w:r>
      <w:r w:rsidR="000E5189">
        <w:rPr>
          <w:rFonts w:ascii="Verdana" w:hAnsi="Verdana" w:cs="Arial"/>
          <w:sz w:val="18"/>
          <w:szCs w:val="18"/>
          <w:highlight w:val="yellow"/>
          <w:lang w:val="en-GB"/>
        </w:rPr>
        <w:t>[</w:t>
      </w:r>
      <w:r w:rsidR="001D3F29" w:rsidRPr="00B26923">
        <w:rPr>
          <w:rFonts w:ascii="Verdana" w:hAnsi="Verdana" w:cs="Arial"/>
          <w:i/>
          <w:sz w:val="18"/>
          <w:szCs w:val="18"/>
          <w:highlight w:val="yellow"/>
          <w:lang w:val="en-GB"/>
        </w:rPr>
        <w:t>date</w:t>
      </w:r>
      <w:r w:rsidRPr="00B26923">
        <w:rPr>
          <w:rFonts w:ascii="Verdana" w:hAnsi="Verdana" w:cs="Arial"/>
          <w:sz w:val="18"/>
          <w:szCs w:val="18"/>
          <w:highlight w:val="yellow"/>
          <w:lang w:val="en-GB"/>
        </w:rPr>
        <w:t>]</w:t>
      </w:r>
      <w:r w:rsidR="000E5189">
        <w:rPr>
          <w:rFonts w:ascii="Verdana" w:hAnsi="Verdana" w:cs="Arial"/>
          <w:sz w:val="18"/>
          <w:szCs w:val="18"/>
          <w:highlight w:val="yellow"/>
          <w:lang w:val="en-GB"/>
        </w:rPr>
        <w:t>:</w:t>
      </w:r>
      <w:r w:rsidR="001D3F29" w:rsidRPr="00334789">
        <w:rPr>
          <w:rFonts w:ascii="Verdana" w:hAnsi="Verdana" w:cs="Arial"/>
          <w:i/>
          <w:sz w:val="18"/>
          <w:szCs w:val="18"/>
          <w:lang w:val="en-GB"/>
        </w:rPr>
        <w:t xml:space="preserve"> </w:t>
      </w:r>
    </w:p>
    <w:p w14:paraId="43655558" w14:textId="77777777" w:rsidR="001D3F29" w:rsidRPr="00334789" w:rsidRDefault="001D3F29" w:rsidP="002A6057">
      <w:pPr>
        <w:tabs>
          <w:tab w:val="left" w:pos="4536"/>
        </w:tabs>
        <w:suppressAutoHyphens/>
        <w:spacing w:line="240" w:lineRule="atLeast"/>
        <w:ind w:right="-1"/>
        <w:rPr>
          <w:rFonts w:ascii="Verdana" w:hAnsi="Verdana" w:cs="Arial"/>
          <w:i/>
          <w:sz w:val="18"/>
          <w:szCs w:val="18"/>
          <w:lang w:val="en-GB"/>
        </w:rPr>
      </w:pPr>
    </w:p>
    <w:p w14:paraId="788DE1DA" w14:textId="64805A86" w:rsidR="008E0EC1" w:rsidRPr="008E0EC1" w:rsidRDefault="001D3F29" w:rsidP="002A6057">
      <w:pPr>
        <w:tabs>
          <w:tab w:val="left" w:pos="4536"/>
        </w:tabs>
        <w:suppressAutoHyphens/>
        <w:spacing w:line="240" w:lineRule="atLeast"/>
        <w:ind w:right="-1"/>
        <w:rPr>
          <w:rFonts w:ascii="Verdana" w:hAnsi="Verdana" w:cs="Arial"/>
          <w:sz w:val="18"/>
          <w:szCs w:val="18"/>
          <w:highlight w:val="yellow"/>
          <w:lang w:val="en-GB"/>
        </w:rPr>
      </w:pPr>
      <w:r w:rsidRPr="00334789">
        <w:rPr>
          <w:rFonts w:ascii="Verdana" w:hAnsi="Verdana" w:cs="Arial"/>
          <w:sz w:val="18"/>
          <w:szCs w:val="18"/>
          <w:lang w:val="en-GB"/>
        </w:rPr>
        <w:t xml:space="preserve">For the </w:t>
      </w:r>
      <w:r w:rsidRPr="00B26923">
        <w:rPr>
          <w:rFonts w:ascii="Verdana" w:hAnsi="Verdana" w:cs="Arial"/>
          <w:sz w:val="18"/>
          <w:szCs w:val="18"/>
          <w:highlight w:val="yellow"/>
          <w:lang w:val="en-GB"/>
        </w:rPr>
        <w:t xml:space="preserve">Minister </w:t>
      </w:r>
      <w:r w:rsidR="00877A41" w:rsidRPr="00B26923">
        <w:rPr>
          <w:rFonts w:ascii="Verdana" w:hAnsi="Verdana" w:cs="Arial"/>
          <w:sz w:val="18"/>
          <w:szCs w:val="18"/>
          <w:highlight w:val="yellow"/>
          <w:lang w:val="en-GB"/>
        </w:rPr>
        <w:t xml:space="preserve">of </w:t>
      </w:r>
      <w:r w:rsidR="008E0EC1">
        <w:rPr>
          <w:rFonts w:ascii="Verdana" w:hAnsi="Verdana" w:cs="Arial"/>
          <w:sz w:val="18"/>
          <w:szCs w:val="18"/>
          <w:highlight w:val="yellow"/>
          <w:lang w:val="en-GB"/>
        </w:rPr>
        <w:tab/>
      </w:r>
      <w:r w:rsidR="008E0EC1">
        <w:rPr>
          <w:rFonts w:ascii="Verdana" w:hAnsi="Verdana" w:cs="Arial"/>
          <w:sz w:val="18"/>
          <w:szCs w:val="18"/>
          <w:highlight w:val="yellow"/>
          <w:lang w:val="en-GB"/>
        </w:rPr>
        <w:tab/>
        <w:t>[</w:t>
      </w:r>
      <w:r w:rsidR="008E0EC1">
        <w:rPr>
          <w:rFonts w:ascii="Verdana" w:hAnsi="Verdana" w:cs="Arial"/>
          <w:i/>
          <w:sz w:val="18"/>
          <w:szCs w:val="18"/>
          <w:highlight w:val="yellow"/>
          <w:lang w:val="en-GB"/>
        </w:rPr>
        <w:t>name Contractor</w:t>
      </w:r>
      <w:r w:rsidR="008E0EC1">
        <w:rPr>
          <w:rFonts w:ascii="Verdana" w:hAnsi="Verdana" w:cs="Arial"/>
          <w:sz w:val="18"/>
          <w:szCs w:val="18"/>
          <w:highlight w:val="yellow"/>
          <w:lang w:val="en-GB"/>
        </w:rPr>
        <w:t>]</w:t>
      </w:r>
    </w:p>
    <w:p w14:paraId="75FFFC1A" w14:textId="28ED4172" w:rsidR="00623ECD" w:rsidRDefault="00623ECD" w:rsidP="002A6057">
      <w:pPr>
        <w:tabs>
          <w:tab w:val="left" w:pos="4536"/>
        </w:tabs>
        <w:suppressAutoHyphens/>
        <w:spacing w:line="240" w:lineRule="atLeast"/>
        <w:ind w:right="-1"/>
        <w:rPr>
          <w:rFonts w:ascii="Verdana" w:hAnsi="Verdana" w:cs="Arial"/>
          <w:sz w:val="18"/>
          <w:szCs w:val="18"/>
          <w:lang w:val="en-GB"/>
        </w:rPr>
      </w:pPr>
      <w:r w:rsidRPr="00B26923">
        <w:rPr>
          <w:rFonts w:ascii="Verdana" w:hAnsi="Verdana" w:cs="Arial"/>
          <w:sz w:val="18"/>
          <w:szCs w:val="18"/>
          <w:highlight w:val="yellow"/>
          <w:lang w:val="en-GB"/>
        </w:rPr>
        <w:t>Economic Affairs</w:t>
      </w:r>
      <w:r w:rsidR="00431898">
        <w:rPr>
          <w:rFonts w:ascii="Verdana" w:hAnsi="Verdana" w:cs="Arial"/>
          <w:sz w:val="18"/>
          <w:szCs w:val="18"/>
          <w:lang w:val="en-GB"/>
        </w:rPr>
        <w:t>,</w:t>
      </w:r>
      <w:r>
        <w:rPr>
          <w:rFonts w:ascii="Verdana" w:hAnsi="Verdana" w:cs="Arial"/>
          <w:sz w:val="18"/>
          <w:szCs w:val="18"/>
          <w:lang w:val="en-GB"/>
        </w:rPr>
        <w:t xml:space="preserve"> </w:t>
      </w:r>
    </w:p>
    <w:p w14:paraId="0547BD72" w14:textId="77777777" w:rsidR="008E0EC1" w:rsidRDefault="008E0EC1" w:rsidP="002A6057">
      <w:pPr>
        <w:tabs>
          <w:tab w:val="left" w:pos="4536"/>
        </w:tabs>
        <w:suppressAutoHyphens/>
        <w:spacing w:line="240" w:lineRule="atLeast"/>
        <w:ind w:right="-1"/>
        <w:rPr>
          <w:rFonts w:ascii="Verdana" w:hAnsi="Verdana" w:cs="Arial"/>
          <w:sz w:val="18"/>
          <w:szCs w:val="18"/>
          <w:lang w:val="en-GB"/>
        </w:rPr>
      </w:pPr>
    </w:p>
    <w:p w14:paraId="0147B597" w14:textId="77777777" w:rsidR="008E0EC1" w:rsidRDefault="008E0EC1" w:rsidP="002A6057">
      <w:pPr>
        <w:tabs>
          <w:tab w:val="left" w:pos="4536"/>
        </w:tabs>
        <w:suppressAutoHyphens/>
        <w:spacing w:line="240" w:lineRule="atLeast"/>
        <w:ind w:right="-1"/>
        <w:rPr>
          <w:rFonts w:ascii="Verdana" w:hAnsi="Verdana" w:cs="Arial"/>
          <w:sz w:val="18"/>
          <w:szCs w:val="18"/>
          <w:lang w:val="en-GB"/>
        </w:rPr>
      </w:pPr>
    </w:p>
    <w:p w14:paraId="2F24D448" w14:textId="77777777" w:rsidR="008E0EC1" w:rsidRDefault="00431898" w:rsidP="002A6057">
      <w:pPr>
        <w:tabs>
          <w:tab w:val="left" w:pos="4536"/>
        </w:tabs>
        <w:suppressAutoHyphens/>
        <w:spacing w:line="240" w:lineRule="atLeast"/>
        <w:ind w:right="-1"/>
        <w:rPr>
          <w:rFonts w:ascii="Verdana" w:hAnsi="Verdana" w:cs="Arial"/>
          <w:sz w:val="18"/>
          <w:szCs w:val="18"/>
          <w:lang w:val="en-GB"/>
        </w:rPr>
      </w:pPr>
      <w:r>
        <w:rPr>
          <w:rFonts w:ascii="Verdana" w:hAnsi="Verdana" w:cs="Arial"/>
          <w:sz w:val="18"/>
          <w:szCs w:val="18"/>
          <w:lang w:val="en-GB"/>
        </w:rPr>
        <w:t>a</w:t>
      </w:r>
      <w:r w:rsidR="006372E1">
        <w:rPr>
          <w:rFonts w:ascii="Verdana" w:hAnsi="Verdana" w:cs="Arial"/>
          <w:sz w:val="18"/>
          <w:szCs w:val="18"/>
          <w:lang w:val="en-GB"/>
        </w:rPr>
        <w:t xml:space="preserve">nd commissioned </w:t>
      </w:r>
      <w:r>
        <w:rPr>
          <w:rFonts w:ascii="Verdana" w:hAnsi="Verdana" w:cs="Arial"/>
          <w:sz w:val="18"/>
          <w:szCs w:val="18"/>
          <w:lang w:val="en-GB"/>
        </w:rPr>
        <w:t>by</w:t>
      </w:r>
      <w:r w:rsidR="00052F09" w:rsidRPr="00334789">
        <w:rPr>
          <w:rFonts w:ascii="Verdana" w:hAnsi="Verdana" w:cs="Arial"/>
          <w:sz w:val="18"/>
          <w:szCs w:val="18"/>
          <w:lang w:val="en-GB"/>
        </w:rPr>
        <w:t xml:space="preserve"> </w:t>
      </w:r>
    </w:p>
    <w:p w14:paraId="78776522" w14:textId="370E000D" w:rsidR="001D3F29" w:rsidRPr="00334789" w:rsidRDefault="00052F09" w:rsidP="002A6057">
      <w:pPr>
        <w:tabs>
          <w:tab w:val="left" w:pos="4536"/>
        </w:tabs>
        <w:suppressAutoHyphens/>
        <w:spacing w:line="240" w:lineRule="atLeast"/>
        <w:ind w:right="-1"/>
        <w:rPr>
          <w:rFonts w:ascii="Verdana" w:hAnsi="Verdana" w:cs="Arial"/>
          <w:sz w:val="18"/>
          <w:szCs w:val="18"/>
          <w:lang w:val="en-GB"/>
        </w:rPr>
      </w:pPr>
      <w:r w:rsidRPr="00B26923">
        <w:rPr>
          <w:rFonts w:ascii="Verdana" w:hAnsi="Verdana" w:cs="Arial"/>
          <w:sz w:val="18"/>
          <w:szCs w:val="18"/>
          <w:highlight w:val="yellow"/>
          <w:lang w:val="en-GB"/>
        </w:rPr>
        <w:t>[</w:t>
      </w:r>
      <w:r w:rsidR="00E228DB" w:rsidRPr="00B26923">
        <w:rPr>
          <w:rFonts w:ascii="Verdana" w:hAnsi="Verdana" w:cs="Arial"/>
          <w:i/>
          <w:sz w:val="18"/>
          <w:szCs w:val="18"/>
          <w:highlight w:val="yellow"/>
          <w:lang w:val="en-GB"/>
        </w:rPr>
        <w:t>Contractor’s nam</w:t>
      </w:r>
      <w:r w:rsidRPr="00B26923">
        <w:rPr>
          <w:rFonts w:ascii="Verdana" w:hAnsi="Verdana" w:cs="Arial"/>
          <w:i/>
          <w:sz w:val="18"/>
          <w:szCs w:val="18"/>
          <w:highlight w:val="yellow"/>
          <w:lang w:val="en-GB"/>
        </w:rPr>
        <w:t>e</w:t>
      </w:r>
      <w:r w:rsidRPr="00B26923">
        <w:rPr>
          <w:rFonts w:ascii="Verdana" w:hAnsi="Verdana" w:cs="Arial"/>
          <w:sz w:val="18"/>
          <w:szCs w:val="18"/>
          <w:highlight w:val="yellow"/>
          <w:lang w:val="en-GB"/>
        </w:rPr>
        <w:t>][</w:t>
      </w:r>
      <w:r w:rsidR="001D3F29" w:rsidRPr="00B26923">
        <w:rPr>
          <w:rFonts w:ascii="Verdana" w:hAnsi="Verdana" w:cs="Arial"/>
          <w:i/>
          <w:sz w:val="18"/>
          <w:szCs w:val="18"/>
          <w:highlight w:val="yellow"/>
          <w:lang w:val="en-GB"/>
        </w:rPr>
        <w:t>name of portfolio</w:t>
      </w:r>
      <w:r w:rsidRPr="00B26923">
        <w:rPr>
          <w:rFonts w:ascii="Verdana" w:hAnsi="Verdana" w:cs="Arial"/>
          <w:sz w:val="18"/>
          <w:szCs w:val="18"/>
          <w:highlight w:val="yellow"/>
          <w:lang w:val="en-GB"/>
        </w:rPr>
        <w:t>]</w:t>
      </w:r>
    </w:p>
    <w:p w14:paraId="176FB494" w14:textId="77777777" w:rsidR="0012460D" w:rsidRPr="00334789" w:rsidRDefault="0012460D" w:rsidP="002A6057">
      <w:pPr>
        <w:tabs>
          <w:tab w:val="left" w:pos="4536"/>
        </w:tabs>
        <w:suppressAutoHyphens/>
        <w:spacing w:line="240" w:lineRule="atLeast"/>
        <w:ind w:right="-1"/>
        <w:rPr>
          <w:rFonts w:ascii="Verdana" w:hAnsi="Verdana" w:cs="Arial"/>
          <w:sz w:val="18"/>
          <w:szCs w:val="18"/>
          <w:lang w:val="en-GB"/>
        </w:rPr>
      </w:pPr>
    </w:p>
    <w:p w14:paraId="336F428C" w14:textId="77777777" w:rsidR="0012460D" w:rsidRDefault="0012460D" w:rsidP="002A6057">
      <w:pPr>
        <w:tabs>
          <w:tab w:val="left" w:pos="4536"/>
        </w:tabs>
        <w:suppressAutoHyphens/>
        <w:spacing w:line="240" w:lineRule="atLeast"/>
        <w:ind w:right="-1"/>
        <w:rPr>
          <w:rFonts w:ascii="Verdana" w:hAnsi="Verdana" w:cs="Arial"/>
          <w:sz w:val="18"/>
          <w:szCs w:val="18"/>
          <w:lang w:val="en-GB"/>
        </w:rPr>
      </w:pPr>
    </w:p>
    <w:p w14:paraId="4E58B1DA" w14:textId="77777777" w:rsidR="00623ECD" w:rsidRPr="00334789" w:rsidRDefault="00623ECD" w:rsidP="002A6057">
      <w:pPr>
        <w:tabs>
          <w:tab w:val="left" w:pos="4536"/>
        </w:tabs>
        <w:suppressAutoHyphens/>
        <w:spacing w:line="240" w:lineRule="atLeast"/>
        <w:ind w:right="-1"/>
        <w:rPr>
          <w:rFonts w:ascii="Verdana" w:hAnsi="Verdana" w:cs="Arial"/>
          <w:sz w:val="18"/>
          <w:szCs w:val="18"/>
          <w:lang w:val="en-GB"/>
        </w:rPr>
      </w:pPr>
    </w:p>
    <w:p w14:paraId="3BABCC7D" w14:textId="77777777" w:rsidR="0012460D" w:rsidRPr="00334789" w:rsidRDefault="0012460D" w:rsidP="002A6057">
      <w:pPr>
        <w:tabs>
          <w:tab w:val="left" w:pos="4536"/>
        </w:tabs>
        <w:suppressAutoHyphens/>
        <w:spacing w:line="240" w:lineRule="atLeast"/>
        <w:ind w:right="-1"/>
        <w:rPr>
          <w:rFonts w:ascii="Verdana" w:hAnsi="Verdana" w:cs="Arial"/>
          <w:sz w:val="18"/>
          <w:szCs w:val="18"/>
          <w:lang w:val="en-GB"/>
        </w:rPr>
      </w:pPr>
    </w:p>
    <w:p w14:paraId="48D0BE83" w14:textId="30F47254" w:rsidR="001D3F29" w:rsidRPr="00B26923" w:rsidRDefault="00431898" w:rsidP="002A6057">
      <w:pPr>
        <w:tabs>
          <w:tab w:val="left" w:pos="4536"/>
        </w:tabs>
        <w:suppressAutoHyphens/>
        <w:spacing w:line="240" w:lineRule="atLeast"/>
        <w:ind w:right="-1"/>
        <w:rPr>
          <w:rFonts w:ascii="Verdana" w:hAnsi="Verdana" w:cs="Arial"/>
          <w:sz w:val="18"/>
          <w:szCs w:val="18"/>
        </w:rPr>
      </w:pPr>
      <w:r w:rsidRPr="00B26923">
        <w:rPr>
          <w:rFonts w:ascii="Verdana" w:hAnsi="Verdana" w:cs="Arial"/>
          <w:sz w:val="18"/>
          <w:szCs w:val="18"/>
        </w:rPr>
        <w:t>.</w:t>
      </w:r>
      <w:r w:rsidR="008A252D" w:rsidRPr="00B26923">
        <w:rPr>
          <w:rFonts w:ascii="Verdana" w:hAnsi="Verdana" w:cs="Arial"/>
          <w:i/>
          <w:sz w:val="18"/>
          <w:szCs w:val="18"/>
        </w:rPr>
        <w:tab/>
      </w:r>
      <w:r w:rsidR="008A252D" w:rsidRPr="00B26923">
        <w:rPr>
          <w:rFonts w:ascii="Verdana" w:hAnsi="Verdana" w:cs="Arial"/>
          <w:i/>
          <w:sz w:val="18"/>
          <w:szCs w:val="18"/>
        </w:rPr>
        <w:tab/>
      </w:r>
      <w:r w:rsidR="001D3F29" w:rsidRPr="00B26923">
        <w:rPr>
          <w:rFonts w:ascii="Verdana" w:hAnsi="Verdana" w:cs="Arial"/>
          <w:i/>
          <w:sz w:val="18"/>
          <w:szCs w:val="18"/>
        </w:rPr>
        <w:t xml:space="preserve">  </w:t>
      </w:r>
      <w:r w:rsidR="00052F09" w:rsidRPr="00B26923">
        <w:rPr>
          <w:rFonts w:ascii="Verdana" w:hAnsi="Verdana" w:cs="Arial"/>
          <w:sz w:val="18"/>
          <w:szCs w:val="18"/>
          <w:highlight w:val="yellow"/>
        </w:rPr>
        <w:t>[</w:t>
      </w:r>
      <w:proofErr w:type="spellStart"/>
      <w:r w:rsidR="00052F09" w:rsidRPr="00B26923">
        <w:rPr>
          <w:rFonts w:ascii="Verdana" w:hAnsi="Verdana" w:cs="Arial"/>
          <w:i/>
          <w:sz w:val="18"/>
          <w:szCs w:val="18"/>
          <w:highlight w:val="yellow"/>
        </w:rPr>
        <w:t>signatory’s</w:t>
      </w:r>
      <w:proofErr w:type="spellEnd"/>
      <w:r w:rsidR="00052F09" w:rsidRPr="00B26923">
        <w:rPr>
          <w:rFonts w:ascii="Verdana" w:hAnsi="Verdana" w:cs="Arial"/>
          <w:i/>
          <w:sz w:val="18"/>
          <w:szCs w:val="18"/>
          <w:highlight w:val="yellow"/>
        </w:rPr>
        <w:t xml:space="preserve"> name</w:t>
      </w:r>
      <w:r w:rsidR="00052F09" w:rsidRPr="00B26923">
        <w:rPr>
          <w:rFonts w:ascii="Verdana" w:hAnsi="Verdana" w:cs="Arial"/>
          <w:sz w:val="18"/>
          <w:szCs w:val="18"/>
          <w:highlight w:val="yellow"/>
        </w:rPr>
        <w:t>]</w:t>
      </w:r>
    </w:p>
    <w:p w14:paraId="0B297F09" w14:textId="42383B68" w:rsidR="001D3F29" w:rsidRPr="00334789" w:rsidRDefault="004D5F87" w:rsidP="002A6057">
      <w:pPr>
        <w:tabs>
          <w:tab w:val="left" w:pos="4536"/>
        </w:tabs>
        <w:suppressAutoHyphens/>
        <w:spacing w:line="240" w:lineRule="atLeast"/>
        <w:rPr>
          <w:rFonts w:ascii="Verdana" w:hAnsi="Verdana" w:cs="Arial"/>
          <w:sz w:val="18"/>
          <w:szCs w:val="18"/>
          <w:lang w:val="en-GB"/>
        </w:rPr>
      </w:pPr>
      <w:r>
        <w:rPr>
          <w:rFonts w:ascii="Verdana" w:hAnsi="Verdana" w:cs="Arial"/>
          <w:sz w:val="18"/>
          <w:szCs w:val="18"/>
          <w:lang w:val="en-GB"/>
        </w:rPr>
        <w:t>Team m</w:t>
      </w:r>
      <w:r w:rsidR="00431898" w:rsidRPr="00431898">
        <w:rPr>
          <w:rFonts w:ascii="Verdana" w:hAnsi="Verdana" w:cs="Arial"/>
          <w:sz w:val="18"/>
          <w:szCs w:val="18"/>
          <w:lang w:val="en-GB"/>
        </w:rPr>
        <w:t>anager Procurement Office</w:t>
      </w:r>
      <w:r w:rsidR="008A252D" w:rsidRPr="00334789">
        <w:rPr>
          <w:rFonts w:ascii="Verdana" w:hAnsi="Verdana" w:cs="Arial"/>
          <w:sz w:val="18"/>
          <w:szCs w:val="18"/>
          <w:lang w:val="en-GB"/>
        </w:rPr>
        <w:tab/>
      </w:r>
      <w:r w:rsidR="008A252D" w:rsidRPr="00334789">
        <w:rPr>
          <w:rFonts w:ascii="Verdana" w:hAnsi="Verdana" w:cs="Arial"/>
          <w:sz w:val="18"/>
          <w:szCs w:val="18"/>
          <w:lang w:val="en-GB"/>
        </w:rPr>
        <w:tab/>
      </w:r>
      <w:r w:rsidR="00431B7D" w:rsidRPr="00334789">
        <w:rPr>
          <w:rFonts w:ascii="Verdana" w:hAnsi="Verdana" w:cs="Arial"/>
          <w:sz w:val="18"/>
          <w:szCs w:val="18"/>
          <w:lang w:val="en-GB"/>
        </w:rPr>
        <w:t xml:space="preserve">  </w:t>
      </w:r>
      <w:r w:rsidR="00431B7D" w:rsidRPr="00B26923">
        <w:rPr>
          <w:rFonts w:ascii="Verdana" w:hAnsi="Verdana" w:cs="Arial"/>
          <w:sz w:val="18"/>
          <w:szCs w:val="18"/>
          <w:highlight w:val="yellow"/>
          <w:lang w:val="en-GB"/>
        </w:rPr>
        <w:t>[</w:t>
      </w:r>
      <w:r w:rsidR="00431B7D" w:rsidRPr="00B26923">
        <w:rPr>
          <w:rFonts w:ascii="Verdana" w:hAnsi="Verdana" w:cs="Arial"/>
          <w:i/>
          <w:sz w:val="18"/>
          <w:szCs w:val="18"/>
          <w:highlight w:val="yellow"/>
          <w:lang w:val="en-GB"/>
        </w:rPr>
        <w:t>signatory’s position</w:t>
      </w:r>
      <w:r w:rsidR="00431B7D" w:rsidRPr="00B26923">
        <w:rPr>
          <w:rFonts w:ascii="Verdana" w:hAnsi="Verdana" w:cs="Arial"/>
          <w:sz w:val="18"/>
          <w:szCs w:val="18"/>
          <w:highlight w:val="yellow"/>
          <w:lang w:val="en-GB"/>
        </w:rPr>
        <w:t>]</w:t>
      </w:r>
    </w:p>
    <w:p w14:paraId="51FB2EC5" w14:textId="77777777" w:rsidR="002367F3" w:rsidRPr="00334789" w:rsidRDefault="002367F3" w:rsidP="002A6057">
      <w:pPr>
        <w:tabs>
          <w:tab w:val="left" w:pos="4536"/>
        </w:tabs>
        <w:suppressAutoHyphens/>
        <w:spacing w:line="240" w:lineRule="atLeast"/>
        <w:rPr>
          <w:rFonts w:ascii="Verdana" w:hAnsi="Verdana" w:cs="Arial"/>
          <w:sz w:val="18"/>
          <w:szCs w:val="18"/>
          <w:lang w:val="en-GB"/>
        </w:rPr>
      </w:pPr>
    </w:p>
    <w:p w14:paraId="2C3E25BE" w14:textId="77777777" w:rsidR="00B811E1" w:rsidRPr="00334789" w:rsidRDefault="00B811E1" w:rsidP="002A6057">
      <w:pPr>
        <w:tabs>
          <w:tab w:val="left" w:pos="4536"/>
        </w:tabs>
        <w:suppressAutoHyphens/>
        <w:spacing w:line="240" w:lineRule="atLeast"/>
        <w:rPr>
          <w:rFonts w:ascii="Verdana" w:hAnsi="Verdana" w:cs="Arial"/>
          <w:sz w:val="18"/>
          <w:szCs w:val="18"/>
          <w:lang w:val="en-GB"/>
        </w:rPr>
      </w:pPr>
    </w:p>
    <w:p w14:paraId="673AAC42" w14:textId="77777777" w:rsidR="005637A0" w:rsidRPr="00334789" w:rsidRDefault="005637A0" w:rsidP="002A6057">
      <w:pPr>
        <w:tabs>
          <w:tab w:val="left" w:pos="4536"/>
        </w:tabs>
        <w:suppressAutoHyphens/>
        <w:spacing w:line="240" w:lineRule="atLeast"/>
        <w:rPr>
          <w:rFonts w:ascii="Verdana" w:hAnsi="Verdana" w:cs="Arial"/>
          <w:sz w:val="18"/>
          <w:szCs w:val="18"/>
          <w:lang w:val="en-GB"/>
        </w:rPr>
      </w:pPr>
    </w:p>
    <w:p w14:paraId="50EF4FB2" w14:textId="77777777" w:rsidR="005637A0" w:rsidRPr="00334789" w:rsidRDefault="005637A0" w:rsidP="002A6057">
      <w:pPr>
        <w:tabs>
          <w:tab w:val="left" w:pos="4536"/>
        </w:tabs>
        <w:suppressAutoHyphens/>
        <w:spacing w:line="240" w:lineRule="atLeast"/>
        <w:rPr>
          <w:rFonts w:ascii="Verdana" w:hAnsi="Verdana" w:cs="Arial"/>
          <w:sz w:val="18"/>
          <w:szCs w:val="18"/>
          <w:lang w:val="en-GB"/>
        </w:rPr>
      </w:pPr>
    </w:p>
    <w:p w14:paraId="07D132D7" w14:textId="77777777" w:rsidR="005637A0" w:rsidRPr="00334789" w:rsidRDefault="005637A0" w:rsidP="002A6057">
      <w:pPr>
        <w:tabs>
          <w:tab w:val="left" w:pos="4536"/>
        </w:tabs>
        <w:suppressAutoHyphens/>
        <w:spacing w:line="240" w:lineRule="atLeast"/>
        <w:rPr>
          <w:rFonts w:ascii="Verdana" w:hAnsi="Verdana" w:cs="Arial"/>
          <w:sz w:val="18"/>
          <w:szCs w:val="18"/>
          <w:lang w:val="en-GB"/>
        </w:rPr>
      </w:pPr>
    </w:p>
    <w:p w14:paraId="7F98070B" w14:textId="77777777" w:rsidR="00B811E1" w:rsidRPr="00334789" w:rsidRDefault="00B811E1" w:rsidP="002A6057">
      <w:pPr>
        <w:tabs>
          <w:tab w:val="left" w:pos="4536"/>
        </w:tabs>
        <w:suppressAutoHyphens/>
        <w:spacing w:line="240" w:lineRule="atLeast"/>
        <w:rPr>
          <w:rFonts w:ascii="Verdana" w:hAnsi="Verdana" w:cs="Arial"/>
          <w:sz w:val="18"/>
          <w:szCs w:val="18"/>
          <w:lang w:val="en-GB"/>
        </w:rPr>
      </w:pPr>
    </w:p>
    <w:p w14:paraId="2F8D126F" w14:textId="77777777" w:rsidR="00CE54FC" w:rsidRDefault="00B811E1" w:rsidP="002A6057">
      <w:p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highlight w:val="yellow"/>
          <w:lang w:val="en-GB"/>
        </w:rPr>
      </w:pPr>
      <w:r w:rsidRPr="00B26923">
        <w:rPr>
          <w:rFonts w:ascii="Verdana" w:hAnsi="Verdana" w:cs="Arial"/>
          <w:sz w:val="18"/>
          <w:szCs w:val="18"/>
          <w:highlight w:val="yellow"/>
          <w:lang w:val="en-GB"/>
        </w:rPr>
        <w:t>[</w:t>
      </w:r>
      <w:r w:rsidR="00125EFB" w:rsidRPr="00B26923">
        <w:rPr>
          <w:rFonts w:ascii="Verdana" w:hAnsi="Verdana" w:cs="Arial"/>
          <w:sz w:val="18"/>
          <w:szCs w:val="18"/>
          <w:highlight w:val="yellow"/>
          <w:lang w:val="en-GB"/>
        </w:rPr>
        <w:t>Schedule</w:t>
      </w:r>
      <w:r w:rsidRPr="00B26923">
        <w:rPr>
          <w:rFonts w:ascii="Verdana" w:hAnsi="Verdana" w:cs="Arial"/>
          <w:sz w:val="18"/>
          <w:szCs w:val="18"/>
          <w:highlight w:val="yellow"/>
          <w:lang w:val="en-GB"/>
        </w:rPr>
        <w:t>(s):</w:t>
      </w:r>
    </w:p>
    <w:p w14:paraId="474A40E1" w14:textId="77777777" w:rsidR="00CE54FC" w:rsidRPr="00CE54FC" w:rsidRDefault="008A252D" w:rsidP="002A6057">
      <w:pPr>
        <w:pStyle w:val="Lijstalinea"/>
        <w:numPr>
          <w:ilvl w:val="0"/>
          <w:numId w:val="16"/>
        </w:num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en-GB"/>
        </w:rPr>
      </w:pPr>
      <w:r w:rsidRPr="00CE54FC">
        <w:rPr>
          <w:rFonts w:ascii="Verdana" w:hAnsi="Verdana" w:cs="Arial"/>
          <w:sz w:val="18"/>
          <w:szCs w:val="18"/>
          <w:highlight w:val="yellow"/>
          <w:lang w:val="en-GB"/>
        </w:rPr>
        <w:t xml:space="preserve">Data Processing Agreement </w:t>
      </w:r>
    </w:p>
    <w:p w14:paraId="6AFC482C" w14:textId="3A075B67" w:rsidR="001D3F29" w:rsidRPr="00CE54FC" w:rsidRDefault="008A252D" w:rsidP="002A6057">
      <w:pPr>
        <w:pStyle w:val="Lijstalinea"/>
        <w:numPr>
          <w:ilvl w:val="0"/>
          <w:numId w:val="16"/>
        </w:numPr>
        <w:tabs>
          <w:tab w:val="left" w:pos="480"/>
          <w:tab w:val="left" w:pos="600"/>
          <w:tab w:val="left" w:pos="960"/>
          <w:tab w:val="left" w:pos="2040"/>
          <w:tab w:val="left" w:pos="4320"/>
          <w:tab w:val="left" w:pos="6480"/>
        </w:tabs>
        <w:suppressAutoHyphens/>
        <w:spacing w:line="240" w:lineRule="atLeast"/>
        <w:rPr>
          <w:rFonts w:ascii="Verdana" w:hAnsi="Verdana" w:cs="Arial"/>
          <w:sz w:val="18"/>
          <w:szCs w:val="18"/>
          <w:lang w:val="en-GB"/>
        </w:rPr>
      </w:pPr>
      <w:r w:rsidRPr="00CE54FC">
        <w:rPr>
          <w:rFonts w:ascii="Verdana" w:hAnsi="Verdana" w:cs="Arial"/>
          <w:sz w:val="18"/>
          <w:szCs w:val="18"/>
          <w:highlight w:val="yellow"/>
          <w:lang w:val="en-GB"/>
        </w:rPr>
        <w:t xml:space="preserve">(ARVODI </w:t>
      </w:r>
      <w:r w:rsidR="006D03D2" w:rsidRPr="00CE54FC">
        <w:rPr>
          <w:rFonts w:ascii="Verdana" w:hAnsi="Verdana" w:cs="Arial"/>
          <w:sz w:val="18"/>
          <w:szCs w:val="18"/>
          <w:highlight w:val="yellow"/>
          <w:lang w:val="en-GB"/>
        </w:rPr>
        <w:t>2018</w:t>
      </w:r>
      <w:r w:rsidRPr="00CE54FC">
        <w:rPr>
          <w:rFonts w:ascii="Verdana" w:hAnsi="Verdana" w:cs="Arial"/>
          <w:sz w:val="18"/>
          <w:szCs w:val="18"/>
          <w:highlight w:val="yellow"/>
          <w:lang w:val="en-GB"/>
        </w:rPr>
        <w:t>)</w:t>
      </w:r>
      <w:r w:rsidR="00B811E1" w:rsidRPr="00CE54FC">
        <w:rPr>
          <w:rFonts w:ascii="Verdana" w:hAnsi="Verdana" w:cs="Arial"/>
          <w:sz w:val="18"/>
          <w:szCs w:val="18"/>
          <w:highlight w:val="yellow"/>
          <w:lang w:val="en-GB"/>
        </w:rPr>
        <w:t>]</w:t>
      </w:r>
    </w:p>
    <w:sectPr w:rsidR="001D3F29" w:rsidRPr="00CE54FC" w:rsidSect="00DE1514">
      <w:headerReference w:type="default" r:id="rId12"/>
      <w:footerReference w:type="even" r:id="rId13"/>
      <w:footerReference w:type="default" r:id="rId14"/>
      <w:headerReference w:type="first" r:id="rId15"/>
      <w:endnotePr>
        <w:numFmt w:val="decimal"/>
      </w:endnotePr>
      <w:pgSz w:w="11907" w:h="16840" w:code="9"/>
      <w:pgMar w:top="1418" w:right="1418" w:bottom="1418" w:left="1418" w:header="708" w:footer="708" w:gutter="0"/>
      <w:pgNumType w:start="1"/>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9FD22BB" w14:textId="77777777" w:rsidR="00D16D39" w:rsidRDefault="00D16D39">
      <w:pPr>
        <w:rPr>
          <w:rFonts w:cs="Times New Roman"/>
          <w:szCs w:val="24"/>
        </w:rPr>
      </w:pPr>
      <w:r>
        <w:rPr>
          <w:rFonts w:cs="Times New Roman"/>
          <w:szCs w:val="24"/>
        </w:rPr>
        <w:separator/>
      </w:r>
    </w:p>
  </w:endnote>
  <w:endnote w:type="continuationSeparator" w:id="0">
    <w:p w14:paraId="1A7FA89B" w14:textId="77777777" w:rsidR="00D16D39" w:rsidRDefault="00D16D39">
      <w:pPr>
        <w:rPr>
          <w:rFonts w:cs="Times New Roman"/>
          <w:szCs w:val="24"/>
        </w:rPr>
      </w:pPr>
      <w:r>
        <w:rPr>
          <w:rFonts w:cs="Times New Roman"/>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A65DE" w14:textId="77777777" w:rsidR="00D16D39" w:rsidRDefault="00D16D39">
    <w:pPr>
      <w:pStyle w:val="Voettekst"/>
      <w:framePr w:wrap="around" w:vAnchor="text" w:hAnchor="margin" w:xAlign="center" w:y="1"/>
      <w:rPr>
        <w:rStyle w:val="Paginanummer"/>
        <w:szCs w:val="24"/>
      </w:rPr>
    </w:pPr>
    <w:r>
      <w:rPr>
        <w:rStyle w:val="Paginanummer"/>
        <w:szCs w:val="24"/>
      </w:rPr>
      <w:fldChar w:fldCharType="begin"/>
    </w:r>
    <w:r>
      <w:rPr>
        <w:rStyle w:val="Paginanummer"/>
        <w:szCs w:val="24"/>
      </w:rPr>
      <w:instrText xml:space="preserve">PAGE  </w:instrText>
    </w:r>
    <w:r>
      <w:rPr>
        <w:rStyle w:val="Paginanummer"/>
        <w:szCs w:val="24"/>
      </w:rPr>
      <w:fldChar w:fldCharType="separate"/>
    </w:r>
    <w:r>
      <w:rPr>
        <w:rStyle w:val="Paginanummer"/>
        <w:noProof/>
        <w:szCs w:val="24"/>
      </w:rPr>
      <w:t>3</w:t>
    </w:r>
    <w:r>
      <w:rPr>
        <w:rStyle w:val="Paginanummer"/>
        <w:szCs w:val="24"/>
      </w:rPr>
      <w:fldChar w:fldCharType="end"/>
    </w:r>
  </w:p>
  <w:p w14:paraId="7D82D2C8" w14:textId="77777777" w:rsidR="00D16D39" w:rsidRDefault="00D16D39">
    <w:pPr>
      <w:pStyle w:val="Voettekst"/>
      <w:rPr>
        <w:rFonts w:cs="Times New Roman"/>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15F25C" w14:textId="77777777" w:rsidR="00D16D39" w:rsidRPr="00FF24C8" w:rsidRDefault="00D16D39" w:rsidP="001F63E3">
    <w:pPr>
      <w:pStyle w:val="Voettekst"/>
      <w:framePr w:wrap="around" w:vAnchor="text" w:hAnchor="page" w:x="1276" w:y="-132"/>
      <w:ind w:left="4536" w:firstLine="3960"/>
      <w:rPr>
        <w:rStyle w:val="Paginanummer"/>
        <w:rFonts w:ascii="Arial" w:hAnsi="Arial" w:cs="Arial"/>
        <w:szCs w:val="24"/>
      </w:rPr>
    </w:pPr>
    <w:r w:rsidRPr="00FF24C8">
      <w:rPr>
        <w:rStyle w:val="Paginanummer"/>
        <w:rFonts w:ascii="Arial" w:hAnsi="Arial" w:cs="Arial"/>
        <w:szCs w:val="24"/>
      </w:rPr>
      <w:fldChar w:fldCharType="begin"/>
    </w:r>
    <w:r w:rsidRPr="00FF24C8">
      <w:rPr>
        <w:rStyle w:val="Paginanummer"/>
        <w:rFonts w:ascii="Arial" w:hAnsi="Arial" w:cs="Arial"/>
        <w:szCs w:val="24"/>
      </w:rPr>
      <w:instrText xml:space="preserve">PAGE  </w:instrText>
    </w:r>
    <w:r w:rsidRPr="00FF24C8">
      <w:rPr>
        <w:rStyle w:val="Paginanummer"/>
        <w:rFonts w:ascii="Arial" w:hAnsi="Arial" w:cs="Arial"/>
        <w:szCs w:val="24"/>
      </w:rPr>
      <w:fldChar w:fldCharType="separate"/>
    </w:r>
    <w:r>
      <w:rPr>
        <w:rStyle w:val="Paginanummer"/>
        <w:rFonts w:ascii="Arial" w:hAnsi="Arial" w:cs="Arial"/>
        <w:noProof/>
        <w:szCs w:val="24"/>
      </w:rPr>
      <w:t>1</w:t>
    </w:r>
    <w:r w:rsidRPr="00FF24C8">
      <w:rPr>
        <w:rStyle w:val="Paginanummer"/>
        <w:rFonts w:ascii="Arial" w:hAnsi="Arial" w:cs="Arial"/>
        <w:szCs w:val="24"/>
      </w:rPr>
      <w:fldChar w:fldCharType="end"/>
    </w:r>
  </w:p>
  <w:p w14:paraId="6CFF79B4" w14:textId="01A37638" w:rsidR="00D16D39" w:rsidRPr="004D5F87" w:rsidRDefault="00D16D39">
    <w:pPr>
      <w:pStyle w:val="Voettekst"/>
      <w:rPr>
        <w:rFonts w:ascii="Verdana" w:hAnsi="Verdana" w:cs="Arial"/>
        <w:sz w:val="16"/>
        <w:szCs w:val="16"/>
        <w:lang w:val="en-US"/>
      </w:rPr>
    </w:pPr>
    <w:r w:rsidRPr="004D5F87">
      <w:rPr>
        <w:rFonts w:ascii="Verdana" w:hAnsi="Verdana" w:cs="Arial"/>
        <w:sz w:val="16"/>
        <w:szCs w:val="16"/>
        <w:lang w:val="en-US"/>
      </w:rPr>
      <w:t xml:space="preserve">Service agreement </w:t>
    </w:r>
    <w:r w:rsidR="004D5F87">
      <w:rPr>
        <w:rFonts w:ascii="Verdana" w:hAnsi="Verdana" w:cs="Arial"/>
        <w:sz w:val="16"/>
        <w:szCs w:val="16"/>
        <w:lang w:val="en-US"/>
      </w:rPr>
      <w:t>202406190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8C016A" w14:textId="77777777" w:rsidR="00D16D39" w:rsidRDefault="00D16D39">
      <w:pPr>
        <w:rPr>
          <w:rFonts w:cs="Times New Roman"/>
          <w:szCs w:val="24"/>
        </w:rPr>
      </w:pPr>
      <w:r>
        <w:rPr>
          <w:rFonts w:cs="Times New Roman"/>
          <w:szCs w:val="24"/>
        </w:rPr>
        <w:separator/>
      </w:r>
    </w:p>
  </w:footnote>
  <w:footnote w:type="continuationSeparator" w:id="0">
    <w:p w14:paraId="703EE6F6" w14:textId="77777777" w:rsidR="00D16D39" w:rsidRDefault="00D16D39">
      <w:pPr>
        <w:rPr>
          <w:rFonts w:cs="Times New Roman"/>
          <w:szCs w:val="24"/>
        </w:rPr>
      </w:pPr>
      <w:r>
        <w:rPr>
          <w:rFonts w:cs="Times New Roman"/>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18B5A1" w14:textId="77777777" w:rsidR="00D16D39" w:rsidRDefault="00D16D39">
    <w:pPr>
      <w:pStyle w:val="Koptekst"/>
      <w:framePr w:wrap="auto" w:vAnchor="text" w:hAnchor="margin" w:xAlign="center" w:y="1"/>
      <w:rPr>
        <w:rStyle w:val="Paginanummer"/>
        <w:szCs w:val="24"/>
      </w:rPr>
    </w:pPr>
  </w:p>
  <w:p w14:paraId="32FCAEF7" w14:textId="4D01124A" w:rsidR="00D16D39" w:rsidRDefault="00D16D39">
    <w:pPr>
      <w:pStyle w:val="Koptekst"/>
      <w:rPr>
        <w:rFonts w:cs="Times New Roman"/>
        <w:b/>
        <w:szCs w:val="24"/>
      </w:rPr>
    </w:pPr>
  </w:p>
  <w:p w14:paraId="3D2790FA" w14:textId="31F19678" w:rsidR="00D16D39" w:rsidRDefault="00D16D39">
    <w:pPr>
      <w:pStyle w:val="Koptekst"/>
      <w:rPr>
        <w:rFonts w:cs="Times New Roman"/>
        <w:b/>
        <w:szCs w:val="24"/>
      </w:rPr>
    </w:pPr>
  </w:p>
  <w:p w14:paraId="1C2656A8" w14:textId="05D73570" w:rsidR="00D16D39" w:rsidRDefault="00D16D39">
    <w:pPr>
      <w:pStyle w:val="Koptekst"/>
      <w:rPr>
        <w:rFonts w:cs="Times New Roman"/>
        <w:b/>
        <w:szCs w:val="24"/>
      </w:rPr>
    </w:pPr>
  </w:p>
  <w:p w14:paraId="2C29CB54" w14:textId="5A6A0D7C" w:rsidR="00D16D39" w:rsidRDefault="00D16D39">
    <w:pPr>
      <w:pStyle w:val="Koptekst"/>
      <w:rPr>
        <w:rFonts w:cs="Times New Roman"/>
        <w:b/>
        <w:szCs w:val="24"/>
      </w:rPr>
    </w:pPr>
  </w:p>
  <w:p w14:paraId="31944230" w14:textId="1FBBF3BF" w:rsidR="00D16D39" w:rsidRDefault="00D16D39">
    <w:pPr>
      <w:pStyle w:val="Koptekst"/>
      <w:rPr>
        <w:rFonts w:cs="Times New Roman"/>
        <w:b/>
        <w:szCs w:val="24"/>
      </w:rPr>
    </w:pPr>
  </w:p>
  <w:p w14:paraId="0882A4BB" w14:textId="77777777" w:rsidR="00D16D39" w:rsidRDefault="00D16D39">
    <w:pPr>
      <w:pStyle w:val="Koptekst"/>
      <w:rPr>
        <w:rFonts w:cs="Times New Roman"/>
        <w:b/>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226BD0" w14:textId="7C4C960F" w:rsidR="00D16D39" w:rsidRDefault="004D5F87">
    <w:pPr>
      <w:pStyle w:val="Koptekst"/>
    </w:pPr>
    <w:r>
      <w:rPr>
        <w:noProof/>
      </w:rPr>
      <w:drawing>
        <wp:anchor distT="0" distB="0" distL="114300" distR="114300" simplePos="0" relativeHeight="251659264" behindDoc="0" locked="0" layoutInCell="1" allowOverlap="1" wp14:anchorId="2125C2AD" wp14:editId="6EC2ABE7">
          <wp:simplePos x="0" y="0"/>
          <wp:positionH relativeFrom="margin">
            <wp:align>center</wp:align>
          </wp:positionH>
          <wp:positionV relativeFrom="page">
            <wp:align>top</wp:align>
          </wp:positionV>
          <wp:extent cx="5929200" cy="2059200"/>
          <wp:effectExtent l="0" t="0" r="0" b="0"/>
          <wp:wrapNone/>
          <wp:docPr id="2" name="Afbeelding 6" descr="Afbeelding met schermopname, symbool, blauw,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6" descr="Afbeelding met schermopname, symbool, blauw,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29200" cy="2059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8425E9B" w14:textId="77777777" w:rsidR="00D16D39" w:rsidRDefault="00D16D39">
    <w:pPr>
      <w:pStyle w:val="Koptekst"/>
    </w:pPr>
  </w:p>
  <w:p w14:paraId="3EC47FB2" w14:textId="77777777" w:rsidR="00D16D39" w:rsidRDefault="00D16D39">
    <w:pPr>
      <w:pStyle w:val="Koptekst"/>
    </w:pPr>
  </w:p>
  <w:p w14:paraId="5DAF0C93" w14:textId="77777777" w:rsidR="00D16D39" w:rsidRDefault="00D16D39">
    <w:pPr>
      <w:pStyle w:val="Koptekst"/>
    </w:pPr>
  </w:p>
  <w:p w14:paraId="64544F99" w14:textId="77777777" w:rsidR="00D16D39" w:rsidRDefault="00D16D39">
    <w:pPr>
      <w:pStyle w:val="Koptekst"/>
    </w:pPr>
  </w:p>
  <w:p w14:paraId="3C732FAC" w14:textId="77777777" w:rsidR="00D16D39" w:rsidRDefault="00D16D39">
    <w:pPr>
      <w:pStyle w:val="Koptekst"/>
    </w:pPr>
  </w:p>
  <w:p w14:paraId="417FE628" w14:textId="52504D76" w:rsidR="00D16D39" w:rsidRDefault="00D16D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3D4BA3"/>
    <w:multiLevelType w:val="multilevel"/>
    <w:tmpl w:val="B2AAA8AE"/>
    <w:lvl w:ilvl="0">
      <w:start w:val="8"/>
      <w:numFmt w:val="decimal"/>
      <w:lvlText w:val="%1"/>
      <w:lvlJc w:val="left"/>
      <w:pPr>
        <w:tabs>
          <w:tab w:val="num" w:pos="210"/>
        </w:tabs>
        <w:ind w:left="210" w:hanging="570"/>
      </w:pPr>
      <w:rPr>
        <w:rFonts w:cs="Times New Roman" w:hint="default"/>
      </w:rPr>
    </w:lvl>
    <w:lvl w:ilvl="1">
      <w:start w:val="1"/>
      <w:numFmt w:val="decimal"/>
      <w:lvlText w:val="%1.%2"/>
      <w:lvlJc w:val="left"/>
      <w:pPr>
        <w:tabs>
          <w:tab w:val="num" w:pos="210"/>
        </w:tabs>
        <w:ind w:left="210" w:hanging="570"/>
      </w:pPr>
      <w:rPr>
        <w:rFonts w:cs="Times New Roman" w:hint="default"/>
      </w:rPr>
    </w:lvl>
    <w:lvl w:ilvl="2">
      <w:start w:val="1"/>
      <w:numFmt w:val="decimal"/>
      <w:lvlText w:val="%1.%2.%3"/>
      <w:lvlJc w:val="left"/>
      <w:pPr>
        <w:tabs>
          <w:tab w:val="num" w:pos="360"/>
        </w:tabs>
        <w:ind w:left="360" w:hanging="720"/>
      </w:pPr>
      <w:rPr>
        <w:rFonts w:cs="Times New Roman" w:hint="default"/>
      </w:rPr>
    </w:lvl>
    <w:lvl w:ilvl="3">
      <w:start w:val="1"/>
      <w:numFmt w:val="decimal"/>
      <w:lvlText w:val="%1.%2.%3.%4"/>
      <w:lvlJc w:val="left"/>
      <w:pPr>
        <w:tabs>
          <w:tab w:val="num" w:pos="360"/>
        </w:tabs>
        <w:ind w:left="360" w:hanging="720"/>
      </w:pPr>
      <w:rPr>
        <w:rFonts w:cs="Times New Roman" w:hint="default"/>
      </w:rPr>
    </w:lvl>
    <w:lvl w:ilvl="4">
      <w:start w:val="1"/>
      <w:numFmt w:val="decimal"/>
      <w:lvlText w:val="%1.%2.%3.%4.%5"/>
      <w:lvlJc w:val="left"/>
      <w:pPr>
        <w:tabs>
          <w:tab w:val="num" w:pos="720"/>
        </w:tabs>
        <w:ind w:left="720" w:hanging="1080"/>
      </w:pPr>
      <w:rPr>
        <w:rFonts w:cs="Times New Roman" w:hint="default"/>
      </w:rPr>
    </w:lvl>
    <w:lvl w:ilvl="5">
      <w:start w:val="1"/>
      <w:numFmt w:val="decimal"/>
      <w:lvlText w:val="%1.%2.%3.%4.%5.%6"/>
      <w:lvlJc w:val="left"/>
      <w:pPr>
        <w:tabs>
          <w:tab w:val="num" w:pos="720"/>
        </w:tabs>
        <w:ind w:left="720" w:hanging="1080"/>
      </w:pPr>
      <w:rPr>
        <w:rFonts w:cs="Times New Roman" w:hint="default"/>
      </w:rPr>
    </w:lvl>
    <w:lvl w:ilvl="6">
      <w:start w:val="1"/>
      <w:numFmt w:val="decimal"/>
      <w:lvlText w:val="%1.%2.%3.%4.%5.%6.%7"/>
      <w:lvlJc w:val="left"/>
      <w:pPr>
        <w:tabs>
          <w:tab w:val="num" w:pos="1080"/>
        </w:tabs>
        <w:ind w:left="1080" w:hanging="1440"/>
      </w:pPr>
      <w:rPr>
        <w:rFonts w:cs="Times New Roman" w:hint="default"/>
      </w:rPr>
    </w:lvl>
    <w:lvl w:ilvl="7">
      <w:start w:val="1"/>
      <w:numFmt w:val="decimal"/>
      <w:lvlText w:val="%1.%2.%3.%4.%5.%6.%7.%8"/>
      <w:lvlJc w:val="left"/>
      <w:pPr>
        <w:tabs>
          <w:tab w:val="num" w:pos="1080"/>
        </w:tabs>
        <w:ind w:left="1080" w:hanging="1440"/>
      </w:pPr>
      <w:rPr>
        <w:rFonts w:cs="Times New Roman" w:hint="default"/>
      </w:rPr>
    </w:lvl>
    <w:lvl w:ilvl="8">
      <w:start w:val="1"/>
      <w:numFmt w:val="decimal"/>
      <w:lvlText w:val="%1.%2.%3.%4.%5.%6.%7.%8.%9"/>
      <w:lvlJc w:val="left"/>
      <w:pPr>
        <w:tabs>
          <w:tab w:val="num" w:pos="1080"/>
        </w:tabs>
        <w:ind w:left="1080" w:hanging="1440"/>
      </w:pPr>
      <w:rPr>
        <w:rFonts w:cs="Times New Roman" w:hint="default"/>
      </w:rPr>
    </w:lvl>
  </w:abstractNum>
  <w:abstractNum w:abstractNumId="1" w15:restartNumberingAfterBreak="0">
    <w:nsid w:val="0BE61728"/>
    <w:multiLevelType w:val="multilevel"/>
    <w:tmpl w:val="B2AAA8AE"/>
    <w:lvl w:ilvl="0">
      <w:start w:val="8"/>
      <w:numFmt w:val="decimal"/>
      <w:lvlText w:val="%1"/>
      <w:lvlJc w:val="left"/>
      <w:pPr>
        <w:tabs>
          <w:tab w:val="num" w:pos="570"/>
        </w:tabs>
        <w:ind w:left="570" w:hanging="570"/>
      </w:pPr>
      <w:rPr>
        <w:rFonts w:cs="Times New Roman" w:hint="default"/>
      </w:rPr>
    </w:lvl>
    <w:lvl w:ilvl="1">
      <w:start w:val="1"/>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10071129"/>
    <w:multiLevelType w:val="hybridMultilevel"/>
    <w:tmpl w:val="1EF89652"/>
    <w:lvl w:ilvl="0" w:tplc="04130001">
      <w:start w:val="1"/>
      <w:numFmt w:val="bullet"/>
      <w:lvlText w:val=""/>
      <w:lvlJc w:val="left"/>
      <w:pPr>
        <w:ind w:left="1065" w:hanging="360"/>
      </w:pPr>
      <w:rPr>
        <w:rFonts w:ascii="Symbol" w:hAnsi="Symbol"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 w15:restartNumberingAfterBreak="0">
    <w:nsid w:val="1D73091E"/>
    <w:multiLevelType w:val="multilevel"/>
    <w:tmpl w:val="D76CE19E"/>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E96786D"/>
    <w:multiLevelType w:val="singleLevel"/>
    <w:tmpl w:val="A524CAC0"/>
    <w:lvl w:ilvl="0">
      <w:start w:val="3"/>
      <w:numFmt w:val="decimal"/>
      <w:lvlText w:val="%1. "/>
      <w:lvlJc w:val="left"/>
      <w:pPr>
        <w:ind w:left="1003" w:hanging="283"/>
      </w:pPr>
      <w:rPr>
        <w:rFonts w:ascii="Helvetica" w:hAnsi="Helvetica" w:cs="Helvetica" w:hint="default"/>
        <w:b w:val="0"/>
        <w:bCs w:val="0"/>
        <w:i w:val="0"/>
        <w:iCs w:val="0"/>
        <w:sz w:val="20"/>
        <w:szCs w:val="20"/>
      </w:rPr>
    </w:lvl>
  </w:abstractNum>
  <w:abstractNum w:abstractNumId="5" w15:restartNumberingAfterBreak="0">
    <w:nsid w:val="33481DA5"/>
    <w:multiLevelType w:val="hybridMultilevel"/>
    <w:tmpl w:val="E8908B28"/>
    <w:lvl w:ilvl="0" w:tplc="700E3072">
      <w:start w:val="1"/>
      <w:numFmt w:val="lowerLetter"/>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6" w15:restartNumberingAfterBreak="0">
    <w:nsid w:val="3D720504"/>
    <w:multiLevelType w:val="hybridMultilevel"/>
    <w:tmpl w:val="15468ED6"/>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0EF4C05"/>
    <w:multiLevelType w:val="hybridMultilevel"/>
    <w:tmpl w:val="47CA8958"/>
    <w:lvl w:ilvl="0" w:tplc="18B6737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49C5862"/>
    <w:multiLevelType w:val="hybridMultilevel"/>
    <w:tmpl w:val="CD105724"/>
    <w:lvl w:ilvl="0" w:tplc="04130019">
      <w:start w:val="1"/>
      <w:numFmt w:val="lowerLetter"/>
      <w:lvlText w:val="%1."/>
      <w:lvlJc w:val="left"/>
      <w:pPr>
        <w:ind w:left="1320" w:hanging="360"/>
      </w:pPr>
    </w:lvl>
    <w:lvl w:ilvl="1" w:tplc="04130019" w:tentative="1">
      <w:start w:val="1"/>
      <w:numFmt w:val="lowerLetter"/>
      <w:lvlText w:val="%2."/>
      <w:lvlJc w:val="left"/>
      <w:pPr>
        <w:ind w:left="2040" w:hanging="360"/>
      </w:pPr>
    </w:lvl>
    <w:lvl w:ilvl="2" w:tplc="0413001B" w:tentative="1">
      <w:start w:val="1"/>
      <w:numFmt w:val="lowerRoman"/>
      <w:lvlText w:val="%3."/>
      <w:lvlJc w:val="right"/>
      <w:pPr>
        <w:ind w:left="2760" w:hanging="180"/>
      </w:pPr>
    </w:lvl>
    <w:lvl w:ilvl="3" w:tplc="0413000F" w:tentative="1">
      <w:start w:val="1"/>
      <w:numFmt w:val="decimal"/>
      <w:lvlText w:val="%4."/>
      <w:lvlJc w:val="left"/>
      <w:pPr>
        <w:ind w:left="3480" w:hanging="360"/>
      </w:pPr>
    </w:lvl>
    <w:lvl w:ilvl="4" w:tplc="04130019" w:tentative="1">
      <w:start w:val="1"/>
      <w:numFmt w:val="lowerLetter"/>
      <w:lvlText w:val="%5."/>
      <w:lvlJc w:val="left"/>
      <w:pPr>
        <w:ind w:left="4200" w:hanging="360"/>
      </w:pPr>
    </w:lvl>
    <w:lvl w:ilvl="5" w:tplc="0413001B" w:tentative="1">
      <w:start w:val="1"/>
      <w:numFmt w:val="lowerRoman"/>
      <w:lvlText w:val="%6."/>
      <w:lvlJc w:val="right"/>
      <w:pPr>
        <w:ind w:left="4920" w:hanging="180"/>
      </w:pPr>
    </w:lvl>
    <w:lvl w:ilvl="6" w:tplc="0413000F" w:tentative="1">
      <w:start w:val="1"/>
      <w:numFmt w:val="decimal"/>
      <w:lvlText w:val="%7."/>
      <w:lvlJc w:val="left"/>
      <w:pPr>
        <w:ind w:left="5640" w:hanging="360"/>
      </w:pPr>
    </w:lvl>
    <w:lvl w:ilvl="7" w:tplc="04130019" w:tentative="1">
      <w:start w:val="1"/>
      <w:numFmt w:val="lowerLetter"/>
      <w:lvlText w:val="%8."/>
      <w:lvlJc w:val="left"/>
      <w:pPr>
        <w:ind w:left="6360" w:hanging="360"/>
      </w:pPr>
    </w:lvl>
    <w:lvl w:ilvl="8" w:tplc="0413001B" w:tentative="1">
      <w:start w:val="1"/>
      <w:numFmt w:val="lowerRoman"/>
      <w:lvlText w:val="%9."/>
      <w:lvlJc w:val="right"/>
      <w:pPr>
        <w:ind w:left="7080" w:hanging="180"/>
      </w:pPr>
    </w:lvl>
  </w:abstractNum>
  <w:abstractNum w:abstractNumId="9" w15:restartNumberingAfterBreak="0">
    <w:nsid w:val="501D2E9D"/>
    <w:multiLevelType w:val="hybridMultilevel"/>
    <w:tmpl w:val="43102F92"/>
    <w:lvl w:ilvl="0" w:tplc="18B67372">
      <w:numFmt w:val="bullet"/>
      <w:lvlText w:val="–"/>
      <w:lvlJc w:val="left"/>
      <w:pPr>
        <w:ind w:left="360" w:hanging="360"/>
      </w:pPr>
      <w:rPr>
        <w:rFonts w:ascii="Arial" w:eastAsia="Times New Roman" w:hAnsi="Arial" w:cs="Aria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589F226E"/>
    <w:multiLevelType w:val="multilevel"/>
    <w:tmpl w:val="664CDCB2"/>
    <w:lvl w:ilvl="0">
      <w:start w:val="8"/>
      <w:numFmt w:val="decimal"/>
      <w:lvlText w:val="%1"/>
      <w:lvlJc w:val="left"/>
      <w:pPr>
        <w:tabs>
          <w:tab w:val="num" w:pos="570"/>
        </w:tabs>
        <w:ind w:left="570" w:hanging="570"/>
      </w:pPr>
      <w:rPr>
        <w:rFonts w:cs="Times New Roman" w:hint="default"/>
      </w:rPr>
    </w:lvl>
    <w:lvl w:ilvl="1">
      <w:start w:val="1"/>
      <w:numFmt w:val="decimal"/>
      <w:lvlText w:val="7.%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1" w15:restartNumberingAfterBreak="0">
    <w:nsid w:val="62837526"/>
    <w:multiLevelType w:val="singleLevel"/>
    <w:tmpl w:val="04E41F9A"/>
    <w:lvl w:ilvl="0">
      <w:start w:val="3"/>
      <w:numFmt w:val="decimal"/>
      <w:lvlText w:val="(1.%1 "/>
      <w:lvlJc w:val="left"/>
      <w:pPr>
        <w:ind w:left="283" w:hanging="283"/>
      </w:pPr>
      <w:rPr>
        <w:rFonts w:ascii="Helvetica" w:hAnsi="Helvetica" w:cs="Helvetica" w:hint="default"/>
        <w:b w:val="0"/>
        <w:bCs w:val="0"/>
        <w:i w:val="0"/>
        <w:iCs w:val="0"/>
        <w:sz w:val="20"/>
        <w:szCs w:val="20"/>
      </w:rPr>
    </w:lvl>
  </w:abstractNum>
  <w:abstractNum w:abstractNumId="12" w15:restartNumberingAfterBreak="0">
    <w:nsid w:val="6AE1069F"/>
    <w:multiLevelType w:val="hybridMultilevel"/>
    <w:tmpl w:val="4AF404E2"/>
    <w:lvl w:ilvl="0" w:tplc="39CA5508">
      <w:start w:val="2"/>
      <w:numFmt w:val="bullet"/>
      <w:lvlText w:val="-"/>
      <w:lvlJc w:val="left"/>
      <w:pPr>
        <w:ind w:left="720" w:hanging="360"/>
      </w:pPr>
      <w:rPr>
        <w:rFonts w:ascii="Verdana" w:eastAsia="Calibri" w:hAnsi="Verdana"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6F991B0F"/>
    <w:multiLevelType w:val="hybridMultilevel"/>
    <w:tmpl w:val="EC9266A2"/>
    <w:lvl w:ilvl="0" w:tplc="5AEA5E30">
      <w:start w:val="1"/>
      <w:numFmt w:val="lowerLetter"/>
      <w:lvlText w:val="%1."/>
      <w:lvlJc w:val="left"/>
      <w:pPr>
        <w:ind w:left="960" w:hanging="360"/>
      </w:pPr>
      <w:rPr>
        <w:rFonts w:hint="default"/>
      </w:rPr>
    </w:lvl>
    <w:lvl w:ilvl="1" w:tplc="04130019" w:tentative="1">
      <w:start w:val="1"/>
      <w:numFmt w:val="lowerLetter"/>
      <w:lvlText w:val="%2."/>
      <w:lvlJc w:val="left"/>
      <w:pPr>
        <w:ind w:left="1680" w:hanging="360"/>
      </w:pPr>
    </w:lvl>
    <w:lvl w:ilvl="2" w:tplc="0413001B" w:tentative="1">
      <w:start w:val="1"/>
      <w:numFmt w:val="lowerRoman"/>
      <w:lvlText w:val="%3."/>
      <w:lvlJc w:val="right"/>
      <w:pPr>
        <w:ind w:left="2400" w:hanging="180"/>
      </w:pPr>
    </w:lvl>
    <w:lvl w:ilvl="3" w:tplc="0413000F" w:tentative="1">
      <w:start w:val="1"/>
      <w:numFmt w:val="decimal"/>
      <w:lvlText w:val="%4."/>
      <w:lvlJc w:val="left"/>
      <w:pPr>
        <w:ind w:left="3120" w:hanging="360"/>
      </w:pPr>
    </w:lvl>
    <w:lvl w:ilvl="4" w:tplc="04130019" w:tentative="1">
      <w:start w:val="1"/>
      <w:numFmt w:val="lowerLetter"/>
      <w:lvlText w:val="%5."/>
      <w:lvlJc w:val="left"/>
      <w:pPr>
        <w:ind w:left="3840" w:hanging="360"/>
      </w:pPr>
    </w:lvl>
    <w:lvl w:ilvl="5" w:tplc="0413001B" w:tentative="1">
      <w:start w:val="1"/>
      <w:numFmt w:val="lowerRoman"/>
      <w:lvlText w:val="%6."/>
      <w:lvlJc w:val="right"/>
      <w:pPr>
        <w:ind w:left="4560" w:hanging="180"/>
      </w:pPr>
    </w:lvl>
    <w:lvl w:ilvl="6" w:tplc="0413000F" w:tentative="1">
      <w:start w:val="1"/>
      <w:numFmt w:val="decimal"/>
      <w:lvlText w:val="%7."/>
      <w:lvlJc w:val="left"/>
      <w:pPr>
        <w:ind w:left="5280" w:hanging="360"/>
      </w:pPr>
    </w:lvl>
    <w:lvl w:ilvl="7" w:tplc="04130019" w:tentative="1">
      <w:start w:val="1"/>
      <w:numFmt w:val="lowerLetter"/>
      <w:lvlText w:val="%8."/>
      <w:lvlJc w:val="left"/>
      <w:pPr>
        <w:ind w:left="6000" w:hanging="360"/>
      </w:pPr>
    </w:lvl>
    <w:lvl w:ilvl="8" w:tplc="0413001B" w:tentative="1">
      <w:start w:val="1"/>
      <w:numFmt w:val="lowerRoman"/>
      <w:lvlText w:val="%9."/>
      <w:lvlJc w:val="right"/>
      <w:pPr>
        <w:ind w:left="6720" w:hanging="180"/>
      </w:pPr>
    </w:lvl>
  </w:abstractNum>
  <w:abstractNum w:abstractNumId="14" w15:restartNumberingAfterBreak="0">
    <w:nsid w:val="6FC40F62"/>
    <w:multiLevelType w:val="hybridMultilevel"/>
    <w:tmpl w:val="ADCA9F76"/>
    <w:lvl w:ilvl="0" w:tplc="39CA5508">
      <w:start w:val="2"/>
      <w:numFmt w:val="bullet"/>
      <w:lvlText w:val="-"/>
      <w:lvlJc w:val="left"/>
      <w:pPr>
        <w:ind w:left="360" w:hanging="360"/>
      </w:pPr>
      <w:rPr>
        <w:rFonts w:ascii="Verdana" w:eastAsia="Calibri" w:hAnsi="Verdana" w:cs="Calibri"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502086754">
    <w:abstractNumId w:val="4"/>
  </w:num>
  <w:num w:numId="2" w16cid:durableId="226302281">
    <w:abstractNumId w:val="4"/>
    <w:lvlOverride w:ilvl="0">
      <w:lvl w:ilvl="0">
        <w:start w:val="1"/>
        <w:numFmt w:val="decimal"/>
        <w:lvlText w:val="%1. "/>
        <w:lvlJc w:val="left"/>
        <w:pPr>
          <w:ind w:left="1003" w:hanging="283"/>
        </w:pPr>
        <w:rPr>
          <w:rFonts w:ascii="Helvetica" w:hAnsi="Helvetica" w:cs="Helvetica" w:hint="default"/>
          <w:b w:val="0"/>
          <w:bCs w:val="0"/>
          <w:i w:val="0"/>
          <w:iCs w:val="0"/>
          <w:sz w:val="20"/>
          <w:szCs w:val="20"/>
        </w:rPr>
      </w:lvl>
    </w:lvlOverride>
  </w:num>
  <w:num w:numId="3" w16cid:durableId="1325551916">
    <w:abstractNumId w:val="11"/>
  </w:num>
  <w:num w:numId="4" w16cid:durableId="865018671">
    <w:abstractNumId w:val="11"/>
    <w:lvlOverride w:ilvl="0">
      <w:lvl w:ilvl="0">
        <w:start w:val="1"/>
        <w:numFmt w:val="decimal"/>
        <w:lvlText w:val="(1.%1 "/>
        <w:lvlJc w:val="left"/>
        <w:pPr>
          <w:ind w:left="283" w:hanging="283"/>
        </w:pPr>
        <w:rPr>
          <w:rFonts w:ascii="Helvetica" w:hAnsi="Helvetica" w:cs="Helvetica" w:hint="default"/>
          <w:b w:val="0"/>
          <w:bCs w:val="0"/>
          <w:i w:val="0"/>
          <w:iCs w:val="0"/>
          <w:sz w:val="20"/>
          <w:szCs w:val="20"/>
        </w:rPr>
      </w:lvl>
    </w:lvlOverride>
  </w:num>
  <w:num w:numId="5" w16cid:durableId="1316643112">
    <w:abstractNumId w:val="0"/>
  </w:num>
  <w:num w:numId="6" w16cid:durableId="543442202">
    <w:abstractNumId w:val="10"/>
  </w:num>
  <w:num w:numId="7" w16cid:durableId="715349993">
    <w:abstractNumId w:val="1"/>
  </w:num>
  <w:num w:numId="8" w16cid:durableId="127359425">
    <w:abstractNumId w:val="9"/>
  </w:num>
  <w:num w:numId="9" w16cid:durableId="1457261050">
    <w:abstractNumId w:val="5"/>
  </w:num>
  <w:num w:numId="10" w16cid:durableId="673143694">
    <w:abstractNumId w:val="8"/>
  </w:num>
  <w:num w:numId="11" w16cid:durableId="130876901">
    <w:abstractNumId w:val="13"/>
  </w:num>
  <w:num w:numId="12" w16cid:durableId="2028824669">
    <w:abstractNumId w:val="3"/>
  </w:num>
  <w:num w:numId="13" w16cid:durableId="680932163">
    <w:abstractNumId w:val="6"/>
  </w:num>
  <w:num w:numId="14" w16cid:durableId="1280339461">
    <w:abstractNumId w:val="7"/>
  </w:num>
  <w:num w:numId="15" w16cid:durableId="1401640075">
    <w:abstractNumId w:val="14"/>
  </w:num>
  <w:num w:numId="16" w16cid:durableId="981616160">
    <w:abstractNumId w:val="12"/>
  </w:num>
  <w:num w:numId="17" w16cid:durableId="12242198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2457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4C88"/>
    <w:rsid w:val="00000C75"/>
    <w:rsid w:val="000022C9"/>
    <w:rsid w:val="0000710A"/>
    <w:rsid w:val="00023C38"/>
    <w:rsid w:val="000244B4"/>
    <w:rsid w:val="00024751"/>
    <w:rsid w:val="00025423"/>
    <w:rsid w:val="00040504"/>
    <w:rsid w:val="000407EF"/>
    <w:rsid w:val="00050259"/>
    <w:rsid w:val="00052F09"/>
    <w:rsid w:val="000531DC"/>
    <w:rsid w:val="0006017B"/>
    <w:rsid w:val="00073893"/>
    <w:rsid w:val="0007478B"/>
    <w:rsid w:val="00087C81"/>
    <w:rsid w:val="000A61F1"/>
    <w:rsid w:val="000B1255"/>
    <w:rsid w:val="000B3D20"/>
    <w:rsid w:val="000C26CA"/>
    <w:rsid w:val="000C29FA"/>
    <w:rsid w:val="000D611C"/>
    <w:rsid w:val="000E1E93"/>
    <w:rsid w:val="000E5189"/>
    <w:rsid w:val="000E6A68"/>
    <w:rsid w:val="000F1780"/>
    <w:rsid w:val="00102E51"/>
    <w:rsid w:val="00105D16"/>
    <w:rsid w:val="0012460D"/>
    <w:rsid w:val="00125AB0"/>
    <w:rsid w:val="00125EFB"/>
    <w:rsid w:val="00135229"/>
    <w:rsid w:val="0014675F"/>
    <w:rsid w:val="00151787"/>
    <w:rsid w:val="001520DA"/>
    <w:rsid w:val="001533E7"/>
    <w:rsid w:val="001539EE"/>
    <w:rsid w:val="00162345"/>
    <w:rsid w:val="00162A6C"/>
    <w:rsid w:val="001743C1"/>
    <w:rsid w:val="00176CF9"/>
    <w:rsid w:val="001910C0"/>
    <w:rsid w:val="0019729A"/>
    <w:rsid w:val="001A5745"/>
    <w:rsid w:val="001B6D89"/>
    <w:rsid w:val="001C0749"/>
    <w:rsid w:val="001C57FA"/>
    <w:rsid w:val="001C77CE"/>
    <w:rsid w:val="001D3F29"/>
    <w:rsid w:val="001D7219"/>
    <w:rsid w:val="001F08C9"/>
    <w:rsid w:val="001F0C82"/>
    <w:rsid w:val="001F63E3"/>
    <w:rsid w:val="00200013"/>
    <w:rsid w:val="0020299D"/>
    <w:rsid w:val="002121F6"/>
    <w:rsid w:val="00216E69"/>
    <w:rsid w:val="00227E4E"/>
    <w:rsid w:val="002367F3"/>
    <w:rsid w:val="0025131C"/>
    <w:rsid w:val="00252BB3"/>
    <w:rsid w:val="00253934"/>
    <w:rsid w:val="00253C83"/>
    <w:rsid w:val="00262C87"/>
    <w:rsid w:val="00265A71"/>
    <w:rsid w:val="00274E9A"/>
    <w:rsid w:val="002774D2"/>
    <w:rsid w:val="00283B26"/>
    <w:rsid w:val="00295B24"/>
    <w:rsid w:val="002A6057"/>
    <w:rsid w:val="002A7D6F"/>
    <w:rsid w:val="002B169D"/>
    <w:rsid w:val="002B6DFF"/>
    <w:rsid w:val="002C0119"/>
    <w:rsid w:val="002C5C9A"/>
    <w:rsid w:val="002D2555"/>
    <w:rsid w:val="002D2CB7"/>
    <w:rsid w:val="002D56BB"/>
    <w:rsid w:val="002D6C03"/>
    <w:rsid w:val="002D7077"/>
    <w:rsid w:val="002E0810"/>
    <w:rsid w:val="003121D5"/>
    <w:rsid w:val="00315F02"/>
    <w:rsid w:val="00316987"/>
    <w:rsid w:val="00334789"/>
    <w:rsid w:val="00345311"/>
    <w:rsid w:val="0035361E"/>
    <w:rsid w:val="003573CF"/>
    <w:rsid w:val="00365F3B"/>
    <w:rsid w:val="003778D5"/>
    <w:rsid w:val="003A4EF6"/>
    <w:rsid w:val="003B43DD"/>
    <w:rsid w:val="003C23BE"/>
    <w:rsid w:val="003C5E5F"/>
    <w:rsid w:val="003E2F34"/>
    <w:rsid w:val="003E4D64"/>
    <w:rsid w:val="003E76D3"/>
    <w:rsid w:val="00411356"/>
    <w:rsid w:val="00412826"/>
    <w:rsid w:val="00415071"/>
    <w:rsid w:val="00430E6C"/>
    <w:rsid w:val="00431898"/>
    <w:rsid w:val="00431B7D"/>
    <w:rsid w:val="004323FA"/>
    <w:rsid w:val="00444A45"/>
    <w:rsid w:val="004604BA"/>
    <w:rsid w:val="00464AFC"/>
    <w:rsid w:val="00466013"/>
    <w:rsid w:val="00484408"/>
    <w:rsid w:val="00484C88"/>
    <w:rsid w:val="00491175"/>
    <w:rsid w:val="004A09C4"/>
    <w:rsid w:val="004A4554"/>
    <w:rsid w:val="004B1F6C"/>
    <w:rsid w:val="004C05BB"/>
    <w:rsid w:val="004C0969"/>
    <w:rsid w:val="004C1F12"/>
    <w:rsid w:val="004D5F87"/>
    <w:rsid w:val="004D7FA3"/>
    <w:rsid w:val="004E09C7"/>
    <w:rsid w:val="004F0765"/>
    <w:rsid w:val="004F1D13"/>
    <w:rsid w:val="00510120"/>
    <w:rsid w:val="00514059"/>
    <w:rsid w:val="00534FF5"/>
    <w:rsid w:val="00535566"/>
    <w:rsid w:val="00535F77"/>
    <w:rsid w:val="005362E2"/>
    <w:rsid w:val="00542FF5"/>
    <w:rsid w:val="005434F1"/>
    <w:rsid w:val="00556C39"/>
    <w:rsid w:val="00556C9A"/>
    <w:rsid w:val="00560DB5"/>
    <w:rsid w:val="00562DE6"/>
    <w:rsid w:val="005637A0"/>
    <w:rsid w:val="005821CC"/>
    <w:rsid w:val="005927E2"/>
    <w:rsid w:val="00594A1B"/>
    <w:rsid w:val="00595AB9"/>
    <w:rsid w:val="005A6C10"/>
    <w:rsid w:val="005B2E73"/>
    <w:rsid w:val="005C6DDB"/>
    <w:rsid w:val="005D0CF2"/>
    <w:rsid w:val="005E6E42"/>
    <w:rsid w:val="005F0732"/>
    <w:rsid w:val="005F5081"/>
    <w:rsid w:val="00603B5B"/>
    <w:rsid w:val="00607142"/>
    <w:rsid w:val="0061559F"/>
    <w:rsid w:val="00623ECD"/>
    <w:rsid w:val="0063429E"/>
    <w:rsid w:val="00634E6B"/>
    <w:rsid w:val="006372E1"/>
    <w:rsid w:val="00642252"/>
    <w:rsid w:val="0066327B"/>
    <w:rsid w:val="0066401E"/>
    <w:rsid w:val="00667884"/>
    <w:rsid w:val="0067537F"/>
    <w:rsid w:val="006802E0"/>
    <w:rsid w:val="0068603D"/>
    <w:rsid w:val="0068779B"/>
    <w:rsid w:val="00694242"/>
    <w:rsid w:val="00696D3B"/>
    <w:rsid w:val="006A5AC6"/>
    <w:rsid w:val="006B017D"/>
    <w:rsid w:val="006C1028"/>
    <w:rsid w:val="006C6FE2"/>
    <w:rsid w:val="006D03D2"/>
    <w:rsid w:val="006D3059"/>
    <w:rsid w:val="006D56CF"/>
    <w:rsid w:val="006E2425"/>
    <w:rsid w:val="006E6D71"/>
    <w:rsid w:val="006F232C"/>
    <w:rsid w:val="006F7081"/>
    <w:rsid w:val="006F7F35"/>
    <w:rsid w:val="00702420"/>
    <w:rsid w:val="00706AD7"/>
    <w:rsid w:val="00706E24"/>
    <w:rsid w:val="00712BB7"/>
    <w:rsid w:val="007156B4"/>
    <w:rsid w:val="00715D69"/>
    <w:rsid w:val="00751C97"/>
    <w:rsid w:val="00751EC1"/>
    <w:rsid w:val="00753AE6"/>
    <w:rsid w:val="007545F0"/>
    <w:rsid w:val="0076233E"/>
    <w:rsid w:val="007646F5"/>
    <w:rsid w:val="00775ECB"/>
    <w:rsid w:val="00787E08"/>
    <w:rsid w:val="007A5737"/>
    <w:rsid w:val="007B5216"/>
    <w:rsid w:val="007C172A"/>
    <w:rsid w:val="007C6C90"/>
    <w:rsid w:val="007D0310"/>
    <w:rsid w:val="007D1BB7"/>
    <w:rsid w:val="007D5974"/>
    <w:rsid w:val="007E6041"/>
    <w:rsid w:val="0080044B"/>
    <w:rsid w:val="00801022"/>
    <w:rsid w:val="00807403"/>
    <w:rsid w:val="008441C0"/>
    <w:rsid w:val="00847E39"/>
    <w:rsid w:val="00860D2D"/>
    <w:rsid w:val="00862758"/>
    <w:rsid w:val="00864493"/>
    <w:rsid w:val="00874348"/>
    <w:rsid w:val="0087449F"/>
    <w:rsid w:val="00877A41"/>
    <w:rsid w:val="00880B2D"/>
    <w:rsid w:val="008823DA"/>
    <w:rsid w:val="00890055"/>
    <w:rsid w:val="008A252D"/>
    <w:rsid w:val="008A3134"/>
    <w:rsid w:val="008B740B"/>
    <w:rsid w:val="008C0E94"/>
    <w:rsid w:val="008C2F8E"/>
    <w:rsid w:val="008C39C5"/>
    <w:rsid w:val="008D11A6"/>
    <w:rsid w:val="008D1233"/>
    <w:rsid w:val="008D5994"/>
    <w:rsid w:val="008E0966"/>
    <w:rsid w:val="008E0EC1"/>
    <w:rsid w:val="008E342A"/>
    <w:rsid w:val="009130E8"/>
    <w:rsid w:val="00913BAC"/>
    <w:rsid w:val="00915E60"/>
    <w:rsid w:val="00916A6B"/>
    <w:rsid w:val="00930ED1"/>
    <w:rsid w:val="0094019C"/>
    <w:rsid w:val="009428B9"/>
    <w:rsid w:val="00954D18"/>
    <w:rsid w:val="0095788A"/>
    <w:rsid w:val="009606CA"/>
    <w:rsid w:val="00973F97"/>
    <w:rsid w:val="009869BD"/>
    <w:rsid w:val="00986AAC"/>
    <w:rsid w:val="00991749"/>
    <w:rsid w:val="00993571"/>
    <w:rsid w:val="00995644"/>
    <w:rsid w:val="009B01DA"/>
    <w:rsid w:val="009C6CC2"/>
    <w:rsid w:val="009C720F"/>
    <w:rsid w:val="009C734B"/>
    <w:rsid w:val="009D7338"/>
    <w:rsid w:val="009E4620"/>
    <w:rsid w:val="009E621D"/>
    <w:rsid w:val="009F1267"/>
    <w:rsid w:val="009F41A5"/>
    <w:rsid w:val="00A144FF"/>
    <w:rsid w:val="00A14793"/>
    <w:rsid w:val="00A161F3"/>
    <w:rsid w:val="00A26804"/>
    <w:rsid w:val="00A30B6D"/>
    <w:rsid w:val="00A33E7F"/>
    <w:rsid w:val="00A401BA"/>
    <w:rsid w:val="00A500CB"/>
    <w:rsid w:val="00A531F0"/>
    <w:rsid w:val="00A53F47"/>
    <w:rsid w:val="00A564C9"/>
    <w:rsid w:val="00A82800"/>
    <w:rsid w:val="00AA0C50"/>
    <w:rsid w:val="00AA6631"/>
    <w:rsid w:val="00AA7665"/>
    <w:rsid w:val="00AB7E89"/>
    <w:rsid w:val="00AC6961"/>
    <w:rsid w:val="00AD7964"/>
    <w:rsid w:val="00AF558E"/>
    <w:rsid w:val="00B01E51"/>
    <w:rsid w:val="00B04636"/>
    <w:rsid w:val="00B1465D"/>
    <w:rsid w:val="00B15FCC"/>
    <w:rsid w:val="00B219A1"/>
    <w:rsid w:val="00B220A7"/>
    <w:rsid w:val="00B26923"/>
    <w:rsid w:val="00B27B60"/>
    <w:rsid w:val="00B30D39"/>
    <w:rsid w:val="00B345FC"/>
    <w:rsid w:val="00B43E0B"/>
    <w:rsid w:val="00B447B4"/>
    <w:rsid w:val="00B45CF7"/>
    <w:rsid w:val="00B769F7"/>
    <w:rsid w:val="00B8117D"/>
    <w:rsid w:val="00B811E1"/>
    <w:rsid w:val="00B9684C"/>
    <w:rsid w:val="00BA1FAC"/>
    <w:rsid w:val="00BA294D"/>
    <w:rsid w:val="00BC539F"/>
    <w:rsid w:val="00BD6C60"/>
    <w:rsid w:val="00BF3E84"/>
    <w:rsid w:val="00C12A24"/>
    <w:rsid w:val="00C25670"/>
    <w:rsid w:val="00C26DC5"/>
    <w:rsid w:val="00C31248"/>
    <w:rsid w:val="00C35551"/>
    <w:rsid w:val="00C36F97"/>
    <w:rsid w:val="00C408B0"/>
    <w:rsid w:val="00C44E4E"/>
    <w:rsid w:val="00C45E7D"/>
    <w:rsid w:val="00C509C3"/>
    <w:rsid w:val="00C5174E"/>
    <w:rsid w:val="00C517EC"/>
    <w:rsid w:val="00C6309A"/>
    <w:rsid w:val="00C708F6"/>
    <w:rsid w:val="00C73D75"/>
    <w:rsid w:val="00C77DD7"/>
    <w:rsid w:val="00C8230A"/>
    <w:rsid w:val="00C85E5B"/>
    <w:rsid w:val="00C862B8"/>
    <w:rsid w:val="00C87921"/>
    <w:rsid w:val="00C90745"/>
    <w:rsid w:val="00C95D42"/>
    <w:rsid w:val="00CA014A"/>
    <w:rsid w:val="00CA5478"/>
    <w:rsid w:val="00CB079A"/>
    <w:rsid w:val="00CC22BD"/>
    <w:rsid w:val="00CC5361"/>
    <w:rsid w:val="00CD0C52"/>
    <w:rsid w:val="00CD15C2"/>
    <w:rsid w:val="00CD43C5"/>
    <w:rsid w:val="00CD488C"/>
    <w:rsid w:val="00CE54FC"/>
    <w:rsid w:val="00CE5DC9"/>
    <w:rsid w:val="00CF26A6"/>
    <w:rsid w:val="00CF4B58"/>
    <w:rsid w:val="00CF6951"/>
    <w:rsid w:val="00D00036"/>
    <w:rsid w:val="00D1032C"/>
    <w:rsid w:val="00D16D39"/>
    <w:rsid w:val="00D308F0"/>
    <w:rsid w:val="00D40776"/>
    <w:rsid w:val="00D60D48"/>
    <w:rsid w:val="00D62B06"/>
    <w:rsid w:val="00D67EBF"/>
    <w:rsid w:val="00D76716"/>
    <w:rsid w:val="00D86203"/>
    <w:rsid w:val="00DB10FF"/>
    <w:rsid w:val="00DD117A"/>
    <w:rsid w:val="00DD43C3"/>
    <w:rsid w:val="00DE1514"/>
    <w:rsid w:val="00DE1C7F"/>
    <w:rsid w:val="00DE6DF4"/>
    <w:rsid w:val="00DF1E50"/>
    <w:rsid w:val="00DF2DB6"/>
    <w:rsid w:val="00DF417D"/>
    <w:rsid w:val="00DF6507"/>
    <w:rsid w:val="00DF71D3"/>
    <w:rsid w:val="00E17514"/>
    <w:rsid w:val="00E228DB"/>
    <w:rsid w:val="00E35F4A"/>
    <w:rsid w:val="00E552BD"/>
    <w:rsid w:val="00E64286"/>
    <w:rsid w:val="00E7626A"/>
    <w:rsid w:val="00E775F5"/>
    <w:rsid w:val="00E85690"/>
    <w:rsid w:val="00E87184"/>
    <w:rsid w:val="00E91FDA"/>
    <w:rsid w:val="00EA1A23"/>
    <w:rsid w:val="00EB0D4D"/>
    <w:rsid w:val="00EB4CE1"/>
    <w:rsid w:val="00EB7A90"/>
    <w:rsid w:val="00EC01E1"/>
    <w:rsid w:val="00EC1904"/>
    <w:rsid w:val="00EC7ACA"/>
    <w:rsid w:val="00ED0910"/>
    <w:rsid w:val="00ED375E"/>
    <w:rsid w:val="00EE0C5B"/>
    <w:rsid w:val="00EE0FA6"/>
    <w:rsid w:val="00EE2851"/>
    <w:rsid w:val="00EE3122"/>
    <w:rsid w:val="00EE6192"/>
    <w:rsid w:val="00F02139"/>
    <w:rsid w:val="00F2318A"/>
    <w:rsid w:val="00F45101"/>
    <w:rsid w:val="00F574D7"/>
    <w:rsid w:val="00F64F5F"/>
    <w:rsid w:val="00F6706A"/>
    <w:rsid w:val="00F704C5"/>
    <w:rsid w:val="00F70583"/>
    <w:rsid w:val="00F75D5E"/>
    <w:rsid w:val="00F76CDF"/>
    <w:rsid w:val="00F86918"/>
    <w:rsid w:val="00F909F5"/>
    <w:rsid w:val="00FA1185"/>
    <w:rsid w:val="00FA1C2C"/>
    <w:rsid w:val="00FC0C88"/>
    <w:rsid w:val="00FF0C65"/>
    <w:rsid w:val="00FF24C8"/>
    <w:rsid w:val="00FF39BD"/>
    <w:rsid w:val="00FF45E7"/>
    <w:rsid w:val="00FF6168"/>
    <w:rsid w:val="00FF6661"/>
    <w:rsid w:val="00FF78EF"/>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4:docId w14:val="2CF76DFB"/>
  <w15:docId w15:val="{79D8F4AE-0EE6-4F93-B9A8-293E5331A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pPr>
      <w:overflowPunct w:val="0"/>
      <w:autoSpaceDE w:val="0"/>
      <w:autoSpaceDN w:val="0"/>
      <w:adjustRightInd w:val="0"/>
      <w:textAlignment w:val="baseline"/>
    </w:pPr>
    <w:rPr>
      <w:rFonts w:ascii="Courier New" w:hAnsi="Courier New" w:cs="Courier New"/>
      <w:snapToGrid w:val="0"/>
      <w:lang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rPr>
      <w:rFonts w:cs="Times New Roman"/>
    </w:rPr>
  </w:style>
  <w:style w:type="paragraph" w:styleId="Normaalweb">
    <w:name w:val="Normal (Web)"/>
    <w:basedOn w:val="Standaard"/>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Pr>
      <w:rFonts w:ascii="Times New Roman" w:hAnsi="Times New Roman" w:cs="Times New Roman"/>
      <w:sz w:val="16"/>
      <w:szCs w:val="16"/>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Lijstalinea">
    <w:name w:val="List Paragraph"/>
    <w:basedOn w:val="Standaard"/>
    <w:uiPriority w:val="34"/>
    <w:qFormat/>
    <w:rsid w:val="008D5994"/>
    <w:pPr>
      <w:ind w:left="720"/>
      <w:contextualSpacing/>
    </w:pPr>
    <w:rPr>
      <w:snapToGrid/>
    </w:rPr>
  </w:style>
  <w:style w:type="character" w:styleId="Verwijzingopmerking">
    <w:name w:val="annotation reference"/>
    <w:basedOn w:val="Standaardalinea-lettertype"/>
    <w:rsid w:val="00A33E7F"/>
    <w:rPr>
      <w:sz w:val="16"/>
      <w:szCs w:val="16"/>
    </w:rPr>
  </w:style>
  <w:style w:type="paragraph" w:styleId="Tekstopmerking">
    <w:name w:val="annotation text"/>
    <w:basedOn w:val="Standaard"/>
    <w:link w:val="TekstopmerkingChar"/>
    <w:uiPriority w:val="99"/>
    <w:rsid w:val="00A33E7F"/>
  </w:style>
  <w:style w:type="character" w:customStyle="1" w:styleId="TekstopmerkingChar">
    <w:name w:val="Tekst opmerking Char"/>
    <w:basedOn w:val="Standaardalinea-lettertype"/>
    <w:link w:val="Tekstopmerking"/>
    <w:uiPriority w:val="99"/>
    <w:rsid w:val="00A33E7F"/>
    <w:rPr>
      <w:rFonts w:ascii="Courier New" w:hAnsi="Courier New" w:cs="Courier New"/>
      <w:snapToGrid w:val="0"/>
      <w:lang w:eastAsia="zh-CN"/>
    </w:rPr>
  </w:style>
  <w:style w:type="paragraph" w:styleId="Onderwerpvanopmerking">
    <w:name w:val="annotation subject"/>
    <w:basedOn w:val="Tekstopmerking"/>
    <w:next w:val="Tekstopmerking"/>
    <w:link w:val="OnderwerpvanopmerkingChar"/>
    <w:rsid w:val="00A33E7F"/>
    <w:rPr>
      <w:b/>
      <w:bCs/>
    </w:rPr>
  </w:style>
  <w:style w:type="character" w:customStyle="1" w:styleId="OnderwerpvanopmerkingChar">
    <w:name w:val="Onderwerp van opmerking Char"/>
    <w:basedOn w:val="TekstopmerkingChar"/>
    <w:link w:val="Onderwerpvanopmerking"/>
    <w:rsid w:val="00A33E7F"/>
    <w:rPr>
      <w:rFonts w:ascii="Courier New" w:hAnsi="Courier New" w:cs="Courier New"/>
      <w:b/>
      <w:bCs/>
      <w:snapToGrid w:val="0"/>
      <w:lang w:eastAsia="zh-CN"/>
    </w:rPr>
  </w:style>
  <w:style w:type="paragraph" w:styleId="Revisie">
    <w:name w:val="Revision"/>
    <w:hidden/>
    <w:uiPriority w:val="99"/>
    <w:semiHidden/>
    <w:rsid w:val="00D86203"/>
    <w:rPr>
      <w:rFonts w:ascii="Courier New" w:hAnsi="Courier New" w:cs="Courier New"/>
      <w:snapToGrid w:val="0"/>
      <w:lang w:eastAsia="zh-CN"/>
    </w:rPr>
  </w:style>
  <w:style w:type="character" w:styleId="Hyperlink">
    <w:name w:val="Hyperlink"/>
    <w:basedOn w:val="Standaardalinea-lettertype"/>
    <w:unhideWhenUsed/>
    <w:rsid w:val="00EE6192"/>
    <w:rPr>
      <w:color w:val="0000FF" w:themeColor="hyperlink"/>
      <w:u w:val="single"/>
    </w:rPr>
  </w:style>
  <w:style w:type="character" w:styleId="GevolgdeHyperlink">
    <w:name w:val="FollowedHyperlink"/>
    <w:basedOn w:val="Standaardalinea-lettertype"/>
    <w:semiHidden/>
    <w:unhideWhenUsed/>
    <w:rsid w:val="004A09C4"/>
    <w:rPr>
      <w:color w:val="800080" w:themeColor="followedHyperlink"/>
      <w:u w:val="single"/>
    </w:rPr>
  </w:style>
  <w:style w:type="character" w:styleId="Onopgelostemelding">
    <w:name w:val="Unresolved Mention"/>
    <w:uiPriority w:val="99"/>
    <w:semiHidden/>
    <w:unhideWhenUsed/>
    <w:rsid w:val="0007478B"/>
    <w:rPr>
      <w:color w:val="605E5C"/>
      <w:shd w:val="clear" w:color="auto" w:fill="E1DFDD"/>
    </w:rPr>
  </w:style>
  <w:style w:type="paragraph" w:styleId="Geenafstand">
    <w:name w:val="No Spacing"/>
    <w:link w:val="GeenafstandChar"/>
    <w:uiPriority w:val="1"/>
    <w:qFormat/>
    <w:rsid w:val="00712BB7"/>
    <w:rPr>
      <w:rFonts w:ascii="Arial" w:hAnsi="Arial"/>
      <w:sz w:val="19"/>
    </w:rPr>
  </w:style>
  <w:style w:type="character" w:customStyle="1" w:styleId="GeenafstandChar">
    <w:name w:val="Geen afstand Char"/>
    <w:link w:val="Geenafstand"/>
    <w:uiPriority w:val="1"/>
    <w:rsid w:val="00712BB7"/>
    <w:rPr>
      <w:rFonts w:ascii="Arial" w:hAnsi="Arial"/>
      <w:sz w:val="19"/>
    </w:rPr>
  </w:style>
  <w:style w:type="paragraph" w:customStyle="1" w:styleId="AdresACMinKoptekst">
    <w:name w:val="AdresACM in Koptekst"/>
    <w:basedOn w:val="Standaard"/>
    <w:link w:val="AdresACMinKoptekstChar"/>
    <w:qFormat/>
    <w:rsid w:val="00712BB7"/>
    <w:pPr>
      <w:overflowPunct/>
      <w:autoSpaceDE/>
      <w:autoSpaceDN/>
      <w:adjustRightInd/>
      <w:spacing w:after="20"/>
      <w:textAlignment w:val="auto"/>
    </w:pPr>
    <w:rPr>
      <w:rFonts w:ascii="Arial" w:hAnsi="Arial" w:cs="Times New Roman"/>
      <w:snapToGrid/>
      <w:sz w:val="19"/>
      <w:lang w:eastAsia="nl-NL"/>
    </w:rPr>
  </w:style>
  <w:style w:type="character" w:customStyle="1" w:styleId="AdresACMinKoptekstChar">
    <w:name w:val="AdresACM in Koptekst Char"/>
    <w:link w:val="AdresACMinKoptekst"/>
    <w:rsid w:val="00712BB7"/>
    <w:rPr>
      <w:rFonts w:ascii="Arial" w:hAnsi="Arial"/>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
      <w:marLeft w:val="0"/>
      <w:marRight w:val="0"/>
      <w:marTop w:val="0"/>
      <w:marBottom w:val="0"/>
      <w:divBdr>
        <w:top w:val="none" w:sz="0" w:space="0" w:color="auto"/>
        <w:left w:val="none" w:sz="0" w:space="0" w:color="auto"/>
        <w:bottom w:val="none" w:sz="0" w:space="0" w:color="auto"/>
        <w:right w:val="none" w:sz="0" w:space="0" w:color="auto"/>
      </w:divBdr>
    </w:div>
    <w:div w:id="1480534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dffacturen@minezk.nl"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1" ma:contentTypeDescription="Een nieuw document maken." ma:contentTypeScope="" ma:versionID="3436fec883fe5da5c7956f094eb9bc90">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bee9ace3f609b0bd6b689718100bb1e7"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73FB55-9D3C-4367-B505-995DEBF3199C}">
  <ds:schemaRefs>
    <ds:schemaRef ds:uri="http://schemas.openxmlformats.org/officeDocument/2006/bibliography"/>
  </ds:schemaRefs>
</ds:datastoreItem>
</file>

<file path=customXml/itemProps2.xml><?xml version="1.0" encoding="utf-8"?>
<ds:datastoreItem xmlns:ds="http://schemas.openxmlformats.org/officeDocument/2006/customXml" ds:itemID="{B12BDF73-23B7-4D46-9538-D81EFBA218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06CD21-48CB-4C75-A374-0C362B35AE0F}">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customXml/itemProps4.xml><?xml version="1.0" encoding="utf-8"?>
<ds:datastoreItem xmlns:ds="http://schemas.openxmlformats.org/officeDocument/2006/customXml" ds:itemID="{DA5D8E2E-1EEC-4815-9B6F-195100081BB1}">
  <ds:schemaRefs>
    <ds:schemaRef ds:uri="http://schemas.microsoft.com/sharepoint/v3/contenttype/forms"/>
  </ds:schemaRefs>
</ds:datastoreItem>
</file>

<file path=docMetadata/LabelInfo.xml><?xml version="1.0" encoding="utf-8"?>
<clbl:labelList xmlns:clbl="http://schemas.microsoft.com/office/2020/mipLabelMetadata">
  <clbl:label id="{681dcdd7-3e43-49fb-ac1e-2321f7e63421}" enabled="1" method="Standard" siteId="{1321633e-f6b9-44e2-a44f-59b9d264ecb7}" removed="0"/>
</clbl:labelList>
</file>

<file path=docProps/app.xml><?xml version="1.0" encoding="utf-8"?>
<Properties xmlns="http://schemas.openxmlformats.org/officeDocument/2006/extended-properties" xmlns:vt="http://schemas.openxmlformats.org/officeDocument/2006/docPropsVTypes">
  <Template>Normal</Template>
  <TotalTime>28</TotalTime>
  <Pages>4</Pages>
  <Words>1016</Words>
  <Characters>5428</Characters>
  <Application>Microsoft Office Word</Application>
  <DocSecurity>0</DocSecurity>
  <Lines>45</Lines>
  <Paragraphs>12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MODEL-DIENSTVERLENINGSOVEREENKOMST ARVODI</vt:lpstr>
      <vt:lpstr>MODEL-DIENSTVERLENINGSOVEREENKOMST ARVODI</vt:lpstr>
    </vt:vector>
  </TitlesOfParts>
  <Company>Min. van BZK</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MODEL-DIENSTVERLENINGSOVEREENKOMST ARVODI</dc:title>
  <dc:creator>severijnen</dc:creator>
  <cp:lastModifiedBy>Kamminga, M.G. (Mark)</cp:lastModifiedBy>
  <cp:revision>4</cp:revision>
  <cp:lastPrinted>2019-10-01T09:29:00Z</cp:lastPrinted>
  <dcterms:created xsi:type="dcterms:W3CDTF">2023-03-21T15:56:00Z</dcterms:created>
  <dcterms:modified xsi:type="dcterms:W3CDTF">2024-07-26T14:05:00Z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0x010100E05BE98F3725154F99D8F529B535A096</vt:lpwstr>
  </property>
</Properties>
</file>