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02BB7" w14:textId="239468A7" w:rsidR="00F06DD8" w:rsidRPr="00F06DD8" w:rsidRDefault="00F06DD8" w:rsidP="00F06DD8">
      <w:pPr>
        <w:pStyle w:val="Kop2"/>
        <w:numPr>
          <w:ilvl w:val="0"/>
          <w:numId w:val="0"/>
        </w:numPr>
        <w:ind w:left="993" w:hanging="851"/>
        <w:rPr>
          <w:i/>
          <w:color w:val="auto"/>
          <w:sz w:val="20"/>
          <w:szCs w:val="20"/>
        </w:rPr>
      </w:pPr>
      <w:bookmarkStart w:id="0" w:name="_Toc148514159"/>
      <w:r w:rsidRPr="00F06DD8">
        <w:rPr>
          <w:color w:val="auto"/>
        </w:rPr>
        <w:t xml:space="preserve">Bijlage </w:t>
      </w:r>
      <w:r w:rsidR="007B5774">
        <w:rPr>
          <w:color w:val="auto"/>
        </w:rPr>
        <w:t>XIV</w:t>
      </w:r>
      <w:r w:rsidRPr="00F06DD8">
        <w:rPr>
          <w:color w:val="auto"/>
        </w:rPr>
        <w:t xml:space="preserve"> Bijlage CO2 prestatieladder</w:t>
      </w:r>
      <w:bookmarkEnd w:id="0"/>
      <w:r w:rsidRPr="00F06DD8">
        <w:rPr>
          <w:color w:val="auto"/>
        </w:rPr>
        <w:t xml:space="preserve"> </w:t>
      </w:r>
    </w:p>
    <w:p w14:paraId="21F9EBEA" w14:textId="77777777" w:rsidR="00F06DD8" w:rsidRPr="00EA7163" w:rsidRDefault="00F06DD8" w:rsidP="00F06DD8"/>
    <w:tbl>
      <w:tblPr>
        <w:tblStyle w:val="Tabelraster"/>
        <w:tblW w:w="15079" w:type="dxa"/>
        <w:tblLayout w:type="fixed"/>
        <w:tblLook w:val="04A0" w:firstRow="1" w:lastRow="0" w:firstColumn="1" w:lastColumn="0" w:noHBand="0" w:noVBand="1"/>
      </w:tblPr>
      <w:tblGrid>
        <w:gridCol w:w="562"/>
        <w:gridCol w:w="2552"/>
        <w:gridCol w:w="4423"/>
        <w:gridCol w:w="567"/>
        <w:gridCol w:w="2552"/>
        <w:gridCol w:w="4423"/>
      </w:tblGrid>
      <w:tr w:rsidR="00F06DD8" w:rsidRPr="00EA7163" w14:paraId="1BB98AA3" w14:textId="77777777" w:rsidTr="003164B9">
        <w:tc>
          <w:tcPr>
            <w:tcW w:w="15079" w:type="dxa"/>
            <w:gridSpan w:val="6"/>
          </w:tcPr>
          <w:p w14:paraId="0BDC4115" w14:textId="77777777" w:rsidR="00F06DD8" w:rsidRPr="00EA7163" w:rsidRDefault="00F06DD8" w:rsidP="003164B9">
            <w:pPr>
              <w:spacing w:line="264" w:lineRule="exact"/>
              <w:rPr>
                <w:b/>
                <w:bCs/>
              </w:rPr>
            </w:pPr>
            <w:r w:rsidRPr="00EA7163">
              <w:rPr>
                <w:b/>
                <w:bCs/>
              </w:rPr>
              <w:t>EMVI CRITERIUM CO2-AMBITIENIVEAU 1</w:t>
            </w:r>
          </w:p>
        </w:tc>
      </w:tr>
      <w:tr w:rsidR="00F06DD8" w:rsidRPr="00EA7163" w14:paraId="12E0478E" w14:textId="77777777" w:rsidTr="003164B9">
        <w:tc>
          <w:tcPr>
            <w:tcW w:w="562" w:type="dxa"/>
          </w:tcPr>
          <w:p w14:paraId="3808580C" w14:textId="77777777" w:rsidR="00F06DD8" w:rsidRPr="00EA7163" w:rsidRDefault="00F06DD8" w:rsidP="003164B9">
            <w:pPr>
              <w:spacing w:line="264" w:lineRule="exact"/>
            </w:pPr>
          </w:p>
        </w:tc>
        <w:tc>
          <w:tcPr>
            <w:tcW w:w="2552" w:type="dxa"/>
          </w:tcPr>
          <w:p w14:paraId="33268D1E" w14:textId="77777777" w:rsidR="00F06DD8" w:rsidRPr="00EA7163" w:rsidRDefault="00F06DD8" w:rsidP="003164B9">
            <w:pPr>
              <w:spacing w:line="264" w:lineRule="exact"/>
              <w:rPr>
                <w:b/>
                <w:bCs/>
                <w:i/>
                <w:iCs/>
              </w:rPr>
            </w:pPr>
            <w:r w:rsidRPr="00EA7163">
              <w:rPr>
                <w:b/>
                <w:bCs/>
                <w:i/>
                <w:iCs/>
              </w:rPr>
              <w:t>Subcriterium</w:t>
            </w:r>
          </w:p>
        </w:tc>
        <w:tc>
          <w:tcPr>
            <w:tcW w:w="4423" w:type="dxa"/>
          </w:tcPr>
          <w:p w14:paraId="690079AF" w14:textId="77777777" w:rsidR="00F06DD8" w:rsidRPr="00EA7163" w:rsidRDefault="00F06DD8" w:rsidP="003164B9">
            <w:pPr>
              <w:spacing w:line="264" w:lineRule="exact"/>
              <w:rPr>
                <w:b/>
                <w:bCs/>
                <w:i/>
                <w:iCs/>
              </w:rPr>
            </w:pPr>
            <w:r w:rsidRPr="00EA7163">
              <w:rPr>
                <w:b/>
                <w:bCs/>
                <w:i/>
                <w:iCs/>
              </w:rPr>
              <w:t>Aandachtspunt</w:t>
            </w:r>
          </w:p>
        </w:tc>
        <w:tc>
          <w:tcPr>
            <w:tcW w:w="567" w:type="dxa"/>
          </w:tcPr>
          <w:p w14:paraId="52491AD8" w14:textId="77777777" w:rsidR="00F06DD8" w:rsidRPr="00EA7163" w:rsidRDefault="00F06DD8" w:rsidP="003164B9">
            <w:pPr>
              <w:spacing w:line="264" w:lineRule="exact"/>
              <w:rPr>
                <w:b/>
                <w:bCs/>
                <w:i/>
                <w:iCs/>
              </w:rPr>
            </w:pPr>
          </w:p>
        </w:tc>
        <w:tc>
          <w:tcPr>
            <w:tcW w:w="2552" w:type="dxa"/>
          </w:tcPr>
          <w:p w14:paraId="5997BC5D" w14:textId="77777777" w:rsidR="00F06DD8" w:rsidRPr="00EA7163" w:rsidRDefault="00F06DD8" w:rsidP="003164B9">
            <w:pPr>
              <w:spacing w:line="264" w:lineRule="exact"/>
              <w:rPr>
                <w:b/>
                <w:bCs/>
                <w:i/>
                <w:iCs/>
              </w:rPr>
            </w:pPr>
            <w:r w:rsidRPr="00EA7163">
              <w:rPr>
                <w:b/>
                <w:bCs/>
                <w:i/>
                <w:iCs/>
              </w:rPr>
              <w:t>Subcriterium</w:t>
            </w:r>
          </w:p>
        </w:tc>
        <w:tc>
          <w:tcPr>
            <w:tcW w:w="4423" w:type="dxa"/>
          </w:tcPr>
          <w:p w14:paraId="2D222B34" w14:textId="77777777" w:rsidR="00F06DD8" w:rsidRPr="00EA7163" w:rsidRDefault="00F06DD8" w:rsidP="003164B9">
            <w:pPr>
              <w:spacing w:line="264" w:lineRule="exact"/>
              <w:rPr>
                <w:b/>
                <w:bCs/>
                <w:i/>
                <w:iCs/>
              </w:rPr>
            </w:pPr>
            <w:r w:rsidRPr="00EA7163">
              <w:rPr>
                <w:b/>
                <w:bCs/>
                <w:i/>
                <w:iCs/>
              </w:rPr>
              <w:t>Aandachtspunt</w:t>
            </w:r>
          </w:p>
        </w:tc>
      </w:tr>
      <w:tr w:rsidR="00F06DD8" w:rsidRPr="00EA7163" w14:paraId="5FDEC3C5" w14:textId="77777777" w:rsidTr="003164B9">
        <w:tc>
          <w:tcPr>
            <w:tcW w:w="562" w:type="dxa"/>
          </w:tcPr>
          <w:p w14:paraId="4125C803" w14:textId="77777777" w:rsidR="00F06DD8" w:rsidRPr="00EA7163" w:rsidRDefault="00F06DD8" w:rsidP="003164B9">
            <w:pPr>
              <w:spacing w:line="264" w:lineRule="exact"/>
              <w:rPr>
                <w:b/>
                <w:bCs/>
              </w:rPr>
            </w:pPr>
            <w:r w:rsidRPr="00EA7163">
              <w:rPr>
                <w:b/>
                <w:bCs/>
              </w:rPr>
              <w:t>1A</w:t>
            </w:r>
          </w:p>
        </w:tc>
        <w:tc>
          <w:tcPr>
            <w:tcW w:w="2552" w:type="dxa"/>
          </w:tcPr>
          <w:p w14:paraId="6176E21F" w14:textId="77777777" w:rsidR="00F06DD8" w:rsidRPr="00EA7163" w:rsidRDefault="00F06DD8" w:rsidP="003164B9">
            <w:pPr>
              <w:spacing w:line="264" w:lineRule="exact"/>
              <w:rPr>
                <w:b/>
                <w:bCs/>
              </w:rPr>
            </w:pPr>
            <w:r w:rsidRPr="00EA7163">
              <w:rPr>
                <w:b/>
                <w:bCs/>
              </w:rPr>
              <w:t>Energieverbruik</w:t>
            </w:r>
          </w:p>
        </w:tc>
        <w:tc>
          <w:tcPr>
            <w:tcW w:w="4423" w:type="dxa"/>
          </w:tcPr>
          <w:p w14:paraId="28CDA098" w14:textId="77777777" w:rsidR="00F06DD8" w:rsidRPr="00EA7163" w:rsidRDefault="00F06DD8" w:rsidP="003164B9">
            <w:pPr>
              <w:spacing w:line="264" w:lineRule="exact"/>
            </w:pPr>
            <w:r w:rsidRPr="00EA7163">
              <w:t>1. Identificatie en analyse van te verwachten en werkelijke energiestromen van het project heeft plaats gevonden.</w:t>
            </w:r>
          </w:p>
        </w:tc>
        <w:tc>
          <w:tcPr>
            <w:tcW w:w="567" w:type="dxa"/>
          </w:tcPr>
          <w:p w14:paraId="7396BF2F" w14:textId="77777777" w:rsidR="00F06DD8" w:rsidRPr="00EA7163" w:rsidRDefault="00F06DD8" w:rsidP="003164B9">
            <w:pPr>
              <w:spacing w:line="264" w:lineRule="exact"/>
              <w:rPr>
                <w:b/>
                <w:bCs/>
              </w:rPr>
            </w:pPr>
            <w:r w:rsidRPr="00EA7163">
              <w:rPr>
                <w:b/>
                <w:bCs/>
              </w:rPr>
              <w:t>1B</w:t>
            </w:r>
          </w:p>
        </w:tc>
        <w:tc>
          <w:tcPr>
            <w:tcW w:w="2552" w:type="dxa"/>
          </w:tcPr>
          <w:p w14:paraId="7931515A" w14:textId="77777777" w:rsidR="00F06DD8" w:rsidRPr="00EA7163" w:rsidRDefault="00F06DD8" w:rsidP="003164B9">
            <w:pPr>
              <w:spacing w:line="264" w:lineRule="exact"/>
              <w:rPr>
                <w:b/>
                <w:bCs/>
              </w:rPr>
            </w:pPr>
            <w:r w:rsidRPr="00EA7163">
              <w:rPr>
                <w:b/>
                <w:bCs/>
              </w:rPr>
              <w:t>Energiereductie</w:t>
            </w:r>
          </w:p>
        </w:tc>
        <w:tc>
          <w:tcPr>
            <w:tcW w:w="4423" w:type="dxa"/>
          </w:tcPr>
          <w:p w14:paraId="740ADD75"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onderzoekt aantoonbaar de mogelijkheden het energieverbruik te reduceren van het project.</w:t>
            </w:r>
          </w:p>
        </w:tc>
      </w:tr>
      <w:tr w:rsidR="00F06DD8" w:rsidRPr="00EA7163" w14:paraId="1EACADD2" w14:textId="77777777" w:rsidTr="003164B9">
        <w:tc>
          <w:tcPr>
            <w:tcW w:w="562" w:type="dxa"/>
          </w:tcPr>
          <w:p w14:paraId="0009368F" w14:textId="77777777" w:rsidR="00F06DD8" w:rsidRPr="00EA7163" w:rsidRDefault="00F06DD8" w:rsidP="003164B9">
            <w:pPr>
              <w:spacing w:line="264" w:lineRule="exact"/>
              <w:rPr>
                <w:b/>
                <w:bCs/>
              </w:rPr>
            </w:pPr>
          </w:p>
        </w:tc>
        <w:tc>
          <w:tcPr>
            <w:tcW w:w="2552" w:type="dxa"/>
          </w:tcPr>
          <w:p w14:paraId="7C7EC531" w14:textId="77777777" w:rsidR="00F06DD8" w:rsidRPr="00EA7163" w:rsidRDefault="00F06DD8" w:rsidP="003164B9">
            <w:pPr>
              <w:spacing w:line="264" w:lineRule="exact"/>
              <w:rPr>
                <w:b/>
                <w:bCs/>
              </w:rPr>
            </w:pPr>
          </w:p>
        </w:tc>
        <w:tc>
          <w:tcPr>
            <w:tcW w:w="4423" w:type="dxa"/>
          </w:tcPr>
          <w:p w14:paraId="265FE051" w14:textId="77777777" w:rsidR="00F06DD8" w:rsidRPr="00EA7163" w:rsidRDefault="00F06DD8" w:rsidP="003164B9">
            <w:pPr>
              <w:spacing w:line="264" w:lineRule="exact"/>
            </w:pPr>
            <w:r w:rsidRPr="00EA7163">
              <w:t>2. Alle te verwachten en werkelijke energiestromen van het project zijn aantoonbaar in kaart gebracht.</w:t>
            </w:r>
          </w:p>
        </w:tc>
        <w:tc>
          <w:tcPr>
            <w:tcW w:w="567" w:type="dxa"/>
          </w:tcPr>
          <w:p w14:paraId="472D39C0" w14:textId="77777777" w:rsidR="00F06DD8" w:rsidRPr="00EA7163" w:rsidRDefault="00F06DD8" w:rsidP="003164B9">
            <w:pPr>
              <w:spacing w:line="264" w:lineRule="exact"/>
              <w:rPr>
                <w:b/>
                <w:bCs/>
              </w:rPr>
            </w:pPr>
          </w:p>
        </w:tc>
        <w:tc>
          <w:tcPr>
            <w:tcW w:w="2552" w:type="dxa"/>
          </w:tcPr>
          <w:p w14:paraId="2D0D48AD" w14:textId="77777777" w:rsidR="00F06DD8" w:rsidRPr="00EA7163" w:rsidRDefault="00F06DD8" w:rsidP="003164B9">
            <w:pPr>
              <w:spacing w:line="264" w:lineRule="exact"/>
              <w:rPr>
                <w:b/>
                <w:bCs/>
              </w:rPr>
            </w:pPr>
          </w:p>
        </w:tc>
        <w:tc>
          <w:tcPr>
            <w:tcW w:w="4423" w:type="dxa"/>
          </w:tcPr>
          <w:p w14:paraId="71A9EB16"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maakt een verslag van een onafhankelijke interne controle voor het project.</w:t>
            </w:r>
          </w:p>
        </w:tc>
      </w:tr>
      <w:tr w:rsidR="00F06DD8" w:rsidRPr="00EA7163" w14:paraId="7B3CCB1F" w14:textId="77777777" w:rsidTr="003164B9">
        <w:tc>
          <w:tcPr>
            <w:tcW w:w="562" w:type="dxa"/>
          </w:tcPr>
          <w:p w14:paraId="61950A75" w14:textId="77777777" w:rsidR="00F06DD8" w:rsidRPr="00EA7163" w:rsidRDefault="00F06DD8" w:rsidP="003164B9">
            <w:pPr>
              <w:spacing w:line="264" w:lineRule="exact"/>
              <w:rPr>
                <w:b/>
                <w:bCs/>
              </w:rPr>
            </w:pPr>
          </w:p>
        </w:tc>
        <w:tc>
          <w:tcPr>
            <w:tcW w:w="2552" w:type="dxa"/>
          </w:tcPr>
          <w:p w14:paraId="2DBF1B0C" w14:textId="77777777" w:rsidR="00F06DD8" w:rsidRPr="00EA7163" w:rsidRDefault="00F06DD8" w:rsidP="003164B9">
            <w:pPr>
              <w:spacing w:line="264" w:lineRule="exact"/>
              <w:rPr>
                <w:b/>
                <w:bCs/>
              </w:rPr>
            </w:pPr>
          </w:p>
        </w:tc>
        <w:tc>
          <w:tcPr>
            <w:tcW w:w="4423" w:type="dxa"/>
          </w:tcPr>
          <w:p w14:paraId="177D6E75"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3. Deze lijst wordt gedurende de looptijd van het project regelmatig opgevolgd en actueel gehouden.</w:t>
            </w:r>
          </w:p>
        </w:tc>
        <w:tc>
          <w:tcPr>
            <w:tcW w:w="567" w:type="dxa"/>
          </w:tcPr>
          <w:p w14:paraId="420342D7" w14:textId="77777777" w:rsidR="00F06DD8" w:rsidRPr="00EA7163" w:rsidRDefault="00F06DD8" w:rsidP="003164B9">
            <w:pPr>
              <w:spacing w:line="264" w:lineRule="exact"/>
              <w:rPr>
                <w:b/>
                <w:bCs/>
              </w:rPr>
            </w:pPr>
          </w:p>
        </w:tc>
        <w:tc>
          <w:tcPr>
            <w:tcW w:w="2552" w:type="dxa"/>
          </w:tcPr>
          <w:p w14:paraId="1227FEC3" w14:textId="77777777" w:rsidR="00F06DD8" w:rsidRPr="00EA7163" w:rsidRDefault="00F06DD8" w:rsidP="003164B9">
            <w:pPr>
              <w:spacing w:line="264" w:lineRule="exact"/>
              <w:rPr>
                <w:b/>
                <w:bCs/>
              </w:rPr>
            </w:pPr>
          </w:p>
        </w:tc>
        <w:tc>
          <w:tcPr>
            <w:tcW w:w="4423" w:type="dxa"/>
          </w:tcPr>
          <w:p w14:paraId="23652B59" w14:textId="77777777" w:rsidR="00F06DD8" w:rsidRPr="00EA7163" w:rsidRDefault="00F06DD8" w:rsidP="003164B9">
            <w:pPr>
              <w:spacing w:line="264" w:lineRule="exact"/>
            </w:pPr>
          </w:p>
        </w:tc>
      </w:tr>
      <w:tr w:rsidR="00F06DD8" w:rsidRPr="00EA7163" w14:paraId="068D462C" w14:textId="77777777" w:rsidTr="003164B9">
        <w:tc>
          <w:tcPr>
            <w:tcW w:w="562" w:type="dxa"/>
          </w:tcPr>
          <w:p w14:paraId="664963A3" w14:textId="77777777" w:rsidR="00F06DD8" w:rsidRPr="00EA7163" w:rsidRDefault="00F06DD8" w:rsidP="003164B9">
            <w:pPr>
              <w:spacing w:line="264" w:lineRule="exact"/>
              <w:rPr>
                <w:b/>
                <w:bCs/>
              </w:rPr>
            </w:pPr>
            <w:r w:rsidRPr="00EA7163">
              <w:rPr>
                <w:b/>
                <w:bCs/>
              </w:rPr>
              <w:t>1C</w:t>
            </w:r>
          </w:p>
        </w:tc>
        <w:tc>
          <w:tcPr>
            <w:tcW w:w="2552" w:type="dxa"/>
          </w:tcPr>
          <w:p w14:paraId="28805C54" w14:textId="77777777" w:rsidR="00F06DD8" w:rsidRPr="00EA7163" w:rsidRDefault="00F06DD8" w:rsidP="003164B9">
            <w:pPr>
              <w:spacing w:line="264" w:lineRule="exact"/>
              <w:rPr>
                <w:b/>
                <w:bCs/>
              </w:rPr>
            </w:pPr>
            <w:r w:rsidRPr="00EA7163">
              <w:rPr>
                <w:b/>
                <w:bCs/>
              </w:rPr>
              <w:t>Communicatie</w:t>
            </w:r>
          </w:p>
        </w:tc>
        <w:tc>
          <w:tcPr>
            <w:tcW w:w="4423" w:type="dxa"/>
          </w:tcPr>
          <w:p w14:paraId="5F62BC82"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communiceert aantoonbaar intern op ad hoc basis over het energiereductiebeleid van het project.</w:t>
            </w:r>
          </w:p>
        </w:tc>
        <w:tc>
          <w:tcPr>
            <w:tcW w:w="567" w:type="dxa"/>
          </w:tcPr>
          <w:p w14:paraId="69E6B7B1" w14:textId="77777777" w:rsidR="00F06DD8" w:rsidRPr="00EA7163" w:rsidRDefault="00F06DD8" w:rsidP="003164B9">
            <w:pPr>
              <w:spacing w:line="264" w:lineRule="exact"/>
              <w:rPr>
                <w:b/>
                <w:bCs/>
              </w:rPr>
            </w:pPr>
            <w:r w:rsidRPr="00EA7163">
              <w:rPr>
                <w:b/>
                <w:bCs/>
              </w:rPr>
              <w:t>1D</w:t>
            </w:r>
          </w:p>
        </w:tc>
        <w:tc>
          <w:tcPr>
            <w:tcW w:w="2552" w:type="dxa"/>
          </w:tcPr>
          <w:p w14:paraId="5321F3CA" w14:textId="77777777" w:rsidR="00F06DD8" w:rsidRPr="00EA7163" w:rsidRDefault="00F06DD8" w:rsidP="003164B9">
            <w:pPr>
              <w:spacing w:line="264" w:lineRule="exact"/>
              <w:rPr>
                <w:b/>
                <w:bCs/>
              </w:rPr>
            </w:pPr>
            <w:r w:rsidRPr="00EA7163">
              <w:rPr>
                <w:b/>
                <w:bCs/>
              </w:rPr>
              <w:t>CO2-reductie initiatieven</w:t>
            </w:r>
          </w:p>
        </w:tc>
        <w:tc>
          <w:tcPr>
            <w:tcW w:w="4423" w:type="dxa"/>
          </w:tcPr>
          <w:p w14:paraId="58927B33"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toont aan op de hoogte te zijn van sector- en/of keteninitiatieven op het gebied van CO2-reductie die relevant zijn voor het project.</w:t>
            </w:r>
          </w:p>
        </w:tc>
      </w:tr>
      <w:tr w:rsidR="00F06DD8" w:rsidRPr="00EA7163" w14:paraId="4215CDF1" w14:textId="77777777" w:rsidTr="003164B9">
        <w:tc>
          <w:tcPr>
            <w:tcW w:w="562" w:type="dxa"/>
          </w:tcPr>
          <w:p w14:paraId="74C9B603" w14:textId="77777777" w:rsidR="00F06DD8" w:rsidRPr="00EA7163" w:rsidRDefault="00F06DD8" w:rsidP="003164B9">
            <w:pPr>
              <w:spacing w:line="264" w:lineRule="exact"/>
            </w:pPr>
          </w:p>
        </w:tc>
        <w:tc>
          <w:tcPr>
            <w:tcW w:w="2552" w:type="dxa"/>
          </w:tcPr>
          <w:p w14:paraId="79587B7C" w14:textId="77777777" w:rsidR="00F06DD8" w:rsidRPr="00EA7163" w:rsidRDefault="00F06DD8" w:rsidP="003164B9">
            <w:pPr>
              <w:spacing w:line="264" w:lineRule="exact"/>
            </w:pPr>
          </w:p>
        </w:tc>
        <w:tc>
          <w:tcPr>
            <w:tcW w:w="4423" w:type="dxa"/>
          </w:tcPr>
          <w:p w14:paraId="5286418D"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communiceert aantoonbaar extern op ad hoc basis over het energiereductiebeleid van het project.</w:t>
            </w:r>
          </w:p>
        </w:tc>
        <w:tc>
          <w:tcPr>
            <w:tcW w:w="567" w:type="dxa"/>
          </w:tcPr>
          <w:p w14:paraId="038DA1A8" w14:textId="77777777" w:rsidR="00F06DD8" w:rsidRPr="00EA7163" w:rsidRDefault="00F06DD8" w:rsidP="003164B9">
            <w:pPr>
              <w:spacing w:line="264" w:lineRule="exact"/>
            </w:pPr>
          </w:p>
        </w:tc>
        <w:tc>
          <w:tcPr>
            <w:tcW w:w="2552" w:type="dxa"/>
          </w:tcPr>
          <w:p w14:paraId="6B7F5EEE" w14:textId="77777777" w:rsidR="00F06DD8" w:rsidRPr="00EA7163" w:rsidRDefault="00F06DD8" w:rsidP="003164B9">
            <w:pPr>
              <w:spacing w:line="264" w:lineRule="exact"/>
            </w:pPr>
          </w:p>
        </w:tc>
        <w:tc>
          <w:tcPr>
            <w:tcW w:w="4423" w:type="dxa"/>
          </w:tcPr>
          <w:p w14:paraId="1069B372"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kent de sector- en keteninitiatieven en hun relevantie voor het project en bespreekt deze in het managementoverleg.</w:t>
            </w:r>
          </w:p>
        </w:tc>
      </w:tr>
      <w:tr w:rsidR="00F06DD8" w:rsidRPr="00EA7163" w14:paraId="2F6559BC" w14:textId="77777777" w:rsidTr="003164B9">
        <w:tc>
          <w:tcPr>
            <w:tcW w:w="15079" w:type="dxa"/>
            <w:gridSpan w:val="6"/>
          </w:tcPr>
          <w:p w14:paraId="598A72DC" w14:textId="77777777" w:rsidR="00F06DD8" w:rsidRPr="00EA7163" w:rsidRDefault="00F06DD8" w:rsidP="003164B9">
            <w:pPr>
              <w:spacing w:line="264" w:lineRule="exact"/>
            </w:pPr>
            <w:r w:rsidRPr="00EA7163">
              <w:t xml:space="preserve">Ambitieniveau </w:t>
            </w:r>
            <w:r w:rsidRPr="00B170B9">
              <w:t>1 bij inschrijving leidt tot 0 punten</w:t>
            </w:r>
          </w:p>
        </w:tc>
      </w:tr>
    </w:tbl>
    <w:p w14:paraId="5E3045C8" w14:textId="77777777" w:rsidR="00F06DD8" w:rsidRPr="00EA7163" w:rsidRDefault="00F06DD8" w:rsidP="00F06DD8">
      <w:pPr>
        <w:spacing w:line="264" w:lineRule="exact"/>
      </w:pPr>
    </w:p>
    <w:p w14:paraId="7CF1E43E" w14:textId="77777777" w:rsidR="00F06DD8" w:rsidRPr="00EA7163" w:rsidRDefault="00F06DD8" w:rsidP="00F06DD8">
      <w:pPr>
        <w:spacing w:after="200"/>
      </w:pPr>
      <w:r w:rsidRPr="00EA7163">
        <w:br w:type="page"/>
      </w:r>
    </w:p>
    <w:tbl>
      <w:tblPr>
        <w:tblStyle w:val="Tabelraster"/>
        <w:tblW w:w="15079" w:type="dxa"/>
        <w:tblLayout w:type="fixed"/>
        <w:tblLook w:val="04A0" w:firstRow="1" w:lastRow="0" w:firstColumn="1" w:lastColumn="0" w:noHBand="0" w:noVBand="1"/>
      </w:tblPr>
      <w:tblGrid>
        <w:gridCol w:w="562"/>
        <w:gridCol w:w="2552"/>
        <w:gridCol w:w="4423"/>
        <w:gridCol w:w="567"/>
        <w:gridCol w:w="2552"/>
        <w:gridCol w:w="4423"/>
      </w:tblGrid>
      <w:tr w:rsidR="00F06DD8" w:rsidRPr="00EA7163" w14:paraId="0A361180" w14:textId="77777777" w:rsidTr="003164B9">
        <w:tc>
          <w:tcPr>
            <w:tcW w:w="15079" w:type="dxa"/>
            <w:gridSpan w:val="6"/>
          </w:tcPr>
          <w:p w14:paraId="66CE0F83" w14:textId="77777777" w:rsidR="00F06DD8" w:rsidRPr="00EA7163" w:rsidRDefault="00F06DD8" w:rsidP="003164B9">
            <w:pPr>
              <w:spacing w:line="264" w:lineRule="exact"/>
              <w:rPr>
                <w:b/>
                <w:bCs/>
              </w:rPr>
            </w:pPr>
            <w:r w:rsidRPr="00EA7163">
              <w:rPr>
                <w:b/>
                <w:bCs/>
              </w:rPr>
              <w:lastRenderedPageBreak/>
              <w:t>EMVI CRITERIUM CO2-AMBITIENIVEAU 2</w:t>
            </w:r>
          </w:p>
        </w:tc>
      </w:tr>
      <w:tr w:rsidR="00F06DD8" w:rsidRPr="00EA7163" w14:paraId="6298CE71" w14:textId="77777777" w:rsidTr="003164B9">
        <w:tc>
          <w:tcPr>
            <w:tcW w:w="562" w:type="dxa"/>
          </w:tcPr>
          <w:p w14:paraId="574A071B" w14:textId="77777777" w:rsidR="00F06DD8" w:rsidRPr="00EA7163" w:rsidRDefault="00F06DD8" w:rsidP="003164B9">
            <w:pPr>
              <w:spacing w:line="264" w:lineRule="exact"/>
            </w:pPr>
          </w:p>
        </w:tc>
        <w:tc>
          <w:tcPr>
            <w:tcW w:w="2552" w:type="dxa"/>
          </w:tcPr>
          <w:p w14:paraId="4DFF8C12" w14:textId="77777777" w:rsidR="00F06DD8" w:rsidRPr="00EA7163" w:rsidRDefault="00F06DD8" w:rsidP="003164B9">
            <w:pPr>
              <w:spacing w:line="264" w:lineRule="exact"/>
              <w:rPr>
                <w:b/>
                <w:bCs/>
                <w:i/>
                <w:iCs/>
              </w:rPr>
            </w:pPr>
            <w:r w:rsidRPr="00EA7163">
              <w:rPr>
                <w:b/>
                <w:bCs/>
                <w:i/>
                <w:iCs/>
              </w:rPr>
              <w:t>Subcriterium</w:t>
            </w:r>
          </w:p>
        </w:tc>
        <w:tc>
          <w:tcPr>
            <w:tcW w:w="4423" w:type="dxa"/>
          </w:tcPr>
          <w:p w14:paraId="5FAD72A4" w14:textId="77777777" w:rsidR="00F06DD8" w:rsidRPr="00EA7163" w:rsidRDefault="00F06DD8" w:rsidP="003164B9">
            <w:pPr>
              <w:spacing w:line="264" w:lineRule="exact"/>
              <w:rPr>
                <w:b/>
                <w:bCs/>
                <w:i/>
                <w:iCs/>
              </w:rPr>
            </w:pPr>
            <w:r w:rsidRPr="00EA7163">
              <w:rPr>
                <w:b/>
                <w:bCs/>
                <w:i/>
                <w:iCs/>
              </w:rPr>
              <w:t>Aandachtspunt</w:t>
            </w:r>
          </w:p>
        </w:tc>
        <w:tc>
          <w:tcPr>
            <w:tcW w:w="567" w:type="dxa"/>
          </w:tcPr>
          <w:p w14:paraId="1C13F132" w14:textId="77777777" w:rsidR="00F06DD8" w:rsidRPr="00EA7163" w:rsidRDefault="00F06DD8" w:rsidP="003164B9">
            <w:pPr>
              <w:spacing w:line="264" w:lineRule="exact"/>
              <w:rPr>
                <w:b/>
                <w:bCs/>
                <w:i/>
                <w:iCs/>
              </w:rPr>
            </w:pPr>
          </w:p>
        </w:tc>
        <w:tc>
          <w:tcPr>
            <w:tcW w:w="2552" w:type="dxa"/>
          </w:tcPr>
          <w:p w14:paraId="4418C90E" w14:textId="77777777" w:rsidR="00F06DD8" w:rsidRPr="00EA7163" w:rsidRDefault="00F06DD8" w:rsidP="003164B9">
            <w:pPr>
              <w:spacing w:line="264" w:lineRule="exact"/>
              <w:rPr>
                <w:b/>
                <w:bCs/>
                <w:i/>
                <w:iCs/>
              </w:rPr>
            </w:pPr>
            <w:r w:rsidRPr="00EA7163">
              <w:rPr>
                <w:b/>
                <w:bCs/>
                <w:i/>
                <w:iCs/>
              </w:rPr>
              <w:t>Subcriterium</w:t>
            </w:r>
          </w:p>
        </w:tc>
        <w:tc>
          <w:tcPr>
            <w:tcW w:w="4423" w:type="dxa"/>
          </w:tcPr>
          <w:p w14:paraId="05E5F947" w14:textId="77777777" w:rsidR="00F06DD8" w:rsidRPr="00EA7163" w:rsidRDefault="00F06DD8" w:rsidP="003164B9">
            <w:pPr>
              <w:spacing w:line="264" w:lineRule="exact"/>
              <w:rPr>
                <w:b/>
                <w:bCs/>
                <w:i/>
                <w:iCs/>
              </w:rPr>
            </w:pPr>
            <w:r w:rsidRPr="00EA7163">
              <w:rPr>
                <w:b/>
                <w:bCs/>
                <w:i/>
                <w:iCs/>
              </w:rPr>
              <w:t>Aandachtspunt</w:t>
            </w:r>
          </w:p>
        </w:tc>
      </w:tr>
      <w:tr w:rsidR="00F06DD8" w:rsidRPr="00EA7163" w14:paraId="47CBB0B5" w14:textId="77777777" w:rsidTr="003164B9">
        <w:tc>
          <w:tcPr>
            <w:tcW w:w="562" w:type="dxa"/>
          </w:tcPr>
          <w:p w14:paraId="1B34A0FE" w14:textId="77777777" w:rsidR="00F06DD8" w:rsidRPr="00EA7163" w:rsidRDefault="00F06DD8" w:rsidP="003164B9">
            <w:pPr>
              <w:spacing w:line="264" w:lineRule="exact"/>
              <w:rPr>
                <w:b/>
                <w:bCs/>
              </w:rPr>
            </w:pPr>
            <w:r w:rsidRPr="00EA7163">
              <w:rPr>
                <w:b/>
                <w:bCs/>
              </w:rPr>
              <w:t>2A</w:t>
            </w:r>
          </w:p>
        </w:tc>
        <w:tc>
          <w:tcPr>
            <w:tcW w:w="2552" w:type="dxa"/>
          </w:tcPr>
          <w:p w14:paraId="4D10DEE1" w14:textId="77777777" w:rsidR="00F06DD8" w:rsidRPr="00EA7163" w:rsidRDefault="00F06DD8" w:rsidP="003164B9">
            <w:pPr>
              <w:spacing w:line="264" w:lineRule="exact"/>
              <w:rPr>
                <w:b/>
                <w:bCs/>
              </w:rPr>
            </w:pPr>
            <w:r w:rsidRPr="00EA7163">
              <w:rPr>
                <w:b/>
                <w:bCs/>
              </w:rPr>
              <w:t>Energieverbruik</w:t>
            </w:r>
          </w:p>
        </w:tc>
        <w:tc>
          <w:tcPr>
            <w:tcW w:w="4423" w:type="dxa"/>
          </w:tcPr>
          <w:p w14:paraId="1B4336D5"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Alle te verwachten en werkelijke energiestromen van het project worden kwantitatief in kaart gebracht.</w:t>
            </w:r>
          </w:p>
        </w:tc>
        <w:tc>
          <w:tcPr>
            <w:tcW w:w="567" w:type="dxa"/>
          </w:tcPr>
          <w:p w14:paraId="7C9B3BBA" w14:textId="77777777" w:rsidR="00F06DD8" w:rsidRPr="00EA7163" w:rsidRDefault="00F06DD8" w:rsidP="003164B9">
            <w:pPr>
              <w:spacing w:line="264" w:lineRule="exact"/>
              <w:rPr>
                <w:b/>
                <w:bCs/>
              </w:rPr>
            </w:pPr>
            <w:r w:rsidRPr="00EA7163">
              <w:rPr>
                <w:b/>
                <w:bCs/>
              </w:rPr>
              <w:t>2B</w:t>
            </w:r>
          </w:p>
        </w:tc>
        <w:tc>
          <w:tcPr>
            <w:tcW w:w="2552" w:type="dxa"/>
          </w:tcPr>
          <w:p w14:paraId="6A4F512B" w14:textId="77777777" w:rsidR="00F06DD8" w:rsidRPr="00EA7163" w:rsidRDefault="00F06DD8" w:rsidP="003164B9">
            <w:pPr>
              <w:spacing w:line="264" w:lineRule="exact"/>
              <w:rPr>
                <w:b/>
                <w:bCs/>
              </w:rPr>
            </w:pPr>
            <w:r w:rsidRPr="00EA7163">
              <w:rPr>
                <w:b/>
                <w:bCs/>
              </w:rPr>
              <w:t>Energiereductie</w:t>
            </w:r>
          </w:p>
        </w:tc>
        <w:tc>
          <w:tcPr>
            <w:tcW w:w="4423" w:type="dxa"/>
          </w:tcPr>
          <w:p w14:paraId="7FE9CF89"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formuleert een kwalitatief omschreven doelstelling om energie te reduceren en heeft maatregelen benoemd voor het project.</w:t>
            </w:r>
          </w:p>
        </w:tc>
      </w:tr>
      <w:tr w:rsidR="00F06DD8" w:rsidRPr="00EA7163" w14:paraId="552D4FB1" w14:textId="77777777" w:rsidTr="003164B9">
        <w:tc>
          <w:tcPr>
            <w:tcW w:w="562" w:type="dxa"/>
          </w:tcPr>
          <w:p w14:paraId="6C46E5FE" w14:textId="77777777" w:rsidR="00F06DD8" w:rsidRPr="00EA7163" w:rsidRDefault="00F06DD8" w:rsidP="003164B9">
            <w:pPr>
              <w:spacing w:line="264" w:lineRule="exact"/>
              <w:rPr>
                <w:b/>
                <w:bCs/>
              </w:rPr>
            </w:pPr>
          </w:p>
        </w:tc>
        <w:tc>
          <w:tcPr>
            <w:tcW w:w="2552" w:type="dxa"/>
          </w:tcPr>
          <w:p w14:paraId="76F24418" w14:textId="77777777" w:rsidR="00F06DD8" w:rsidRPr="00EA7163" w:rsidRDefault="00F06DD8" w:rsidP="003164B9">
            <w:pPr>
              <w:spacing w:line="264" w:lineRule="exact"/>
              <w:rPr>
                <w:b/>
                <w:bCs/>
              </w:rPr>
            </w:pPr>
          </w:p>
        </w:tc>
        <w:tc>
          <w:tcPr>
            <w:tcW w:w="4423" w:type="dxa"/>
          </w:tcPr>
          <w:p w14:paraId="472B529E" w14:textId="77777777" w:rsidR="00F06DD8" w:rsidRPr="00EA7163" w:rsidRDefault="00F06DD8" w:rsidP="003164B9">
            <w:pPr>
              <w:spacing w:line="264" w:lineRule="exact"/>
            </w:pPr>
            <w:r w:rsidRPr="00EA7163">
              <w:t>2. De lijst is volledig en wordt gedurende de looptijd van het project aantoonbaar regelmatig opgevolgd en actueel gehouden.</w:t>
            </w:r>
          </w:p>
        </w:tc>
        <w:tc>
          <w:tcPr>
            <w:tcW w:w="567" w:type="dxa"/>
          </w:tcPr>
          <w:p w14:paraId="640D41A7" w14:textId="77777777" w:rsidR="00F06DD8" w:rsidRPr="00EA7163" w:rsidRDefault="00F06DD8" w:rsidP="003164B9">
            <w:pPr>
              <w:spacing w:line="264" w:lineRule="exact"/>
              <w:rPr>
                <w:b/>
                <w:bCs/>
              </w:rPr>
            </w:pPr>
          </w:p>
        </w:tc>
        <w:tc>
          <w:tcPr>
            <w:tcW w:w="2552" w:type="dxa"/>
          </w:tcPr>
          <w:p w14:paraId="6B9C7DBB" w14:textId="77777777" w:rsidR="00F06DD8" w:rsidRPr="00EA7163" w:rsidRDefault="00F06DD8" w:rsidP="003164B9">
            <w:pPr>
              <w:spacing w:line="264" w:lineRule="exact"/>
              <w:rPr>
                <w:b/>
                <w:bCs/>
              </w:rPr>
            </w:pPr>
          </w:p>
        </w:tc>
        <w:tc>
          <w:tcPr>
            <w:tcW w:w="4423" w:type="dxa"/>
          </w:tcPr>
          <w:p w14:paraId="6D905582"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formuleert een omschreven doelstelling voor gebruik van alternatieve brandstoffen en/of gebruik van groene stroom op het project</w:t>
            </w:r>
          </w:p>
        </w:tc>
      </w:tr>
      <w:tr w:rsidR="00F06DD8" w:rsidRPr="00EA7163" w14:paraId="4DDA9FA8" w14:textId="77777777" w:rsidTr="003164B9">
        <w:tc>
          <w:tcPr>
            <w:tcW w:w="562" w:type="dxa"/>
          </w:tcPr>
          <w:p w14:paraId="46570FB1" w14:textId="77777777" w:rsidR="00F06DD8" w:rsidRPr="00EA7163" w:rsidRDefault="00F06DD8" w:rsidP="003164B9">
            <w:pPr>
              <w:spacing w:line="264" w:lineRule="exact"/>
              <w:rPr>
                <w:b/>
                <w:bCs/>
              </w:rPr>
            </w:pPr>
          </w:p>
        </w:tc>
        <w:tc>
          <w:tcPr>
            <w:tcW w:w="2552" w:type="dxa"/>
          </w:tcPr>
          <w:p w14:paraId="1501E3B4" w14:textId="77777777" w:rsidR="00F06DD8" w:rsidRPr="00EA7163" w:rsidRDefault="00F06DD8" w:rsidP="003164B9">
            <w:pPr>
              <w:spacing w:line="264" w:lineRule="exact"/>
              <w:rPr>
                <w:b/>
                <w:bCs/>
              </w:rPr>
            </w:pPr>
          </w:p>
        </w:tc>
        <w:tc>
          <w:tcPr>
            <w:tcW w:w="4423" w:type="dxa"/>
          </w:tcPr>
          <w:p w14:paraId="0489212C"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3. De opdrachtnemer maakt een energiebeoordeling voor het project.</w:t>
            </w:r>
          </w:p>
        </w:tc>
        <w:tc>
          <w:tcPr>
            <w:tcW w:w="567" w:type="dxa"/>
          </w:tcPr>
          <w:p w14:paraId="1BCA51FB" w14:textId="77777777" w:rsidR="00F06DD8" w:rsidRPr="00EA7163" w:rsidRDefault="00F06DD8" w:rsidP="003164B9">
            <w:pPr>
              <w:spacing w:line="264" w:lineRule="exact"/>
              <w:rPr>
                <w:b/>
                <w:bCs/>
              </w:rPr>
            </w:pPr>
          </w:p>
        </w:tc>
        <w:tc>
          <w:tcPr>
            <w:tcW w:w="2552" w:type="dxa"/>
          </w:tcPr>
          <w:p w14:paraId="3BB7B81D" w14:textId="77777777" w:rsidR="00F06DD8" w:rsidRPr="00EA7163" w:rsidRDefault="00F06DD8" w:rsidP="003164B9">
            <w:pPr>
              <w:spacing w:line="264" w:lineRule="exact"/>
              <w:rPr>
                <w:b/>
                <w:bCs/>
              </w:rPr>
            </w:pPr>
          </w:p>
        </w:tc>
        <w:tc>
          <w:tcPr>
            <w:tcW w:w="4423" w:type="dxa"/>
          </w:tcPr>
          <w:p w14:paraId="121F17A4"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3. De energie- en reductiedoelstelling en de bijbehorende maatregelen worden gedocumenteerd, geïmplementeerd en gecommuniceerd aan alle werknemers van de opdrachtnemer voor zover betrokken bij project.</w:t>
            </w:r>
          </w:p>
        </w:tc>
      </w:tr>
      <w:tr w:rsidR="00F06DD8" w:rsidRPr="00EA7163" w14:paraId="063576C8" w14:textId="77777777" w:rsidTr="003164B9">
        <w:tc>
          <w:tcPr>
            <w:tcW w:w="562" w:type="dxa"/>
          </w:tcPr>
          <w:p w14:paraId="572BC8E5" w14:textId="77777777" w:rsidR="00F06DD8" w:rsidRPr="00EA7163" w:rsidRDefault="00F06DD8" w:rsidP="003164B9">
            <w:pPr>
              <w:spacing w:line="264" w:lineRule="exact"/>
              <w:rPr>
                <w:b/>
                <w:bCs/>
              </w:rPr>
            </w:pPr>
            <w:r w:rsidRPr="00EA7163">
              <w:rPr>
                <w:b/>
                <w:bCs/>
              </w:rPr>
              <w:t>2C</w:t>
            </w:r>
          </w:p>
        </w:tc>
        <w:tc>
          <w:tcPr>
            <w:tcW w:w="2552" w:type="dxa"/>
          </w:tcPr>
          <w:p w14:paraId="45C6E35D" w14:textId="77777777" w:rsidR="00F06DD8" w:rsidRPr="00EA7163" w:rsidRDefault="00F06DD8" w:rsidP="003164B9">
            <w:pPr>
              <w:spacing w:line="264" w:lineRule="exact"/>
              <w:rPr>
                <w:b/>
                <w:bCs/>
              </w:rPr>
            </w:pPr>
            <w:r w:rsidRPr="00EA7163">
              <w:rPr>
                <w:b/>
                <w:bCs/>
              </w:rPr>
              <w:t>Communicatie</w:t>
            </w:r>
          </w:p>
        </w:tc>
        <w:tc>
          <w:tcPr>
            <w:tcW w:w="4423" w:type="dxa"/>
          </w:tcPr>
          <w:p w14:paraId="7A0D4F62"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communiceert structureel intern over het energiebeleid van het project. De communicatie omvat minimaal het energiebeleid en reductiedoelstellingen van het project.</w:t>
            </w:r>
          </w:p>
        </w:tc>
        <w:tc>
          <w:tcPr>
            <w:tcW w:w="567" w:type="dxa"/>
          </w:tcPr>
          <w:p w14:paraId="6BAB5251" w14:textId="77777777" w:rsidR="00F06DD8" w:rsidRPr="00EA7163" w:rsidRDefault="00F06DD8" w:rsidP="003164B9">
            <w:pPr>
              <w:spacing w:line="264" w:lineRule="exact"/>
              <w:rPr>
                <w:b/>
                <w:bCs/>
              </w:rPr>
            </w:pPr>
            <w:r w:rsidRPr="00EA7163">
              <w:rPr>
                <w:b/>
                <w:bCs/>
              </w:rPr>
              <w:t>2D</w:t>
            </w:r>
          </w:p>
        </w:tc>
        <w:tc>
          <w:tcPr>
            <w:tcW w:w="2552" w:type="dxa"/>
          </w:tcPr>
          <w:p w14:paraId="2681E709" w14:textId="77777777" w:rsidR="00F06DD8" w:rsidRPr="00EA7163" w:rsidRDefault="00F06DD8" w:rsidP="003164B9">
            <w:pPr>
              <w:spacing w:line="264" w:lineRule="exact"/>
              <w:rPr>
                <w:b/>
                <w:bCs/>
              </w:rPr>
            </w:pPr>
            <w:r w:rsidRPr="00EA7163">
              <w:rPr>
                <w:b/>
                <w:bCs/>
              </w:rPr>
              <w:t>CO2-reductie initiatieven</w:t>
            </w:r>
          </w:p>
        </w:tc>
        <w:tc>
          <w:tcPr>
            <w:tcW w:w="4423" w:type="dxa"/>
          </w:tcPr>
          <w:p w14:paraId="6089169D"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3. De opdrachtnemer identificeert de externe belanghebbenden voor het project</w:t>
            </w:r>
          </w:p>
        </w:tc>
      </w:tr>
      <w:tr w:rsidR="00F06DD8" w:rsidRPr="00EA7163" w14:paraId="09AD6409" w14:textId="77777777" w:rsidTr="003164B9">
        <w:tc>
          <w:tcPr>
            <w:tcW w:w="562" w:type="dxa"/>
          </w:tcPr>
          <w:p w14:paraId="4C1A7FCB" w14:textId="77777777" w:rsidR="00F06DD8" w:rsidRPr="00EA7163" w:rsidRDefault="00F06DD8" w:rsidP="003164B9">
            <w:pPr>
              <w:spacing w:line="264" w:lineRule="exact"/>
            </w:pPr>
          </w:p>
        </w:tc>
        <w:tc>
          <w:tcPr>
            <w:tcW w:w="2552" w:type="dxa"/>
          </w:tcPr>
          <w:p w14:paraId="2FA55DDF" w14:textId="77777777" w:rsidR="00F06DD8" w:rsidRPr="00EA7163" w:rsidRDefault="00F06DD8" w:rsidP="003164B9">
            <w:pPr>
              <w:spacing w:line="264" w:lineRule="exact"/>
            </w:pPr>
          </w:p>
        </w:tc>
        <w:tc>
          <w:tcPr>
            <w:tcW w:w="4423" w:type="dxa"/>
          </w:tcPr>
          <w:p w14:paraId="760F06A8"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realiseert inzake CO2-reductie een effectieve stuurcyclus met toegewezen verantwoordelijkheden voor het project.</w:t>
            </w:r>
          </w:p>
        </w:tc>
        <w:tc>
          <w:tcPr>
            <w:tcW w:w="567" w:type="dxa"/>
          </w:tcPr>
          <w:p w14:paraId="397F4248" w14:textId="77777777" w:rsidR="00F06DD8" w:rsidRPr="00EA7163" w:rsidRDefault="00F06DD8" w:rsidP="003164B9">
            <w:pPr>
              <w:spacing w:line="264" w:lineRule="exact"/>
            </w:pPr>
          </w:p>
        </w:tc>
        <w:tc>
          <w:tcPr>
            <w:tcW w:w="2552" w:type="dxa"/>
          </w:tcPr>
          <w:p w14:paraId="621EA9AF" w14:textId="77777777" w:rsidR="00F06DD8" w:rsidRPr="00EA7163" w:rsidRDefault="00F06DD8" w:rsidP="003164B9">
            <w:pPr>
              <w:spacing w:line="264" w:lineRule="exact"/>
            </w:pPr>
          </w:p>
        </w:tc>
        <w:tc>
          <w:tcPr>
            <w:tcW w:w="4423" w:type="dxa"/>
          </w:tcPr>
          <w:p w14:paraId="4D607D22" w14:textId="77777777" w:rsidR="00F06DD8" w:rsidRPr="00EA7163" w:rsidRDefault="00F06DD8" w:rsidP="003164B9">
            <w:pPr>
              <w:pStyle w:val="Default"/>
              <w:spacing w:line="264" w:lineRule="exact"/>
              <w:rPr>
                <w:rFonts w:ascii="Arial" w:hAnsi="Arial" w:cs="Arial"/>
                <w:sz w:val="20"/>
                <w:szCs w:val="20"/>
              </w:rPr>
            </w:pPr>
          </w:p>
        </w:tc>
      </w:tr>
      <w:tr w:rsidR="00F06DD8" w:rsidRPr="00EA7163" w14:paraId="1D4FC631" w14:textId="77777777" w:rsidTr="003164B9">
        <w:tc>
          <w:tcPr>
            <w:tcW w:w="562" w:type="dxa"/>
          </w:tcPr>
          <w:p w14:paraId="5BE36936" w14:textId="77777777" w:rsidR="00F06DD8" w:rsidRPr="00EA7163" w:rsidRDefault="00F06DD8" w:rsidP="003164B9">
            <w:pPr>
              <w:spacing w:line="264" w:lineRule="exact"/>
            </w:pPr>
          </w:p>
        </w:tc>
        <w:tc>
          <w:tcPr>
            <w:tcW w:w="2552" w:type="dxa"/>
          </w:tcPr>
          <w:p w14:paraId="3E482272" w14:textId="77777777" w:rsidR="00F06DD8" w:rsidRPr="00EA7163" w:rsidRDefault="00F06DD8" w:rsidP="003164B9">
            <w:pPr>
              <w:spacing w:line="264" w:lineRule="exact"/>
            </w:pPr>
          </w:p>
        </w:tc>
        <w:tc>
          <w:tcPr>
            <w:tcW w:w="4423" w:type="dxa"/>
          </w:tcPr>
          <w:p w14:paraId="705E437B"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3. De opdrachtnemer identificeert de externe belanghebbenden voor het project</w:t>
            </w:r>
          </w:p>
        </w:tc>
        <w:tc>
          <w:tcPr>
            <w:tcW w:w="567" w:type="dxa"/>
          </w:tcPr>
          <w:p w14:paraId="6B4FBE3E" w14:textId="77777777" w:rsidR="00F06DD8" w:rsidRPr="00EA7163" w:rsidRDefault="00F06DD8" w:rsidP="003164B9">
            <w:pPr>
              <w:spacing w:line="264" w:lineRule="exact"/>
            </w:pPr>
          </w:p>
        </w:tc>
        <w:tc>
          <w:tcPr>
            <w:tcW w:w="2552" w:type="dxa"/>
          </w:tcPr>
          <w:p w14:paraId="6D423467" w14:textId="77777777" w:rsidR="00F06DD8" w:rsidRPr="00EA7163" w:rsidRDefault="00F06DD8" w:rsidP="003164B9">
            <w:pPr>
              <w:spacing w:line="264" w:lineRule="exact"/>
            </w:pPr>
          </w:p>
        </w:tc>
        <w:tc>
          <w:tcPr>
            <w:tcW w:w="4423" w:type="dxa"/>
          </w:tcPr>
          <w:p w14:paraId="1FE13234" w14:textId="77777777" w:rsidR="00F06DD8" w:rsidRPr="00EA7163" w:rsidRDefault="00F06DD8" w:rsidP="003164B9">
            <w:pPr>
              <w:pStyle w:val="Default"/>
              <w:spacing w:line="264" w:lineRule="exact"/>
              <w:rPr>
                <w:rFonts w:ascii="Arial" w:hAnsi="Arial" w:cs="Arial"/>
                <w:sz w:val="20"/>
                <w:szCs w:val="20"/>
              </w:rPr>
            </w:pPr>
          </w:p>
        </w:tc>
      </w:tr>
      <w:tr w:rsidR="00F06DD8" w:rsidRPr="00EA7163" w14:paraId="0E47C52A" w14:textId="77777777" w:rsidTr="003164B9">
        <w:tc>
          <w:tcPr>
            <w:tcW w:w="15079" w:type="dxa"/>
            <w:gridSpan w:val="6"/>
          </w:tcPr>
          <w:p w14:paraId="1872FC5A" w14:textId="77777777" w:rsidR="00F06DD8" w:rsidRPr="00EA7163" w:rsidRDefault="00F06DD8" w:rsidP="003164B9">
            <w:pPr>
              <w:spacing w:line="264" w:lineRule="exact"/>
            </w:pPr>
            <w:r w:rsidRPr="00B170B9">
              <w:t>Ambitieniveau 2 bij inschrijving leidt tot 0 punten</w:t>
            </w:r>
          </w:p>
        </w:tc>
      </w:tr>
    </w:tbl>
    <w:p w14:paraId="7263A622" w14:textId="77777777" w:rsidR="00F06DD8" w:rsidRPr="00EA7163" w:rsidRDefault="00F06DD8" w:rsidP="00F06DD8">
      <w:pPr>
        <w:spacing w:after="200"/>
      </w:pPr>
      <w:r w:rsidRPr="00EA7163">
        <w:br w:type="page"/>
      </w:r>
    </w:p>
    <w:tbl>
      <w:tblPr>
        <w:tblStyle w:val="Tabelraster"/>
        <w:tblW w:w="15079" w:type="dxa"/>
        <w:tblLayout w:type="fixed"/>
        <w:tblLook w:val="04A0" w:firstRow="1" w:lastRow="0" w:firstColumn="1" w:lastColumn="0" w:noHBand="0" w:noVBand="1"/>
      </w:tblPr>
      <w:tblGrid>
        <w:gridCol w:w="563"/>
        <w:gridCol w:w="2551"/>
        <w:gridCol w:w="4425"/>
        <w:gridCol w:w="567"/>
        <w:gridCol w:w="2551"/>
        <w:gridCol w:w="4422"/>
      </w:tblGrid>
      <w:tr w:rsidR="00F06DD8" w:rsidRPr="00EA7163" w14:paraId="5C9FE0DD" w14:textId="77777777" w:rsidTr="003164B9">
        <w:trPr>
          <w:tblHeader/>
        </w:trPr>
        <w:tc>
          <w:tcPr>
            <w:tcW w:w="15079" w:type="dxa"/>
            <w:gridSpan w:val="6"/>
          </w:tcPr>
          <w:p w14:paraId="73E96A4C" w14:textId="77777777" w:rsidR="00F06DD8" w:rsidRPr="00EA7163" w:rsidRDefault="00F06DD8" w:rsidP="003164B9">
            <w:pPr>
              <w:spacing w:line="264" w:lineRule="exact"/>
              <w:rPr>
                <w:b/>
                <w:bCs/>
              </w:rPr>
            </w:pPr>
            <w:r w:rsidRPr="00EA7163">
              <w:rPr>
                <w:b/>
                <w:bCs/>
              </w:rPr>
              <w:lastRenderedPageBreak/>
              <w:t>EMVI CRITERIUM CO2-AMBITIENIVEAU 3</w:t>
            </w:r>
          </w:p>
        </w:tc>
      </w:tr>
      <w:tr w:rsidR="00F06DD8" w:rsidRPr="00EA7163" w14:paraId="240362B3" w14:textId="77777777" w:rsidTr="003164B9">
        <w:trPr>
          <w:tblHeader/>
        </w:trPr>
        <w:tc>
          <w:tcPr>
            <w:tcW w:w="563" w:type="dxa"/>
          </w:tcPr>
          <w:p w14:paraId="7C8276D7" w14:textId="77777777" w:rsidR="00F06DD8" w:rsidRPr="00EA7163" w:rsidRDefault="00F06DD8" w:rsidP="003164B9">
            <w:pPr>
              <w:spacing w:line="264" w:lineRule="exact"/>
            </w:pPr>
          </w:p>
        </w:tc>
        <w:tc>
          <w:tcPr>
            <w:tcW w:w="2551" w:type="dxa"/>
          </w:tcPr>
          <w:p w14:paraId="34162046" w14:textId="77777777" w:rsidR="00F06DD8" w:rsidRPr="00EA7163" w:rsidRDefault="00F06DD8" w:rsidP="003164B9">
            <w:pPr>
              <w:spacing w:line="264" w:lineRule="exact"/>
              <w:rPr>
                <w:b/>
                <w:bCs/>
                <w:i/>
                <w:iCs/>
              </w:rPr>
            </w:pPr>
            <w:r w:rsidRPr="00EA7163">
              <w:rPr>
                <w:b/>
                <w:bCs/>
                <w:i/>
                <w:iCs/>
              </w:rPr>
              <w:t>Subcriterium</w:t>
            </w:r>
          </w:p>
        </w:tc>
        <w:tc>
          <w:tcPr>
            <w:tcW w:w="4425" w:type="dxa"/>
          </w:tcPr>
          <w:p w14:paraId="4FE0F52C" w14:textId="77777777" w:rsidR="00F06DD8" w:rsidRPr="00EA7163" w:rsidRDefault="00F06DD8" w:rsidP="003164B9">
            <w:pPr>
              <w:spacing w:line="264" w:lineRule="exact"/>
              <w:rPr>
                <w:b/>
                <w:bCs/>
                <w:i/>
                <w:iCs/>
              </w:rPr>
            </w:pPr>
            <w:r w:rsidRPr="00EA7163">
              <w:rPr>
                <w:b/>
                <w:bCs/>
                <w:i/>
                <w:iCs/>
              </w:rPr>
              <w:t>Aandachtspunt</w:t>
            </w:r>
          </w:p>
        </w:tc>
        <w:tc>
          <w:tcPr>
            <w:tcW w:w="567" w:type="dxa"/>
          </w:tcPr>
          <w:p w14:paraId="042A675D" w14:textId="77777777" w:rsidR="00F06DD8" w:rsidRPr="00EA7163" w:rsidRDefault="00F06DD8" w:rsidP="003164B9">
            <w:pPr>
              <w:spacing w:line="264" w:lineRule="exact"/>
              <w:rPr>
                <w:b/>
                <w:bCs/>
                <w:i/>
                <w:iCs/>
              </w:rPr>
            </w:pPr>
          </w:p>
        </w:tc>
        <w:tc>
          <w:tcPr>
            <w:tcW w:w="2551" w:type="dxa"/>
          </w:tcPr>
          <w:p w14:paraId="69CC0E1C" w14:textId="77777777" w:rsidR="00F06DD8" w:rsidRPr="00EA7163" w:rsidRDefault="00F06DD8" w:rsidP="003164B9">
            <w:pPr>
              <w:spacing w:line="264" w:lineRule="exact"/>
              <w:rPr>
                <w:b/>
                <w:bCs/>
                <w:i/>
                <w:iCs/>
              </w:rPr>
            </w:pPr>
            <w:r w:rsidRPr="00EA7163">
              <w:rPr>
                <w:b/>
                <w:bCs/>
                <w:i/>
                <w:iCs/>
              </w:rPr>
              <w:t>Subcriterium</w:t>
            </w:r>
          </w:p>
        </w:tc>
        <w:tc>
          <w:tcPr>
            <w:tcW w:w="4422" w:type="dxa"/>
          </w:tcPr>
          <w:p w14:paraId="54463245" w14:textId="77777777" w:rsidR="00F06DD8" w:rsidRPr="00EA7163" w:rsidRDefault="00F06DD8" w:rsidP="003164B9">
            <w:pPr>
              <w:spacing w:line="264" w:lineRule="exact"/>
              <w:rPr>
                <w:b/>
                <w:bCs/>
                <w:i/>
                <w:iCs/>
              </w:rPr>
            </w:pPr>
            <w:r w:rsidRPr="00EA7163">
              <w:rPr>
                <w:b/>
                <w:bCs/>
                <w:i/>
                <w:iCs/>
              </w:rPr>
              <w:t>Aandachtspunt</w:t>
            </w:r>
          </w:p>
        </w:tc>
      </w:tr>
      <w:tr w:rsidR="00F06DD8" w:rsidRPr="00EA7163" w14:paraId="0BA12D46" w14:textId="77777777" w:rsidTr="003164B9">
        <w:tc>
          <w:tcPr>
            <w:tcW w:w="563" w:type="dxa"/>
          </w:tcPr>
          <w:p w14:paraId="30EE3A81" w14:textId="77777777" w:rsidR="00F06DD8" w:rsidRPr="00EA7163" w:rsidRDefault="00F06DD8" w:rsidP="003164B9">
            <w:pPr>
              <w:spacing w:line="264" w:lineRule="exact"/>
              <w:rPr>
                <w:b/>
                <w:bCs/>
              </w:rPr>
            </w:pPr>
            <w:r w:rsidRPr="00EA7163">
              <w:rPr>
                <w:b/>
                <w:bCs/>
              </w:rPr>
              <w:t>3A</w:t>
            </w:r>
          </w:p>
        </w:tc>
        <w:tc>
          <w:tcPr>
            <w:tcW w:w="2551" w:type="dxa"/>
          </w:tcPr>
          <w:p w14:paraId="3E4739A9"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b/>
                <w:bCs/>
                <w:sz w:val="20"/>
                <w:szCs w:val="20"/>
              </w:rPr>
              <w:t xml:space="preserve">CO2-uitstoot </w:t>
            </w:r>
          </w:p>
          <w:p w14:paraId="4D7BD738" w14:textId="77777777" w:rsidR="00F06DD8" w:rsidRPr="00EA7163" w:rsidRDefault="00F06DD8" w:rsidP="003164B9">
            <w:pPr>
              <w:spacing w:line="264" w:lineRule="exact"/>
              <w:rPr>
                <w:b/>
                <w:bCs/>
              </w:rPr>
            </w:pPr>
          </w:p>
        </w:tc>
        <w:tc>
          <w:tcPr>
            <w:tcW w:w="4425" w:type="dxa"/>
          </w:tcPr>
          <w:p w14:paraId="22FC5C7B"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1. De opdrachtnemer maakt een rapportage van </w:t>
            </w:r>
          </w:p>
          <w:p w14:paraId="4674AC0E"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a. de te verwachten scope 1 &amp; 2 CO2-emissies en CO2-emissies van business travel van het gehele project en </w:t>
            </w:r>
          </w:p>
          <w:p w14:paraId="04F978F8"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b. de uitgewerkte actuele emissie-inventaris voor de werkelijke scope 1 &amp; 2 CO2-emissies en CO2-emissies van business travel van het project, conform ISO 14064-1. </w:t>
            </w:r>
          </w:p>
        </w:tc>
        <w:tc>
          <w:tcPr>
            <w:tcW w:w="567" w:type="dxa"/>
          </w:tcPr>
          <w:p w14:paraId="71A27A70" w14:textId="77777777" w:rsidR="00F06DD8" w:rsidRPr="00EA7163" w:rsidRDefault="00F06DD8" w:rsidP="003164B9">
            <w:pPr>
              <w:spacing w:line="264" w:lineRule="exact"/>
              <w:rPr>
                <w:b/>
                <w:bCs/>
              </w:rPr>
            </w:pPr>
            <w:r w:rsidRPr="00EA7163">
              <w:rPr>
                <w:b/>
                <w:bCs/>
              </w:rPr>
              <w:t>3B</w:t>
            </w:r>
          </w:p>
        </w:tc>
        <w:tc>
          <w:tcPr>
            <w:tcW w:w="2551" w:type="dxa"/>
          </w:tcPr>
          <w:p w14:paraId="01400B4F"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b/>
                <w:bCs/>
                <w:sz w:val="20"/>
                <w:szCs w:val="20"/>
              </w:rPr>
              <w:t xml:space="preserve">CO2-reductie </w:t>
            </w:r>
          </w:p>
          <w:p w14:paraId="10FE897A" w14:textId="77777777" w:rsidR="00F06DD8" w:rsidRPr="00EA7163" w:rsidRDefault="00F06DD8" w:rsidP="003164B9">
            <w:pPr>
              <w:spacing w:line="264" w:lineRule="exact"/>
              <w:rPr>
                <w:b/>
                <w:bCs/>
              </w:rPr>
            </w:pPr>
          </w:p>
        </w:tc>
        <w:tc>
          <w:tcPr>
            <w:tcW w:w="4422" w:type="dxa"/>
          </w:tcPr>
          <w:p w14:paraId="0FECD482"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formuleert een kwantitatieve reductiedoelstelling voor scope 1 &amp; 2 CO2-emissie en CO2-emissie van business travel van het project, uitgedrukt in absolute getallen of percentages ten opzichte van een of meerdere relevante referentie(s) en binnen een bepaalde tijdstermijn en heeft een bijbehorend plan van aanpak opgesteld inclusief de te nemen maatregelen.</w:t>
            </w:r>
          </w:p>
        </w:tc>
      </w:tr>
      <w:tr w:rsidR="00F06DD8" w:rsidRPr="00EA7163" w14:paraId="3C2ED4EE" w14:textId="77777777" w:rsidTr="003164B9">
        <w:tc>
          <w:tcPr>
            <w:tcW w:w="563" w:type="dxa"/>
          </w:tcPr>
          <w:p w14:paraId="41528E70" w14:textId="77777777" w:rsidR="00F06DD8" w:rsidRPr="00EA7163" w:rsidRDefault="00F06DD8" w:rsidP="003164B9">
            <w:pPr>
              <w:spacing w:line="264" w:lineRule="exact"/>
              <w:rPr>
                <w:b/>
                <w:bCs/>
              </w:rPr>
            </w:pPr>
          </w:p>
        </w:tc>
        <w:tc>
          <w:tcPr>
            <w:tcW w:w="2551" w:type="dxa"/>
          </w:tcPr>
          <w:p w14:paraId="172F4322" w14:textId="77777777" w:rsidR="00F06DD8" w:rsidRPr="00EA7163" w:rsidRDefault="00F06DD8" w:rsidP="003164B9">
            <w:pPr>
              <w:spacing w:line="264" w:lineRule="exact"/>
              <w:rPr>
                <w:b/>
                <w:bCs/>
              </w:rPr>
            </w:pPr>
          </w:p>
        </w:tc>
        <w:tc>
          <w:tcPr>
            <w:tcW w:w="4425" w:type="dxa"/>
          </w:tcPr>
          <w:p w14:paraId="0B2F2275"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emissie-inventaris uit 3.A.1b van het project wordt door een Certificerende Instelling geverifieerd met tenminste een beperkte</w:t>
            </w:r>
            <w:r w:rsidRPr="00EA7163" w:rsidDel="000343A3">
              <w:rPr>
                <w:rFonts w:ascii="Arial" w:hAnsi="Arial" w:cs="Arial"/>
                <w:sz w:val="20"/>
                <w:szCs w:val="20"/>
              </w:rPr>
              <w:t xml:space="preserve"> </w:t>
            </w:r>
            <w:r w:rsidRPr="00EA7163">
              <w:rPr>
                <w:rFonts w:ascii="Arial" w:hAnsi="Arial" w:cs="Arial"/>
                <w:sz w:val="20"/>
                <w:szCs w:val="20"/>
              </w:rPr>
              <w:t xml:space="preserve">mate van zekerheid. </w:t>
            </w:r>
          </w:p>
        </w:tc>
        <w:tc>
          <w:tcPr>
            <w:tcW w:w="567" w:type="dxa"/>
          </w:tcPr>
          <w:p w14:paraId="2A499156" w14:textId="77777777" w:rsidR="00F06DD8" w:rsidRPr="00EA7163" w:rsidRDefault="00F06DD8" w:rsidP="003164B9">
            <w:pPr>
              <w:spacing w:line="264" w:lineRule="exact"/>
              <w:rPr>
                <w:b/>
                <w:bCs/>
              </w:rPr>
            </w:pPr>
          </w:p>
        </w:tc>
        <w:tc>
          <w:tcPr>
            <w:tcW w:w="2551" w:type="dxa"/>
          </w:tcPr>
          <w:p w14:paraId="635957DF" w14:textId="77777777" w:rsidR="00F06DD8" w:rsidRPr="00EA7163" w:rsidRDefault="00F06DD8" w:rsidP="003164B9">
            <w:pPr>
              <w:spacing w:line="264" w:lineRule="exact"/>
              <w:rPr>
                <w:b/>
                <w:bCs/>
              </w:rPr>
            </w:pPr>
          </w:p>
        </w:tc>
        <w:tc>
          <w:tcPr>
            <w:tcW w:w="4422" w:type="dxa"/>
          </w:tcPr>
          <w:p w14:paraId="758CF8B9"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maakt in het project gebruik van een energiemanagement actieplan/systeem (conform NEN-ISO 50001 of gelijkwaardig).</w:t>
            </w:r>
          </w:p>
        </w:tc>
      </w:tr>
      <w:tr w:rsidR="00F06DD8" w:rsidRPr="00EA7163" w14:paraId="08D1C333" w14:textId="77777777" w:rsidTr="003164B9">
        <w:tc>
          <w:tcPr>
            <w:tcW w:w="563" w:type="dxa"/>
          </w:tcPr>
          <w:p w14:paraId="6BAB94E3" w14:textId="77777777" w:rsidR="00F06DD8" w:rsidRPr="00EA7163" w:rsidRDefault="00F06DD8" w:rsidP="003164B9">
            <w:pPr>
              <w:spacing w:line="264" w:lineRule="exact"/>
              <w:rPr>
                <w:b/>
                <w:bCs/>
              </w:rPr>
            </w:pPr>
            <w:r w:rsidRPr="00EA7163">
              <w:rPr>
                <w:b/>
                <w:bCs/>
              </w:rPr>
              <w:t>3C</w:t>
            </w:r>
          </w:p>
        </w:tc>
        <w:tc>
          <w:tcPr>
            <w:tcW w:w="2551" w:type="dxa"/>
          </w:tcPr>
          <w:p w14:paraId="307BADEB" w14:textId="77777777" w:rsidR="00F06DD8" w:rsidRPr="00EA7163" w:rsidRDefault="00F06DD8" w:rsidP="003164B9">
            <w:pPr>
              <w:spacing w:line="264" w:lineRule="exact"/>
              <w:rPr>
                <w:b/>
                <w:bCs/>
              </w:rPr>
            </w:pPr>
            <w:r w:rsidRPr="00EA7163">
              <w:rPr>
                <w:b/>
                <w:bCs/>
              </w:rPr>
              <w:t>Communicatie</w:t>
            </w:r>
          </w:p>
        </w:tc>
        <w:tc>
          <w:tcPr>
            <w:tcW w:w="4425" w:type="dxa"/>
          </w:tcPr>
          <w:p w14:paraId="13CBE81D"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1. De opdrachtnemer communiceert structureel intern én extern over de CO2-footprint (scope 1 &amp; 2 en business travel), de kwantitatieve reductiedoelstelling(en) en de maatregelen in het project. </w:t>
            </w:r>
          </w:p>
          <w:p w14:paraId="10946EEA" w14:textId="77777777" w:rsidR="00F06DD8" w:rsidRPr="00EA7163" w:rsidRDefault="00F06DD8" w:rsidP="003164B9">
            <w:pPr>
              <w:pStyle w:val="Default"/>
              <w:spacing w:line="264" w:lineRule="exact"/>
              <w:rPr>
                <w:rFonts w:ascii="Arial" w:hAnsi="Arial" w:cs="Arial"/>
                <w:sz w:val="20"/>
                <w:szCs w:val="20"/>
              </w:rPr>
            </w:pPr>
          </w:p>
          <w:p w14:paraId="296FBA56"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tcPr>
          <w:p w14:paraId="3E4C38FA" w14:textId="77777777" w:rsidR="00F06DD8" w:rsidRPr="00EA7163" w:rsidRDefault="00F06DD8" w:rsidP="003164B9">
            <w:pPr>
              <w:spacing w:line="264" w:lineRule="exact"/>
              <w:rPr>
                <w:b/>
                <w:bCs/>
              </w:rPr>
            </w:pPr>
            <w:r w:rsidRPr="00EA7163">
              <w:rPr>
                <w:b/>
                <w:bCs/>
              </w:rPr>
              <w:t>3D</w:t>
            </w:r>
          </w:p>
        </w:tc>
        <w:tc>
          <w:tcPr>
            <w:tcW w:w="2551" w:type="dxa"/>
          </w:tcPr>
          <w:p w14:paraId="0D32B075" w14:textId="77777777" w:rsidR="00F06DD8" w:rsidRPr="00EA7163" w:rsidRDefault="00F06DD8" w:rsidP="003164B9">
            <w:pPr>
              <w:spacing w:line="264" w:lineRule="exact"/>
              <w:rPr>
                <w:b/>
                <w:bCs/>
              </w:rPr>
            </w:pPr>
            <w:r w:rsidRPr="00EA7163">
              <w:rPr>
                <w:b/>
                <w:bCs/>
              </w:rPr>
              <w:t>CO2-reductie initiatieven</w:t>
            </w:r>
          </w:p>
        </w:tc>
        <w:tc>
          <w:tcPr>
            <w:tcW w:w="4422" w:type="dxa"/>
          </w:tcPr>
          <w:p w14:paraId="6CA81F9D"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toont aan dat er in het project specifieke maatregelen afgeleid van een (sector of keten) initiatief op het gebied van CO2- reductie worden doorgevoerd.</w:t>
            </w:r>
          </w:p>
        </w:tc>
      </w:tr>
      <w:tr w:rsidR="00F06DD8" w:rsidRPr="00EA7163" w14:paraId="1F64B8BE" w14:textId="77777777" w:rsidTr="003164B9">
        <w:tc>
          <w:tcPr>
            <w:tcW w:w="563" w:type="dxa"/>
          </w:tcPr>
          <w:p w14:paraId="723A2410" w14:textId="77777777" w:rsidR="00F06DD8" w:rsidRPr="00EA7163" w:rsidRDefault="00F06DD8" w:rsidP="003164B9">
            <w:pPr>
              <w:spacing w:line="264" w:lineRule="exact"/>
            </w:pPr>
          </w:p>
        </w:tc>
        <w:tc>
          <w:tcPr>
            <w:tcW w:w="2551" w:type="dxa"/>
          </w:tcPr>
          <w:p w14:paraId="3B865DEB" w14:textId="77777777" w:rsidR="00F06DD8" w:rsidRPr="00EA7163" w:rsidRDefault="00F06DD8" w:rsidP="003164B9">
            <w:pPr>
              <w:spacing w:line="264" w:lineRule="exact"/>
            </w:pPr>
          </w:p>
        </w:tc>
        <w:tc>
          <w:tcPr>
            <w:tcW w:w="4425" w:type="dxa"/>
          </w:tcPr>
          <w:p w14:paraId="2CCDCDA0"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maakt een gedocumenteerd intern én extern communicatieplan met vastgelegde taken, verantwoordelijkheden en wijzen van communicatie.</w:t>
            </w:r>
          </w:p>
        </w:tc>
        <w:tc>
          <w:tcPr>
            <w:tcW w:w="567" w:type="dxa"/>
          </w:tcPr>
          <w:p w14:paraId="6E563103" w14:textId="77777777" w:rsidR="00F06DD8" w:rsidRPr="00EA7163" w:rsidRDefault="00F06DD8" w:rsidP="003164B9">
            <w:pPr>
              <w:spacing w:line="264" w:lineRule="exact"/>
            </w:pPr>
          </w:p>
        </w:tc>
        <w:tc>
          <w:tcPr>
            <w:tcW w:w="2551" w:type="dxa"/>
          </w:tcPr>
          <w:p w14:paraId="7BA341A3" w14:textId="77777777" w:rsidR="00F06DD8" w:rsidRPr="00EA7163" w:rsidRDefault="00F06DD8" w:rsidP="003164B9">
            <w:pPr>
              <w:spacing w:line="264" w:lineRule="exact"/>
            </w:pPr>
          </w:p>
        </w:tc>
        <w:tc>
          <w:tcPr>
            <w:tcW w:w="4422" w:type="dxa"/>
          </w:tcPr>
          <w:p w14:paraId="411A0CAA" w14:textId="77777777" w:rsidR="00F06DD8" w:rsidRPr="00EA7163" w:rsidRDefault="00F06DD8" w:rsidP="003164B9">
            <w:pPr>
              <w:pStyle w:val="Default"/>
              <w:spacing w:line="264" w:lineRule="exact"/>
              <w:rPr>
                <w:rFonts w:ascii="Arial" w:hAnsi="Arial" w:cs="Arial"/>
                <w:sz w:val="20"/>
                <w:szCs w:val="20"/>
              </w:rPr>
            </w:pPr>
          </w:p>
        </w:tc>
      </w:tr>
      <w:tr w:rsidR="00F06DD8" w:rsidRPr="00EA7163" w14:paraId="5F3BD7A9" w14:textId="77777777" w:rsidTr="003164B9">
        <w:tc>
          <w:tcPr>
            <w:tcW w:w="15079" w:type="dxa"/>
            <w:gridSpan w:val="6"/>
          </w:tcPr>
          <w:p w14:paraId="76100279" w14:textId="77777777" w:rsidR="00F06DD8" w:rsidRPr="00EA7163" w:rsidRDefault="00F06DD8" w:rsidP="003164B9">
            <w:pPr>
              <w:spacing w:line="264" w:lineRule="exact"/>
            </w:pPr>
            <w:r w:rsidRPr="00EA7163">
              <w:lastRenderedPageBreak/>
              <w:t xml:space="preserve">Ambitieniveau </w:t>
            </w:r>
            <w:r w:rsidRPr="00B170B9">
              <w:t>3 bij inschrijving leidt tot 2 punten</w:t>
            </w:r>
          </w:p>
        </w:tc>
      </w:tr>
    </w:tbl>
    <w:p w14:paraId="15CD6A67" w14:textId="77777777" w:rsidR="00F06DD8" w:rsidRPr="00EA7163" w:rsidRDefault="00F06DD8" w:rsidP="00F06DD8">
      <w:pPr>
        <w:spacing w:line="264" w:lineRule="exact"/>
      </w:pPr>
    </w:p>
    <w:p w14:paraId="0477BC80" w14:textId="77777777" w:rsidR="00F06DD8" w:rsidRPr="00EA7163" w:rsidRDefault="00F06DD8" w:rsidP="00F06DD8">
      <w:pPr>
        <w:spacing w:line="264" w:lineRule="exact"/>
      </w:pPr>
    </w:p>
    <w:p w14:paraId="00872E21" w14:textId="77777777" w:rsidR="00F06DD8" w:rsidRPr="00EA7163" w:rsidRDefault="00F06DD8" w:rsidP="00F06DD8">
      <w:pPr>
        <w:spacing w:after="200"/>
      </w:pPr>
      <w:r w:rsidRPr="00EA7163">
        <w:br w:type="page"/>
      </w:r>
    </w:p>
    <w:tbl>
      <w:tblPr>
        <w:tblStyle w:val="Tabelraster"/>
        <w:tblW w:w="15079" w:type="dxa"/>
        <w:tblLayout w:type="fixed"/>
        <w:tblLook w:val="04A0" w:firstRow="1" w:lastRow="0" w:firstColumn="1" w:lastColumn="0" w:noHBand="0" w:noVBand="1"/>
      </w:tblPr>
      <w:tblGrid>
        <w:gridCol w:w="563"/>
        <w:gridCol w:w="2551"/>
        <w:gridCol w:w="4425"/>
        <w:gridCol w:w="567"/>
        <w:gridCol w:w="2551"/>
        <w:gridCol w:w="4422"/>
      </w:tblGrid>
      <w:tr w:rsidR="00F06DD8" w:rsidRPr="00EA7163" w14:paraId="18FC0BF3" w14:textId="77777777" w:rsidTr="003164B9">
        <w:trPr>
          <w:tblHeader/>
        </w:trPr>
        <w:tc>
          <w:tcPr>
            <w:tcW w:w="15079" w:type="dxa"/>
            <w:gridSpan w:val="6"/>
          </w:tcPr>
          <w:p w14:paraId="5D01613B" w14:textId="77777777" w:rsidR="00F06DD8" w:rsidRPr="00EA7163" w:rsidRDefault="00F06DD8" w:rsidP="003164B9">
            <w:pPr>
              <w:spacing w:line="264" w:lineRule="exact"/>
              <w:rPr>
                <w:b/>
                <w:bCs/>
              </w:rPr>
            </w:pPr>
            <w:r w:rsidRPr="00EA7163">
              <w:rPr>
                <w:b/>
                <w:bCs/>
              </w:rPr>
              <w:lastRenderedPageBreak/>
              <w:t>EMVI CRITERIUM CO2-AMBITIENIVEAU 4</w:t>
            </w:r>
          </w:p>
        </w:tc>
      </w:tr>
      <w:tr w:rsidR="00F06DD8" w:rsidRPr="00EA7163" w14:paraId="29C8A855" w14:textId="77777777" w:rsidTr="003164B9">
        <w:trPr>
          <w:tblHeader/>
        </w:trPr>
        <w:tc>
          <w:tcPr>
            <w:tcW w:w="563" w:type="dxa"/>
          </w:tcPr>
          <w:p w14:paraId="18631D5B" w14:textId="77777777" w:rsidR="00F06DD8" w:rsidRPr="00EA7163" w:rsidRDefault="00F06DD8" w:rsidP="003164B9">
            <w:pPr>
              <w:spacing w:line="264" w:lineRule="exact"/>
            </w:pPr>
          </w:p>
        </w:tc>
        <w:tc>
          <w:tcPr>
            <w:tcW w:w="2551" w:type="dxa"/>
          </w:tcPr>
          <w:p w14:paraId="2D69E8C1" w14:textId="77777777" w:rsidR="00F06DD8" w:rsidRPr="00EA7163" w:rsidRDefault="00F06DD8" w:rsidP="003164B9">
            <w:pPr>
              <w:spacing w:line="264" w:lineRule="exact"/>
              <w:rPr>
                <w:b/>
                <w:bCs/>
                <w:i/>
                <w:iCs/>
              </w:rPr>
            </w:pPr>
            <w:r w:rsidRPr="00EA7163">
              <w:rPr>
                <w:b/>
                <w:bCs/>
                <w:i/>
                <w:iCs/>
              </w:rPr>
              <w:t>Subcriterium</w:t>
            </w:r>
          </w:p>
        </w:tc>
        <w:tc>
          <w:tcPr>
            <w:tcW w:w="4425" w:type="dxa"/>
          </w:tcPr>
          <w:p w14:paraId="5312EC89" w14:textId="77777777" w:rsidR="00F06DD8" w:rsidRPr="00EA7163" w:rsidRDefault="00F06DD8" w:rsidP="003164B9">
            <w:pPr>
              <w:spacing w:line="264" w:lineRule="exact"/>
              <w:rPr>
                <w:b/>
                <w:bCs/>
                <w:i/>
                <w:iCs/>
              </w:rPr>
            </w:pPr>
            <w:r w:rsidRPr="00EA7163">
              <w:rPr>
                <w:b/>
                <w:bCs/>
                <w:i/>
                <w:iCs/>
              </w:rPr>
              <w:t>Aandachtspunt</w:t>
            </w:r>
          </w:p>
        </w:tc>
        <w:tc>
          <w:tcPr>
            <w:tcW w:w="567" w:type="dxa"/>
          </w:tcPr>
          <w:p w14:paraId="180914FF" w14:textId="77777777" w:rsidR="00F06DD8" w:rsidRPr="00EA7163" w:rsidRDefault="00F06DD8" w:rsidP="003164B9">
            <w:pPr>
              <w:spacing w:line="264" w:lineRule="exact"/>
              <w:rPr>
                <w:b/>
                <w:bCs/>
                <w:i/>
                <w:iCs/>
              </w:rPr>
            </w:pPr>
          </w:p>
        </w:tc>
        <w:tc>
          <w:tcPr>
            <w:tcW w:w="2551" w:type="dxa"/>
          </w:tcPr>
          <w:p w14:paraId="2F772A38" w14:textId="77777777" w:rsidR="00F06DD8" w:rsidRPr="00EA7163" w:rsidRDefault="00F06DD8" w:rsidP="003164B9">
            <w:pPr>
              <w:spacing w:line="264" w:lineRule="exact"/>
              <w:rPr>
                <w:b/>
                <w:bCs/>
                <w:i/>
                <w:iCs/>
              </w:rPr>
            </w:pPr>
            <w:r w:rsidRPr="00EA7163">
              <w:rPr>
                <w:b/>
                <w:bCs/>
                <w:i/>
                <w:iCs/>
              </w:rPr>
              <w:t>Subcriterium</w:t>
            </w:r>
          </w:p>
        </w:tc>
        <w:tc>
          <w:tcPr>
            <w:tcW w:w="4422" w:type="dxa"/>
          </w:tcPr>
          <w:p w14:paraId="099B66F0" w14:textId="77777777" w:rsidR="00F06DD8" w:rsidRPr="00EA7163" w:rsidRDefault="00F06DD8" w:rsidP="003164B9">
            <w:pPr>
              <w:spacing w:line="264" w:lineRule="exact"/>
              <w:rPr>
                <w:b/>
                <w:bCs/>
                <w:i/>
                <w:iCs/>
              </w:rPr>
            </w:pPr>
            <w:r w:rsidRPr="00EA7163">
              <w:rPr>
                <w:b/>
                <w:bCs/>
                <w:i/>
                <w:iCs/>
              </w:rPr>
              <w:t>Aandachtspunt</w:t>
            </w:r>
          </w:p>
        </w:tc>
      </w:tr>
      <w:tr w:rsidR="00F06DD8" w:rsidRPr="00EA7163" w14:paraId="1B17875C" w14:textId="77777777" w:rsidTr="003164B9">
        <w:tc>
          <w:tcPr>
            <w:tcW w:w="563" w:type="dxa"/>
          </w:tcPr>
          <w:p w14:paraId="11EE7FA0" w14:textId="77777777" w:rsidR="00F06DD8" w:rsidRPr="00EA7163" w:rsidRDefault="00F06DD8" w:rsidP="003164B9">
            <w:pPr>
              <w:spacing w:line="264" w:lineRule="exact"/>
              <w:rPr>
                <w:b/>
                <w:bCs/>
              </w:rPr>
            </w:pPr>
            <w:r w:rsidRPr="00EA7163">
              <w:rPr>
                <w:b/>
                <w:bCs/>
              </w:rPr>
              <w:t>4A</w:t>
            </w:r>
          </w:p>
        </w:tc>
        <w:tc>
          <w:tcPr>
            <w:tcW w:w="2551" w:type="dxa"/>
          </w:tcPr>
          <w:p w14:paraId="05A2E031"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b/>
                <w:bCs/>
                <w:sz w:val="20"/>
                <w:szCs w:val="20"/>
              </w:rPr>
              <w:t xml:space="preserve">CO2-uitstoot </w:t>
            </w:r>
          </w:p>
        </w:tc>
        <w:tc>
          <w:tcPr>
            <w:tcW w:w="4425" w:type="dxa"/>
          </w:tcPr>
          <w:p w14:paraId="547F5AB7"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toont aan inzicht te hebben in de te verwachten meest materiële emissies uit scope 3 voor het project, en toont voor één van de meest materiële (ketens van) activiteiten van het project de CO2- uitstoot per eenheid aan.</w:t>
            </w:r>
          </w:p>
        </w:tc>
        <w:tc>
          <w:tcPr>
            <w:tcW w:w="567" w:type="dxa"/>
          </w:tcPr>
          <w:p w14:paraId="34C8110C" w14:textId="77777777" w:rsidR="00F06DD8" w:rsidRPr="00EA7163" w:rsidRDefault="00F06DD8" w:rsidP="003164B9">
            <w:pPr>
              <w:spacing w:line="264" w:lineRule="exact"/>
              <w:rPr>
                <w:b/>
                <w:bCs/>
              </w:rPr>
            </w:pPr>
            <w:r w:rsidRPr="00EA7163">
              <w:rPr>
                <w:b/>
                <w:bCs/>
              </w:rPr>
              <w:t>4B</w:t>
            </w:r>
          </w:p>
        </w:tc>
        <w:tc>
          <w:tcPr>
            <w:tcW w:w="2551" w:type="dxa"/>
          </w:tcPr>
          <w:p w14:paraId="7A42C8C8" w14:textId="77777777" w:rsidR="00F06DD8" w:rsidRPr="00EA7163" w:rsidRDefault="00F06DD8" w:rsidP="003164B9">
            <w:pPr>
              <w:pStyle w:val="Default"/>
              <w:spacing w:line="264" w:lineRule="exact"/>
              <w:rPr>
                <w:rFonts w:ascii="Arial" w:hAnsi="Arial" w:cs="Arial"/>
                <w:b/>
                <w:bCs/>
                <w:sz w:val="20"/>
                <w:szCs w:val="20"/>
              </w:rPr>
            </w:pPr>
            <w:r w:rsidRPr="00EA7163">
              <w:rPr>
                <w:rFonts w:ascii="Arial" w:hAnsi="Arial" w:cs="Arial"/>
                <w:b/>
                <w:bCs/>
                <w:sz w:val="20"/>
                <w:szCs w:val="20"/>
              </w:rPr>
              <w:t xml:space="preserve">CO2-reductie </w:t>
            </w:r>
          </w:p>
        </w:tc>
        <w:tc>
          <w:tcPr>
            <w:tcW w:w="4422" w:type="dxa"/>
          </w:tcPr>
          <w:p w14:paraId="6F1D8F2C"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1. De opdrachtnemer formuleert, op basis van het inzicht in de te verwachten meest materiële emissies uit scope 3 van het project, daaraan gekoppeld, een CO2-reductiedoelstelling en heeft een bijbehorend plan van aanpak opgesteld inclusief de te nemen maatregelen. </w:t>
            </w:r>
          </w:p>
          <w:p w14:paraId="5C0A8830"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Doelstelling wordt uitgedrukt in een absoluut getal of percentage ten opzichte van een (of meerdere) relevante referentie(s) en binnen een vastgelegde termijn.</w:t>
            </w:r>
          </w:p>
        </w:tc>
      </w:tr>
      <w:tr w:rsidR="00F06DD8" w:rsidRPr="00EA7163" w14:paraId="6CF969FD" w14:textId="77777777" w:rsidTr="003164B9">
        <w:tc>
          <w:tcPr>
            <w:tcW w:w="563" w:type="dxa"/>
          </w:tcPr>
          <w:p w14:paraId="70B099CE" w14:textId="77777777" w:rsidR="00F06DD8" w:rsidRPr="00EA7163" w:rsidRDefault="00F06DD8" w:rsidP="003164B9">
            <w:pPr>
              <w:spacing w:line="264" w:lineRule="exact"/>
              <w:rPr>
                <w:b/>
                <w:bCs/>
              </w:rPr>
            </w:pPr>
          </w:p>
        </w:tc>
        <w:tc>
          <w:tcPr>
            <w:tcW w:w="2551" w:type="dxa"/>
          </w:tcPr>
          <w:p w14:paraId="42095551" w14:textId="77777777" w:rsidR="00F06DD8" w:rsidRPr="00EA7163" w:rsidRDefault="00F06DD8" w:rsidP="003164B9">
            <w:pPr>
              <w:spacing w:line="264" w:lineRule="exact"/>
              <w:rPr>
                <w:b/>
                <w:bCs/>
              </w:rPr>
            </w:pPr>
          </w:p>
        </w:tc>
        <w:tc>
          <w:tcPr>
            <w:tcW w:w="4425" w:type="dxa"/>
          </w:tcPr>
          <w:p w14:paraId="7B1AEA66"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maakt een kwaliteitsmanagementplan voor de inventaris van het project.</w:t>
            </w:r>
          </w:p>
        </w:tc>
        <w:tc>
          <w:tcPr>
            <w:tcW w:w="567" w:type="dxa"/>
          </w:tcPr>
          <w:p w14:paraId="529F536C" w14:textId="77777777" w:rsidR="00F06DD8" w:rsidRPr="00EA7163" w:rsidRDefault="00F06DD8" w:rsidP="003164B9">
            <w:pPr>
              <w:spacing w:line="264" w:lineRule="exact"/>
              <w:rPr>
                <w:b/>
                <w:bCs/>
              </w:rPr>
            </w:pPr>
          </w:p>
        </w:tc>
        <w:tc>
          <w:tcPr>
            <w:tcW w:w="2551" w:type="dxa"/>
          </w:tcPr>
          <w:p w14:paraId="4550468D" w14:textId="77777777" w:rsidR="00F06DD8" w:rsidRPr="00EA7163" w:rsidRDefault="00F06DD8" w:rsidP="003164B9">
            <w:pPr>
              <w:spacing w:line="264" w:lineRule="exact"/>
              <w:rPr>
                <w:b/>
                <w:bCs/>
              </w:rPr>
            </w:pPr>
          </w:p>
        </w:tc>
        <w:tc>
          <w:tcPr>
            <w:tcW w:w="4422" w:type="dxa"/>
          </w:tcPr>
          <w:p w14:paraId="33AF73C7"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rapporteert periodiek (intern én extern) de voortgang ten opzichte van de doelstellingen voor het project.</w:t>
            </w:r>
          </w:p>
        </w:tc>
      </w:tr>
      <w:tr w:rsidR="00F06DD8" w:rsidRPr="00EA7163" w14:paraId="0275B495" w14:textId="77777777" w:rsidTr="003164B9">
        <w:tc>
          <w:tcPr>
            <w:tcW w:w="563" w:type="dxa"/>
          </w:tcPr>
          <w:p w14:paraId="376400CD" w14:textId="77777777" w:rsidR="00F06DD8" w:rsidRPr="00EA7163" w:rsidRDefault="00F06DD8" w:rsidP="003164B9">
            <w:pPr>
              <w:spacing w:line="264" w:lineRule="exact"/>
              <w:rPr>
                <w:b/>
                <w:bCs/>
              </w:rPr>
            </w:pPr>
            <w:r w:rsidRPr="00EA7163">
              <w:rPr>
                <w:b/>
                <w:bCs/>
              </w:rPr>
              <w:t>4C</w:t>
            </w:r>
          </w:p>
        </w:tc>
        <w:tc>
          <w:tcPr>
            <w:tcW w:w="2551" w:type="dxa"/>
          </w:tcPr>
          <w:p w14:paraId="127F95E9" w14:textId="77777777" w:rsidR="00F06DD8" w:rsidRPr="00EA7163" w:rsidRDefault="00F06DD8" w:rsidP="003164B9">
            <w:pPr>
              <w:spacing w:line="264" w:lineRule="exact"/>
              <w:rPr>
                <w:b/>
                <w:bCs/>
              </w:rPr>
            </w:pPr>
            <w:r w:rsidRPr="00EA7163">
              <w:rPr>
                <w:b/>
                <w:bCs/>
              </w:rPr>
              <w:t>Communicatie</w:t>
            </w:r>
          </w:p>
        </w:tc>
        <w:tc>
          <w:tcPr>
            <w:tcW w:w="4425" w:type="dxa"/>
          </w:tcPr>
          <w:p w14:paraId="43A6D287"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toont aan dat zij een reguliere (tenminste 2x per jaar) dialoog onderhoudt met belanghebbenden binnen o.a. overheid en NGO’s6 (minimaal 2) over haar CO2-reductiedoelstelling en maatregelen in het project zal onderhouden.</w:t>
            </w:r>
          </w:p>
        </w:tc>
        <w:tc>
          <w:tcPr>
            <w:tcW w:w="567" w:type="dxa"/>
          </w:tcPr>
          <w:p w14:paraId="71E7586F" w14:textId="77777777" w:rsidR="00F06DD8" w:rsidRPr="00EA7163" w:rsidRDefault="00F06DD8" w:rsidP="003164B9">
            <w:pPr>
              <w:spacing w:line="264" w:lineRule="exact"/>
              <w:rPr>
                <w:b/>
                <w:bCs/>
              </w:rPr>
            </w:pPr>
            <w:r w:rsidRPr="00EA7163">
              <w:rPr>
                <w:b/>
                <w:bCs/>
              </w:rPr>
              <w:t>4D</w:t>
            </w:r>
          </w:p>
        </w:tc>
        <w:tc>
          <w:tcPr>
            <w:tcW w:w="2551" w:type="dxa"/>
          </w:tcPr>
          <w:p w14:paraId="5338A0E5" w14:textId="77777777" w:rsidR="00F06DD8" w:rsidRPr="00EA7163" w:rsidRDefault="00F06DD8" w:rsidP="003164B9">
            <w:pPr>
              <w:spacing w:line="264" w:lineRule="exact"/>
              <w:rPr>
                <w:b/>
                <w:bCs/>
              </w:rPr>
            </w:pPr>
            <w:r w:rsidRPr="00EA7163">
              <w:rPr>
                <w:b/>
                <w:bCs/>
              </w:rPr>
              <w:t>CO2-reductie initiatieven</w:t>
            </w:r>
          </w:p>
        </w:tc>
        <w:tc>
          <w:tcPr>
            <w:tcW w:w="4422" w:type="dxa"/>
          </w:tcPr>
          <w:p w14:paraId="3E8153B9"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toont aan dat zij initiatiefnemer is van de toepassing in het project van vernieuwende maatregelen die CO2-reductie beogen en tevens de sector faciliteren om CO2-reductie te bereiken, door het verbinden van de naam van de organisatie aan het initiatief in het project, door publicaties en door bevestiging van belanghebbenden.</w:t>
            </w:r>
          </w:p>
        </w:tc>
      </w:tr>
      <w:tr w:rsidR="00F06DD8" w:rsidRPr="00EA7163" w14:paraId="660CF2A7" w14:textId="77777777" w:rsidTr="003164B9">
        <w:tc>
          <w:tcPr>
            <w:tcW w:w="563" w:type="dxa"/>
          </w:tcPr>
          <w:p w14:paraId="789D5978" w14:textId="77777777" w:rsidR="00F06DD8" w:rsidRPr="00EA7163" w:rsidRDefault="00F06DD8" w:rsidP="003164B9">
            <w:pPr>
              <w:spacing w:line="264" w:lineRule="exact"/>
            </w:pPr>
          </w:p>
        </w:tc>
        <w:tc>
          <w:tcPr>
            <w:tcW w:w="2551" w:type="dxa"/>
          </w:tcPr>
          <w:p w14:paraId="477E4A48" w14:textId="77777777" w:rsidR="00F06DD8" w:rsidRPr="00EA7163" w:rsidRDefault="00F06DD8" w:rsidP="003164B9">
            <w:pPr>
              <w:spacing w:line="264" w:lineRule="exact"/>
            </w:pPr>
          </w:p>
        </w:tc>
        <w:tc>
          <w:tcPr>
            <w:tcW w:w="4425" w:type="dxa"/>
          </w:tcPr>
          <w:p w14:paraId="52F4761C"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toont aan dat de door overheid en/of NGO geformuleerde punten van zorg over het project zijn geïdentificeerd en geadresseerd.</w:t>
            </w:r>
          </w:p>
        </w:tc>
        <w:tc>
          <w:tcPr>
            <w:tcW w:w="567" w:type="dxa"/>
          </w:tcPr>
          <w:p w14:paraId="0763F4BB" w14:textId="77777777" w:rsidR="00F06DD8" w:rsidRPr="00EA7163" w:rsidRDefault="00F06DD8" w:rsidP="003164B9">
            <w:pPr>
              <w:spacing w:line="264" w:lineRule="exact"/>
            </w:pPr>
          </w:p>
        </w:tc>
        <w:tc>
          <w:tcPr>
            <w:tcW w:w="2551" w:type="dxa"/>
          </w:tcPr>
          <w:p w14:paraId="20B05445" w14:textId="77777777" w:rsidR="00F06DD8" w:rsidRPr="00EA7163" w:rsidRDefault="00F06DD8" w:rsidP="003164B9">
            <w:pPr>
              <w:spacing w:line="264" w:lineRule="exact"/>
            </w:pPr>
          </w:p>
        </w:tc>
        <w:tc>
          <w:tcPr>
            <w:tcW w:w="4422" w:type="dxa"/>
          </w:tcPr>
          <w:p w14:paraId="279DA699" w14:textId="77777777" w:rsidR="00F06DD8" w:rsidRPr="00EA7163" w:rsidRDefault="00F06DD8" w:rsidP="003164B9">
            <w:pPr>
              <w:pStyle w:val="Default"/>
              <w:spacing w:line="264" w:lineRule="exact"/>
              <w:rPr>
                <w:rFonts w:ascii="Arial" w:hAnsi="Arial" w:cs="Arial"/>
                <w:sz w:val="20"/>
                <w:szCs w:val="20"/>
              </w:rPr>
            </w:pPr>
          </w:p>
        </w:tc>
      </w:tr>
      <w:tr w:rsidR="00F06DD8" w:rsidRPr="00EA7163" w14:paraId="56DF2D67" w14:textId="77777777" w:rsidTr="003164B9">
        <w:tc>
          <w:tcPr>
            <w:tcW w:w="15079" w:type="dxa"/>
            <w:gridSpan w:val="6"/>
          </w:tcPr>
          <w:p w14:paraId="19C5DDEB" w14:textId="77777777" w:rsidR="00F06DD8" w:rsidRPr="00EA7163" w:rsidRDefault="00F06DD8" w:rsidP="003164B9">
            <w:pPr>
              <w:spacing w:line="264" w:lineRule="exact"/>
            </w:pPr>
            <w:r w:rsidRPr="00B170B9">
              <w:t>Ambitieniveau 4 bij inschrijving leidt tot 8 punten</w:t>
            </w:r>
            <w:r w:rsidRPr="00EA7163">
              <w:br/>
            </w:r>
          </w:p>
        </w:tc>
      </w:tr>
    </w:tbl>
    <w:p w14:paraId="4ADDA8A0" w14:textId="77777777" w:rsidR="00F06DD8" w:rsidRPr="00EA7163" w:rsidRDefault="00F06DD8" w:rsidP="00F06DD8">
      <w:pPr>
        <w:spacing w:after="200"/>
      </w:pPr>
    </w:p>
    <w:tbl>
      <w:tblPr>
        <w:tblStyle w:val="Tabelraster"/>
        <w:tblW w:w="15079" w:type="dxa"/>
        <w:tblLayout w:type="fixed"/>
        <w:tblLook w:val="04A0" w:firstRow="1" w:lastRow="0" w:firstColumn="1" w:lastColumn="0" w:noHBand="0" w:noVBand="1"/>
      </w:tblPr>
      <w:tblGrid>
        <w:gridCol w:w="562"/>
        <w:gridCol w:w="2552"/>
        <w:gridCol w:w="4423"/>
        <w:gridCol w:w="567"/>
        <w:gridCol w:w="2552"/>
        <w:gridCol w:w="4423"/>
      </w:tblGrid>
      <w:tr w:rsidR="00F06DD8" w:rsidRPr="00EA7163" w14:paraId="3542D567" w14:textId="77777777" w:rsidTr="003164B9">
        <w:trPr>
          <w:tblHeader/>
        </w:trPr>
        <w:tc>
          <w:tcPr>
            <w:tcW w:w="15079" w:type="dxa"/>
            <w:gridSpan w:val="6"/>
          </w:tcPr>
          <w:p w14:paraId="349AE4A8" w14:textId="77777777" w:rsidR="00F06DD8" w:rsidRPr="00EA7163" w:rsidRDefault="00F06DD8" w:rsidP="003164B9">
            <w:pPr>
              <w:spacing w:line="264" w:lineRule="exact"/>
              <w:rPr>
                <w:b/>
                <w:bCs/>
              </w:rPr>
            </w:pPr>
            <w:r w:rsidRPr="00EA7163">
              <w:rPr>
                <w:b/>
                <w:bCs/>
              </w:rPr>
              <w:lastRenderedPageBreak/>
              <w:t>EMVI CRITERIUM CO2-AMBITIENIVEAU 5</w:t>
            </w:r>
          </w:p>
        </w:tc>
      </w:tr>
      <w:tr w:rsidR="00F06DD8" w:rsidRPr="00EA7163" w14:paraId="18FEA351" w14:textId="77777777" w:rsidTr="003164B9">
        <w:trPr>
          <w:tblHeader/>
        </w:trPr>
        <w:tc>
          <w:tcPr>
            <w:tcW w:w="562" w:type="dxa"/>
          </w:tcPr>
          <w:p w14:paraId="6001981F" w14:textId="77777777" w:rsidR="00F06DD8" w:rsidRPr="00EA7163" w:rsidRDefault="00F06DD8" w:rsidP="003164B9">
            <w:pPr>
              <w:spacing w:line="264" w:lineRule="exact"/>
            </w:pPr>
          </w:p>
        </w:tc>
        <w:tc>
          <w:tcPr>
            <w:tcW w:w="2552" w:type="dxa"/>
          </w:tcPr>
          <w:p w14:paraId="3835D6F2" w14:textId="77777777" w:rsidR="00F06DD8" w:rsidRPr="00EA7163" w:rsidRDefault="00F06DD8" w:rsidP="003164B9">
            <w:pPr>
              <w:spacing w:line="264" w:lineRule="exact"/>
              <w:rPr>
                <w:b/>
                <w:bCs/>
                <w:i/>
                <w:iCs/>
              </w:rPr>
            </w:pPr>
            <w:r w:rsidRPr="00EA7163">
              <w:rPr>
                <w:b/>
                <w:bCs/>
                <w:i/>
                <w:iCs/>
              </w:rPr>
              <w:t>Subcriterium</w:t>
            </w:r>
          </w:p>
        </w:tc>
        <w:tc>
          <w:tcPr>
            <w:tcW w:w="4423" w:type="dxa"/>
          </w:tcPr>
          <w:p w14:paraId="0483DB28" w14:textId="77777777" w:rsidR="00F06DD8" w:rsidRPr="00EA7163" w:rsidRDefault="00F06DD8" w:rsidP="003164B9">
            <w:pPr>
              <w:spacing w:line="264" w:lineRule="exact"/>
              <w:rPr>
                <w:b/>
                <w:bCs/>
                <w:i/>
                <w:iCs/>
              </w:rPr>
            </w:pPr>
            <w:r w:rsidRPr="00EA7163">
              <w:rPr>
                <w:b/>
                <w:bCs/>
                <w:i/>
                <w:iCs/>
              </w:rPr>
              <w:t>Aandachtspunt</w:t>
            </w:r>
          </w:p>
        </w:tc>
        <w:tc>
          <w:tcPr>
            <w:tcW w:w="567" w:type="dxa"/>
          </w:tcPr>
          <w:p w14:paraId="517B4DD2" w14:textId="77777777" w:rsidR="00F06DD8" w:rsidRPr="00EA7163" w:rsidRDefault="00F06DD8" w:rsidP="003164B9">
            <w:pPr>
              <w:spacing w:line="264" w:lineRule="exact"/>
              <w:rPr>
                <w:b/>
                <w:bCs/>
                <w:i/>
                <w:iCs/>
              </w:rPr>
            </w:pPr>
          </w:p>
        </w:tc>
        <w:tc>
          <w:tcPr>
            <w:tcW w:w="2552" w:type="dxa"/>
          </w:tcPr>
          <w:p w14:paraId="0265454A" w14:textId="77777777" w:rsidR="00F06DD8" w:rsidRPr="00EA7163" w:rsidRDefault="00F06DD8" w:rsidP="003164B9">
            <w:pPr>
              <w:spacing w:line="264" w:lineRule="exact"/>
              <w:rPr>
                <w:b/>
                <w:bCs/>
                <w:i/>
                <w:iCs/>
              </w:rPr>
            </w:pPr>
            <w:r w:rsidRPr="00EA7163">
              <w:rPr>
                <w:b/>
                <w:bCs/>
                <w:i/>
                <w:iCs/>
              </w:rPr>
              <w:t>Subcriterium</w:t>
            </w:r>
          </w:p>
        </w:tc>
        <w:tc>
          <w:tcPr>
            <w:tcW w:w="4423" w:type="dxa"/>
          </w:tcPr>
          <w:p w14:paraId="021FCCC0" w14:textId="77777777" w:rsidR="00F06DD8" w:rsidRPr="00EA7163" w:rsidRDefault="00F06DD8" w:rsidP="003164B9">
            <w:pPr>
              <w:spacing w:line="264" w:lineRule="exact"/>
              <w:rPr>
                <w:b/>
                <w:bCs/>
                <w:i/>
                <w:iCs/>
              </w:rPr>
            </w:pPr>
            <w:r w:rsidRPr="00EA7163">
              <w:rPr>
                <w:b/>
                <w:bCs/>
                <w:i/>
                <w:iCs/>
              </w:rPr>
              <w:t>Aandachtspunt</w:t>
            </w:r>
          </w:p>
        </w:tc>
      </w:tr>
      <w:tr w:rsidR="00F06DD8" w:rsidRPr="00EA7163" w14:paraId="091277D4" w14:textId="77777777" w:rsidTr="003164B9">
        <w:tc>
          <w:tcPr>
            <w:tcW w:w="562" w:type="dxa"/>
          </w:tcPr>
          <w:p w14:paraId="7BCC226D" w14:textId="77777777" w:rsidR="00F06DD8" w:rsidRPr="00EA7163" w:rsidRDefault="00F06DD8" w:rsidP="003164B9">
            <w:pPr>
              <w:spacing w:line="264" w:lineRule="exact"/>
              <w:rPr>
                <w:b/>
                <w:bCs/>
              </w:rPr>
            </w:pPr>
            <w:r w:rsidRPr="00EA7163">
              <w:rPr>
                <w:b/>
                <w:bCs/>
              </w:rPr>
              <w:t>5A</w:t>
            </w:r>
          </w:p>
        </w:tc>
        <w:tc>
          <w:tcPr>
            <w:tcW w:w="2552" w:type="dxa"/>
          </w:tcPr>
          <w:p w14:paraId="6151972A" w14:textId="77777777" w:rsidR="00F06DD8" w:rsidRPr="00EA7163" w:rsidRDefault="00F06DD8" w:rsidP="003164B9">
            <w:pPr>
              <w:spacing w:line="264" w:lineRule="exact"/>
              <w:rPr>
                <w:b/>
                <w:bCs/>
              </w:rPr>
            </w:pPr>
            <w:r w:rsidRPr="00EA7163">
              <w:rPr>
                <w:b/>
                <w:bCs/>
              </w:rPr>
              <w:t>CO2-uitstoot</w:t>
            </w:r>
          </w:p>
        </w:tc>
        <w:tc>
          <w:tcPr>
            <w:tcW w:w="4423" w:type="dxa"/>
          </w:tcPr>
          <w:p w14:paraId="12211FB8"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toont aan actueel inzicht te hebben in de materiële scope 3 emissies van het project en de meest relevante partijen in de keten die daarbij betrokken zijn.</w:t>
            </w:r>
          </w:p>
        </w:tc>
        <w:tc>
          <w:tcPr>
            <w:tcW w:w="567" w:type="dxa"/>
          </w:tcPr>
          <w:p w14:paraId="1BCA9A2E" w14:textId="77777777" w:rsidR="00F06DD8" w:rsidRPr="00EA7163" w:rsidRDefault="00F06DD8" w:rsidP="003164B9">
            <w:pPr>
              <w:spacing w:line="264" w:lineRule="exact"/>
              <w:rPr>
                <w:b/>
                <w:bCs/>
              </w:rPr>
            </w:pPr>
            <w:r w:rsidRPr="00EA7163">
              <w:rPr>
                <w:b/>
                <w:bCs/>
              </w:rPr>
              <w:t>5B</w:t>
            </w:r>
          </w:p>
        </w:tc>
        <w:tc>
          <w:tcPr>
            <w:tcW w:w="2552" w:type="dxa"/>
          </w:tcPr>
          <w:p w14:paraId="4689A35D" w14:textId="77777777" w:rsidR="00F06DD8" w:rsidRPr="00EA7163" w:rsidRDefault="00F06DD8" w:rsidP="003164B9">
            <w:pPr>
              <w:spacing w:line="264" w:lineRule="exact"/>
              <w:rPr>
                <w:b/>
                <w:bCs/>
              </w:rPr>
            </w:pPr>
            <w:r w:rsidRPr="00EA7163">
              <w:rPr>
                <w:b/>
                <w:bCs/>
              </w:rPr>
              <w:t>CO2-reductie</w:t>
            </w:r>
          </w:p>
        </w:tc>
        <w:tc>
          <w:tcPr>
            <w:tcW w:w="4423" w:type="dxa"/>
          </w:tcPr>
          <w:p w14:paraId="294CF9A8"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1. De opdrachtnemer heeft voor de materiele scope 3 emissies van het project, op basis van de analyses uit 5.A.2, een reductiestrategie en CO2-reductiedoelstellingen geformuleerd. Er is een bijbehorend plan van aanpak opgesteld inclusief de te nemen autonome acties. Doelstellingen zijn uitgedrukt in absolute getallen of percentages ten opzichte van een (of mee</w:t>
            </w:r>
          </w:p>
        </w:tc>
      </w:tr>
      <w:tr w:rsidR="00F06DD8" w:rsidRPr="00EA7163" w14:paraId="662916E3" w14:textId="77777777" w:rsidTr="003164B9">
        <w:tc>
          <w:tcPr>
            <w:tcW w:w="562" w:type="dxa"/>
          </w:tcPr>
          <w:p w14:paraId="248BB2AB" w14:textId="77777777" w:rsidR="00F06DD8" w:rsidRPr="00EA7163" w:rsidRDefault="00F06DD8" w:rsidP="003164B9">
            <w:pPr>
              <w:spacing w:line="264" w:lineRule="exact"/>
              <w:rPr>
                <w:b/>
                <w:bCs/>
              </w:rPr>
            </w:pPr>
          </w:p>
        </w:tc>
        <w:tc>
          <w:tcPr>
            <w:tcW w:w="2552" w:type="dxa"/>
          </w:tcPr>
          <w:p w14:paraId="1E521BDF" w14:textId="77777777" w:rsidR="00F06DD8" w:rsidRPr="00EA7163" w:rsidRDefault="00F06DD8" w:rsidP="003164B9">
            <w:pPr>
              <w:spacing w:line="264" w:lineRule="exact"/>
              <w:rPr>
                <w:b/>
                <w:bCs/>
              </w:rPr>
            </w:pPr>
          </w:p>
        </w:tc>
        <w:tc>
          <w:tcPr>
            <w:tcW w:w="4423" w:type="dxa"/>
          </w:tcPr>
          <w:p w14:paraId="4F03F401"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2.1. De opdrachtnemer beschikt voor het project over een onderbouwde en actuele analyse van mogelijke autonome acties die opdrachtnemer kan doorvoeren om de materiële scope 3 emissies (upstream en downstream) van het project te beïnvloeden. </w:t>
            </w:r>
          </w:p>
          <w:p w14:paraId="65B4BAD4" w14:textId="77777777" w:rsidR="00F06DD8" w:rsidRPr="00EA7163" w:rsidRDefault="00F06DD8" w:rsidP="003164B9">
            <w:pPr>
              <w:pStyle w:val="Default"/>
              <w:spacing w:line="264" w:lineRule="exact"/>
              <w:rPr>
                <w:rFonts w:ascii="Arial" w:hAnsi="Arial" w:cs="Arial"/>
                <w:sz w:val="20"/>
                <w:szCs w:val="20"/>
              </w:rPr>
            </w:pPr>
          </w:p>
          <w:p w14:paraId="61704981"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2.2. De opdrachtnemer toont aan inzicht te hebben in mogelijke strategieën om deze scope 3 emissies van het project (zowel upstream als downstream) te reduceren.</w:t>
            </w:r>
          </w:p>
        </w:tc>
        <w:tc>
          <w:tcPr>
            <w:tcW w:w="567" w:type="dxa"/>
          </w:tcPr>
          <w:p w14:paraId="2BC0C8AF" w14:textId="77777777" w:rsidR="00F06DD8" w:rsidRPr="00EA7163" w:rsidRDefault="00F06DD8" w:rsidP="003164B9">
            <w:pPr>
              <w:spacing w:line="264" w:lineRule="exact"/>
              <w:rPr>
                <w:b/>
                <w:bCs/>
              </w:rPr>
            </w:pPr>
          </w:p>
        </w:tc>
        <w:tc>
          <w:tcPr>
            <w:tcW w:w="2552" w:type="dxa"/>
          </w:tcPr>
          <w:p w14:paraId="1DDFADDB" w14:textId="77777777" w:rsidR="00F06DD8" w:rsidRPr="00EA7163" w:rsidRDefault="00F06DD8" w:rsidP="003164B9">
            <w:pPr>
              <w:spacing w:line="264" w:lineRule="exact"/>
              <w:rPr>
                <w:b/>
                <w:bCs/>
              </w:rPr>
            </w:pPr>
          </w:p>
        </w:tc>
        <w:tc>
          <w:tcPr>
            <w:tcW w:w="4423" w:type="dxa"/>
          </w:tcPr>
          <w:p w14:paraId="291D5A97"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opdrachtnemer verstrekt aan de opdrachtgever minimaal twee keer per jaar zijn emissie-inventaris scope 1, 2 &amp; 3 gerelateerde CO2-emissies (intern en extern) van het project, alsmede de voortgang in reductiedoelstellingen en genomen maatregelen.</w:t>
            </w:r>
          </w:p>
        </w:tc>
      </w:tr>
      <w:tr w:rsidR="00F06DD8" w:rsidRPr="00EA7163" w14:paraId="69DCEF7A" w14:textId="77777777" w:rsidTr="003164B9">
        <w:tc>
          <w:tcPr>
            <w:tcW w:w="562" w:type="dxa"/>
          </w:tcPr>
          <w:p w14:paraId="515FFFF8" w14:textId="77777777" w:rsidR="00F06DD8" w:rsidRPr="00EA7163" w:rsidRDefault="00F06DD8" w:rsidP="003164B9">
            <w:pPr>
              <w:spacing w:line="264" w:lineRule="exact"/>
              <w:rPr>
                <w:b/>
                <w:bCs/>
              </w:rPr>
            </w:pPr>
          </w:p>
        </w:tc>
        <w:tc>
          <w:tcPr>
            <w:tcW w:w="2552" w:type="dxa"/>
          </w:tcPr>
          <w:p w14:paraId="6AEBB072" w14:textId="77777777" w:rsidR="00F06DD8" w:rsidRPr="00EA7163" w:rsidRDefault="00F06DD8" w:rsidP="003164B9">
            <w:pPr>
              <w:spacing w:line="264" w:lineRule="exact"/>
              <w:rPr>
                <w:b/>
                <w:bCs/>
              </w:rPr>
            </w:pPr>
          </w:p>
        </w:tc>
        <w:tc>
          <w:tcPr>
            <w:tcW w:w="4423" w:type="dxa"/>
          </w:tcPr>
          <w:p w14:paraId="6EDD0012"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3. De opdrachtnemer dient te beschikken over actuele, specifieke emissiegegevens, afkomstig van directe (en potentiële) ketenpartners, die relevant zijn voor de uitvoering van de scope 3-strategie voor het project (zie 5.B.1).</w:t>
            </w:r>
          </w:p>
        </w:tc>
        <w:tc>
          <w:tcPr>
            <w:tcW w:w="567" w:type="dxa"/>
          </w:tcPr>
          <w:p w14:paraId="2F5899B7" w14:textId="77777777" w:rsidR="00F06DD8" w:rsidRPr="00EA7163" w:rsidRDefault="00F06DD8" w:rsidP="003164B9">
            <w:pPr>
              <w:spacing w:line="264" w:lineRule="exact"/>
              <w:rPr>
                <w:b/>
                <w:bCs/>
              </w:rPr>
            </w:pPr>
          </w:p>
        </w:tc>
        <w:tc>
          <w:tcPr>
            <w:tcW w:w="2552" w:type="dxa"/>
          </w:tcPr>
          <w:p w14:paraId="750DDFF6" w14:textId="77777777" w:rsidR="00F06DD8" w:rsidRPr="00EA7163" w:rsidRDefault="00F06DD8" w:rsidP="003164B9">
            <w:pPr>
              <w:spacing w:line="264" w:lineRule="exact"/>
              <w:rPr>
                <w:b/>
                <w:bCs/>
              </w:rPr>
            </w:pPr>
          </w:p>
        </w:tc>
        <w:tc>
          <w:tcPr>
            <w:tcW w:w="4423" w:type="dxa"/>
          </w:tcPr>
          <w:p w14:paraId="3055E272"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3. De opdrachtnemer slaagt erin de reductiedoelstellingen te realiseren.</w:t>
            </w:r>
          </w:p>
        </w:tc>
      </w:tr>
      <w:tr w:rsidR="00F06DD8" w:rsidRPr="00EA7163" w14:paraId="6B6260EE" w14:textId="77777777" w:rsidTr="003164B9">
        <w:tc>
          <w:tcPr>
            <w:tcW w:w="562" w:type="dxa"/>
          </w:tcPr>
          <w:p w14:paraId="5BDC00C6" w14:textId="77777777" w:rsidR="00F06DD8" w:rsidRPr="00EA7163" w:rsidRDefault="00F06DD8" w:rsidP="003164B9">
            <w:pPr>
              <w:spacing w:line="264" w:lineRule="exact"/>
              <w:rPr>
                <w:b/>
                <w:bCs/>
              </w:rPr>
            </w:pPr>
            <w:r w:rsidRPr="00EA7163">
              <w:rPr>
                <w:b/>
                <w:bCs/>
              </w:rPr>
              <w:t>5C</w:t>
            </w:r>
          </w:p>
        </w:tc>
        <w:tc>
          <w:tcPr>
            <w:tcW w:w="2552" w:type="dxa"/>
          </w:tcPr>
          <w:p w14:paraId="22168386" w14:textId="77777777" w:rsidR="00F06DD8" w:rsidRPr="00EA7163" w:rsidRDefault="00F06DD8" w:rsidP="003164B9">
            <w:pPr>
              <w:spacing w:line="264" w:lineRule="exact"/>
              <w:rPr>
                <w:b/>
                <w:bCs/>
              </w:rPr>
            </w:pPr>
            <w:r w:rsidRPr="00EA7163">
              <w:rPr>
                <w:b/>
                <w:bCs/>
              </w:rPr>
              <w:t>Communicatie</w:t>
            </w:r>
          </w:p>
        </w:tc>
        <w:tc>
          <w:tcPr>
            <w:tcW w:w="4423" w:type="dxa"/>
          </w:tcPr>
          <w:p w14:paraId="54C06C1E"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1. De opdrachtnemer communiceert structureel extern over de manier waarop het project functioneert als open proeftuin voor innovaties of vernieuwende maatregelen en over de wijze </w:t>
            </w:r>
            <w:r w:rsidRPr="00EA7163">
              <w:rPr>
                <w:rFonts w:ascii="Arial" w:hAnsi="Arial" w:cs="Arial"/>
                <w:sz w:val="20"/>
                <w:szCs w:val="20"/>
              </w:rPr>
              <w:lastRenderedPageBreak/>
              <w:t>waarop hij andere organisaties in de sector of keten actief heeft betrokken.</w:t>
            </w:r>
          </w:p>
        </w:tc>
        <w:tc>
          <w:tcPr>
            <w:tcW w:w="567" w:type="dxa"/>
          </w:tcPr>
          <w:p w14:paraId="75009CD4" w14:textId="77777777" w:rsidR="00F06DD8" w:rsidRPr="00EA7163" w:rsidRDefault="00F06DD8" w:rsidP="003164B9">
            <w:pPr>
              <w:spacing w:line="264" w:lineRule="exact"/>
              <w:rPr>
                <w:b/>
                <w:bCs/>
              </w:rPr>
            </w:pPr>
            <w:r w:rsidRPr="00EA7163">
              <w:rPr>
                <w:b/>
                <w:bCs/>
              </w:rPr>
              <w:lastRenderedPageBreak/>
              <w:t>5D</w:t>
            </w:r>
          </w:p>
        </w:tc>
        <w:tc>
          <w:tcPr>
            <w:tcW w:w="2552" w:type="dxa"/>
          </w:tcPr>
          <w:p w14:paraId="338D5A5E" w14:textId="77777777" w:rsidR="00F06DD8" w:rsidRPr="00EA7163" w:rsidRDefault="00F06DD8" w:rsidP="003164B9">
            <w:pPr>
              <w:spacing w:line="264" w:lineRule="exact"/>
              <w:rPr>
                <w:b/>
                <w:bCs/>
              </w:rPr>
            </w:pPr>
            <w:r w:rsidRPr="00EA7163">
              <w:rPr>
                <w:b/>
                <w:bCs/>
              </w:rPr>
              <w:t>CO2-reductie initiatieven</w:t>
            </w:r>
          </w:p>
        </w:tc>
        <w:tc>
          <w:tcPr>
            <w:tcW w:w="4423" w:type="dxa"/>
          </w:tcPr>
          <w:p w14:paraId="50D08A9C"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1. De opdrachtnemer gebruikt het project als open proeftuin om innovaties of vernieuwende maatregelen door te voeren en betrekt daarbij actief andere organisaties in de sector of keten. De opdrachtnemer zal aan de opdrachtgever </w:t>
            </w:r>
            <w:r w:rsidRPr="00EA7163">
              <w:rPr>
                <w:rFonts w:ascii="Arial" w:hAnsi="Arial" w:cs="Arial"/>
                <w:sz w:val="20"/>
                <w:szCs w:val="20"/>
              </w:rPr>
              <w:lastRenderedPageBreak/>
              <w:t>een beschrijving voorleggen van beoogde CO2-emissiereductie als gevolg van de maatregel binnen het project.</w:t>
            </w:r>
          </w:p>
        </w:tc>
      </w:tr>
      <w:tr w:rsidR="00F06DD8" w:rsidRPr="00EA7163" w14:paraId="0590EB49" w14:textId="77777777" w:rsidTr="003164B9">
        <w:tc>
          <w:tcPr>
            <w:tcW w:w="562" w:type="dxa"/>
          </w:tcPr>
          <w:p w14:paraId="382D77A2" w14:textId="77777777" w:rsidR="00F06DD8" w:rsidRPr="00EA7163" w:rsidRDefault="00F06DD8" w:rsidP="003164B9">
            <w:pPr>
              <w:spacing w:line="264" w:lineRule="exact"/>
            </w:pPr>
          </w:p>
        </w:tc>
        <w:tc>
          <w:tcPr>
            <w:tcW w:w="2552" w:type="dxa"/>
          </w:tcPr>
          <w:p w14:paraId="43534E5A" w14:textId="77777777" w:rsidR="00F06DD8" w:rsidRPr="00EA7163" w:rsidRDefault="00F06DD8" w:rsidP="003164B9">
            <w:pPr>
              <w:spacing w:line="264" w:lineRule="exact"/>
            </w:pPr>
          </w:p>
        </w:tc>
        <w:tc>
          <w:tcPr>
            <w:tcW w:w="4423" w:type="dxa"/>
          </w:tcPr>
          <w:p w14:paraId="6DF1BDFD"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 xml:space="preserve">2. De opdrachtnemer communiceert structureel (minimaal 2x per jaar) intern én extern over de CO2 footprint (scope 1, 2 &amp; 3) en kwantitatieve reductiedoelstellingen van het project. </w:t>
            </w:r>
          </w:p>
          <w:p w14:paraId="6E12974E"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tcPr>
          <w:p w14:paraId="5A438A0A" w14:textId="77777777" w:rsidR="00F06DD8" w:rsidRPr="00EA7163" w:rsidRDefault="00F06DD8" w:rsidP="003164B9">
            <w:pPr>
              <w:spacing w:line="264" w:lineRule="exact"/>
            </w:pPr>
          </w:p>
        </w:tc>
        <w:tc>
          <w:tcPr>
            <w:tcW w:w="2552" w:type="dxa"/>
          </w:tcPr>
          <w:p w14:paraId="6C138177" w14:textId="77777777" w:rsidR="00F06DD8" w:rsidRPr="00EA7163" w:rsidRDefault="00F06DD8" w:rsidP="003164B9">
            <w:pPr>
              <w:spacing w:line="264" w:lineRule="exact"/>
            </w:pPr>
          </w:p>
        </w:tc>
        <w:tc>
          <w:tcPr>
            <w:tcW w:w="4423" w:type="dxa"/>
          </w:tcPr>
          <w:p w14:paraId="435A9848" w14:textId="77777777" w:rsidR="00F06DD8" w:rsidRPr="00EA7163" w:rsidRDefault="00F06DD8" w:rsidP="003164B9">
            <w:pPr>
              <w:pStyle w:val="Default"/>
              <w:spacing w:line="264" w:lineRule="exact"/>
              <w:rPr>
                <w:rFonts w:ascii="Arial" w:hAnsi="Arial" w:cs="Arial"/>
                <w:sz w:val="20"/>
                <w:szCs w:val="20"/>
              </w:rPr>
            </w:pPr>
            <w:r w:rsidRPr="00EA7163">
              <w:rPr>
                <w:rFonts w:ascii="Arial" w:hAnsi="Arial" w:cs="Arial"/>
                <w:sz w:val="20"/>
                <w:szCs w:val="20"/>
              </w:rPr>
              <w:t>2. De innovaties of vernieuwende maatregelen worden professioneel becommentarieerd door een terzake als bekwaam erkend en onafhankelijk kennisinstituut.</w:t>
            </w:r>
          </w:p>
        </w:tc>
      </w:tr>
      <w:tr w:rsidR="00F06DD8" w:rsidRPr="00EA7163" w14:paraId="2559ECC9" w14:textId="77777777" w:rsidTr="003164B9">
        <w:tc>
          <w:tcPr>
            <w:tcW w:w="15079" w:type="dxa"/>
            <w:gridSpan w:val="6"/>
          </w:tcPr>
          <w:p w14:paraId="239EFCEE" w14:textId="77777777" w:rsidR="00F06DD8" w:rsidRPr="00EA7163" w:rsidRDefault="00F06DD8" w:rsidP="003164B9">
            <w:pPr>
              <w:spacing w:line="264" w:lineRule="exact"/>
            </w:pPr>
            <w:r w:rsidRPr="00B170B9">
              <w:t>Ambitieniveau 5 bij inschrijving leidt tot 15 punten</w:t>
            </w:r>
          </w:p>
        </w:tc>
      </w:tr>
    </w:tbl>
    <w:p w14:paraId="5DD634FE" w14:textId="694DED27" w:rsidR="00F06DD8" w:rsidRDefault="00F06DD8" w:rsidP="00F06DD8">
      <w:pPr>
        <w:sectPr w:rsidR="00F06DD8" w:rsidSect="00F06DD8">
          <w:pgSz w:w="16838" w:h="11906" w:orient="landscape"/>
          <w:pgMar w:top="1440" w:right="1440" w:bottom="1440" w:left="1440" w:header="708" w:footer="708" w:gutter="0"/>
          <w:cols w:space="708"/>
          <w:docGrid w:linePitch="360"/>
        </w:sectPr>
      </w:pPr>
    </w:p>
    <w:p w14:paraId="7B17BCEC" w14:textId="77777777" w:rsidR="007866F0" w:rsidRPr="007866F0" w:rsidRDefault="007866F0" w:rsidP="007866F0"/>
    <w:sectPr w:rsidR="007866F0" w:rsidRPr="007866F0" w:rsidSect="00F06DD8">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34" w:right="1871" w:bottom="1134" w:left="1418"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24864" w14:textId="77777777" w:rsidR="00F06DD8" w:rsidRDefault="00F06DD8">
      <w:r>
        <w:separator/>
      </w:r>
    </w:p>
  </w:endnote>
  <w:endnote w:type="continuationSeparator" w:id="0">
    <w:p w14:paraId="51E7E560" w14:textId="77777777" w:rsidR="00F06DD8" w:rsidRDefault="00F0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5A6B8DE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B305DD7"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0EA0" w14:textId="77777777" w:rsidR="005C1431" w:rsidRDefault="005C1431">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53546B6A"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A994E7"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5459" w14:textId="77777777" w:rsidR="00F06DD8" w:rsidRDefault="00F06DD8">
      <w:r>
        <w:separator/>
      </w:r>
    </w:p>
  </w:footnote>
  <w:footnote w:type="continuationSeparator" w:id="0">
    <w:p w14:paraId="1A488723" w14:textId="77777777" w:rsidR="00F06DD8" w:rsidRDefault="00F06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FB1FDF2" w14:textId="77777777" w:rsidTr="0023628B">
      <w:trPr>
        <w:cantSplit/>
        <w:trHeight w:val="397"/>
      </w:trPr>
      <w:tc>
        <w:tcPr>
          <w:tcW w:w="1418" w:type="dxa"/>
          <w:shd w:val="clear" w:color="auto" w:fill="auto"/>
        </w:tcPr>
        <w:p w14:paraId="5D82D65B" w14:textId="77777777" w:rsidR="00713A38" w:rsidRDefault="00713A38" w:rsidP="0023628B">
          <w:pPr>
            <w:pStyle w:val="Koptekst"/>
          </w:pPr>
        </w:p>
      </w:tc>
      <w:tc>
        <w:tcPr>
          <w:tcW w:w="10490" w:type="dxa"/>
          <w:shd w:val="clear" w:color="auto" w:fill="auto"/>
        </w:tcPr>
        <w:p w14:paraId="7F663952" w14:textId="77777777" w:rsidR="00713A38" w:rsidRDefault="00713A38" w:rsidP="0023628B">
          <w:pPr>
            <w:pStyle w:val="Koptekst"/>
          </w:pPr>
        </w:p>
      </w:tc>
    </w:tr>
    <w:tr w:rsidR="00713A38" w14:paraId="0751AD9E" w14:textId="77777777" w:rsidTr="0023628B">
      <w:trPr>
        <w:cantSplit/>
        <w:trHeight w:hRule="exact" w:val="737"/>
      </w:trPr>
      <w:tc>
        <w:tcPr>
          <w:tcW w:w="1418" w:type="dxa"/>
          <w:shd w:val="clear" w:color="auto" w:fill="auto"/>
        </w:tcPr>
        <w:p w14:paraId="3A67E9D5" w14:textId="77777777" w:rsidR="00713A38" w:rsidRDefault="00713A38" w:rsidP="0023628B">
          <w:pPr>
            <w:pStyle w:val="Koptekst"/>
          </w:pPr>
        </w:p>
      </w:tc>
      <w:tc>
        <w:tcPr>
          <w:tcW w:w="10490" w:type="dxa"/>
          <w:shd w:val="clear" w:color="auto" w:fill="auto"/>
        </w:tcPr>
        <w:p w14:paraId="3F825DB5" w14:textId="77777777" w:rsidR="00713A38" w:rsidRDefault="00713A38" w:rsidP="0023628B">
          <w:pPr>
            <w:pStyle w:val="Koptekst"/>
          </w:pPr>
        </w:p>
      </w:tc>
    </w:tr>
  </w:tbl>
  <w:p w14:paraId="637E371A"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0FCB"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9ADA3C5" w14:textId="77777777" w:rsidTr="002D1748">
      <w:trPr>
        <w:trHeight w:hRule="exact" w:val="340"/>
      </w:trPr>
      <w:tc>
        <w:tcPr>
          <w:tcW w:w="1144" w:type="dxa"/>
          <w:shd w:val="clear" w:color="auto" w:fill="auto"/>
        </w:tcPr>
        <w:p w14:paraId="4AF9099C" w14:textId="77777777" w:rsidR="00713A38" w:rsidRDefault="00713A38" w:rsidP="002D1748">
          <w:pPr>
            <w:pStyle w:val="Kenmerk"/>
          </w:pPr>
        </w:p>
      </w:tc>
      <w:tc>
        <w:tcPr>
          <w:tcW w:w="10763" w:type="dxa"/>
          <w:shd w:val="clear" w:color="auto" w:fill="auto"/>
        </w:tcPr>
        <w:p w14:paraId="4EF28A3A" w14:textId="77777777" w:rsidR="00713A38" w:rsidRDefault="00713A38" w:rsidP="002D1748">
          <w:pPr>
            <w:pStyle w:val="Kenmerk"/>
          </w:pPr>
        </w:p>
      </w:tc>
    </w:tr>
  </w:tbl>
  <w:p w14:paraId="25708819"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DD8"/>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C5039"/>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64881"/>
    <w:rsid w:val="00781755"/>
    <w:rsid w:val="007825BE"/>
    <w:rsid w:val="007839C9"/>
    <w:rsid w:val="007866F0"/>
    <w:rsid w:val="007B5774"/>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170B9"/>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70C32"/>
    <w:rsid w:val="00E83488"/>
    <w:rsid w:val="00E9456E"/>
    <w:rsid w:val="00EC3AD8"/>
    <w:rsid w:val="00ED3122"/>
    <w:rsid w:val="00ED3DEB"/>
    <w:rsid w:val="00ED6943"/>
    <w:rsid w:val="00F06DD8"/>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497A1"/>
  <w15:chartTrackingRefBased/>
  <w15:docId w15:val="{8E3F1B16-FDAA-4B65-842A-86AB45E2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F06DD8"/>
    <w:pPr>
      <w:spacing w:line="276" w:lineRule="auto"/>
    </w:pPr>
    <w:rPr>
      <w:rFonts w:ascii="Arial" w:hAnsi="Arial" w:cs="Arial"/>
      <w:kern w:val="0"/>
      <w:lang w:eastAsia="en-US"/>
      <w14:ligatures w14:val="none"/>
    </w:rPr>
  </w:style>
  <w:style w:type="paragraph" w:styleId="Kop1">
    <w:name w:val="heading 1"/>
    <w:aliases w:val="Heading 1 met nummering,hoofdstuk,Hoofdstuk,h1,ips_Hoofdstuk,H1,Univé Hoofdstuk,Section Heading,sectionHeading,sectionHeading Char,Kop subparagraaf"/>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paragraaf,Paragraaf,ips_paragraaf,H2,Paragrf 2,1.1Heading 2,2scr,Univé Paragraaf,Reset numbering,Bijlage"/>
    <w:basedOn w:val="Kop1"/>
    <w:next w:val="Standaard"/>
    <w:link w:val="Kop2Char"/>
    <w:qFormat/>
    <w:rsid w:val="008A0A7D"/>
    <w:pPr>
      <w:numPr>
        <w:ilvl w:val="1"/>
      </w:numPr>
      <w:outlineLvl w:val="1"/>
    </w:pPr>
    <w:rPr>
      <w:sz w:val="26"/>
    </w:rPr>
  </w:style>
  <w:style w:type="paragraph" w:styleId="Kop3">
    <w:name w:val="heading 3"/>
    <w:aliases w:val="Heading 3 met nummering,subparagraaf,SubParagraaf,ips_subparagraaf,3scr,Episteem PvA Kop 3,Univé Subparagraaf,H3,Level 1 - 1,Voorwoord,Subparagraaf"/>
    <w:basedOn w:val="Kop2"/>
    <w:next w:val="Standaard"/>
    <w:link w:val="Kop3Char"/>
    <w:qFormat/>
    <w:rsid w:val="006139E7"/>
    <w:pPr>
      <w:numPr>
        <w:ilvl w:val="2"/>
      </w:numPr>
      <w:outlineLvl w:val="2"/>
    </w:pPr>
    <w:rPr>
      <w:sz w:val="24"/>
      <w:szCs w:val="22"/>
    </w:rPr>
  </w:style>
  <w:style w:type="paragraph" w:styleId="Kop4">
    <w:name w:val="heading 4"/>
    <w:aliases w:val="h4,Level 2 - a"/>
    <w:basedOn w:val="Standaard"/>
    <w:next w:val="Standaard"/>
    <w:link w:val="Kop4Char"/>
    <w:unhideWhenUsed/>
    <w:qFormat/>
    <w:rsid w:val="00C612F9"/>
    <w:pPr>
      <w:keepNext/>
      <w:spacing w:before="240" w:after="60"/>
      <w:outlineLvl w:val="3"/>
    </w:pPr>
    <w:rPr>
      <w:rFonts w:ascii="Calibri" w:hAnsi="Calibri"/>
      <w:b/>
      <w:bCs/>
      <w:sz w:val="28"/>
      <w:szCs w:val="28"/>
    </w:rPr>
  </w:style>
  <w:style w:type="paragraph" w:styleId="Kop5">
    <w:name w:val="heading 5"/>
    <w:aliases w:val="h5,Level 3 - i"/>
    <w:basedOn w:val="Standaard"/>
    <w:next w:val="Standaard"/>
    <w:link w:val="Kop5Char"/>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hoofdstuk Char,Hoofdstuk Char,h1 Char,ips_Hoofdstuk Char,H1 Char,Univé Hoofdstuk Char,Section Heading Char,sectionHeading Char1,sectionHeading Char Char,Kop subparagraaf Char"/>
    <w:link w:val="Kop1"/>
    <w:rsid w:val="006139E7"/>
    <w:rPr>
      <w:rFonts w:ascii="Arial" w:hAnsi="Arial"/>
      <w:b/>
      <w:color w:val="0076A8"/>
      <w:sz w:val="32"/>
      <w:szCs w:val="32"/>
      <w:lang w:eastAsia="en-US"/>
    </w:rPr>
  </w:style>
  <w:style w:type="character" w:customStyle="1" w:styleId="Kop2Char">
    <w:name w:val="Kop 2 Char"/>
    <w:aliases w:val="Heading 2 met nummering Char,paragraaf Char,Paragraaf Char,ips_paragraaf Char,H2 Char,Paragrf 2 Char,1.1Heading 2 Char,2scr Char,Univé Paragraaf Char,Reset numbering Char,Bijlage Char"/>
    <w:link w:val="Kop2"/>
    <w:rsid w:val="008A0A7D"/>
    <w:rPr>
      <w:rFonts w:ascii="Arial" w:hAnsi="Arial"/>
      <w:b/>
      <w:color w:val="0076A8"/>
      <w:sz w:val="26"/>
      <w:szCs w:val="32"/>
      <w:lang w:eastAsia="en-US"/>
    </w:rPr>
  </w:style>
  <w:style w:type="character" w:customStyle="1" w:styleId="Kop3Char">
    <w:name w:val="Kop 3 Char"/>
    <w:aliases w:val="Heading 3 met nummering Char,subparagraaf Char,SubParagraaf Char,ips_subparagraaf Char,3scr Char,Episteem PvA Kop 3 Char,Univé Subparagraaf Char,H3 Char,Level 1 - 1 Char,Voorwoord Char,Subparagraaf Char"/>
    <w:link w:val="Kop3"/>
    <w:rsid w:val="006139E7"/>
    <w:rPr>
      <w:rFonts w:ascii="Arial" w:hAnsi="Arial"/>
      <w:b/>
      <w:color w:val="0076A8"/>
      <w:sz w:val="24"/>
      <w:szCs w:val="22"/>
      <w:lang w:eastAsia="en-US"/>
    </w:rPr>
  </w:style>
  <w:style w:type="character" w:customStyle="1" w:styleId="Kop4Char">
    <w:name w:val="Kop 4 Char"/>
    <w:aliases w:val="h4 Char,Level 2 - a Char"/>
    <w:link w:val="Kop4"/>
    <w:semiHidden/>
    <w:rsid w:val="00C612F9"/>
    <w:rPr>
      <w:rFonts w:ascii="Calibri" w:eastAsia="Times New Roman" w:hAnsi="Calibri" w:cs="Times New Roman"/>
      <w:b/>
      <w:bCs/>
      <w:sz w:val="28"/>
      <w:szCs w:val="28"/>
    </w:rPr>
  </w:style>
  <w:style w:type="character" w:customStyle="1" w:styleId="Kop5Char">
    <w:name w:val="Kop 5 Char"/>
    <w:aliases w:val="h5 Char,Level 3 - i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F06DD8"/>
    <w:pPr>
      <w:autoSpaceDE w:val="0"/>
      <w:autoSpaceDN w:val="0"/>
      <w:adjustRightInd w:val="0"/>
    </w:pPr>
    <w:rPr>
      <w:rFonts w:ascii="Verdana" w:eastAsia="Calibri"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RCUS45HN67DU-974321440-288253</_dlc_DocId>
    <_dlc_DocIdUrl xmlns="558c601a-c172-4142-980b-33deeaa1e95d">
      <Url>https://sscons.sharepoint.com/sites/ORG-IC/_layouts/15/DocIdRedir.aspx?ID=RCUS45HN67DU-974321440-288253</Url>
      <Description>RCUS45HN67DU-974321440-288253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D7815081-96EA-464D-B285-53C831AA1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558D8A-4EFF-4583-AAE2-21927916629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1311</Words>
  <Characters>8349</Characters>
  <Application>Microsoft Office Word</Application>
  <DocSecurity>0</DocSecurity>
  <Lines>69</Lines>
  <Paragraphs>19</Paragraphs>
  <ScaleCrop>false</ScaleCrop>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Trompetter</dc:creator>
  <cp:keywords/>
  <dc:description/>
  <cp:lastModifiedBy>Marije Trompetter</cp:lastModifiedBy>
  <cp:revision>5</cp:revision>
  <cp:lastPrinted>2019-01-04T09:57:00Z</cp:lastPrinted>
  <dcterms:created xsi:type="dcterms:W3CDTF">2024-03-26T12:39:00Z</dcterms:created>
  <dcterms:modified xsi:type="dcterms:W3CDTF">2024-04-05T08:38:00Z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e7d5da0b-2f3a-46c8-9647-93584035a039</vt:lpwstr>
  </property>
  <property fmtid="{D5CDD505-2E9C-101B-9397-08002B2CF9AE}" pid="4" name="MediaServiceImageTags">
    <vt:lpwstr/>
  </property>
</Properties>
</file>