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E6524" w14:textId="0C972196" w:rsidR="00EB1B77" w:rsidRPr="00407430" w:rsidRDefault="00CF592F" w:rsidP="00407430">
      <w:pPr>
        <w:pStyle w:val="Kop1zondernummerVRU"/>
        <w:spacing w:before="0" w:after="280" w:line="500" w:lineRule="atLeast"/>
        <w:rPr>
          <w:color w:val="D10A0F"/>
          <w:sz w:val="40"/>
        </w:rPr>
      </w:pPr>
      <w:r w:rsidRPr="00407430">
        <w:rPr>
          <w:noProof/>
          <w:color w:val="D10A0F"/>
          <w:sz w:val="40"/>
        </w:rPr>
        <w:drawing>
          <wp:anchor distT="0" distB="0" distL="114300" distR="114300" simplePos="0" relativeHeight="251689984" behindDoc="1" locked="1" layoutInCell="1" allowOverlap="1" wp14:anchorId="7E130D39" wp14:editId="3BEF4110">
            <wp:simplePos x="0" y="0"/>
            <wp:positionH relativeFrom="page">
              <wp:posOffset>381000</wp:posOffset>
            </wp:positionH>
            <wp:positionV relativeFrom="page">
              <wp:posOffset>381000</wp:posOffset>
            </wp:positionV>
            <wp:extent cx="2573655" cy="654685"/>
            <wp:effectExtent l="0" t="0" r="0" b="0"/>
            <wp:wrapNone/>
            <wp:docPr id="1147244464" name="LogoSwitch1(JU-LOCK)" descr="Logo Veiligheidsregio Utrecht"/>
            <wp:cNvGraphicFramePr>
              <a:graphicFrameLocks xmlns:a="http://schemas.openxmlformats.org/drawingml/2006/main" noSelect="1" noChangeAspect="1"/>
            </wp:cNvGraphicFramePr>
            <a:graphic xmlns:a="http://schemas.openxmlformats.org/drawingml/2006/main">
              <a:graphicData uri="http://schemas.openxmlformats.org/drawingml/2006/picture">
                <pic:pic xmlns:pic="http://schemas.openxmlformats.org/drawingml/2006/picture">
                  <pic:nvPicPr>
                    <pic:cNvPr id="1147244464" name="LogoSwitch1" descr="Logo Veiligheidsregio Utrecht"/>
                    <pic:cNvPicPr>
                      <a:picLocks noChangeAspect="1"/>
                    </pic:cNvPicPr>
                  </pic:nvPicPr>
                  <pic:blipFill>
                    <a:blip r:embed="rId9"/>
                    <a:stretch>
                      <a:fillRect/>
                    </a:stretch>
                  </pic:blipFill>
                  <pic:spPr>
                    <a:xfrm>
                      <a:off x="0" y="0"/>
                      <a:ext cx="2573655" cy="654685"/>
                    </a:xfrm>
                    <a:prstGeom prst="rect">
                      <a:avLst/>
                    </a:prstGeom>
                  </pic:spPr>
                </pic:pic>
              </a:graphicData>
            </a:graphic>
          </wp:anchor>
        </w:drawing>
      </w:r>
      <w:r w:rsidRPr="00407430">
        <w:rPr>
          <w:noProof/>
          <w:color w:val="D10A0F"/>
          <w:sz w:val="40"/>
        </w:rPr>
        <mc:AlternateContent>
          <mc:Choice Requires="wps">
            <w:drawing>
              <wp:anchor distT="0" distB="0" distL="114300" distR="114300" simplePos="0" relativeHeight="251691008" behindDoc="1" locked="1" layoutInCell="1" allowOverlap="1" wp14:anchorId="649FD84E" wp14:editId="633A0BD7">
                <wp:simplePos x="0" y="0"/>
                <wp:positionH relativeFrom="page">
                  <wp:posOffset>6210300</wp:posOffset>
                </wp:positionH>
                <wp:positionV relativeFrom="page">
                  <wp:posOffset>0</wp:posOffset>
                </wp:positionV>
                <wp:extent cx="1350010" cy="1117600"/>
                <wp:effectExtent l="0" t="0" r="2540" b="6350"/>
                <wp:wrapNone/>
                <wp:docPr id="2078384203"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wps:cNvSpPr>
                      <wps:spPr>
                        <a:xfrm>
                          <a:off x="0" y="0"/>
                          <a:ext cx="1350010" cy="1117600"/>
                        </a:xfrm>
                        <a:prstGeom prst="rect">
                          <a:avLst/>
                        </a:prstGeom>
                        <a:solidFill>
                          <a:srgbClr val="FFFF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710E2D" id="LogoSwitch1(JU-LOCK)" o:spid="_x0000_s1026" alt="&quot;&quot;" style="position:absolute;margin-left:489pt;margin-top:0;width:106.3pt;height:88pt;z-index:-251625472;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" stroked="f" strokeweight="1pt">
                <o:lock v:ext="edit" selection="t"/>
                <w10:wrap anchorx="page" anchory="page"/>
                <w10:anchorlock/>
              </v:rect>
            </w:pict>
          </mc:Fallback>
        </mc:AlternateContent>
      </w:r>
      <w:r w:rsidRPr="00407430">
        <w:rPr>
          <w:noProof/>
          <w:color w:val="D10A0F"/>
          <w:sz w:val="40"/>
        </w:rPr>
        <mc:AlternateContent>
          <mc:Choice Requires="wps">
            <w:drawing>
              <wp:anchor distT="0" distB="0" distL="114300" distR="114300" simplePos="0" relativeHeight="251692032" behindDoc="1" locked="1" layoutInCell="1" allowOverlap="1" wp14:anchorId="44E51956" wp14:editId="2409D71A">
                <wp:simplePos x="0" y="0"/>
                <wp:positionH relativeFrom="page">
                  <wp:posOffset>6527800</wp:posOffset>
                </wp:positionH>
                <wp:positionV relativeFrom="page">
                  <wp:posOffset>1016000</wp:posOffset>
                </wp:positionV>
                <wp:extent cx="17145" cy="17780"/>
                <wp:effectExtent l="0" t="0" r="0" b="0"/>
                <wp:wrapNone/>
                <wp:docPr id="495695265"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17145" cy="17780"/>
                        </a:xfrm>
                        <a:prstGeom prst="rect">
                          <a:avLst/>
                        </a:prstGeom>
                        <a:solidFill>
                          <a:srgbClr val="D921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5F258F2A" id="LogoSwitch1(JU-LOCK)" o:spid="_x0000_s1026" alt="&quot;&quot;" style="position:absolute;margin-left:514pt;margin-top:80pt;width:1.35pt;height:1.4pt;z-index:-25162444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" fillcolor="#d92128" stroked="f">
                <o:lock v:ext="edit" selection="t"/>
                <w10:wrap anchorx="page" anchory="page"/>
                <w10:anchorlock/>
              </v:rect>
            </w:pict>
          </mc:Fallback>
        </mc:AlternateContent>
      </w:r>
      <w:r w:rsidRPr="00407430">
        <w:rPr>
          <w:noProof/>
          <w:color w:val="D10A0F"/>
          <w:sz w:val="40"/>
        </w:rPr>
        <mc:AlternateContent>
          <mc:Choice Requires="wps">
            <w:drawing>
              <wp:anchor distT="0" distB="0" distL="114300" distR="114300" simplePos="0" relativeHeight="251693056" behindDoc="1" locked="1" layoutInCell="1" allowOverlap="1" wp14:anchorId="288DD8A3" wp14:editId="64BCB709">
                <wp:simplePos x="0" y="0"/>
                <wp:positionH relativeFrom="page">
                  <wp:posOffset>6344920</wp:posOffset>
                </wp:positionH>
                <wp:positionV relativeFrom="page">
                  <wp:posOffset>944245</wp:posOffset>
                </wp:positionV>
                <wp:extent cx="314325" cy="91440"/>
                <wp:effectExtent l="0" t="0" r="9525" b="3810"/>
                <wp:wrapNone/>
                <wp:docPr id="1727184306"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EditPoints="1"/>
                      </wps:cNvSpPr>
                      <wps:spPr bwMode="auto">
                        <a:xfrm>
                          <a:off x="0" y="0"/>
                          <a:ext cx="314325" cy="91440"/>
                        </a:xfrm>
                        <a:custGeom>
                          <a:avLst/>
                          <a:gdLst>
                            <a:gd name="T0" fmla="*/ 536 w 991"/>
                            <a:gd name="T1" fmla="*/ 86 h 287"/>
                            <a:gd name="T2" fmla="*/ 498 w 991"/>
                            <a:gd name="T3" fmla="*/ 282 h 287"/>
                            <a:gd name="T4" fmla="*/ 493 w 991"/>
                            <a:gd name="T5" fmla="*/ 253 h 287"/>
                            <a:gd name="T6" fmla="*/ 430 w 991"/>
                            <a:gd name="T7" fmla="*/ 287 h 287"/>
                            <a:gd name="T8" fmla="*/ 370 w 991"/>
                            <a:gd name="T9" fmla="*/ 209 h 287"/>
                            <a:gd name="T10" fmla="*/ 416 w 991"/>
                            <a:gd name="T11" fmla="*/ 86 h 287"/>
                            <a:gd name="T12" fmla="*/ 423 w 991"/>
                            <a:gd name="T13" fmla="*/ 237 h 287"/>
                            <a:gd name="T14" fmla="*/ 469 w 991"/>
                            <a:gd name="T15" fmla="*/ 241 h 287"/>
                            <a:gd name="T16" fmla="*/ 490 w 991"/>
                            <a:gd name="T17" fmla="*/ 86 h 287"/>
                            <a:gd name="T18" fmla="*/ 290 w 991"/>
                            <a:gd name="T19" fmla="*/ 91 h 287"/>
                            <a:gd name="T20" fmla="*/ 264 w 991"/>
                            <a:gd name="T21" fmla="*/ 120 h 287"/>
                            <a:gd name="T22" fmla="*/ 222 w 991"/>
                            <a:gd name="T23" fmla="*/ 86 h 287"/>
                            <a:gd name="T24" fmla="*/ 268 w 991"/>
                            <a:gd name="T25" fmla="*/ 282 h 287"/>
                            <a:gd name="T26" fmla="*/ 290 w 991"/>
                            <a:gd name="T27" fmla="*/ 131 h 287"/>
                            <a:gd name="T28" fmla="*/ 325 w 991"/>
                            <a:gd name="T29" fmla="*/ 122 h 287"/>
                            <a:gd name="T30" fmla="*/ 343 w 991"/>
                            <a:gd name="T31" fmla="*/ 85 h 287"/>
                            <a:gd name="T32" fmla="*/ 321 w 991"/>
                            <a:gd name="T33" fmla="*/ 81 h 287"/>
                            <a:gd name="T34" fmla="*/ 105 w 991"/>
                            <a:gd name="T35" fmla="*/ 217 h 287"/>
                            <a:gd name="T36" fmla="*/ 94 w 991"/>
                            <a:gd name="T37" fmla="*/ 247 h 287"/>
                            <a:gd name="T38" fmla="*/ 78 w 991"/>
                            <a:gd name="T39" fmla="*/ 188 h 287"/>
                            <a:gd name="T40" fmla="*/ 0 w 991"/>
                            <a:gd name="T41" fmla="*/ 86 h 287"/>
                            <a:gd name="T42" fmla="*/ 122 w 991"/>
                            <a:gd name="T43" fmla="*/ 282 h 287"/>
                            <a:gd name="T44" fmla="*/ 144 w 991"/>
                            <a:gd name="T45" fmla="*/ 86 h 287"/>
                            <a:gd name="T46" fmla="*/ 985 w 991"/>
                            <a:gd name="T47" fmla="*/ 248 h 287"/>
                            <a:gd name="T48" fmla="*/ 979 w 991"/>
                            <a:gd name="T49" fmla="*/ 248 h 287"/>
                            <a:gd name="T50" fmla="*/ 968 w 991"/>
                            <a:gd name="T51" fmla="*/ 233 h 287"/>
                            <a:gd name="T52" fmla="*/ 922 w 991"/>
                            <a:gd name="T53" fmla="*/ 0 h 287"/>
                            <a:gd name="T54" fmla="*/ 927 w 991"/>
                            <a:gd name="T55" fmla="*/ 260 h 287"/>
                            <a:gd name="T56" fmla="*/ 967 w 991"/>
                            <a:gd name="T57" fmla="*/ 286 h 287"/>
                            <a:gd name="T58" fmla="*/ 991 w 991"/>
                            <a:gd name="T59" fmla="*/ 282 h 287"/>
                            <a:gd name="T60" fmla="*/ 805 w 991"/>
                            <a:gd name="T61" fmla="*/ 81 h 287"/>
                            <a:gd name="T62" fmla="*/ 741 w 991"/>
                            <a:gd name="T63" fmla="*/ 112 h 287"/>
                            <a:gd name="T64" fmla="*/ 736 w 991"/>
                            <a:gd name="T65" fmla="*/ 86 h 287"/>
                            <a:gd name="T66" fmla="*/ 698 w 991"/>
                            <a:gd name="T67" fmla="*/ 282 h 287"/>
                            <a:gd name="T68" fmla="*/ 744 w 991"/>
                            <a:gd name="T69" fmla="*/ 145 h 287"/>
                            <a:gd name="T70" fmla="*/ 789 w 991"/>
                            <a:gd name="T71" fmla="*/ 120 h 287"/>
                            <a:gd name="T72" fmla="*/ 820 w 991"/>
                            <a:gd name="T73" fmla="*/ 165 h 287"/>
                            <a:gd name="T74" fmla="*/ 866 w 991"/>
                            <a:gd name="T75" fmla="*/ 282 h 287"/>
                            <a:gd name="T76" fmla="*/ 851 w 991"/>
                            <a:gd name="T77" fmla="*/ 101 h 2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991" h="287">
                              <a:moveTo>
                                <a:pt x="490" y="86"/>
                              </a:moveTo>
                              <a:cubicBezTo>
                                <a:pt x="536" y="86"/>
                                <a:pt x="536" y="86"/>
                                <a:pt x="536" y="86"/>
                              </a:cubicBezTo>
                              <a:cubicBezTo>
                                <a:pt x="536" y="282"/>
                                <a:pt x="536" y="282"/>
                                <a:pt x="536" y="282"/>
                              </a:cubicBezTo>
                              <a:cubicBezTo>
                                <a:pt x="498" y="282"/>
                                <a:pt x="498" y="282"/>
                                <a:pt x="498" y="282"/>
                              </a:cubicBezTo>
                              <a:cubicBezTo>
                                <a:pt x="494" y="253"/>
                                <a:pt x="494" y="253"/>
                                <a:pt x="494" y="253"/>
                              </a:cubicBezTo>
                              <a:cubicBezTo>
                                <a:pt x="493" y="253"/>
                                <a:pt x="493" y="253"/>
                                <a:pt x="493" y="253"/>
                              </a:cubicBezTo>
                              <a:cubicBezTo>
                                <a:pt x="485" y="263"/>
                                <a:pt x="475" y="272"/>
                                <a:pt x="465" y="278"/>
                              </a:cubicBezTo>
                              <a:cubicBezTo>
                                <a:pt x="455" y="284"/>
                                <a:pt x="443" y="287"/>
                                <a:pt x="430" y="287"/>
                              </a:cubicBezTo>
                              <a:cubicBezTo>
                                <a:pt x="409" y="287"/>
                                <a:pt x="394" y="280"/>
                                <a:pt x="384" y="266"/>
                              </a:cubicBezTo>
                              <a:cubicBezTo>
                                <a:pt x="374" y="253"/>
                                <a:pt x="370" y="234"/>
                                <a:pt x="370" y="209"/>
                              </a:cubicBezTo>
                              <a:cubicBezTo>
                                <a:pt x="370" y="86"/>
                                <a:pt x="370" y="86"/>
                                <a:pt x="370" y="86"/>
                              </a:cubicBezTo>
                              <a:cubicBezTo>
                                <a:pt x="416" y="86"/>
                                <a:pt x="416" y="86"/>
                                <a:pt x="416" y="86"/>
                              </a:cubicBezTo>
                              <a:cubicBezTo>
                                <a:pt x="416" y="203"/>
                                <a:pt x="416" y="203"/>
                                <a:pt x="416" y="203"/>
                              </a:cubicBezTo>
                              <a:cubicBezTo>
                                <a:pt x="416" y="219"/>
                                <a:pt x="418" y="231"/>
                                <a:pt x="423" y="237"/>
                              </a:cubicBezTo>
                              <a:cubicBezTo>
                                <a:pt x="428" y="244"/>
                                <a:pt x="435" y="247"/>
                                <a:pt x="446" y="247"/>
                              </a:cubicBezTo>
                              <a:cubicBezTo>
                                <a:pt x="455" y="247"/>
                                <a:pt x="462" y="245"/>
                                <a:pt x="469" y="241"/>
                              </a:cubicBezTo>
                              <a:cubicBezTo>
                                <a:pt x="475" y="237"/>
                                <a:pt x="482" y="230"/>
                                <a:pt x="490" y="220"/>
                              </a:cubicBezTo>
                              <a:lnTo>
                                <a:pt x="490" y="86"/>
                              </a:lnTo>
                              <a:close/>
                              <a:moveTo>
                                <a:pt x="321" y="81"/>
                              </a:moveTo>
                              <a:cubicBezTo>
                                <a:pt x="310" y="81"/>
                                <a:pt x="300" y="84"/>
                                <a:pt x="290" y="91"/>
                              </a:cubicBezTo>
                              <a:cubicBezTo>
                                <a:pt x="281" y="98"/>
                                <a:pt x="272" y="108"/>
                                <a:pt x="265" y="120"/>
                              </a:cubicBezTo>
                              <a:cubicBezTo>
                                <a:pt x="264" y="120"/>
                                <a:pt x="264" y="120"/>
                                <a:pt x="264" y="120"/>
                              </a:cubicBezTo>
                              <a:cubicBezTo>
                                <a:pt x="260" y="86"/>
                                <a:pt x="260" y="86"/>
                                <a:pt x="260" y="86"/>
                              </a:cubicBezTo>
                              <a:cubicBezTo>
                                <a:pt x="222" y="86"/>
                                <a:pt x="222" y="86"/>
                                <a:pt x="222" y="86"/>
                              </a:cubicBezTo>
                              <a:cubicBezTo>
                                <a:pt x="222" y="282"/>
                                <a:pt x="222" y="282"/>
                                <a:pt x="222" y="282"/>
                              </a:cubicBezTo>
                              <a:cubicBezTo>
                                <a:pt x="268" y="282"/>
                                <a:pt x="268" y="282"/>
                                <a:pt x="268" y="282"/>
                              </a:cubicBezTo>
                              <a:cubicBezTo>
                                <a:pt x="268" y="162"/>
                                <a:pt x="268" y="162"/>
                                <a:pt x="268" y="162"/>
                              </a:cubicBezTo>
                              <a:cubicBezTo>
                                <a:pt x="275" y="147"/>
                                <a:pt x="282" y="137"/>
                                <a:pt x="290" y="131"/>
                              </a:cubicBezTo>
                              <a:cubicBezTo>
                                <a:pt x="299" y="125"/>
                                <a:pt x="307" y="122"/>
                                <a:pt x="315" y="122"/>
                              </a:cubicBezTo>
                              <a:cubicBezTo>
                                <a:pt x="319" y="122"/>
                                <a:pt x="323" y="122"/>
                                <a:pt x="325" y="122"/>
                              </a:cubicBezTo>
                              <a:cubicBezTo>
                                <a:pt x="334" y="124"/>
                                <a:pt x="334" y="124"/>
                                <a:pt x="334" y="124"/>
                              </a:cubicBezTo>
                              <a:cubicBezTo>
                                <a:pt x="343" y="85"/>
                                <a:pt x="343" y="85"/>
                                <a:pt x="343" y="85"/>
                              </a:cubicBezTo>
                              <a:cubicBezTo>
                                <a:pt x="334" y="82"/>
                                <a:pt x="334" y="82"/>
                                <a:pt x="334" y="82"/>
                              </a:cubicBezTo>
                              <a:cubicBezTo>
                                <a:pt x="330" y="81"/>
                                <a:pt x="326" y="81"/>
                                <a:pt x="321" y="81"/>
                              </a:cubicBezTo>
                              <a:close/>
                              <a:moveTo>
                                <a:pt x="113" y="188"/>
                              </a:moveTo>
                              <a:cubicBezTo>
                                <a:pt x="110" y="197"/>
                                <a:pt x="107" y="207"/>
                                <a:pt x="105" y="217"/>
                              </a:cubicBezTo>
                              <a:cubicBezTo>
                                <a:pt x="102" y="227"/>
                                <a:pt x="99" y="237"/>
                                <a:pt x="96" y="247"/>
                              </a:cubicBezTo>
                              <a:cubicBezTo>
                                <a:pt x="94" y="247"/>
                                <a:pt x="94" y="247"/>
                                <a:pt x="94" y="247"/>
                              </a:cubicBezTo>
                              <a:cubicBezTo>
                                <a:pt x="92" y="237"/>
                                <a:pt x="89" y="227"/>
                                <a:pt x="86" y="217"/>
                              </a:cubicBezTo>
                              <a:cubicBezTo>
                                <a:pt x="83" y="207"/>
                                <a:pt x="81" y="197"/>
                                <a:pt x="78" y="188"/>
                              </a:cubicBezTo>
                              <a:cubicBezTo>
                                <a:pt x="47" y="86"/>
                                <a:pt x="47" y="86"/>
                                <a:pt x="47" y="86"/>
                              </a:cubicBezTo>
                              <a:cubicBezTo>
                                <a:pt x="0" y="86"/>
                                <a:pt x="0" y="86"/>
                                <a:pt x="0" y="86"/>
                              </a:cubicBezTo>
                              <a:cubicBezTo>
                                <a:pt x="68" y="282"/>
                                <a:pt x="68" y="282"/>
                                <a:pt x="68" y="282"/>
                              </a:cubicBezTo>
                              <a:cubicBezTo>
                                <a:pt x="122" y="282"/>
                                <a:pt x="122" y="282"/>
                                <a:pt x="122" y="282"/>
                              </a:cubicBezTo>
                              <a:cubicBezTo>
                                <a:pt x="188" y="86"/>
                                <a:pt x="188" y="86"/>
                                <a:pt x="188" y="86"/>
                              </a:cubicBezTo>
                              <a:cubicBezTo>
                                <a:pt x="144" y="86"/>
                                <a:pt x="144" y="86"/>
                                <a:pt x="144" y="86"/>
                              </a:cubicBezTo>
                              <a:lnTo>
                                <a:pt x="113" y="188"/>
                              </a:lnTo>
                              <a:close/>
                              <a:moveTo>
                                <a:pt x="985" y="248"/>
                              </a:moveTo>
                              <a:cubicBezTo>
                                <a:pt x="982" y="248"/>
                                <a:pt x="982" y="248"/>
                                <a:pt x="982" y="248"/>
                              </a:cubicBezTo>
                              <a:cubicBezTo>
                                <a:pt x="979" y="248"/>
                                <a:pt x="979" y="248"/>
                                <a:pt x="979" y="248"/>
                              </a:cubicBezTo>
                              <a:cubicBezTo>
                                <a:pt x="971" y="245"/>
                                <a:pt x="971" y="245"/>
                                <a:pt x="971" y="245"/>
                              </a:cubicBezTo>
                              <a:cubicBezTo>
                                <a:pt x="969" y="243"/>
                                <a:pt x="968" y="239"/>
                                <a:pt x="968" y="233"/>
                              </a:cubicBezTo>
                              <a:cubicBezTo>
                                <a:pt x="968" y="0"/>
                                <a:pt x="968" y="0"/>
                                <a:pt x="968" y="0"/>
                              </a:cubicBezTo>
                              <a:cubicBezTo>
                                <a:pt x="922" y="0"/>
                                <a:pt x="922" y="0"/>
                                <a:pt x="922" y="0"/>
                              </a:cubicBezTo>
                              <a:cubicBezTo>
                                <a:pt x="922" y="231"/>
                                <a:pt x="922" y="231"/>
                                <a:pt x="922" y="231"/>
                              </a:cubicBezTo>
                              <a:cubicBezTo>
                                <a:pt x="922" y="242"/>
                                <a:pt x="924" y="252"/>
                                <a:pt x="927" y="260"/>
                              </a:cubicBezTo>
                              <a:cubicBezTo>
                                <a:pt x="930" y="269"/>
                                <a:pt x="934" y="275"/>
                                <a:pt x="941" y="279"/>
                              </a:cubicBezTo>
                              <a:cubicBezTo>
                                <a:pt x="947" y="284"/>
                                <a:pt x="956" y="286"/>
                                <a:pt x="967" y="286"/>
                              </a:cubicBezTo>
                              <a:cubicBezTo>
                                <a:pt x="972" y="286"/>
                                <a:pt x="977" y="286"/>
                                <a:pt x="981" y="285"/>
                              </a:cubicBezTo>
                              <a:cubicBezTo>
                                <a:pt x="985" y="284"/>
                                <a:pt x="989" y="283"/>
                                <a:pt x="991" y="282"/>
                              </a:cubicBezTo>
                              <a:lnTo>
                                <a:pt x="985" y="248"/>
                              </a:lnTo>
                              <a:close/>
                              <a:moveTo>
                                <a:pt x="805" y="81"/>
                              </a:moveTo>
                              <a:cubicBezTo>
                                <a:pt x="792" y="81"/>
                                <a:pt x="780" y="84"/>
                                <a:pt x="770" y="90"/>
                              </a:cubicBezTo>
                              <a:cubicBezTo>
                                <a:pt x="759" y="96"/>
                                <a:pt x="750" y="104"/>
                                <a:pt x="741" y="112"/>
                              </a:cubicBezTo>
                              <a:cubicBezTo>
                                <a:pt x="739" y="112"/>
                                <a:pt x="739" y="112"/>
                                <a:pt x="739" y="112"/>
                              </a:cubicBezTo>
                              <a:cubicBezTo>
                                <a:pt x="736" y="86"/>
                                <a:pt x="736" y="86"/>
                                <a:pt x="736" y="86"/>
                              </a:cubicBezTo>
                              <a:cubicBezTo>
                                <a:pt x="698" y="86"/>
                                <a:pt x="698" y="86"/>
                                <a:pt x="698" y="86"/>
                              </a:cubicBezTo>
                              <a:cubicBezTo>
                                <a:pt x="698" y="282"/>
                                <a:pt x="698" y="282"/>
                                <a:pt x="698" y="282"/>
                              </a:cubicBezTo>
                              <a:cubicBezTo>
                                <a:pt x="744" y="282"/>
                                <a:pt x="744" y="282"/>
                                <a:pt x="744" y="282"/>
                              </a:cubicBezTo>
                              <a:cubicBezTo>
                                <a:pt x="744" y="145"/>
                                <a:pt x="744" y="145"/>
                                <a:pt x="744" y="145"/>
                              </a:cubicBezTo>
                              <a:cubicBezTo>
                                <a:pt x="752" y="137"/>
                                <a:pt x="760" y="131"/>
                                <a:pt x="766" y="127"/>
                              </a:cubicBezTo>
                              <a:cubicBezTo>
                                <a:pt x="773" y="123"/>
                                <a:pt x="780" y="120"/>
                                <a:pt x="789" y="120"/>
                              </a:cubicBezTo>
                              <a:cubicBezTo>
                                <a:pt x="800" y="120"/>
                                <a:pt x="808" y="124"/>
                                <a:pt x="813" y="130"/>
                              </a:cubicBezTo>
                              <a:cubicBezTo>
                                <a:pt x="817" y="137"/>
                                <a:pt x="820" y="149"/>
                                <a:pt x="820" y="165"/>
                              </a:cubicBezTo>
                              <a:cubicBezTo>
                                <a:pt x="820" y="282"/>
                                <a:pt x="820" y="282"/>
                                <a:pt x="820" y="282"/>
                              </a:cubicBezTo>
                              <a:cubicBezTo>
                                <a:pt x="866" y="282"/>
                                <a:pt x="866" y="282"/>
                                <a:pt x="866" y="282"/>
                              </a:cubicBezTo>
                              <a:cubicBezTo>
                                <a:pt x="866" y="159"/>
                                <a:pt x="866" y="159"/>
                                <a:pt x="866" y="159"/>
                              </a:cubicBezTo>
                              <a:cubicBezTo>
                                <a:pt x="866" y="134"/>
                                <a:pt x="861" y="115"/>
                                <a:pt x="851" y="101"/>
                              </a:cubicBezTo>
                              <a:cubicBezTo>
                                <a:pt x="842" y="88"/>
                                <a:pt x="826" y="81"/>
                                <a:pt x="805" y="81"/>
                              </a:cubicBez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73562210" id="LogoSwitch1(JU-LOCK)" o:spid="_x0000_s1026" alt="&quot;&quot;" style="position:absolute;margin-left:499.6pt;margin-top:74.35pt;width:24.75pt;height:7.2pt;z-index:-251623424;visibility:visible;mso-wrap-style:square;mso-wrap-distance-left:9pt;mso-wrap-distance-top:0;mso-wrap-distance-right:9pt;mso-wrap-distance-bottom:0;mso-position-horizontal:absolute;mso-position-horizontal-relative:page;mso-position-vertical:absolute;mso-position-vertical-relative:page;v-text-anchor:top" coordsize="991,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" path="m490,86v46,,46,,46,c536,282,536,282,536,282v-38,,-38,,-38,c494,253,494,253,494,253v-1,,-1,,-1,c485,263,475,272,465,278v-10,6,-22,9,-35,9c409,287,394,280,384,266,374,253,370,234,370,209v,-123,,-123,,-123c416,86,416,86,416,86v,117,,117,,117c416,219,418,231,423,237v5,7,12,10,23,10c455,247,462,245,469,241v6,-4,13,-11,21,-21l490,86xm321,81v-11,,-21,3,-31,10c281,98,272,108,265,120v-1,,-1,,-1,c260,86,260,86,260,86v-38,,-38,,-38,c222,282,222,282,222,282v46,,46,,46,c268,162,268,162,268,162v7,-15,14,-25,22,-31c299,125,307,122,315,122v4,,8,,10,c334,124,334,124,334,124v9,-39,9,-39,9,-39c334,82,334,82,334,82v-4,-1,-8,-1,-13,-1xm113,188v-3,9,-6,19,-8,29c102,227,99,237,96,247v-2,,-2,,-2,c92,237,89,227,86,217,83,207,81,197,78,188,47,86,47,86,47,86,,86,,86,,86,68,282,68,282,68,282v54,,54,,54,c188,86,188,86,188,86v-44,,-44,,-44,l113,188xm985,248v-3,,-3,,-3,c979,248,979,248,979,248v-8,-3,-8,-3,-8,-3c969,243,968,239,968,233,968,,968,,968,,922,,922,,922,v,231,,231,,231c922,242,924,252,927,260v3,9,7,15,14,19c947,284,956,286,967,286v5,,10,,14,-1c985,284,989,283,991,282r-6,-34xm805,81v-13,,-25,3,-35,9c759,96,750,104,741,112v-2,,-2,,-2,c736,86,736,86,736,86v-38,,-38,,-38,c698,282,698,282,698,282v46,,46,,46,c744,145,744,145,744,145v8,-8,16,-14,22,-18c773,123,780,120,789,120v11,,19,4,24,10c817,137,820,149,820,165v,117,,117,,117c866,282,866,282,866,282v,-123,,-123,,-123c866,134,861,115,851,101,842,88,826,81,805,81xe" fillcolor="#231f20" stroked="f">
                <v:path arrowok="t" o:connecttype="custom" o:connectlocs="170008,27400;157955,89847;156370,80607;136387,91440;117356,66589;131947,27400;134167,75510;148757,76784;155418,27400;91982,28993;83735,38233;70414,27400;85004,89847;91982,41737;103083,38870;108793,27082;101815,25807;33304,69138;29815,78696;24740,59898;0,27400;38696,89847;45674,27400;312422,79014;310519,79014;307030,74235;292440,0;294026,82838;306713,91121;314325,89847;255330,25807;235030,35684;233444,27400;221391,89847;235982,46198;250255,38233;260087,52570;274678,89847;269920,32179" o:connectangles="0,0,0,0,0,0,0,0,0,0,0,0,0,0,0,0,0,0,0,0,0,0,0,0,0,0,0,0,0,0,0,0,0,0,0,0,0,0,0"/>
                <o:lock v:ext="edit" selection="t" verticies="t"/>
                <w10:wrap anchorx="page" anchory="page"/>
                <w10:anchorlock/>
              </v:shape>
            </w:pict>
          </mc:Fallback>
        </mc:AlternateContent>
      </w:r>
      <w:r w:rsidR="00D42B86">
        <w:rPr>
          <w:color w:val="D10A0F"/>
          <w:sz w:val="40"/>
        </w:rPr>
        <w:t xml:space="preserve">Bijlage </w:t>
      </w:r>
      <w:r w:rsidR="004931DF">
        <w:rPr>
          <w:color w:val="D10A0F"/>
          <w:sz w:val="40"/>
        </w:rPr>
        <w:t>H</w:t>
      </w:r>
      <w:r w:rsidR="00D42B86">
        <w:rPr>
          <w:color w:val="D10A0F"/>
          <w:sz w:val="40"/>
        </w:rPr>
        <w:t xml:space="preserve"> Protocol storingen in TenderNed</w:t>
      </w:r>
      <w:r w:rsidR="00EB1B77" w:rsidRPr="00407430">
        <w:rPr>
          <w:color w:val="D10A0F"/>
          <w:sz w:val="40"/>
        </w:rPr>
        <w:t xml:space="preserve"> </w:t>
      </w:r>
    </w:p>
    <w:p w14:paraId="3A895088" w14:textId="77777777" w:rsidR="00D42B86" w:rsidRDefault="00D42B86" w:rsidP="00D42B86">
      <w:pPr>
        <w:pStyle w:val="BasistekstVRU"/>
      </w:pPr>
      <w:r>
        <w:t>Veiligheidsregio Utrecht (VRU)</w:t>
      </w:r>
      <w:r w:rsidRPr="009153FF">
        <w:t xml:space="preserve"> maakt gebruik van het aanbestedingsplatform </w:t>
      </w:r>
      <w:r>
        <w:t>Tenderned</w:t>
      </w:r>
      <w:r w:rsidRPr="009153FF">
        <w:t xml:space="preserve">. Storingen in het systeem zijn niet uit te sluiten. Om de procedure bij storingen te verduidelijken heeft </w:t>
      </w:r>
      <w:r>
        <w:t>de VRU</w:t>
      </w:r>
      <w:r w:rsidRPr="009153FF">
        <w:t xml:space="preserve"> het volgende protocol opgesteld.  Afwijken van dit protocol kan tot uitsluiting leiden.</w:t>
      </w:r>
    </w:p>
    <w:p w14:paraId="40E34BB2" w14:textId="77777777" w:rsidR="00D42B86" w:rsidRDefault="00D42B86" w:rsidP="00D42B86">
      <w:pPr>
        <w:pStyle w:val="Kop2"/>
        <w:pBdr>
          <w:bottom w:val="single" w:sz="8" w:space="0" w:color="D10A0F" w:themeColor="accent1"/>
        </w:pBdr>
        <w:ind w:left="567" w:hanging="567"/>
      </w:pPr>
      <w:r>
        <w:t>Pr</w:t>
      </w:r>
      <w:r w:rsidRPr="009153FF">
        <w:t>ocedure Inschrijver</w:t>
      </w:r>
    </w:p>
    <w:p w14:paraId="6ADBC0C8" w14:textId="77777777" w:rsidR="00D42B86" w:rsidRDefault="00D42B86" w:rsidP="00D42B86">
      <w:pPr>
        <w:pStyle w:val="BasistekstVRU"/>
        <w:numPr>
          <w:ilvl w:val="0"/>
          <w:numId w:val="23"/>
        </w:numPr>
        <w:spacing w:after="0"/>
        <w:ind w:left="426" w:hanging="426"/>
      </w:pPr>
      <w:r>
        <w:t>Breng de VRU direct op de hoogte van de geconstateerde storing via de contactpersoon als genoemd in de aanbesteding. Neem hierbij de volgende aanwijzingen in acht:</w:t>
      </w:r>
    </w:p>
    <w:p w14:paraId="0B7F9FB0" w14:textId="77777777" w:rsidR="00D42B86" w:rsidRDefault="00D42B86" w:rsidP="00D42B86">
      <w:pPr>
        <w:pStyle w:val="BasistekstVRU"/>
        <w:numPr>
          <w:ilvl w:val="1"/>
          <w:numId w:val="23"/>
        </w:numPr>
        <w:spacing w:after="0"/>
        <w:ind w:left="851" w:hanging="425"/>
      </w:pPr>
      <w:r w:rsidRPr="009153FF">
        <w:t>stuur de mail met de markering “urgent” of “spoed”;</w:t>
      </w:r>
    </w:p>
    <w:p w14:paraId="3A1DCD1F" w14:textId="77777777" w:rsidR="00D42B86" w:rsidRDefault="00D42B86" w:rsidP="00D42B86">
      <w:pPr>
        <w:pStyle w:val="BasistekstVRU"/>
        <w:numPr>
          <w:ilvl w:val="1"/>
          <w:numId w:val="23"/>
        </w:numPr>
        <w:spacing w:after="0"/>
        <w:ind w:left="851" w:hanging="425"/>
      </w:pPr>
      <w:r w:rsidRPr="009153FF">
        <w:t>vermeld in het onderwerp van uw mail in elk geval het kenmerk van de aanbesteding;</w:t>
      </w:r>
    </w:p>
    <w:p w14:paraId="24530238" w14:textId="77777777" w:rsidR="00D42B86" w:rsidRPr="009153FF" w:rsidRDefault="00D42B86" w:rsidP="00D42B86">
      <w:pPr>
        <w:pStyle w:val="BasistekstVRU"/>
        <w:numPr>
          <w:ilvl w:val="1"/>
          <w:numId w:val="23"/>
        </w:numPr>
        <w:spacing w:after="0"/>
        <w:ind w:left="851" w:hanging="425"/>
      </w:pPr>
      <w:r w:rsidRPr="009153FF">
        <w:t>vermeld uw contactgegevens.</w:t>
      </w:r>
    </w:p>
    <w:p w14:paraId="1F88DDA9" w14:textId="77777777" w:rsidR="00D42B86" w:rsidRDefault="00D42B86" w:rsidP="00D42B86">
      <w:pPr>
        <w:pStyle w:val="BasistekstVRU"/>
        <w:numPr>
          <w:ilvl w:val="0"/>
          <w:numId w:val="23"/>
        </w:numPr>
        <w:spacing w:after="0"/>
        <w:ind w:left="426" w:hanging="426"/>
      </w:pPr>
      <w:r>
        <w:t>Bevestig uw melding telefonisch.</w:t>
      </w:r>
    </w:p>
    <w:p w14:paraId="60AC6287" w14:textId="77777777" w:rsidR="00D42B86" w:rsidRDefault="00D42B86" w:rsidP="00D42B86">
      <w:pPr>
        <w:pStyle w:val="BasistekstVRU"/>
        <w:numPr>
          <w:ilvl w:val="0"/>
          <w:numId w:val="23"/>
        </w:numPr>
        <w:spacing w:after="0"/>
        <w:ind w:left="426" w:hanging="426"/>
      </w:pPr>
      <w:r>
        <w:t>Blijf proberen om de inschrijving via Tenderned in te dienen tot de inschrijftermijn vervalt.</w:t>
      </w:r>
    </w:p>
    <w:p w14:paraId="504CAF7B" w14:textId="77777777" w:rsidR="00D42B86" w:rsidRDefault="00D42B86" w:rsidP="00D42B86">
      <w:pPr>
        <w:pStyle w:val="BasistekstVRU"/>
        <w:numPr>
          <w:ilvl w:val="0"/>
          <w:numId w:val="23"/>
        </w:numPr>
        <w:spacing w:after="0"/>
        <w:ind w:left="426" w:hanging="426"/>
      </w:pPr>
      <w:r>
        <w:t>Stuur uw inschrijving naar inkoop@vru.nl. Dit mag NIET in dezelfde mail als de melding van de storing als genoemd onder 1.  Neem hierbij de volgende aanwijzingen in acht:</w:t>
      </w:r>
    </w:p>
    <w:p w14:paraId="28F4E4BE" w14:textId="77777777" w:rsidR="00D42B86" w:rsidRDefault="00D42B86" w:rsidP="00D42B86">
      <w:pPr>
        <w:pStyle w:val="BasistekstVRU"/>
        <w:numPr>
          <w:ilvl w:val="1"/>
          <w:numId w:val="23"/>
        </w:numPr>
        <w:spacing w:after="0"/>
        <w:ind w:left="851" w:hanging="425"/>
      </w:pPr>
      <w:r>
        <w:t>stuur de mail met de markering “urgent” of “spoed”;</w:t>
      </w:r>
    </w:p>
    <w:p w14:paraId="55F80572" w14:textId="77777777" w:rsidR="00D42B86" w:rsidRDefault="00D42B86" w:rsidP="00D42B86">
      <w:pPr>
        <w:pStyle w:val="BasistekstVRU"/>
        <w:numPr>
          <w:ilvl w:val="1"/>
          <w:numId w:val="23"/>
        </w:numPr>
        <w:spacing w:after="0"/>
        <w:ind w:left="851" w:hanging="425"/>
      </w:pPr>
      <w:r>
        <w:t>vermeld in het onderwerp van uw mail in elk geval het kenmerk van de aanbesteding;</w:t>
      </w:r>
    </w:p>
    <w:p w14:paraId="26F5B7A3" w14:textId="77777777" w:rsidR="00D42B86" w:rsidRDefault="00D42B86" w:rsidP="00D42B86">
      <w:pPr>
        <w:pStyle w:val="BasistekstVRU"/>
        <w:numPr>
          <w:ilvl w:val="1"/>
          <w:numId w:val="23"/>
        </w:numPr>
        <w:spacing w:after="0"/>
        <w:ind w:left="851" w:hanging="425"/>
      </w:pPr>
      <w:r>
        <w:t>vermeld uw contactgegevens;</w:t>
      </w:r>
    </w:p>
    <w:p w14:paraId="3B92BE28" w14:textId="77777777" w:rsidR="00D42B86" w:rsidRDefault="00D42B86" w:rsidP="00D42B86">
      <w:pPr>
        <w:pStyle w:val="BasistekstVRU"/>
        <w:numPr>
          <w:ilvl w:val="1"/>
          <w:numId w:val="23"/>
        </w:numPr>
        <w:spacing w:after="0"/>
        <w:ind w:left="851" w:hanging="425"/>
      </w:pPr>
      <w:r>
        <w:t xml:space="preserve">beveilig de meegestuurde (inschrijvings)documenten met een wachtwoord. </w:t>
      </w:r>
    </w:p>
    <w:p w14:paraId="0795EB7D" w14:textId="77777777" w:rsidR="00D42B86" w:rsidRDefault="00D42B86" w:rsidP="00D42B86">
      <w:pPr>
        <w:pStyle w:val="BasistekstVRU"/>
        <w:numPr>
          <w:ilvl w:val="0"/>
          <w:numId w:val="23"/>
        </w:numPr>
        <w:spacing w:after="0"/>
        <w:ind w:left="426" w:hanging="426"/>
      </w:pPr>
      <w:r>
        <w:t xml:space="preserve">Verstuur ná het verstrijken van de sluitingstermijn voor het indienen van een inschrijving (deadline) binnen 30 minuten het wachtwoord voor het openen van de inschrijvingen door aan de VRU via inkoop@vru.nl. </w:t>
      </w:r>
      <w:r>
        <w:br/>
        <w:t>Dit mag NIET in dezelfde mail als de melding van de storing als genoemd onder 1 of de mail als genoemd onder 4.  Neem hierbij de volgende aanwijzingen in acht:</w:t>
      </w:r>
    </w:p>
    <w:p w14:paraId="1D77BD8E" w14:textId="77777777" w:rsidR="00D42B86" w:rsidRDefault="00D42B86" w:rsidP="00D42B86">
      <w:pPr>
        <w:pStyle w:val="BasistekstVRU"/>
        <w:numPr>
          <w:ilvl w:val="1"/>
          <w:numId w:val="23"/>
        </w:numPr>
        <w:spacing w:after="0"/>
        <w:ind w:left="851" w:hanging="425"/>
      </w:pPr>
      <w:r>
        <w:t>stuur de mail met de markering “urgent” of “spoed”;</w:t>
      </w:r>
    </w:p>
    <w:p w14:paraId="15AFAB55" w14:textId="77777777" w:rsidR="00D42B86" w:rsidRDefault="00D42B86" w:rsidP="00D42B86">
      <w:pPr>
        <w:pStyle w:val="BasistekstVRU"/>
        <w:numPr>
          <w:ilvl w:val="1"/>
          <w:numId w:val="23"/>
        </w:numPr>
        <w:spacing w:after="0"/>
        <w:ind w:left="851" w:hanging="425"/>
      </w:pPr>
      <w:r>
        <w:t>vermeld in het onderwerp van uw mail in elk geval het kenmerk van de aanbesteding;</w:t>
      </w:r>
    </w:p>
    <w:p w14:paraId="0F4C9EF1" w14:textId="77777777" w:rsidR="00D42B86" w:rsidRDefault="00D42B86" w:rsidP="00D42B86">
      <w:pPr>
        <w:pStyle w:val="BasistekstVRU"/>
        <w:numPr>
          <w:ilvl w:val="1"/>
          <w:numId w:val="23"/>
        </w:numPr>
        <w:spacing w:after="0"/>
        <w:ind w:left="851" w:hanging="425"/>
      </w:pPr>
      <w:r>
        <w:t>vermeld uw contactgegevens.</w:t>
      </w:r>
    </w:p>
    <w:p w14:paraId="097A4CD6" w14:textId="77777777" w:rsidR="00D42B86" w:rsidRDefault="00D42B86" w:rsidP="00D42B86">
      <w:pPr>
        <w:pStyle w:val="BasistekstVRU"/>
        <w:ind w:left="851"/>
      </w:pPr>
    </w:p>
    <w:p w14:paraId="33E25395" w14:textId="77777777" w:rsidR="00D42B86" w:rsidRDefault="00D42B86" w:rsidP="00D42B86">
      <w:pPr>
        <w:pStyle w:val="BasistekstVRU"/>
      </w:pPr>
      <w:r>
        <w:t xml:space="preserve">LET OP: De stappen 1, 2, 3 en 4 dienen vóór het einde van de inschrijftermijn te hebben plaatsgevonden. </w:t>
      </w:r>
    </w:p>
    <w:p w14:paraId="0CAD4A8E" w14:textId="77777777" w:rsidR="00D42B86" w:rsidRDefault="00D42B86" w:rsidP="00D42B86">
      <w:pPr>
        <w:pStyle w:val="BasistekstVRU"/>
      </w:pPr>
      <w:r>
        <w:t xml:space="preserve">Indien de inschrijver vlak voor de inschrijftermijn erachter komt dat er een storing is en de stappen 1, 2, 3 en/of 4 niet vóór het einde van de inschrijftermijn uitvoert, dan kan de Inschrijving uitgesloten worden van beoordeling voor deze aanbestedingsprocedure. </w:t>
      </w:r>
    </w:p>
    <w:p w14:paraId="6F11F1BD" w14:textId="77777777" w:rsidR="00D42B86" w:rsidRDefault="00D42B86" w:rsidP="00D42B86">
      <w:pPr>
        <w:pStyle w:val="BasistekstVRU"/>
      </w:pPr>
      <w:r>
        <w:t>Dit risico is geheel de voor rekening en verantwoordelijkheid van de Inschrijver.</w:t>
      </w:r>
    </w:p>
    <w:p w14:paraId="1E73DCCB" w14:textId="77777777" w:rsidR="00D42B86" w:rsidRDefault="00D42B86" w:rsidP="00D42B86">
      <w:pPr>
        <w:pStyle w:val="BasistekstVRU"/>
      </w:pPr>
    </w:p>
    <w:p w14:paraId="5DEA1868" w14:textId="77777777" w:rsidR="00D42B86" w:rsidRDefault="00D42B86" w:rsidP="00D42B86">
      <w:pPr>
        <w:pStyle w:val="Kop2"/>
        <w:pBdr>
          <w:bottom w:val="single" w:sz="8" w:space="0" w:color="D10A0F" w:themeColor="accent1"/>
        </w:pBdr>
        <w:ind w:left="567" w:hanging="567"/>
      </w:pPr>
      <w:r>
        <w:lastRenderedPageBreak/>
        <w:t>Overige informatie</w:t>
      </w:r>
    </w:p>
    <w:p w14:paraId="78B7449D" w14:textId="77777777" w:rsidR="00D42B86" w:rsidRDefault="00D42B86" w:rsidP="00D42B86">
      <w:pPr>
        <w:pStyle w:val="BasistekstVRU"/>
      </w:pPr>
      <w:r>
        <w:t xml:space="preserve">Conform aanbestedingswet 2012, artikel 2.109 kan de VRU in geval van een technische storing bij Tenderned de inschrijvingstermijn na afloop van de uiterste termijn verlengen, mits de VRU nog geen kennis heeft genomen van de inhoud van enige inschrijving. Inschrijvers krijgen dan de gelegenheid om hun inschrijving alsnog via Tenderned in te dienen voorafgaand aan de vernieuwde sluitingstermijn voor het indienen van een inschrijving. De VRU is niet verplicht tot het verlengen van de uiterste termijn van inschrijven. In het beginsel zal dan ook dit protocol van toepassing zijn en dienen inschrijvingen conform bovenstaande werkwijze per mail ingediend te worden. </w:t>
      </w:r>
    </w:p>
    <w:p w14:paraId="29D03E63" w14:textId="77777777" w:rsidR="00D42B86" w:rsidRDefault="00D42B86" w:rsidP="00D42B86">
      <w:pPr>
        <w:pStyle w:val="BasistekstVRU"/>
      </w:pPr>
      <w:r>
        <w:t xml:space="preserve">Indien de VRU toch besluit de sluitingstermijn voor het indienen van een inschrijving te verlengen, ontvangen alle gegadigden hiervan via Tenderned, of via reguliere e-mail, bericht. De keuze voor het al dan niet verlengen van de sluitingstermijn voor het indienen van inschrijvingen hangt sterk af van een aantal factoren, waaronder (maar niet limitatief): ruimte in planning, moment waarop de storing bekend is geworden en het aantal inschrijvers. Indien hierover vragen en/of onduidelijkheden zijn, dan kunnen deze via de Vraag- en Antwoordmodule ingediend worden. </w:t>
      </w:r>
    </w:p>
    <w:p w14:paraId="34F61F7A" w14:textId="77777777" w:rsidR="00D42B86" w:rsidRDefault="00D42B86" w:rsidP="00D42B86">
      <w:pPr>
        <w:pStyle w:val="BasistekstVRU"/>
      </w:pPr>
      <w:r>
        <w:t>Dit protocol is opgesteld met oog op het indienen van de inschrijving. De procedure geldt echter ook bij het indienen van vragen, het aanmelden voor een marktconsultatie, schouw, informatiebijeenkomst en/of alle andere correspondentie via Tenderned.</w:t>
      </w:r>
    </w:p>
    <w:p w14:paraId="6122580C" w14:textId="77777777" w:rsidR="00D42B86" w:rsidRPr="009153FF" w:rsidRDefault="00D42B86" w:rsidP="00D42B86">
      <w:pPr>
        <w:pStyle w:val="BasistekstVRU"/>
      </w:pPr>
    </w:p>
    <w:p w14:paraId="371B0551" w14:textId="77777777" w:rsidR="00EB1B77" w:rsidRPr="00EB1B77" w:rsidRDefault="00EB1B77" w:rsidP="00407430">
      <w:pPr>
        <w:pStyle w:val="BasistekstVRU"/>
        <w:rPr>
          <w:sz w:val="20"/>
          <w:szCs w:val="20"/>
        </w:rPr>
      </w:pPr>
    </w:p>
    <w:sectPr w:rsidR="00EB1B77" w:rsidRPr="00EB1B77" w:rsidSect="0080233F">
      <w:headerReference w:type="even" r:id="rId10"/>
      <w:headerReference w:type="default" r:id="rId11"/>
      <w:footerReference w:type="even" r:id="rId12"/>
      <w:footerReference w:type="default" r:id="rId13"/>
      <w:headerReference w:type="first" r:id="rId14"/>
      <w:footerReference w:type="first" r:id="rId15"/>
      <w:pgSz w:w="11906" w:h="16838" w:code="9"/>
      <w:pgMar w:top="2461" w:right="1418" w:bottom="1418" w:left="1673"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D3179" w14:textId="77777777" w:rsidR="00EB1B77" w:rsidRDefault="00EB1B77" w:rsidP="007910B2">
      <w:pPr>
        <w:spacing w:line="240" w:lineRule="auto"/>
      </w:pPr>
      <w:r>
        <w:separator/>
      </w:r>
    </w:p>
  </w:endnote>
  <w:endnote w:type="continuationSeparator" w:id="0">
    <w:p w14:paraId="5D9B5AA3" w14:textId="77777777" w:rsidR="00EB1B77" w:rsidRDefault="00EB1B77" w:rsidP="007910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iandra GD">
    <w:altName w:val="Candara"/>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5961F" w14:textId="77777777" w:rsidR="0074674D" w:rsidRDefault="0074674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stijlblancoVRU"/>
      <w:tblpPr w:topFromText="284" w:vertAnchor="page" w:horzAnchor="page" w:tblpX="9073" w:tblpY="15951"/>
      <w:tblW w:w="0" w:type="auto"/>
      <w:tblLook w:val="04A0" w:firstRow="1" w:lastRow="0" w:firstColumn="1" w:lastColumn="0" w:noHBand="0" w:noVBand="1"/>
    </w:tblPr>
    <w:tblGrid>
      <w:gridCol w:w="1417"/>
    </w:tblGrid>
    <w:tr w:rsidR="003A3F91" w14:paraId="270C9EDD" w14:textId="77777777" w:rsidTr="00060370">
      <w:tc>
        <w:tcPr>
          <w:tcW w:w="1417" w:type="dxa"/>
        </w:tcPr>
        <w:p w14:paraId="7EA1FA4F" w14:textId="77777777" w:rsidR="003A3F91" w:rsidRDefault="003A3F91" w:rsidP="00060370">
          <w:pPr>
            <w:pStyle w:val="PaginanummerVRU"/>
          </w:pPr>
          <w:r>
            <w:fldChar w:fldCharType="begin"/>
          </w:r>
          <w:r>
            <w:instrText xml:space="preserve"> PAGE   \* MERGEFORMAT </w:instrText>
          </w:r>
          <w:r>
            <w:fldChar w:fldCharType="separate"/>
          </w:r>
          <w:r>
            <w:rPr>
              <w:noProof/>
            </w:rPr>
            <w:t>2</w:t>
          </w:r>
          <w:r>
            <w:fldChar w:fldCharType="end"/>
          </w:r>
        </w:p>
      </w:tc>
    </w:tr>
  </w:tbl>
  <w:p w14:paraId="2A3748FF" w14:textId="77777777" w:rsidR="00BE03BA" w:rsidRDefault="00BE03B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stijlblancoVRU"/>
      <w:tblpPr w:topFromText="284" w:vertAnchor="page" w:horzAnchor="page" w:tblpX="9073" w:tblpY="15951"/>
      <w:tblOverlap w:val="never"/>
      <w:tblW w:w="0" w:type="auto"/>
      <w:tblLook w:val="04A0" w:firstRow="1" w:lastRow="0" w:firstColumn="1" w:lastColumn="0" w:noHBand="0" w:noVBand="1"/>
    </w:tblPr>
    <w:tblGrid>
      <w:gridCol w:w="1417"/>
    </w:tblGrid>
    <w:tr w:rsidR="00E230C5" w:rsidRPr="008646B6" w14:paraId="74D7E503" w14:textId="77777777" w:rsidTr="007B6922">
      <w:tc>
        <w:tcPr>
          <w:tcW w:w="1417" w:type="dxa"/>
        </w:tcPr>
        <w:p w14:paraId="6539C8C4" w14:textId="77777777" w:rsidR="00E230C5" w:rsidRPr="008646B6" w:rsidRDefault="00E230C5" w:rsidP="00E230C5">
          <w:pPr>
            <w:pStyle w:val="PaginanummerVRU"/>
            <w:rPr>
              <w:sz w:val="18"/>
              <w:szCs w:val="18"/>
            </w:rPr>
          </w:pPr>
          <w:r w:rsidRPr="008646B6">
            <w:rPr>
              <w:sz w:val="18"/>
              <w:szCs w:val="18"/>
            </w:rPr>
            <w:fldChar w:fldCharType="begin"/>
          </w:r>
          <w:r w:rsidRPr="008646B6">
            <w:rPr>
              <w:sz w:val="18"/>
              <w:szCs w:val="18"/>
            </w:rPr>
            <w:instrText xml:space="preserve"> PAGE   \* MERGEFORMAT </w:instrText>
          </w:r>
          <w:r w:rsidRPr="008646B6">
            <w:rPr>
              <w:sz w:val="18"/>
              <w:szCs w:val="18"/>
            </w:rPr>
            <w:fldChar w:fldCharType="separate"/>
          </w:r>
          <w:r w:rsidRPr="008646B6">
            <w:rPr>
              <w:noProof/>
              <w:sz w:val="18"/>
              <w:szCs w:val="18"/>
            </w:rPr>
            <w:t>2</w:t>
          </w:r>
          <w:r w:rsidRPr="008646B6">
            <w:rPr>
              <w:sz w:val="18"/>
              <w:szCs w:val="18"/>
            </w:rPr>
            <w:fldChar w:fldCharType="end"/>
          </w:r>
        </w:p>
      </w:tc>
    </w:tr>
  </w:tbl>
  <w:p w14:paraId="19798DD1" w14:textId="77777777" w:rsidR="00601EDB" w:rsidRDefault="00601ED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C6BB99" w14:textId="77777777" w:rsidR="00EB1B77" w:rsidRDefault="00EB1B77" w:rsidP="007910B2">
      <w:pPr>
        <w:spacing w:line="240" w:lineRule="auto"/>
      </w:pPr>
      <w:r>
        <w:separator/>
      </w:r>
    </w:p>
  </w:footnote>
  <w:footnote w:type="continuationSeparator" w:id="0">
    <w:p w14:paraId="02C4612E" w14:textId="77777777" w:rsidR="00EB1B77" w:rsidRDefault="00EB1B77" w:rsidP="007910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9EDF4" w14:textId="77777777" w:rsidR="0074674D" w:rsidRDefault="0074674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694A2" w14:textId="77777777" w:rsidR="00335D9A" w:rsidRDefault="00601EDB">
    <w:pPr>
      <w:pStyle w:val="Koptekst"/>
    </w:pPr>
    <w:r>
      <w:rPr>
        <w:noProof/>
      </w:rPr>
      <mc:AlternateContent>
        <mc:Choice Requires="wpc">
          <w:drawing>
            <wp:anchor distT="0" distB="0" distL="114300" distR="114300" simplePos="0" relativeHeight="251667456" behindDoc="1" locked="0" layoutInCell="1" allowOverlap="1" wp14:anchorId="5C917620" wp14:editId="536D8A82">
              <wp:simplePos x="0" y="0"/>
              <wp:positionH relativeFrom="page">
                <wp:posOffset>0</wp:posOffset>
              </wp:positionH>
              <wp:positionV relativeFrom="page">
                <wp:align>bottom</wp:align>
              </wp:positionV>
              <wp:extent cx="7560310" cy="832485"/>
              <wp:effectExtent l="0" t="0" r="2540" b="5715"/>
              <wp:wrapNone/>
              <wp:docPr id="1173260342"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593202213" name="LogoSwitch1"/>
                      <wps:cNvSpPr>
                        <a:spLocks/>
                      </wps:cNvSpPr>
                      <wps:spPr bwMode="auto">
                        <a:xfrm>
                          <a:off x="7109460" y="281940"/>
                          <a:ext cx="451485" cy="550545"/>
                        </a:xfrm>
                        <a:custGeom>
                          <a:avLst/>
                          <a:gdLst>
                            <a:gd name="T0" fmla="*/ 0 w 711"/>
                            <a:gd name="T1" fmla="*/ 867 h 867"/>
                            <a:gd name="T2" fmla="*/ 711 w 711"/>
                            <a:gd name="T3" fmla="*/ 867 h 867"/>
                            <a:gd name="T4" fmla="*/ 711 w 711"/>
                            <a:gd name="T5" fmla="*/ 0 h 867"/>
                            <a:gd name="T6" fmla="*/ 0 w 711"/>
                            <a:gd name="T7" fmla="*/ 867 h 867"/>
                          </a:gdLst>
                          <a:ahLst/>
                          <a:cxnLst>
                            <a:cxn ang="0">
                              <a:pos x="T0" y="T1"/>
                            </a:cxn>
                            <a:cxn ang="0">
                              <a:pos x="T2" y="T3"/>
                            </a:cxn>
                            <a:cxn ang="0">
                              <a:pos x="T4" y="T5"/>
                            </a:cxn>
                            <a:cxn ang="0">
                              <a:pos x="T6" y="T7"/>
                            </a:cxn>
                          </a:cxnLst>
                          <a:rect l="0" t="0" r="r" b="b"/>
                          <a:pathLst>
                            <a:path w="711" h="867">
                              <a:moveTo>
                                <a:pt x="0" y="867"/>
                              </a:moveTo>
                              <a:lnTo>
                                <a:pt x="711" y="867"/>
                              </a:lnTo>
                              <a:lnTo>
                                <a:pt x="711" y="0"/>
                              </a:lnTo>
                              <a:lnTo>
                                <a:pt x="0" y="867"/>
                              </a:lnTo>
                              <a:close/>
                            </a:path>
                          </a:pathLst>
                        </a:custGeom>
                        <a:solidFill>
                          <a:srgbClr val="F08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6D963D42" id="LogoSwitch1(JU-LOCK)" o:spid="_x0000_s1026" editas="canvas" alt="&quot;&quot;" style="position:absolute;margin-left:0;margin-top:0;width:595.3pt;height:65.55pt;z-index:-251649024;mso-position-horizontal-relative:page;mso-position-vertical:bottom;mso-position-vertical-relative:page" coordsize="75603,8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75603;height:8324;visibility:visible;mso-wrap-style:square">
                <v:fill o:detectmouseclick="t"/>
                <v:path o:connecttype="none"/>
              </v:shape>
              <v:shape id="LogoSwitch1" o:spid="_x0000_s1028" style="position:absolute;left:71094;top:2819;width:4515;height:5505;visibility:visible;mso-wrap-style:square;v-text-anchor:top" coordsize="711,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" path="m,867r711,l711,,,867xe" fillcolor="#f08f00" stroked="f">
                <v:path arrowok="t" o:connecttype="custom" o:connectlocs="0,550545;451485,550545;451485,0;0,550545" o:connectangles="0,0,0,0"/>
              </v:shape>
              <w10:wrap anchorx="page" anchory="page"/>
            </v:group>
          </w:pict>
        </mc:Fallback>
      </mc:AlternateContent>
    </w:r>
    <w:r w:rsidR="00895AB5">
      <w:rPr>
        <w:noProof/>
      </w:rPr>
      <mc:AlternateContent>
        <mc:Choice Requires="wpc">
          <w:drawing>
            <wp:anchor distT="0" distB="0" distL="114300" distR="114300" simplePos="0" relativeHeight="251661312" behindDoc="1" locked="0" layoutInCell="1" allowOverlap="1" wp14:anchorId="2C6771BF" wp14:editId="17838208">
              <wp:simplePos x="0" y="0"/>
              <wp:positionH relativeFrom="page">
                <wp:posOffset>0</wp:posOffset>
              </wp:positionH>
              <wp:positionV relativeFrom="page">
                <wp:posOffset>0</wp:posOffset>
              </wp:positionV>
              <wp:extent cx="7560310" cy="1191895"/>
              <wp:effectExtent l="0" t="0" r="0" b="0"/>
              <wp:wrapNone/>
              <wp:docPr id="1320739192"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36925770" name="LogoSwitch1"/>
                      <wps:cNvSpPr>
                        <a:spLocks noEditPoints="1"/>
                      </wps:cNvSpPr>
                      <wps:spPr bwMode="auto">
                        <a:xfrm>
                          <a:off x="378460" y="378460"/>
                          <a:ext cx="265430" cy="651510"/>
                        </a:xfrm>
                        <a:custGeom>
                          <a:avLst/>
                          <a:gdLst>
                            <a:gd name="T0" fmla="*/ 328 w 835"/>
                            <a:gd name="T1" fmla="*/ 835 h 2052"/>
                            <a:gd name="T2" fmla="*/ 0 w 835"/>
                            <a:gd name="T3" fmla="*/ 835 h 2052"/>
                            <a:gd name="T4" fmla="*/ 0 w 835"/>
                            <a:gd name="T5" fmla="*/ 507 h 2052"/>
                            <a:gd name="T6" fmla="*/ 328 w 835"/>
                            <a:gd name="T7" fmla="*/ 507 h 2052"/>
                            <a:gd name="T8" fmla="*/ 328 w 835"/>
                            <a:gd name="T9" fmla="*/ 835 h 2052"/>
                            <a:gd name="T10" fmla="*/ 835 w 835"/>
                            <a:gd name="T11" fmla="*/ 507 h 2052"/>
                            <a:gd name="T12" fmla="*/ 506 w 835"/>
                            <a:gd name="T13" fmla="*/ 507 h 2052"/>
                            <a:gd name="T14" fmla="*/ 506 w 835"/>
                            <a:gd name="T15" fmla="*/ 835 h 2052"/>
                            <a:gd name="T16" fmla="*/ 835 w 835"/>
                            <a:gd name="T17" fmla="*/ 835 h 2052"/>
                            <a:gd name="T18" fmla="*/ 835 w 835"/>
                            <a:gd name="T19" fmla="*/ 507 h 2052"/>
                            <a:gd name="T20" fmla="*/ 328 w 835"/>
                            <a:gd name="T21" fmla="*/ 0 h 2052"/>
                            <a:gd name="T22" fmla="*/ 0 w 835"/>
                            <a:gd name="T23" fmla="*/ 0 h 2052"/>
                            <a:gd name="T24" fmla="*/ 0 w 835"/>
                            <a:gd name="T25" fmla="*/ 329 h 2052"/>
                            <a:gd name="T26" fmla="*/ 328 w 835"/>
                            <a:gd name="T27" fmla="*/ 329 h 2052"/>
                            <a:gd name="T28" fmla="*/ 328 w 835"/>
                            <a:gd name="T29" fmla="*/ 0 h 2052"/>
                            <a:gd name="T30" fmla="*/ 835 w 835"/>
                            <a:gd name="T31" fmla="*/ 0 h 2052"/>
                            <a:gd name="T32" fmla="*/ 506 w 835"/>
                            <a:gd name="T33" fmla="*/ 0 h 2052"/>
                            <a:gd name="T34" fmla="*/ 506 w 835"/>
                            <a:gd name="T35" fmla="*/ 329 h 2052"/>
                            <a:gd name="T36" fmla="*/ 835 w 835"/>
                            <a:gd name="T37" fmla="*/ 329 h 2052"/>
                            <a:gd name="T38" fmla="*/ 835 w 835"/>
                            <a:gd name="T39" fmla="*/ 0 h 2052"/>
                            <a:gd name="T40" fmla="*/ 835 w 835"/>
                            <a:gd name="T41" fmla="*/ 1013 h 2052"/>
                            <a:gd name="T42" fmla="*/ 0 w 835"/>
                            <a:gd name="T43" fmla="*/ 1013 h 2052"/>
                            <a:gd name="T44" fmla="*/ 0 w 835"/>
                            <a:gd name="T45" fmla="*/ 1263 h 2052"/>
                            <a:gd name="T46" fmla="*/ 831 w 835"/>
                            <a:gd name="T47" fmla="*/ 2052 h 2052"/>
                            <a:gd name="T48" fmla="*/ 835 w 835"/>
                            <a:gd name="T49" fmla="*/ 2052 h 2052"/>
                            <a:gd name="T50" fmla="*/ 835 w 835"/>
                            <a:gd name="T51" fmla="*/ 1013 h 20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835" h="2052">
                              <a:moveTo>
                                <a:pt x="328" y="835"/>
                              </a:moveTo>
                              <a:cubicBezTo>
                                <a:pt x="0" y="835"/>
                                <a:pt x="0" y="835"/>
                                <a:pt x="0" y="835"/>
                              </a:cubicBezTo>
                              <a:cubicBezTo>
                                <a:pt x="0" y="507"/>
                                <a:pt x="0" y="507"/>
                                <a:pt x="0" y="507"/>
                              </a:cubicBezTo>
                              <a:cubicBezTo>
                                <a:pt x="328" y="507"/>
                                <a:pt x="328" y="507"/>
                                <a:pt x="328" y="507"/>
                              </a:cubicBezTo>
                              <a:lnTo>
                                <a:pt x="328" y="835"/>
                              </a:lnTo>
                              <a:close/>
                              <a:moveTo>
                                <a:pt x="835" y="507"/>
                              </a:moveTo>
                              <a:cubicBezTo>
                                <a:pt x="506" y="507"/>
                                <a:pt x="506" y="507"/>
                                <a:pt x="506" y="507"/>
                              </a:cubicBezTo>
                              <a:cubicBezTo>
                                <a:pt x="506" y="835"/>
                                <a:pt x="506" y="835"/>
                                <a:pt x="506" y="835"/>
                              </a:cubicBezTo>
                              <a:cubicBezTo>
                                <a:pt x="835" y="835"/>
                                <a:pt x="835" y="835"/>
                                <a:pt x="835" y="835"/>
                              </a:cubicBezTo>
                              <a:lnTo>
                                <a:pt x="835" y="507"/>
                              </a:lnTo>
                              <a:close/>
                              <a:moveTo>
                                <a:pt x="328" y="0"/>
                              </a:moveTo>
                              <a:cubicBezTo>
                                <a:pt x="0" y="0"/>
                                <a:pt x="0" y="0"/>
                                <a:pt x="0" y="0"/>
                              </a:cubicBezTo>
                              <a:cubicBezTo>
                                <a:pt x="0" y="329"/>
                                <a:pt x="0" y="329"/>
                                <a:pt x="0" y="329"/>
                              </a:cubicBezTo>
                              <a:cubicBezTo>
                                <a:pt x="328" y="329"/>
                                <a:pt x="328" y="329"/>
                                <a:pt x="328" y="329"/>
                              </a:cubicBezTo>
                              <a:lnTo>
                                <a:pt x="328" y="0"/>
                              </a:lnTo>
                              <a:close/>
                              <a:moveTo>
                                <a:pt x="835" y="0"/>
                              </a:moveTo>
                              <a:cubicBezTo>
                                <a:pt x="506" y="0"/>
                                <a:pt x="506" y="0"/>
                                <a:pt x="506" y="0"/>
                              </a:cubicBezTo>
                              <a:cubicBezTo>
                                <a:pt x="506" y="329"/>
                                <a:pt x="506" y="329"/>
                                <a:pt x="506" y="329"/>
                              </a:cubicBezTo>
                              <a:cubicBezTo>
                                <a:pt x="835" y="329"/>
                                <a:pt x="835" y="329"/>
                                <a:pt x="835" y="329"/>
                              </a:cubicBezTo>
                              <a:lnTo>
                                <a:pt x="835" y="0"/>
                              </a:lnTo>
                              <a:close/>
                              <a:moveTo>
                                <a:pt x="835" y="1013"/>
                              </a:moveTo>
                              <a:cubicBezTo>
                                <a:pt x="0" y="1013"/>
                                <a:pt x="0" y="1013"/>
                                <a:pt x="0" y="1013"/>
                              </a:cubicBezTo>
                              <a:cubicBezTo>
                                <a:pt x="0" y="1263"/>
                                <a:pt x="0" y="1263"/>
                                <a:pt x="0" y="1263"/>
                              </a:cubicBezTo>
                              <a:cubicBezTo>
                                <a:pt x="0" y="1743"/>
                                <a:pt x="386" y="2052"/>
                                <a:pt x="831" y="2052"/>
                              </a:cubicBezTo>
                              <a:cubicBezTo>
                                <a:pt x="832" y="2052"/>
                                <a:pt x="834" y="2052"/>
                                <a:pt x="835" y="2052"/>
                              </a:cubicBezTo>
                              <a:lnTo>
                                <a:pt x="835" y="1013"/>
                              </a:lnTo>
                              <a:close/>
                            </a:path>
                          </a:pathLst>
                        </a:custGeom>
                        <a:solidFill>
                          <a:srgbClr val="D100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5214124" name="LogoSwitch1"/>
                      <wps:cNvSpPr>
                        <a:spLocks/>
                      </wps:cNvSpPr>
                      <wps:spPr bwMode="auto">
                        <a:xfrm>
                          <a:off x="643890" y="378460"/>
                          <a:ext cx="263525" cy="574040"/>
                        </a:xfrm>
                        <a:custGeom>
                          <a:avLst/>
                          <a:gdLst>
                            <a:gd name="T0" fmla="*/ 0 w 831"/>
                            <a:gd name="T1" fmla="*/ 1013 h 1807"/>
                            <a:gd name="T2" fmla="*/ 318 w 831"/>
                            <a:gd name="T3" fmla="*/ 1013 h 1807"/>
                            <a:gd name="T4" fmla="*/ 358 w 831"/>
                            <a:gd name="T5" fmla="*/ 1013 h 1807"/>
                            <a:gd name="T6" fmla="*/ 366 w 831"/>
                            <a:gd name="T7" fmla="*/ 1013 h 1807"/>
                            <a:gd name="T8" fmla="*/ 645 w 831"/>
                            <a:gd name="T9" fmla="*/ 1292 h 1807"/>
                            <a:gd name="T10" fmla="*/ 371 w 831"/>
                            <a:gd name="T11" fmla="*/ 1563 h 1807"/>
                            <a:gd name="T12" fmla="*/ 610 w 831"/>
                            <a:gd name="T13" fmla="*/ 1807 h 1807"/>
                            <a:gd name="T14" fmla="*/ 831 w 831"/>
                            <a:gd name="T15" fmla="*/ 1233 h 1807"/>
                            <a:gd name="T16" fmla="*/ 831 w 831"/>
                            <a:gd name="T17" fmla="*/ 0 h 1807"/>
                            <a:gd name="T18" fmla="*/ 0 w 831"/>
                            <a:gd name="T19" fmla="*/ 1013 h 18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31" h="1807">
                              <a:moveTo>
                                <a:pt x="0" y="1013"/>
                              </a:moveTo>
                              <a:cubicBezTo>
                                <a:pt x="318" y="1013"/>
                                <a:pt x="318" y="1013"/>
                                <a:pt x="318" y="1013"/>
                              </a:cubicBezTo>
                              <a:cubicBezTo>
                                <a:pt x="321" y="1013"/>
                                <a:pt x="355" y="1013"/>
                                <a:pt x="358" y="1013"/>
                              </a:cubicBezTo>
                              <a:cubicBezTo>
                                <a:pt x="361" y="1013"/>
                                <a:pt x="363" y="1013"/>
                                <a:pt x="366" y="1013"/>
                              </a:cubicBezTo>
                              <a:cubicBezTo>
                                <a:pt x="520" y="1013"/>
                                <a:pt x="645" y="1138"/>
                                <a:pt x="645" y="1292"/>
                              </a:cubicBezTo>
                              <a:cubicBezTo>
                                <a:pt x="645" y="1430"/>
                                <a:pt x="535" y="1563"/>
                                <a:pt x="371" y="1563"/>
                              </a:cubicBezTo>
                              <a:cubicBezTo>
                                <a:pt x="610" y="1807"/>
                                <a:pt x="610" y="1807"/>
                                <a:pt x="610" y="1807"/>
                              </a:cubicBezTo>
                              <a:cubicBezTo>
                                <a:pt x="755" y="1653"/>
                                <a:pt x="831" y="1459"/>
                                <a:pt x="831" y="1233"/>
                              </a:cubicBezTo>
                              <a:cubicBezTo>
                                <a:pt x="831" y="0"/>
                                <a:pt x="831" y="0"/>
                                <a:pt x="831" y="0"/>
                              </a:cubicBezTo>
                              <a:lnTo>
                                <a:pt x="0" y="1013"/>
                              </a:lnTo>
                              <a:close/>
                            </a:path>
                          </a:pathLst>
                        </a:custGeom>
                        <a:solidFill>
                          <a:srgbClr val="F08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5ED93E4E" id="LogoSwitch1(JU-LOCK)" o:spid="_x0000_s1026" editas="canvas" alt="&quot;&quot;" style="position:absolute;margin-left:0;margin-top:0;width:595.3pt;height:93.85pt;z-index:-251655168;mso-position-horizontal-relative:page;mso-position-vertical-relative:page" coordsize="75603,1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">
              <v:shape id="_x0000_s1027" type="#_x0000_t75" alt="&quot;&quot;" style="position:absolute;width:75603;height:11918;visibility:visible;mso-wrap-style:square">
                <v:fill o:detectmouseclick="t"/>
                <v:path o:connecttype="none"/>
              </v:shape>
              <v:shape id="LogoSwitch1" o:spid="_x0000_s1028" style="position:absolute;left:3784;top:3784;width:2654;height:6515;visibility:visible;mso-wrap-style:square;v-text-anchor:top" coordsize="835,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" path="m328,835c,835,,835,,835,,507,,507,,507v328,,328,,328,l328,835xm835,507v-329,,-329,,-329,c506,835,506,835,506,835v329,,329,,329,l835,507xm328,c,,,,,,,329,,329,,329v328,,328,,328,l328,xm835,c506,,506,,506,v,329,,329,,329c835,329,835,329,835,329l835,xm835,1013c,1013,,1013,,1013v,250,,250,,250c,1743,386,2052,831,2052v1,,3,,4,l835,1013xe" fillcolor="#d10019" stroked="f">
                <v:path arrowok="t" o:connecttype="custom" o:connectlocs="104265,265113;0,265113;0,160973;104265,160973;104265,265113;265430,160973;160847,160973;160847,265113;265430,265113;265430,160973;104265,0;0,0;0,104458;104265,104458;104265,0;265430,0;160847,0;160847,104458;265430,104458;265430,0;265430,321628;0,321628;0,401003;264158,651510;265430,651510;265430,321628" o:connectangles="0,0,0,0,0,0,0,0,0,0,0,0,0,0,0,0,0,0,0,0,0,0,0,0,0,0"/>
                <o:lock v:ext="edit" verticies="t"/>
              </v:shape>
              <v:shape id="LogoSwitch1" o:spid="_x0000_s1029" style="position:absolute;left:6438;top:3784;width:2636;height:5741;visibility:visible;mso-wrap-style:square;v-text-anchor:top" coordsize="831,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" path="m,1013v318,,318,,318,c321,1013,355,1013,358,1013v3,,5,,8,c520,1013,645,1138,645,1292v,138,-110,271,-274,271c610,1807,610,1807,610,1807,755,1653,831,1459,831,1233,831,,831,,831,l,1013xe" fillcolor="#f08f00" stroked="f">
                <v:path arrowok="t" o:connecttype="custom" o:connectlocs="0,321805;100844,321805;113528,321805;116065,321805;204541,410437;117651,496527;193442,574040;263525,391694;263525,0;0,321805" o:connectangles="0,0,0,0,0,0,0,0,0,0"/>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A6ED5" w14:textId="77777777" w:rsidR="00C00153" w:rsidRDefault="0067732F">
    <w:pPr>
      <w:pStyle w:val="Koptekst"/>
    </w:pPr>
    <w:r>
      <w:rPr>
        <w:noProof/>
      </w:rPr>
      <w:drawing>
        <wp:anchor distT="0" distB="0" distL="114300" distR="114300" simplePos="0" relativeHeight="251673600" behindDoc="1" locked="0" layoutInCell="0" allowOverlap="1" wp14:anchorId="2B2037FC" wp14:editId="0E10988A">
          <wp:simplePos x="0" y="0"/>
          <wp:positionH relativeFrom="page">
            <wp:posOffset>0</wp:posOffset>
          </wp:positionH>
          <wp:positionV relativeFrom="page">
            <wp:align>bottom</wp:align>
          </wp:positionV>
          <wp:extent cx="7560310" cy="1093619"/>
          <wp:effectExtent l="0" t="0" r="0" b="0"/>
          <wp:wrapNone/>
          <wp:docPr id="263611688"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noChangeAspect="1"/>
          </wp:cNvGraphicFramePr>
          <a:graphic xmlns:a="http://schemas.openxmlformats.org/drawingml/2006/main">
            <a:graphicData uri="http://schemas.openxmlformats.org/drawingml/2006/picture">
              <pic:pic xmlns:pic="http://schemas.openxmlformats.org/drawingml/2006/picture">
                <pic:nvPicPr>
                  <pic:cNvPr id="263611688" name="LogoSwitch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310" cy="1093619"/>
                  </a:xfrm>
                  <a:prstGeom prst="rect">
                    <a:avLst/>
                  </a:prstGeom>
                </pic:spPr>
              </pic:pic>
            </a:graphicData>
          </a:graphic>
          <wp14:sizeRelH relativeFrom="margin">
            <wp14:pctWidth>0</wp14:pctWidth>
          </wp14:sizeRelH>
          <wp14:sizeRelV relativeFrom="margin">
            <wp14:pctHeight>0</wp14:pctHeight>
          </wp14:sizeRelV>
        </wp:anchor>
      </w:drawing>
    </w:r>
    <w:r w:rsidR="00034E55">
      <w:rPr>
        <w:noProof/>
      </w:rPr>
      <mc:AlternateContent>
        <mc:Choice Requires="wpc">
          <w:drawing>
            <wp:anchor distT="0" distB="0" distL="114300" distR="114300" simplePos="0" relativeHeight="251671552" behindDoc="1" locked="1" layoutInCell="1" allowOverlap="1" wp14:anchorId="2DB89F61" wp14:editId="1EC71D63">
              <wp:simplePos x="0" y="0"/>
              <wp:positionH relativeFrom="page">
                <wp:align>left</wp:align>
              </wp:positionH>
              <wp:positionV relativeFrom="bottomMargin">
                <wp:align>top</wp:align>
              </wp:positionV>
              <wp:extent cx="7560310" cy="908685"/>
              <wp:effectExtent l="0" t="0" r="2540" b="5715"/>
              <wp:wrapNone/>
              <wp:docPr id="840998045"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1436850244" name="LogoSwitch1"/>
                      <wps:cNvSpPr>
                        <a:spLocks/>
                      </wps:cNvSpPr>
                      <wps:spPr bwMode="auto">
                        <a:xfrm>
                          <a:off x="7109460" y="358140"/>
                          <a:ext cx="451485" cy="550545"/>
                        </a:xfrm>
                        <a:custGeom>
                          <a:avLst/>
                          <a:gdLst>
                            <a:gd name="T0" fmla="*/ 0 w 711"/>
                            <a:gd name="T1" fmla="*/ 867 h 867"/>
                            <a:gd name="T2" fmla="*/ 711 w 711"/>
                            <a:gd name="T3" fmla="*/ 867 h 867"/>
                            <a:gd name="T4" fmla="*/ 711 w 711"/>
                            <a:gd name="T5" fmla="*/ 0 h 867"/>
                            <a:gd name="T6" fmla="*/ 0 w 711"/>
                            <a:gd name="T7" fmla="*/ 867 h 867"/>
                          </a:gdLst>
                          <a:ahLst/>
                          <a:cxnLst>
                            <a:cxn ang="0">
                              <a:pos x="T0" y="T1"/>
                            </a:cxn>
                            <a:cxn ang="0">
                              <a:pos x="T2" y="T3"/>
                            </a:cxn>
                            <a:cxn ang="0">
                              <a:pos x="T4" y="T5"/>
                            </a:cxn>
                            <a:cxn ang="0">
                              <a:pos x="T6" y="T7"/>
                            </a:cxn>
                          </a:cxnLst>
                          <a:rect l="0" t="0" r="r" b="b"/>
                          <a:pathLst>
                            <a:path w="711" h="867">
                              <a:moveTo>
                                <a:pt x="0" y="867"/>
                              </a:moveTo>
                              <a:lnTo>
                                <a:pt x="711" y="867"/>
                              </a:lnTo>
                              <a:lnTo>
                                <a:pt x="711" y="0"/>
                              </a:lnTo>
                              <a:lnTo>
                                <a:pt x="0" y="867"/>
                              </a:lnTo>
                              <a:close/>
                            </a:path>
                          </a:pathLst>
                        </a:custGeom>
                        <a:solidFill>
                          <a:srgbClr val="EF8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EABC9DC" id="LogoSwitch1(JU-LOCK)" o:spid="_x0000_s1026" editas="canvas" alt="&quot;&quot;" style="position:absolute;margin-left:0;margin-top:0;width:595.3pt;height:71.55pt;z-index:-251644928;mso-position-horizontal:left;mso-position-horizontal-relative:page;mso-position-vertical:top;mso-position-vertical-relative:bottom-margin-area" coordsize="75603,9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75603;height:9086;visibility:visible;mso-wrap-style:square">
                <v:fill o:detectmouseclick="t"/>
                <v:path o:connecttype="none"/>
              </v:shape>
              <v:shape id="LogoSwitch1" o:spid="_x0000_s1028" style="position:absolute;left:71094;top:3581;width:4515;height:5505;visibility:visible;mso-wrap-style:square;v-text-anchor:top" coordsize="711,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" path="m,867r711,l711,,,867xe" fillcolor="#ef8e00" stroked="f">
                <v:path arrowok="t" o:connecttype="custom" o:connectlocs="0,550545;451485,550545;451485,0;0,550545" o:connectangles="0,0,0,0"/>
              </v:shape>
              <w10:wrap anchorx="page" anchory="margin"/>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2F8802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D7EE23C"/>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D71E464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9BCA8A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7FDA57F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D74BEC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286B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C22B4D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301F9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D3ED8C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BC24928"/>
    <w:multiLevelType w:val="multilevel"/>
    <w:tmpl w:val="B4BACAD8"/>
    <w:styleLink w:val="OpsommingstreepjeVRU"/>
    <w:lvl w:ilvl="0">
      <w:start w:val="1"/>
      <w:numFmt w:val="bullet"/>
      <w:pStyle w:val="Opsommingstreepje1eniveauVRU"/>
      <w:lvlText w:val="–"/>
      <w:lvlJc w:val="left"/>
      <w:pPr>
        <w:ind w:left="284" w:hanging="284"/>
      </w:pPr>
      <w:rPr>
        <w:rFonts w:asciiTheme="minorHAnsi" w:hAnsiTheme="minorHAnsi" w:hint="default"/>
      </w:rPr>
    </w:lvl>
    <w:lvl w:ilvl="1">
      <w:start w:val="1"/>
      <w:numFmt w:val="bullet"/>
      <w:pStyle w:val="Opsommingstreepje2eniveauVRU"/>
      <w:lvlText w:val="–"/>
      <w:lvlJc w:val="left"/>
      <w:pPr>
        <w:ind w:left="568" w:hanging="284"/>
      </w:pPr>
      <w:rPr>
        <w:rFonts w:asciiTheme="minorHAnsi" w:hAnsiTheme="minorHAnsi" w:hint="default"/>
      </w:rPr>
    </w:lvl>
    <w:lvl w:ilvl="2">
      <w:start w:val="1"/>
      <w:numFmt w:val="bullet"/>
      <w:pStyle w:val="Opsommingstreepje3eniveauVRU"/>
      <w:lvlText w:val="–"/>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11" w15:restartNumberingAfterBreak="0">
    <w:nsid w:val="13E86A68"/>
    <w:multiLevelType w:val="multilevel"/>
    <w:tmpl w:val="4E06C6A6"/>
    <w:styleLink w:val="AgendapuntlijstVRU"/>
    <w:lvl w:ilvl="0">
      <w:start w:val="1"/>
      <w:numFmt w:val="decimal"/>
      <w:pStyle w:val="AgendapuntVRU"/>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9."/>
      <w:lvlJc w:val="left"/>
      <w:pPr>
        <w:ind w:left="0" w:firstLine="0"/>
      </w:pPr>
      <w:rPr>
        <w:rFonts w:hint="default"/>
      </w:rPr>
    </w:lvl>
  </w:abstractNum>
  <w:abstractNum w:abstractNumId="12" w15:restartNumberingAfterBreak="0">
    <w:nsid w:val="17067217"/>
    <w:multiLevelType w:val="hybridMultilevel"/>
    <w:tmpl w:val="7F903AAE"/>
    <w:lvl w:ilvl="0" w:tplc="5B04278E">
      <w:start w:val="1"/>
      <w:numFmt w:val="decimal"/>
      <w:lvlText w:val="%1."/>
      <w:lvlJc w:val="left"/>
      <w:pPr>
        <w:ind w:left="1065" w:hanging="705"/>
      </w:pPr>
      <w:rPr>
        <w:rFonts w:hint="default"/>
      </w:rPr>
    </w:lvl>
    <w:lvl w:ilvl="1" w:tplc="9E36EE58">
      <w:start w:val="1"/>
      <w:numFmt w:val="bullet"/>
      <w:lvlText w:val="-"/>
      <w:lvlJc w:val="left"/>
      <w:pPr>
        <w:ind w:left="1440" w:hanging="360"/>
      </w:pPr>
      <w:rPr>
        <w:rFonts w:ascii="Calibri" w:eastAsia="Times New Roman"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A4330DF"/>
    <w:multiLevelType w:val="multilevel"/>
    <w:tmpl w:val="1100A36E"/>
    <w:styleLink w:val="OpsommingnummerVRU"/>
    <w:lvl w:ilvl="0">
      <w:start w:val="1"/>
      <w:numFmt w:val="decimal"/>
      <w:pStyle w:val="Opsommingnummer1eniveauVRU"/>
      <w:lvlText w:val="%1"/>
      <w:lvlJc w:val="left"/>
      <w:pPr>
        <w:ind w:left="284" w:hanging="284"/>
      </w:pPr>
      <w:rPr>
        <w:rFonts w:hint="default"/>
      </w:rPr>
    </w:lvl>
    <w:lvl w:ilvl="1">
      <w:start w:val="1"/>
      <w:numFmt w:val="decimal"/>
      <w:pStyle w:val="Opsommingnummer2eniveauVRU"/>
      <w:lvlText w:val="%2"/>
      <w:lvlJc w:val="left"/>
      <w:pPr>
        <w:ind w:left="568" w:hanging="284"/>
      </w:pPr>
      <w:rPr>
        <w:rFonts w:hint="default"/>
      </w:rPr>
    </w:lvl>
    <w:lvl w:ilvl="2">
      <w:start w:val="1"/>
      <w:numFmt w:val="decimal"/>
      <w:pStyle w:val="Opsommingnummer3eniveauVRU"/>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27994F45"/>
    <w:multiLevelType w:val="multilevel"/>
    <w:tmpl w:val="A65818AA"/>
    <w:styleLink w:val="BijlagenummeringVRU"/>
    <w:lvl w:ilvl="0">
      <w:start w:val="1"/>
      <w:numFmt w:val="upperLetter"/>
      <w:pStyle w:val="Bijlagekop1VRU"/>
      <w:suff w:val="space"/>
      <w:lvlText w:val="Bijlage %1"/>
      <w:lvlJc w:val="left"/>
      <w:pPr>
        <w:ind w:left="0" w:firstLine="0"/>
      </w:pPr>
      <w:rPr>
        <w:rFonts w:hint="default"/>
      </w:rPr>
    </w:lvl>
    <w:lvl w:ilvl="1">
      <w:start w:val="1"/>
      <w:numFmt w:val="decimal"/>
      <w:pStyle w:val="Bijlagekop2VRU"/>
      <w:lvlText w:val="%1.%2"/>
      <w:lvlJc w:val="left"/>
      <w:pPr>
        <w:ind w:left="567" w:hanging="567"/>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5" w15:restartNumberingAfterBreak="0">
    <w:nsid w:val="2AFF36EE"/>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4DE45B28"/>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3221547"/>
    <w:multiLevelType w:val="multilevel"/>
    <w:tmpl w:val="4E06C6A6"/>
    <w:numStyleLink w:val="AgendapuntlijstVRU"/>
  </w:abstractNum>
  <w:abstractNum w:abstractNumId="18" w15:restartNumberingAfterBreak="0">
    <w:nsid w:val="63F335A0"/>
    <w:multiLevelType w:val="multilevel"/>
    <w:tmpl w:val="758257B0"/>
    <w:styleLink w:val="OpsommingtekenVRU"/>
    <w:lvl w:ilvl="0">
      <w:start w:val="1"/>
      <w:numFmt w:val="bullet"/>
      <w:pStyle w:val="Opsommingteken1eniveauVRU"/>
      <w:lvlText w:val="▪"/>
      <w:lvlJc w:val="left"/>
      <w:pPr>
        <w:ind w:left="284" w:hanging="284"/>
      </w:pPr>
      <w:rPr>
        <w:rFonts w:ascii="Calibri" w:hAnsi="Calibri" w:hint="default"/>
        <w:color w:val="D10A0F" w:themeColor="accent1"/>
        <w:sz w:val="20"/>
      </w:rPr>
    </w:lvl>
    <w:lvl w:ilvl="1">
      <w:start w:val="1"/>
      <w:numFmt w:val="bullet"/>
      <w:pStyle w:val="Opsommingteken2eniveauVRU"/>
      <w:lvlText w:val="–"/>
      <w:lvlJc w:val="left"/>
      <w:pPr>
        <w:ind w:left="568" w:hanging="284"/>
      </w:pPr>
      <w:rPr>
        <w:rFonts w:asciiTheme="minorHAnsi" w:hAnsiTheme="minorHAnsi" w:hint="default"/>
      </w:rPr>
    </w:lvl>
    <w:lvl w:ilvl="2">
      <w:start w:val="1"/>
      <w:numFmt w:val="bullet"/>
      <w:pStyle w:val="Opsommingteken3eniveauVRU"/>
      <w:lvlText w:val="&gt;"/>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color w:val="000000" w:themeColor="text1"/>
      </w:rPr>
    </w:lvl>
    <w:lvl w:ilvl="6">
      <w:start w:val="1"/>
      <w:numFmt w:val="bullet"/>
      <w:lvlText w:val="-"/>
      <w:lvlJc w:val="left"/>
      <w:pPr>
        <w:ind w:left="1988" w:hanging="284"/>
      </w:pPr>
      <w:rPr>
        <w:rFonts w:asciiTheme="minorHAnsi" w:hAnsiTheme="minorHAnsi" w:hint="default"/>
        <w:color w:val="000000" w:themeColor="text1"/>
      </w:rPr>
    </w:lvl>
    <w:lvl w:ilvl="7">
      <w:start w:val="1"/>
      <w:numFmt w:val="bullet"/>
      <w:lvlText w:val="-"/>
      <w:lvlJc w:val="left"/>
      <w:pPr>
        <w:ind w:left="2272" w:hanging="284"/>
      </w:pPr>
      <w:rPr>
        <w:rFonts w:asciiTheme="minorHAnsi" w:hAnsiTheme="minorHAnsi" w:hint="default"/>
        <w:color w:val="000000" w:themeColor="text1"/>
      </w:rPr>
    </w:lvl>
    <w:lvl w:ilvl="8">
      <w:start w:val="1"/>
      <w:numFmt w:val="bullet"/>
      <w:lvlText w:val="-"/>
      <w:lvlJc w:val="left"/>
      <w:pPr>
        <w:ind w:left="2556" w:hanging="284"/>
      </w:pPr>
      <w:rPr>
        <w:rFonts w:asciiTheme="minorHAnsi" w:hAnsiTheme="minorHAnsi" w:hint="default"/>
        <w:color w:val="000000" w:themeColor="text1"/>
      </w:rPr>
    </w:lvl>
  </w:abstractNum>
  <w:abstractNum w:abstractNumId="19" w15:restartNumberingAfterBreak="0">
    <w:nsid w:val="6CA11D32"/>
    <w:multiLevelType w:val="multilevel"/>
    <w:tmpl w:val="A192F0EC"/>
    <w:styleLink w:val="KopnummeringVRU"/>
    <w:lvl w:ilvl="0">
      <w:start w:val="1"/>
      <w:numFmt w:val="decimal"/>
      <w:pStyle w:val="Kop1"/>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20" w15:restartNumberingAfterBreak="0">
    <w:nsid w:val="782B5E2C"/>
    <w:multiLevelType w:val="multilevel"/>
    <w:tmpl w:val="BE64AF76"/>
    <w:styleLink w:val="OpsommingbolletjeVRU"/>
    <w:lvl w:ilvl="0">
      <w:start w:val="1"/>
      <w:numFmt w:val="bullet"/>
      <w:pStyle w:val="Opsommingbolletje1eniveauVRU"/>
      <w:lvlText w:val="▪"/>
      <w:lvlJc w:val="left"/>
      <w:pPr>
        <w:ind w:left="284" w:hanging="284"/>
      </w:pPr>
      <w:rPr>
        <w:rFonts w:ascii="Calibri" w:hAnsi="Calibri" w:hint="default"/>
        <w:color w:val="D10A0F" w:themeColor="accent1"/>
        <w:sz w:val="20"/>
      </w:rPr>
    </w:lvl>
    <w:lvl w:ilvl="1">
      <w:start w:val="1"/>
      <w:numFmt w:val="bullet"/>
      <w:pStyle w:val="Opsommingbolletje2eniveauVRU"/>
      <w:lvlText w:val="▪"/>
      <w:lvlJc w:val="left"/>
      <w:pPr>
        <w:ind w:left="568" w:hanging="284"/>
      </w:pPr>
      <w:rPr>
        <w:rFonts w:ascii="Calibri" w:hAnsi="Calibri" w:hint="default"/>
        <w:color w:val="D10A0F" w:themeColor="accent1"/>
        <w:sz w:val="20"/>
      </w:rPr>
    </w:lvl>
    <w:lvl w:ilvl="2">
      <w:start w:val="1"/>
      <w:numFmt w:val="bullet"/>
      <w:pStyle w:val="Opsommingbolletje3eniveauVRU"/>
      <w:lvlText w:val="▪"/>
      <w:lvlJc w:val="left"/>
      <w:pPr>
        <w:ind w:left="852" w:hanging="284"/>
      </w:pPr>
      <w:rPr>
        <w:rFonts w:ascii="Calibri" w:hAnsi="Calibri" w:hint="default"/>
        <w:color w:val="D10A0F" w:themeColor="accent1"/>
        <w:sz w:val="20"/>
      </w:rPr>
    </w:lvl>
    <w:lvl w:ilvl="3">
      <w:start w:val="1"/>
      <w:numFmt w:val="bullet"/>
      <w:lvlText w:val="▪"/>
      <w:lvlJc w:val="left"/>
      <w:pPr>
        <w:ind w:left="1136" w:hanging="284"/>
      </w:pPr>
      <w:rPr>
        <w:rFonts w:ascii="Calibri" w:hAnsi="Calibri" w:hint="default"/>
        <w:color w:val="D10A0F" w:themeColor="accent1"/>
        <w:sz w:val="20"/>
      </w:rPr>
    </w:lvl>
    <w:lvl w:ilvl="4">
      <w:start w:val="1"/>
      <w:numFmt w:val="bullet"/>
      <w:lvlText w:val="▪"/>
      <w:lvlJc w:val="left"/>
      <w:pPr>
        <w:ind w:left="1420" w:hanging="284"/>
      </w:pPr>
      <w:rPr>
        <w:rFonts w:ascii="Calibri" w:hAnsi="Calibri" w:hint="default"/>
        <w:color w:val="D10A0F" w:themeColor="accent1"/>
        <w:sz w:val="20"/>
      </w:rPr>
    </w:lvl>
    <w:lvl w:ilvl="5">
      <w:start w:val="1"/>
      <w:numFmt w:val="bullet"/>
      <w:lvlText w:val="▪"/>
      <w:lvlJc w:val="left"/>
      <w:pPr>
        <w:ind w:left="1704" w:hanging="284"/>
      </w:pPr>
      <w:rPr>
        <w:rFonts w:ascii="Calibri" w:hAnsi="Calibri" w:hint="default"/>
        <w:color w:val="D10A0F" w:themeColor="accent1"/>
        <w:sz w:val="20"/>
      </w:rPr>
    </w:lvl>
    <w:lvl w:ilvl="6">
      <w:start w:val="1"/>
      <w:numFmt w:val="bullet"/>
      <w:lvlText w:val="▪"/>
      <w:lvlJc w:val="left"/>
      <w:pPr>
        <w:ind w:left="1988" w:hanging="284"/>
      </w:pPr>
      <w:rPr>
        <w:rFonts w:ascii="Calibri" w:hAnsi="Calibri" w:hint="default"/>
        <w:color w:val="D10A0F" w:themeColor="accent1"/>
        <w:sz w:val="20"/>
      </w:rPr>
    </w:lvl>
    <w:lvl w:ilvl="7">
      <w:start w:val="1"/>
      <w:numFmt w:val="bullet"/>
      <w:lvlText w:val="▪"/>
      <w:lvlJc w:val="left"/>
      <w:pPr>
        <w:ind w:left="2272" w:hanging="284"/>
      </w:pPr>
      <w:rPr>
        <w:rFonts w:ascii="Calibri" w:hAnsi="Calibri" w:hint="default"/>
        <w:color w:val="D10A0F" w:themeColor="accent1"/>
        <w:sz w:val="20"/>
      </w:rPr>
    </w:lvl>
    <w:lvl w:ilvl="8">
      <w:start w:val="1"/>
      <w:numFmt w:val="bullet"/>
      <w:lvlText w:val="▪"/>
      <w:lvlJc w:val="left"/>
      <w:pPr>
        <w:ind w:left="2556" w:hanging="284"/>
      </w:pPr>
      <w:rPr>
        <w:rFonts w:ascii="Calibri" w:hAnsi="Calibri" w:hint="default"/>
        <w:color w:val="D10A0F" w:themeColor="accent1"/>
        <w:sz w:val="20"/>
      </w:rPr>
    </w:lvl>
  </w:abstractNum>
  <w:abstractNum w:abstractNumId="21" w15:restartNumberingAfterBreak="0">
    <w:nsid w:val="796618D6"/>
    <w:multiLevelType w:val="multilevel"/>
    <w:tmpl w:val="1604151A"/>
    <w:styleLink w:val="OpsommingletterVRU"/>
    <w:lvl w:ilvl="0">
      <w:start w:val="1"/>
      <w:numFmt w:val="lowerLetter"/>
      <w:pStyle w:val="Opsommingletter1eniveauVRU"/>
      <w:lvlText w:val="%1"/>
      <w:lvlJc w:val="left"/>
      <w:pPr>
        <w:ind w:left="284" w:hanging="284"/>
      </w:pPr>
      <w:rPr>
        <w:rFonts w:hint="default"/>
      </w:rPr>
    </w:lvl>
    <w:lvl w:ilvl="1">
      <w:start w:val="1"/>
      <w:numFmt w:val="lowerLetter"/>
      <w:pStyle w:val="Opsommingletter2eniveauVRU"/>
      <w:lvlText w:val="%2"/>
      <w:lvlJc w:val="left"/>
      <w:pPr>
        <w:ind w:left="568" w:hanging="284"/>
      </w:pPr>
      <w:rPr>
        <w:rFonts w:hint="default"/>
      </w:rPr>
    </w:lvl>
    <w:lvl w:ilvl="2">
      <w:start w:val="1"/>
      <w:numFmt w:val="lowerLetter"/>
      <w:pStyle w:val="Opsommingletter3eniveauVRU"/>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2" w15:restartNumberingAfterBreak="0">
    <w:nsid w:val="7C157CCF"/>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83281644">
    <w:abstractNumId w:val="9"/>
  </w:num>
  <w:num w:numId="2" w16cid:durableId="1749039848">
    <w:abstractNumId w:val="7"/>
  </w:num>
  <w:num w:numId="3" w16cid:durableId="1987002403">
    <w:abstractNumId w:val="6"/>
  </w:num>
  <w:num w:numId="4" w16cid:durableId="592397231">
    <w:abstractNumId w:val="5"/>
  </w:num>
  <w:num w:numId="5" w16cid:durableId="1021006983">
    <w:abstractNumId w:val="4"/>
  </w:num>
  <w:num w:numId="6" w16cid:durableId="1190997435">
    <w:abstractNumId w:val="8"/>
  </w:num>
  <w:num w:numId="7" w16cid:durableId="1883863583">
    <w:abstractNumId w:val="3"/>
  </w:num>
  <w:num w:numId="8" w16cid:durableId="1695568658">
    <w:abstractNumId w:val="2"/>
  </w:num>
  <w:num w:numId="9" w16cid:durableId="358891251">
    <w:abstractNumId w:val="1"/>
  </w:num>
  <w:num w:numId="10" w16cid:durableId="1972053200">
    <w:abstractNumId w:val="0"/>
  </w:num>
  <w:num w:numId="11" w16cid:durableId="885483924">
    <w:abstractNumId w:val="22"/>
  </w:num>
  <w:num w:numId="12" w16cid:durableId="1133602508">
    <w:abstractNumId w:val="16"/>
  </w:num>
  <w:num w:numId="13" w16cid:durableId="1343975058">
    <w:abstractNumId w:val="15"/>
  </w:num>
  <w:num w:numId="14" w16cid:durableId="1349138082">
    <w:abstractNumId w:val="11"/>
  </w:num>
  <w:num w:numId="15" w16cid:durableId="332147766">
    <w:abstractNumId w:val="17"/>
  </w:num>
  <w:num w:numId="16" w16cid:durableId="1283070045">
    <w:abstractNumId w:val="14"/>
  </w:num>
  <w:num w:numId="17" w16cid:durableId="1663317994">
    <w:abstractNumId w:val="19"/>
  </w:num>
  <w:num w:numId="18" w16cid:durableId="840390373">
    <w:abstractNumId w:val="20"/>
  </w:num>
  <w:num w:numId="19" w16cid:durableId="1164929519">
    <w:abstractNumId w:val="21"/>
  </w:num>
  <w:num w:numId="20" w16cid:durableId="1823497442">
    <w:abstractNumId w:val="13"/>
  </w:num>
  <w:num w:numId="21" w16cid:durableId="842814251">
    <w:abstractNumId w:val="10"/>
  </w:num>
  <w:num w:numId="22" w16cid:durableId="2134596747">
    <w:abstractNumId w:val="18"/>
  </w:num>
  <w:num w:numId="23" w16cid:durableId="454368791">
    <w:abstractNumId w:val="1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B77"/>
    <w:rsid w:val="0000108E"/>
    <w:rsid w:val="000225BA"/>
    <w:rsid w:val="0003240F"/>
    <w:rsid w:val="00034E55"/>
    <w:rsid w:val="000455F0"/>
    <w:rsid w:val="000465FE"/>
    <w:rsid w:val="00051A29"/>
    <w:rsid w:val="00060370"/>
    <w:rsid w:val="00083511"/>
    <w:rsid w:val="000878B0"/>
    <w:rsid w:val="00092CEE"/>
    <w:rsid w:val="000A3729"/>
    <w:rsid w:val="000F6EE4"/>
    <w:rsid w:val="000F7467"/>
    <w:rsid w:val="00105F25"/>
    <w:rsid w:val="00115303"/>
    <w:rsid w:val="001476E8"/>
    <w:rsid w:val="00173754"/>
    <w:rsid w:val="00194A88"/>
    <w:rsid w:val="001A3DB2"/>
    <w:rsid w:val="001A63A7"/>
    <w:rsid w:val="001B0D01"/>
    <w:rsid w:val="001C44A9"/>
    <w:rsid w:val="001C66E4"/>
    <w:rsid w:val="001D6A1E"/>
    <w:rsid w:val="001D7E3F"/>
    <w:rsid w:val="001E5DFF"/>
    <w:rsid w:val="001E7B9F"/>
    <w:rsid w:val="00204F95"/>
    <w:rsid w:val="0022501C"/>
    <w:rsid w:val="002270D7"/>
    <w:rsid w:val="0023077F"/>
    <w:rsid w:val="00232A99"/>
    <w:rsid w:val="00234A61"/>
    <w:rsid w:val="002457BD"/>
    <w:rsid w:val="0028524C"/>
    <w:rsid w:val="00293CD1"/>
    <w:rsid w:val="002E0FAE"/>
    <w:rsid w:val="002E3479"/>
    <w:rsid w:val="002E7CC6"/>
    <w:rsid w:val="002F5489"/>
    <w:rsid w:val="00320C9F"/>
    <w:rsid w:val="003215C7"/>
    <w:rsid w:val="003318D5"/>
    <w:rsid w:val="00335D9A"/>
    <w:rsid w:val="00341A0B"/>
    <w:rsid w:val="00342270"/>
    <w:rsid w:val="00353C56"/>
    <w:rsid w:val="003607F9"/>
    <w:rsid w:val="003634E5"/>
    <w:rsid w:val="00363A2E"/>
    <w:rsid w:val="003A0EAC"/>
    <w:rsid w:val="003A3F91"/>
    <w:rsid w:val="003A63DA"/>
    <w:rsid w:val="003D0548"/>
    <w:rsid w:val="003D10F4"/>
    <w:rsid w:val="003D5DCF"/>
    <w:rsid w:val="003E7187"/>
    <w:rsid w:val="003F20EC"/>
    <w:rsid w:val="00407430"/>
    <w:rsid w:val="00414E41"/>
    <w:rsid w:val="00427074"/>
    <w:rsid w:val="00436BAF"/>
    <w:rsid w:val="0046495A"/>
    <w:rsid w:val="0049184C"/>
    <w:rsid w:val="004931DF"/>
    <w:rsid w:val="004A0169"/>
    <w:rsid w:val="004A2979"/>
    <w:rsid w:val="004A40AA"/>
    <w:rsid w:val="004B3DB4"/>
    <w:rsid w:val="004C5073"/>
    <w:rsid w:val="004C775A"/>
    <w:rsid w:val="004D0F2F"/>
    <w:rsid w:val="004E048B"/>
    <w:rsid w:val="00500FE0"/>
    <w:rsid w:val="005067A8"/>
    <w:rsid w:val="00506EEC"/>
    <w:rsid w:val="00516D8A"/>
    <w:rsid w:val="005267FB"/>
    <w:rsid w:val="005309E2"/>
    <w:rsid w:val="00532543"/>
    <w:rsid w:val="00540F98"/>
    <w:rsid w:val="00557F4A"/>
    <w:rsid w:val="0058789B"/>
    <w:rsid w:val="005A17F3"/>
    <w:rsid w:val="005A2C9A"/>
    <w:rsid w:val="005B2C65"/>
    <w:rsid w:val="005D6750"/>
    <w:rsid w:val="005E2813"/>
    <w:rsid w:val="005E7E4A"/>
    <w:rsid w:val="00601763"/>
    <w:rsid w:val="00601EDB"/>
    <w:rsid w:val="006034D3"/>
    <w:rsid w:val="00606F70"/>
    <w:rsid w:val="006147FD"/>
    <w:rsid w:val="00622AA0"/>
    <w:rsid w:val="00624937"/>
    <w:rsid w:val="00630409"/>
    <w:rsid w:val="00630CA6"/>
    <w:rsid w:val="00632CF8"/>
    <w:rsid w:val="006359E2"/>
    <w:rsid w:val="00646B93"/>
    <w:rsid w:val="00671564"/>
    <w:rsid w:val="0067732F"/>
    <w:rsid w:val="00677AB6"/>
    <w:rsid w:val="00686E31"/>
    <w:rsid w:val="006969AE"/>
    <w:rsid w:val="006A500B"/>
    <w:rsid w:val="006B36CF"/>
    <w:rsid w:val="006C7509"/>
    <w:rsid w:val="006D4AD5"/>
    <w:rsid w:val="006E031B"/>
    <w:rsid w:val="006F102D"/>
    <w:rsid w:val="007372C1"/>
    <w:rsid w:val="0074674D"/>
    <w:rsid w:val="00763CBE"/>
    <w:rsid w:val="00773A13"/>
    <w:rsid w:val="00773AD7"/>
    <w:rsid w:val="00786FAB"/>
    <w:rsid w:val="007910B2"/>
    <w:rsid w:val="007A10D6"/>
    <w:rsid w:val="007A3484"/>
    <w:rsid w:val="007A3C4B"/>
    <w:rsid w:val="007B4213"/>
    <w:rsid w:val="007C2FAD"/>
    <w:rsid w:val="007C40BD"/>
    <w:rsid w:val="007D4926"/>
    <w:rsid w:val="007E2A1C"/>
    <w:rsid w:val="0080233F"/>
    <w:rsid w:val="008124B7"/>
    <w:rsid w:val="00820B6D"/>
    <w:rsid w:val="00820D05"/>
    <w:rsid w:val="0083628D"/>
    <w:rsid w:val="00836C63"/>
    <w:rsid w:val="00843F94"/>
    <w:rsid w:val="008560BA"/>
    <w:rsid w:val="00860C86"/>
    <w:rsid w:val="00863184"/>
    <w:rsid w:val="008646B6"/>
    <w:rsid w:val="00866B8D"/>
    <w:rsid w:val="0087572E"/>
    <w:rsid w:val="008809AC"/>
    <w:rsid w:val="00882F4F"/>
    <w:rsid w:val="008838A9"/>
    <w:rsid w:val="00895AB5"/>
    <w:rsid w:val="008D3E1A"/>
    <w:rsid w:val="008D7D13"/>
    <w:rsid w:val="008E52BA"/>
    <w:rsid w:val="009112F9"/>
    <w:rsid w:val="00917BEB"/>
    <w:rsid w:val="00935923"/>
    <w:rsid w:val="009378D9"/>
    <w:rsid w:val="00964070"/>
    <w:rsid w:val="00982146"/>
    <w:rsid w:val="0098452D"/>
    <w:rsid w:val="00995107"/>
    <w:rsid w:val="009A5583"/>
    <w:rsid w:val="009B1264"/>
    <w:rsid w:val="009B6B97"/>
    <w:rsid w:val="009E2552"/>
    <w:rsid w:val="009E612F"/>
    <w:rsid w:val="009E6FC4"/>
    <w:rsid w:val="00A03E62"/>
    <w:rsid w:val="00A30A69"/>
    <w:rsid w:val="00A45A62"/>
    <w:rsid w:val="00A56028"/>
    <w:rsid w:val="00A60367"/>
    <w:rsid w:val="00A70CFD"/>
    <w:rsid w:val="00A727AB"/>
    <w:rsid w:val="00A72A81"/>
    <w:rsid w:val="00A75BD2"/>
    <w:rsid w:val="00A76186"/>
    <w:rsid w:val="00A93DAA"/>
    <w:rsid w:val="00AB75C6"/>
    <w:rsid w:val="00AC5A80"/>
    <w:rsid w:val="00AC6F65"/>
    <w:rsid w:val="00AC76CB"/>
    <w:rsid w:val="00AF0E78"/>
    <w:rsid w:val="00AF1D74"/>
    <w:rsid w:val="00AF76BF"/>
    <w:rsid w:val="00B1376D"/>
    <w:rsid w:val="00B14D6F"/>
    <w:rsid w:val="00B2489B"/>
    <w:rsid w:val="00B373E5"/>
    <w:rsid w:val="00B41BAA"/>
    <w:rsid w:val="00B44A3C"/>
    <w:rsid w:val="00B454E0"/>
    <w:rsid w:val="00B60CAD"/>
    <w:rsid w:val="00B926A6"/>
    <w:rsid w:val="00BA69B7"/>
    <w:rsid w:val="00BC4FCD"/>
    <w:rsid w:val="00BD3460"/>
    <w:rsid w:val="00BE03BA"/>
    <w:rsid w:val="00BE367B"/>
    <w:rsid w:val="00BF3373"/>
    <w:rsid w:val="00BF641B"/>
    <w:rsid w:val="00C00153"/>
    <w:rsid w:val="00C156F2"/>
    <w:rsid w:val="00C25103"/>
    <w:rsid w:val="00C358D8"/>
    <w:rsid w:val="00C554D7"/>
    <w:rsid w:val="00C57F59"/>
    <w:rsid w:val="00C71406"/>
    <w:rsid w:val="00C9251C"/>
    <w:rsid w:val="00CA591D"/>
    <w:rsid w:val="00CA7BC8"/>
    <w:rsid w:val="00CB27BE"/>
    <w:rsid w:val="00CD3C1C"/>
    <w:rsid w:val="00CD44F6"/>
    <w:rsid w:val="00CE6AD6"/>
    <w:rsid w:val="00CF2DD4"/>
    <w:rsid w:val="00CF592F"/>
    <w:rsid w:val="00D01B86"/>
    <w:rsid w:val="00D03A66"/>
    <w:rsid w:val="00D13B41"/>
    <w:rsid w:val="00D278A0"/>
    <w:rsid w:val="00D305F9"/>
    <w:rsid w:val="00D37741"/>
    <w:rsid w:val="00D42B86"/>
    <w:rsid w:val="00D456F9"/>
    <w:rsid w:val="00D45D9C"/>
    <w:rsid w:val="00D47B7C"/>
    <w:rsid w:val="00D631B1"/>
    <w:rsid w:val="00D940F7"/>
    <w:rsid w:val="00D95269"/>
    <w:rsid w:val="00D96DF4"/>
    <w:rsid w:val="00DD2516"/>
    <w:rsid w:val="00DD2B33"/>
    <w:rsid w:val="00DE396E"/>
    <w:rsid w:val="00DF0229"/>
    <w:rsid w:val="00DF1395"/>
    <w:rsid w:val="00E042DE"/>
    <w:rsid w:val="00E05831"/>
    <w:rsid w:val="00E1687E"/>
    <w:rsid w:val="00E2016C"/>
    <w:rsid w:val="00E20DBC"/>
    <w:rsid w:val="00E230C5"/>
    <w:rsid w:val="00E2511A"/>
    <w:rsid w:val="00E3132F"/>
    <w:rsid w:val="00E41F71"/>
    <w:rsid w:val="00E448D0"/>
    <w:rsid w:val="00E85522"/>
    <w:rsid w:val="00EB1B77"/>
    <w:rsid w:val="00EB6872"/>
    <w:rsid w:val="00EC12CD"/>
    <w:rsid w:val="00EC4DA8"/>
    <w:rsid w:val="00EE12D8"/>
    <w:rsid w:val="00EE1714"/>
    <w:rsid w:val="00F001A6"/>
    <w:rsid w:val="00F01327"/>
    <w:rsid w:val="00F13B84"/>
    <w:rsid w:val="00F14CB3"/>
    <w:rsid w:val="00F46D15"/>
    <w:rsid w:val="00F5028F"/>
    <w:rsid w:val="00F54822"/>
    <w:rsid w:val="00F7755D"/>
    <w:rsid w:val="00FA4148"/>
    <w:rsid w:val="00FA448F"/>
    <w:rsid w:val="00FB5D73"/>
    <w:rsid w:val="00FC06DE"/>
    <w:rsid w:val="00FC7923"/>
    <w:rsid w:val="00FD2BD2"/>
    <w:rsid w:val="00FD39A0"/>
    <w:rsid w:val="00FD4A46"/>
    <w:rsid w:val="00FF2E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523B42"/>
  <w15:chartTrackingRefBased/>
  <w15:docId w15:val="{57FE6704-0DD0-4BEE-9B82-A43636975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Maiandra GD"/>
        <w:sz w:val="22"/>
        <w:szCs w:val="22"/>
        <w:lang w:val="nl-NL" w:eastAsia="nl-NL" w:bidi="nl-NL"/>
      </w:rPr>
    </w:rPrDefault>
    <w:pPrDefault>
      <w:pPr>
        <w:spacing w:after="280" w:line="280" w:lineRule="atLeast"/>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6" w:qFormat="1"/>
    <w:lsdException w:name="heading 3" w:semiHidden="1" w:uiPriority="8" w:qFormat="1"/>
    <w:lsdException w:name="heading 4" w:semiHidden="1" w:uiPriority="10" w:qFormat="1"/>
    <w:lsdException w:name="heading 5" w:semiHidden="1" w:uiPriority="59"/>
    <w:lsdException w:name="heading 6" w:semiHidden="1" w:uiPriority="60"/>
    <w:lsdException w:name="heading 7" w:semiHidden="1" w:uiPriority="61"/>
    <w:lsdException w:name="heading 8" w:semiHidden="1" w:uiPriority="62"/>
    <w:lsdException w:name="heading 9" w:semiHidden="1" w:uiPriority="63"/>
    <w:lsdException w:name="toc 1" w:uiPriority="50"/>
    <w:lsdException w:name="toc 2" w:uiPriority="51"/>
    <w:lsdException w:name="toc 3" w:uiPriority="52"/>
    <w:lsdException w:name="toc 4" w:uiPriority="53"/>
    <w:lsdException w:name="toc 5" w:uiPriority="54"/>
    <w:lsdException w:name="toc 6" w:uiPriority="55"/>
    <w:lsdException w:name="toc 7" w:uiPriority="56"/>
    <w:lsdException w:name="toc 8" w:uiPriority="57"/>
    <w:lsdException w:name="toc 9" w:uiPriority="58"/>
    <w:lsdException w:name="footnote text" w:uiPriority="71"/>
    <w:lsdException w:name="annotation text" w:semiHidden="1"/>
    <w:lsdException w:name="caption" w:semiHidden="1" w:uiPriority="26" w:qFormat="1"/>
    <w:lsdException w:name="envelope address" w:semiHidden="1"/>
    <w:lsdException w:name="envelope return" w:semiHidden="1"/>
    <w:lsdException w:name="footnote reference" w:uiPriority="70"/>
    <w:lsdException w:name="annotation reference" w:semiHidden="1"/>
    <w:lsdException w:name="page number" w:semiHidden="1"/>
    <w:lsdException w:name="endnote reference" w:uiPriority="97"/>
    <w:lsdException w:name="endnote text" w:uiPriority="48"/>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49"/>
    <w:lsdException w:name="FollowedHyperlink" w:uiPriority="97"/>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ard">
    <w:name w:val="Normal"/>
    <w:aliases w:val="Normal VRU"/>
    <w:qFormat/>
    <w:rsid w:val="00EB1B77"/>
    <w:pPr>
      <w:spacing w:after="0" w:line="240" w:lineRule="atLeast"/>
    </w:pPr>
    <w:rPr>
      <w:rFonts w:eastAsiaTheme="minorHAnsi" w:cstheme="minorBidi"/>
      <w:sz w:val="18"/>
      <w:lang w:eastAsia="en-US" w:bidi="ar-SA"/>
    </w:rPr>
  </w:style>
  <w:style w:type="paragraph" w:styleId="Kop1">
    <w:name w:val="heading 1"/>
    <w:aliases w:val="Kop 1 VRU"/>
    <w:basedOn w:val="ZsysbasisVRU"/>
    <w:next w:val="BasistekstVRU"/>
    <w:link w:val="Kop1Char"/>
    <w:uiPriority w:val="4"/>
    <w:qFormat/>
    <w:rsid w:val="00051A29"/>
    <w:pPr>
      <w:keepNext/>
      <w:keepLines/>
      <w:numPr>
        <w:numId w:val="17"/>
      </w:numPr>
      <w:spacing w:before="280" w:after="0" w:line="280" w:lineRule="exact"/>
      <w:outlineLvl w:val="0"/>
    </w:pPr>
    <w:rPr>
      <w:rFonts w:cs="Calibri"/>
      <w:b/>
      <w:bCs/>
      <w:sz w:val="26"/>
      <w:szCs w:val="32"/>
      <w:lang w:bidi="ar-SA"/>
    </w:rPr>
  </w:style>
  <w:style w:type="paragraph" w:styleId="Kop2">
    <w:name w:val="heading 2"/>
    <w:aliases w:val="Kop 2 VRU"/>
    <w:basedOn w:val="ZsysbasisVRU"/>
    <w:next w:val="BasistekstVRU"/>
    <w:link w:val="Kop2Char"/>
    <w:uiPriority w:val="6"/>
    <w:qFormat/>
    <w:rsid w:val="00051A29"/>
    <w:pPr>
      <w:keepNext/>
      <w:keepLines/>
      <w:spacing w:before="340" w:after="80" w:line="280" w:lineRule="exact"/>
      <w:outlineLvl w:val="1"/>
    </w:pPr>
    <w:rPr>
      <w:rFonts w:cs="Calibri"/>
      <w:b/>
      <w:bCs/>
      <w:iCs/>
      <w:sz w:val="24"/>
      <w:szCs w:val="28"/>
      <w:lang w:bidi="ar-SA"/>
    </w:rPr>
  </w:style>
  <w:style w:type="paragraph" w:styleId="Kop3">
    <w:name w:val="heading 3"/>
    <w:aliases w:val="Kop 3 VRU"/>
    <w:basedOn w:val="ZsysbasisVRU"/>
    <w:next w:val="BasistekstVRU"/>
    <w:link w:val="Kop3Char"/>
    <w:uiPriority w:val="8"/>
    <w:qFormat/>
    <w:rsid w:val="00051A29"/>
    <w:pPr>
      <w:keepNext/>
      <w:keepLines/>
      <w:numPr>
        <w:ilvl w:val="2"/>
        <w:numId w:val="17"/>
      </w:numPr>
      <w:spacing w:before="280" w:after="0"/>
      <w:outlineLvl w:val="2"/>
    </w:pPr>
    <w:rPr>
      <w:rFonts w:asciiTheme="minorHAnsi" w:hAnsiTheme="minorHAnsi" w:cs="Calibri"/>
      <w:b/>
      <w:iCs/>
      <w:lang w:bidi="ar-SA"/>
    </w:rPr>
  </w:style>
  <w:style w:type="paragraph" w:styleId="Kop4">
    <w:name w:val="heading 4"/>
    <w:aliases w:val="Kop 4 VRU"/>
    <w:basedOn w:val="ZsysbasisVRU"/>
    <w:next w:val="BasistekstVRU"/>
    <w:link w:val="Kop4Char"/>
    <w:uiPriority w:val="10"/>
    <w:qFormat/>
    <w:rsid w:val="00051A29"/>
    <w:pPr>
      <w:keepNext/>
      <w:keepLines/>
      <w:numPr>
        <w:ilvl w:val="3"/>
        <w:numId w:val="17"/>
      </w:numPr>
      <w:spacing w:before="280" w:after="0"/>
      <w:outlineLvl w:val="3"/>
    </w:pPr>
    <w:rPr>
      <w:rFonts w:asciiTheme="minorHAnsi" w:hAnsiTheme="minorHAnsi"/>
      <w:bCs/>
      <w:i/>
      <w:szCs w:val="24"/>
      <w:lang w:bidi="ar-SA"/>
    </w:rPr>
  </w:style>
  <w:style w:type="paragraph" w:styleId="Kop5">
    <w:name w:val="heading 5"/>
    <w:aliases w:val="Kop 5 VRU"/>
    <w:basedOn w:val="ZsysbasisVRU"/>
    <w:next w:val="BasistekstVRU"/>
    <w:link w:val="Kop5Char"/>
    <w:uiPriority w:val="59"/>
    <w:rsid w:val="00051A29"/>
    <w:pPr>
      <w:keepNext/>
      <w:keepLines/>
      <w:numPr>
        <w:ilvl w:val="4"/>
        <w:numId w:val="17"/>
      </w:numPr>
      <w:spacing w:after="0"/>
      <w:outlineLvl w:val="4"/>
    </w:pPr>
    <w:rPr>
      <w:rFonts w:asciiTheme="minorHAnsi" w:hAnsiTheme="minorHAnsi"/>
      <w:bCs/>
      <w:iCs/>
      <w:lang w:bidi="ar-SA"/>
    </w:rPr>
  </w:style>
  <w:style w:type="paragraph" w:styleId="Kop6">
    <w:name w:val="heading 6"/>
    <w:aliases w:val="Kop 6 VRU"/>
    <w:basedOn w:val="ZsysbasisVRU"/>
    <w:next w:val="BasistekstVRU"/>
    <w:link w:val="Kop6Char"/>
    <w:uiPriority w:val="60"/>
    <w:rsid w:val="00051A29"/>
    <w:pPr>
      <w:keepNext/>
      <w:keepLines/>
      <w:numPr>
        <w:ilvl w:val="5"/>
        <w:numId w:val="17"/>
      </w:numPr>
      <w:spacing w:after="0"/>
      <w:outlineLvl w:val="5"/>
    </w:pPr>
    <w:rPr>
      <w:rFonts w:asciiTheme="minorHAnsi" w:hAnsiTheme="minorHAnsi"/>
      <w:lang w:bidi="ar-SA"/>
    </w:rPr>
  </w:style>
  <w:style w:type="paragraph" w:styleId="Kop7">
    <w:name w:val="heading 7"/>
    <w:aliases w:val="Kop 7 VRU"/>
    <w:basedOn w:val="ZsysbasisVRU"/>
    <w:next w:val="BasistekstVRU"/>
    <w:link w:val="Kop7Char"/>
    <w:uiPriority w:val="61"/>
    <w:rsid w:val="00051A29"/>
    <w:pPr>
      <w:keepNext/>
      <w:keepLines/>
      <w:numPr>
        <w:ilvl w:val="6"/>
        <w:numId w:val="17"/>
      </w:numPr>
      <w:spacing w:after="0"/>
      <w:outlineLvl w:val="6"/>
    </w:pPr>
    <w:rPr>
      <w:rFonts w:asciiTheme="minorHAnsi" w:hAnsiTheme="minorHAnsi"/>
      <w:bCs/>
      <w:szCs w:val="20"/>
      <w:lang w:bidi="ar-SA"/>
    </w:rPr>
  </w:style>
  <w:style w:type="paragraph" w:styleId="Kop8">
    <w:name w:val="heading 8"/>
    <w:aliases w:val="Kop 8 VRU"/>
    <w:basedOn w:val="ZsysbasisVRU"/>
    <w:next w:val="BasistekstVRU"/>
    <w:link w:val="Kop8Char"/>
    <w:uiPriority w:val="62"/>
    <w:rsid w:val="00051A29"/>
    <w:pPr>
      <w:keepNext/>
      <w:keepLines/>
      <w:numPr>
        <w:ilvl w:val="7"/>
        <w:numId w:val="17"/>
      </w:numPr>
      <w:spacing w:after="0"/>
      <w:outlineLvl w:val="7"/>
    </w:pPr>
    <w:rPr>
      <w:rFonts w:asciiTheme="minorHAnsi" w:hAnsiTheme="minorHAnsi"/>
      <w:iCs/>
      <w:szCs w:val="20"/>
      <w:lang w:bidi="ar-SA"/>
    </w:rPr>
  </w:style>
  <w:style w:type="paragraph" w:styleId="Kop9">
    <w:name w:val="heading 9"/>
    <w:aliases w:val="Kop 9 VRU"/>
    <w:basedOn w:val="ZsysbasisVRU"/>
    <w:next w:val="BasistekstVRU"/>
    <w:link w:val="Kop9Char"/>
    <w:uiPriority w:val="63"/>
    <w:rsid w:val="00051A29"/>
    <w:pPr>
      <w:keepNext/>
      <w:keepLines/>
      <w:numPr>
        <w:ilvl w:val="8"/>
        <w:numId w:val="17"/>
      </w:numPr>
      <w:spacing w:after="0"/>
      <w:outlineLvl w:val="8"/>
    </w:pPr>
    <w:rPr>
      <w:rFonts w:asciiTheme="minorHAnsi" w:hAnsiTheme="minorHAnsi"/>
      <w:bCs/>
      <w:lang w:bidi="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ZsysbasisVRU">
    <w:name w:val="Zsysbasis VRU"/>
    <w:next w:val="BasistekstVRU"/>
    <w:link w:val="ZsysbasisVRUChar"/>
    <w:uiPriority w:val="96"/>
    <w:semiHidden/>
    <w:rsid w:val="00051A29"/>
  </w:style>
  <w:style w:type="character" w:customStyle="1" w:styleId="ZsysbasisVRUChar">
    <w:name w:val="Zsysbasis VRU Char"/>
    <w:basedOn w:val="Standaardalinea-lettertype"/>
    <w:link w:val="ZsysbasisVRU"/>
    <w:uiPriority w:val="96"/>
    <w:semiHidden/>
    <w:rsid w:val="00051A29"/>
    <w:rPr>
      <w:sz w:val="22"/>
      <w:szCs w:val="22"/>
    </w:rPr>
  </w:style>
  <w:style w:type="paragraph" w:customStyle="1" w:styleId="AdresvakVRU">
    <w:name w:val="Adresvak VRU"/>
    <w:basedOn w:val="ZsysbasisVRU"/>
    <w:uiPriority w:val="34"/>
    <w:rsid w:val="00051A29"/>
    <w:pPr>
      <w:spacing w:after="640"/>
      <w:contextualSpacing/>
    </w:pPr>
    <w:rPr>
      <w:noProof/>
    </w:rPr>
  </w:style>
  <w:style w:type="paragraph" w:customStyle="1" w:styleId="AfzendergegevenskopjeVRU">
    <w:name w:val="Afzendergegevens kopje VRU"/>
    <w:basedOn w:val="ZsysbasisdocumentgegevensVRU"/>
    <w:uiPriority w:val="36"/>
    <w:rsid w:val="00051A29"/>
  </w:style>
  <w:style w:type="paragraph" w:customStyle="1" w:styleId="AfzendergegevensVRU">
    <w:name w:val="Afzendergegevens VRU"/>
    <w:basedOn w:val="ZsysbasisdocumentgegevensVRU"/>
    <w:uiPriority w:val="35"/>
    <w:rsid w:val="00051A29"/>
    <w:pPr>
      <w:spacing w:line="200" w:lineRule="exact"/>
    </w:pPr>
    <w:rPr>
      <w:sz w:val="14"/>
      <w:szCs w:val="20"/>
    </w:rPr>
  </w:style>
  <w:style w:type="paragraph" w:customStyle="1" w:styleId="AgendapuntVRU">
    <w:name w:val="Agendapunt VRU"/>
    <w:basedOn w:val="ZsysbasisVRU"/>
    <w:uiPriority w:val="37"/>
    <w:rsid w:val="00051A29"/>
    <w:pPr>
      <w:numPr>
        <w:numId w:val="15"/>
      </w:numPr>
      <w:spacing w:after="0"/>
    </w:pPr>
  </w:style>
  <w:style w:type="paragraph" w:customStyle="1" w:styleId="AlineavoorafbeeldingVRU">
    <w:name w:val="Alinea voor afbeelding VRU"/>
    <w:basedOn w:val="ZsysbasisVRU"/>
    <w:next w:val="BasistekstVRU"/>
    <w:uiPriority w:val="38"/>
    <w:rsid w:val="00051A29"/>
    <w:pPr>
      <w:spacing w:after="0"/>
    </w:pPr>
  </w:style>
  <w:style w:type="paragraph" w:customStyle="1" w:styleId="BasistekstVRU">
    <w:name w:val="Basistekst VRU"/>
    <w:basedOn w:val="ZsysbasisVRU"/>
    <w:qFormat/>
    <w:rsid w:val="00051A29"/>
  </w:style>
  <w:style w:type="paragraph" w:customStyle="1" w:styleId="Bijlagekop1VRU">
    <w:name w:val="Bijlage kop 1 VRU"/>
    <w:basedOn w:val="ZsysbasisVRU"/>
    <w:next w:val="BasistekstVRU"/>
    <w:uiPriority w:val="12"/>
    <w:qFormat/>
    <w:rsid w:val="00051A29"/>
    <w:pPr>
      <w:keepNext/>
      <w:keepLines/>
      <w:numPr>
        <w:numId w:val="16"/>
      </w:numPr>
      <w:spacing w:before="280" w:after="0" w:line="280" w:lineRule="exact"/>
      <w:outlineLvl w:val="0"/>
    </w:pPr>
    <w:rPr>
      <w:rFonts w:cs="Calibri"/>
      <w:b/>
      <w:bCs/>
      <w:sz w:val="26"/>
      <w:szCs w:val="32"/>
      <w:lang w:bidi="ar-SA"/>
    </w:rPr>
  </w:style>
  <w:style w:type="paragraph" w:customStyle="1" w:styleId="Bijlagekop2VRU">
    <w:name w:val="Bijlage kop 2 VRU"/>
    <w:basedOn w:val="ZsysbasisVRU"/>
    <w:next w:val="BasistekstVRU"/>
    <w:uiPriority w:val="13"/>
    <w:qFormat/>
    <w:rsid w:val="00051A29"/>
    <w:pPr>
      <w:keepNext/>
      <w:keepLines/>
      <w:numPr>
        <w:ilvl w:val="1"/>
        <w:numId w:val="16"/>
      </w:numPr>
      <w:spacing w:before="340" w:after="80" w:line="280" w:lineRule="exact"/>
      <w:outlineLvl w:val="1"/>
    </w:pPr>
    <w:rPr>
      <w:rFonts w:cs="Calibri"/>
      <w:b/>
      <w:bCs/>
      <w:iCs/>
      <w:sz w:val="24"/>
      <w:szCs w:val="28"/>
      <w:lang w:bidi="ar-SA"/>
    </w:rPr>
  </w:style>
  <w:style w:type="paragraph" w:styleId="Bijschrift">
    <w:name w:val="caption"/>
    <w:aliases w:val="Bijschrift VRU"/>
    <w:basedOn w:val="ZsysbasisVRU"/>
    <w:next w:val="BasistekstVRU"/>
    <w:uiPriority w:val="26"/>
    <w:qFormat/>
    <w:rsid w:val="00051A29"/>
    <w:pPr>
      <w:spacing w:line="280" w:lineRule="exact"/>
    </w:pPr>
    <w:rPr>
      <w:rFonts w:cs="Calibri"/>
      <w:i/>
      <w:lang w:bidi="ar-SA"/>
    </w:rPr>
  </w:style>
  <w:style w:type="paragraph" w:customStyle="1" w:styleId="DocumentgegevenskopjeVRU">
    <w:name w:val="Documentgegevens kopje VRU"/>
    <w:basedOn w:val="ZsysbasisdocumentgegevensVRU"/>
    <w:uiPriority w:val="46"/>
    <w:rsid w:val="00051A29"/>
    <w:rPr>
      <w:b/>
    </w:rPr>
  </w:style>
  <w:style w:type="paragraph" w:customStyle="1" w:styleId="DocumentgegevensVRU">
    <w:name w:val="Documentgegevens VRU"/>
    <w:basedOn w:val="ZsysbasisdocumentgegevensVRU"/>
    <w:uiPriority w:val="45"/>
    <w:rsid w:val="00051A29"/>
  </w:style>
  <w:style w:type="paragraph" w:customStyle="1" w:styleId="DocumentnaamVRU">
    <w:name w:val="Documentnaam VRU"/>
    <w:basedOn w:val="ZsysbasisVRU"/>
    <w:next w:val="BasistekstVRU"/>
    <w:uiPriority w:val="46"/>
    <w:rsid w:val="00051A29"/>
    <w:pPr>
      <w:spacing w:after="240"/>
    </w:pPr>
    <w:rPr>
      <w:rFonts w:cs="Calibri"/>
      <w:b/>
      <w:sz w:val="40"/>
      <w:lang w:bidi="ar-SA"/>
    </w:rPr>
  </w:style>
  <w:style w:type="character" w:styleId="Eindnootmarkering">
    <w:name w:val="endnote reference"/>
    <w:aliases w:val="Eindnootmarkering VRU"/>
    <w:basedOn w:val="Standaardalinea-lettertype"/>
    <w:uiPriority w:val="97"/>
    <w:semiHidden/>
    <w:rsid w:val="00051A29"/>
    <w:rPr>
      <w:vertAlign w:val="superscript"/>
    </w:rPr>
  </w:style>
  <w:style w:type="paragraph" w:styleId="Eindnoottekst">
    <w:name w:val="endnote text"/>
    <w:aliases w:val="Eindnoottekst VRU"/>
    <w:basedOn w:val="ZsysbasisVRU"/>
    <w:next w:val="BasistekstVRU"/>
    <w:link w:val="EindnoottekstChar"/>
    <w:uiPriority w:val="48"/>
    <w:rsid w:val="00051A29"/>
    <w:pPr>
      <w:spacing w:after="0"/>
    </w:pPr>
  </w:style>
  <w:style w:type="character" w:customStyle="1" w:styleId="EindnoottekstChar">
    <w:name w:val="Eindnoottekst Char"/>
    <w:aliases w:val="Eindnoottekst VRU Char"/>
    <w:basedOn w:val="Standaardalinea-lettertype"/>
    <w:link w:val="Eindnoottekst"/>
    <w:uiPriority w:val="48"/>
    <w:rsid w:val="00051A29"/>
    <w:rPr>
      <w:sz w:val="22"/>
      <w:szCs w:val="22"/>
    </w:rPr>
  </w:style>
  <w:style w:type="character" w:styleId="GevolgdeHyperlink">
    <w:name w:val="FollowedHyperlink"/>
    <w:aliases w:val="GevolgdeHyperlink VRU"/>
    <w:basedOn w:val="Standaardalinea-lettertype"/>
    <w:uiPriority w:val="97"/>
    <w:semiHidden/>
    <w:rsid w:val="00051A29"/>
    <w:rPr>
      <w:color w:val="auto"/>
      <w:u w:val="single"/>
    </w:rPr>
  </w:style>
  <w:style w:type="character" w:styleId="Hyperlink">
    <w:name w:val="Hyperlink"/>
    <w:aliases w:val="Hyperlink VRU"/>
    <w:basedOn w:val="Standaardalinea-lettertype"/>
    <w:uiPriority w:val="49"/>
    <w:rsid w:val="00051A29"/>
    <w:rPr>
      <w:color w:val="auto"/>
      <w:u w:val="single"/>
    </w:rPr>
  </w:style>
  <w:style w:type="paragraph" w:styleId="Inhopg1">
    <w:name w:val="toc 1"/>
    <w:aliases w:val="Inhopg 1 VRU"/>
    <w:basedOn w:val="ZsysbasistocVRU"/>
    <w:next w:val="BasistekstVRU"/>
    <w:uiPriority w:val="50"/>
    <w:rsid w:val="00051A29"/>
    <w:pPr>
      <w:spacing w:before="320"/>
    </w:pPr>
    <w:rPr>
      <w:rFonts w:eastAsiaTheme="minorHAnsi" w:cstheme="minorBidi"/>
      <w:b/>
      <w:lang w:eastAsia="en-US"/>
    </w:rPr>
  </w:style>
  <w:style w:type="paragraph" w:styleId="Inhopg2">
    <w:name w:val="toc 2"/>
    <w:aliases w:val="Inhopg 2 VRU"/>
    <w:basedOn w:val="ZsysbasistocVRU"/>
    <w:next w:val="BasistekstVRU"/>
    <w:uiPriority w:val="51"/>
    <w:rsid w:val="00051A29"/>
    <w:rPr>
      <w:rFonts w:eastAsiaTheme="minorHAnsi" w:cstheme="minorBidi"/>
      <w:lang w:eastAsia="en-US"/>
    </w:rPr>
  </w:style>
  <w:style w:type="paragraph" w:styleId="Inhopg3">
    <w:name w:val="toc 3"/>
    <w:aliases w:val="Inhopg 3 VRU"/>
    <w:basedOn w:val="ZsysbasistocVRU"/>
    <w:next w:val="BasistekstVRU"/>
    <w:uiPriority w:val="52"/>
    <w:rsid w:val="00051A29"/>
    <w:pPr>
      <w:ind w:left="1440"/>
    </w:pPr>
    <w:rPr>
      <w:rFonts w:eastAsiaTheme="minorHAnsi" w:cstheme="minorBidi"/>
      <w:lang w:eastAsia="en-US"/>
    </w:rPr>
  </w:style>
  <w:style w:type="paragraph" w:styleId="Inhopg4">
    <w:name w:val="toc 4"/>
    <w:aliases w:val="Inhopg 4 VRU"/>
    <w:basedOn w:val="ZsysbasistocVRU"/>
    <w:next w:val="BasistekstVRU"/>
    <w:uiPriority w:val="53"/>
    <w:rsid w:val="00051A29"/>
    <w:pPr>
      <w:spacing w:before="320"/>
      <w:ind w:left="0" w:firstLine="0"/>
    </w:pPr>
    <w:rPr>
      <w:rFonts w:eastAsiaTheme="minorHAnsi" w:cstheme="minorBidi"/>
      <w:b/>
      <w:lang w:eastAsia="en-US"/>
    </w:rPr>
  </w:style>
  <w:style w:type="paragraph" w:styleId="Inhopg5">
    <w:name w:val="toc 5"/>
    <w:aliases w:val="Inhopg 5 VRU"/>
    <w:basedOn w:val="ZsysbasistocVRU"/>
    <w:next w:val="BasistekstVRU"/>
    <w:uiPriority w:val="54"/>
    <w:rsid w:val="00051A29"/>
    <w:pPr>
      <w:ind w:left="0" w:firstLine="0"/>
    </w:pPr>
    <w:rPr>
      <w:rFonts w:eastAsiaTheme="minorHAnsi" w:cstheme="minorBidi"/>
      <w:lang w:eastAsia="en-US"/>
    </w:rPr>
  </w:style>
  <w:style w:type="paragraph" w:styleId="Inhopg6">
    <w:name w:val="toc 6"/>
    <w:aliases w:val="Inhopg 6 VRU"/>
    <w:basedOn w:val="ZsysbasistocVRU"/>
    <w:next w:val="BasistekstVRU"/>
    <w:uiPriority w:val="55"/>
    <w:rsid w:val="00051A29"/>
    <w:pPr>
      <w:ind w:firstLine="0"/>
    </w:pPr>
    <w:rPr>
      <w:rFonts w:eastAsiaTheme="minorHAnsi" w:cstheme="minorBidi"/>
      <w:lang w:eastAsia="en-US"/>
    </w:rPr>
  </w:style>
  <w:style w:type="paragraph" w:styleId="Inhopg7">
    <w:name w:val="toc 7"/>
    <w:aliases w:val="Inhopg 7 VRU"/>
    <w:basedOn w:val="ZsysbasistocVRU"/>
    <w:next w:val="BasistekstVRU"/>
    <w:uiPriority w:val="56"/>
    <w:rsid w:val="00051A29"/>
    <w:pPr>
      <w:spacing w:before="320"/>
      <w:contextualSpacing/>
    </w:pPr>
    <w:rPr>
      <w:rFonts w:eastAsiaTheme="minorHAnsi" w:cstheme="minorBidi"/>
      <w:b/>
      <w:lang w:eastAsia="en-US"/>
    </w:rPr>
  </w:style>
  <w:style w:type="paragraph" w:styleId="Inhopg8">
    <w:name w:val="toc 8"/>
    <w:aliases w:val="Inhopg 8 VRU"/>
    <w:basedOn w:val="ZsysbasistocVRU"/>
    <w:next w:val="BasistekstVRU"/>
    <w:uiPriority w:val="57"/>
    <w:rsid w:val="00051A29"/>
    <w:rPr>
      <w:rFonts w:eastAsiaTheme="minorHAnsi" w:cstheme="minorBidi"/>
      <w:lang w:eastAsia="en-US"/>
    </w:rPr>
  </w:style>
  <w:style w:type="paragraph" w:styleId="Inhopg9">
    <w:name w:val="toc 9"/>
    <w:aliases w:val="Inhopg 9 VRU"/>
    <w:basedOn w:val="ZsysbasistocVRU"/>
    <w:next w:val="BasistekstVRU"/>
    <w:uiPriority w:val="58"/>
    <w:rsid w:val="00051A29"/>
    <w:rPr>
      <w:rFonts w:eastAsiaTheme="minorHAnsi" w:cstheme="minorBidi"/>
      <w:lang w:eastAsia="en-US"/>
    </w:rPr>
  </w:style>
  <w:style w:type="paragraph" w:customStyle="1" w:styleId="Kop1zondernummerVRU">
    <w:name w:val="Kop 1 zonder nummer VRU"/>
    <w:basedOn w:val="ZsysbasisVRU"/>
    <w:next w:val="BasistekstVRU"/>
    <w:uiPriority w:val="5"/>
    <w:qFormat/>
    <w:rsid w:val="00051A29"/>
    <w:pPr>
      <w:keepNext/>
      <w:keepLines/>
      <w:spacing w:before="280" w:after="0" w:line="280" w:lineRule="exact"/>
      <w:outlineLvl w:val="0"/>
    </w:pPr>
    <w:rPr>
      <w:rFonts w:cs="Calibri"/>
      <w:b/>
      <w:bCs/>
      <w:sz w:val="26"/>
      <w:szCs w:val="32"/>
      <w:lang w:bidi="ar-SA"/>
    </w:rPr>
  </w:style>
  <w:style w:type="character" w:customStyle="1" w:styleId="Kop1Char">
    <w:name w:val="Kop 1 Char"/>
    <w:aliases w:val="Kop 1 VRU Char"/>
    <w:basedOn w:val="Standaardalinea-lettertype"/>
    <w:link w:val="Kop1"/>
    <w:uiPriority w:val="4"/>
    <w:rsid w:val="00051A29"/>
    <w:rPr>
      <w:rFonts w:cs="Calibri"/>
      <w:b/>
      <w:bCs/>
      <w:sz w:val="26"/>
      <w:szCs w:val="32"/>
      <w:lang w:bidi="ar-SA"/>
    </w:rPr>
  </w:style>
  <w:style w:type="paragraph" w:customStyle="1" w:styleId="Kop2zondernummerVRU">
    <w:name w:val="Kop 2 zonder nummer VRU"/>
    <w:basedOn w:val="ZsysbasisVRU"/>
    <w:next w:val="BasistekstVRU"/>
    <w:uiPriority w:val="7"/>
    <w:qFormat/>
    <w:rsid w:val="00051A29"/>
    <w:pPr>
      <w:keepNext/>
      <w:keepLines/>
      <w:spacing w:before="340" w:after="80" w:line="280" w:lineRule="exact"/>
      <w:outlineLvl w:val="1"/>
    </w:pPr>
    <w:rPr>
      <w:rFonts w:cs="Calibri"/>
      <w:b/>
      <w:bCs/>
      <w:iCs/>
      <w:sz w:val="24"/>
      <w:szCs w:val="28"/>
      <w:lang w:bidi="ar-SA"/>
    </w:rPr>
  </w:style>
  <w:style w:type="character" w:customStyle="1" w:styleId="Kop2Char">
    <w:name w:val="Kop 2 Char"/>
    <w:aliases w:val="Kop 2 VRU Char"/>
    <w:basedOn w:val="Standaardalinea-lettertype"/>
    <w:link w:val="Kop2"/>
    <w:uiPriority w:val="6"/>
    <w:rsid w:val="00051A29"/>
    <w:rPr>
      <w:rFonts w:cs="Calibri"/>
      <w:b/>
      <w:bCs/>
      <w:iCs/>
      <w:sz w:val="24"/>
      <w:szCs w:val="28"/>
      <w:lang w:bidi="ar-SA"/>
    </w:rPr>
  </w:style>
  <w:style w:type="paragraph" w:customStyle="1" w:styleId="Kop3zondernummerVRU">
    <w:name w:val="Kop 3 zonder nummer VRU"/>
    <w:basedOn w:val="ZsysbasisVRU"/>
    <w:next w:val="BasistekstVRU"/>
    <w:uiPriority w:val="9"/>
    <w:qFormat/>
    <w:rsid w:val="00051A29"/>
    <w:pPr>
      <w:keepNext/>
      <w:keepLines/>
      <w:spacing w:before="280" w:after="0"/>
      <w:outlineLvl w:val="2"/>
    </w:pPr>
    <w:rPr>
      <w:rFonts w:asciiTheme="minorHAnsi" w:hAnsiTheme="minorHAnsi" w:cs="Calibri"/>
      <w:b/>
      <w:iCs/>
      <w:lang w:bidi="ar-SA"/>
    </w:rPr>
  </w:style>
  <w:style w:type="character" w:customStyle="1" w:styleId="Kop3Char">
    <w:name w:val="Kop 3 Char"/>
    <w:aliases w:val="Kop 3 VRU Char"/>
    <w:basedOn w:val="Standaardalinea-lettertype"/>
    <w:link w:val="Kop3"/>
    <w:uiPriority w:val="8"/>
    <w:rsid w:val="00051A29"/>
    <w:rPr>
      <w:rFonts w:asciiTheme="minorHAnsi" w:hAnsiTheme="minorHAnsi" w:cs="Calibri"/>
      <w:b/>
      <w:iCs/>
      <w:sz w:val="22"/>
      <w:szCs w:val="22"/>
      <w:lang w:bidi="ar-SA"/>
    </w:rPr>
  </w:style>
  <w:style w:type="paragraph" w:customStyle="1" w:styleId="Kop4zondernummerVRU">
    <w:name w:val="Kop 4 zonder nummer VRU"/>
    <w:basedOn w:val="ZsysbasisVRU"/>
    <w:next w:val="BasistekstVRU"/>
    <w:uiPriority w:val="11"/>
    <w:qFormat/>
    <w:rsid w:val="00051A29"/>
    <w:pPr>
      <w:keepNext/>
      <w:keepLines/>
      <w:spacing w:before="280" w:after="0"/>
      <w:outlineLvl w:val="3"/>
    </w:pPr>
    <w:rPr>
      <w:rFonts w:asciiTheme="minorHAnsi" w:hAnsiTheme="minorHAnsi" w:cs="Calibri"/>
      <w:bCs/>
      <w:i/>
      <w:szCs w:val="24"/>
      <w:lang w:bidi="ar-SA"/>
    </w:rPr>
  </w:style>
  <w:style w:type="character" w:customStyle="1" w:styleId="Kop4Char">
    <w:name w:val="Kop 4 Char"/>
    <w:aliases w:val="Kop 4 VRU Char"/>
    <w:basedOn w:val="Standaardalinea-lettertype"/>
    <w:link w:val="Kop4"/>
    <w:uiPriority w:val="10"/>
    <w:rsid w:val="00051A29"/>
    <w:rPr>
      <w:rFonts w:asciiTheme="minorHAnsi" w:hAnsiTheme="minorHAnsi"/>
      <w:bCs/>
      <w:i/>
      <w:sz w:val="22"/>
      <w:szCs w:val="24"/>
      <w:lang w:bidi="ar-SA"/>
    </w:rPr>
  </w:style>
  <w:style w:type="character" w:customStyle="1" w:styleId="Kop5Char">
    <w:name w:val="Kop 5 Char"/>
    <w:aliases w:val="Kop 5 VRU Char"/>
    <w:basedOn w:val="Standaardalinea-lettertype"/>
    <w:link w:val="Kop5"/>
    <w:uiPriority w:val="59"/>
    <w:rsid w:val="00051A29"/>
    <w:rPr>
      <w:rFonts w:asciiTheme="minorHAnsi" w:hAnsiTheme="minorHAnsi"/>
      <w:bCs/>
      <w:iCs/>
      <w:sz w:val="22"/>
      <w:szCs w:val="22"/>
      <w:lang w:bidi="ar-SA"/>
    </w:rPr>
  </w:style>
  <w:style w:type="character" w:customStyle="1" w:styleId="Kop6Char">
    <w:name w:val="Kop 6 Char"/>
    <w:aliases w:val="Kop 6 VRU Char"/>
    <w:basedOn w:val="Standaardalinea-lettertype"/>
    <w:link w:val="Kop6"/>
    <w:uiPriority w:val="60"/>
    <w:rsid w:val="00051A29"/>
    <w:rPr>
      <w:rFonts w:asciiTheme="minorHAnsi" w:hAnsiTheme="minorHAnsi"/>
      <w:sz w:val="22"/>
      <w:szCs w:val="22"/>
      <w:lang w:bidi="ar-SA"/>
    </w:rPr>
  </w:style>
  <w:style w:type="character" w:customStyle="1" w:styleId="Kop7Char">
    <w:name w:val="Kop 7 Char"/>
    <w:aliases w:val="Kop 7 VRU Char"/>
    <w:basedOn w:val="Standaardalinea-lettertype"/>
    <w:link w:val="Kop7"/>
    <w:uiPriority w:val="61"/>
    <w:rsid w:val="00051A29"/>
    <w:rPr>
      <w:rFonts w:asciiTheme="minorHAnsi" w:hAnsiTheme="minorHAnsi"/>
      <w:bCs/>
      <w:sz w:val="22"/>
      <w:szCs w:val="20"/>
      <w:lang w:bidi="ar-SA"/>
    </w:rPr>
  </w:style>
  <w:style w:type="character" w:customStyle="1" w:styleId="Kop8Char">
    <w:name w:val="Kop 8 Char"/>
    <w:aliases w:val="Kop 8 VRU Char"/>
    <w:basedOn w:val="Standaardalinea-lettertype"/>
    <w:link w:val="Kop8"/>
    <w:uiPriority w:val="62"/>
    <w:rsid w:val="00051A29"/>
    <w:rPr>
      <w:rFonts w:asciiTheme="minorHAnsi" w:hAnsiTheme="minorHAnsi"/>
      <w:iCs/>
      <w:sz w:val="22"/>
      <w:szCs w:val="20"/>
      <w:lang w:bidi="ar-SA"/>
    </w:rPr>
  </w:style>
  <w:style w:type="character" w:customStyle="1" w:styleId="Kop9Char">
    <w:name w:val="Kop 9 Char"/>
    <w:aliases w:val="Kop 9 VRU Char"/>
    <w:basedOn w:val="Standaardalinea-lettertype"/>
    <w:link w:val="Kop9"/>
    <w:uiPriority w:val="63"/>
    <w:rsid w:val="00051A29"/>
    <w:rPr>
      <w:rFonts w:asciiTheme="minorHAnsi" w:hAnsiTheme="minorHAnsi"/>
      <w:bCs/>
      <w:sz w:val="22"/>
      <w:szCs w:val="22"/>
      <w:lang w:bidi="ar-SA"/>
    </w:rPr>
  </w:style>
  <w:style w:type="paragraph" w:customStyle="1" w:styleId="KoptekstVRU">
    <w:name w:val="Koptekst VRU"/>
    <w:basedOn w:val="ZsysbasisVRU"/>
    <w:uiPriority w:val="65"/>
    <w:rsid w:val="00051A29"/>
    <w:pPr>
      <w:spacing w:after="0" w:line="240" w:lineRule="exact"/>
    </w:pPr>
  </w:style>
  <w:style w:type="paragraph" w:styleId="Lijstmetafbeeldingen">
    <w:name w:val="table of figures"/>
    <w:aliases w:val="Lijst met afbeeldingen VRU"/>
    <w:basedOn w:val="ZsysbasisVRU"/>
    <w:next w:val="BasistekstVRU"/>
    <w:uiPriority w:val="99"/>
    <w:semiHidden/>
    <w:rsid w:val="00051A29"/>
    <w:pPr>
      <w:spacing w:after="0"/>
    </w:pPr>
  </w:style>
  <w:style w:type="paragraph" w:customStyle="1" w:styleId="Opsommingbolletje1eniveauVRU">
    <w:name w:val="Opsomming bolletje 1e niveau VRU"/>
    <w:basedOn w:val="ZsysbasisVRU"/>
    <w:uiPriority w:val="14"/>
    <w:qFormat/>
    <w:rsid w:val="00051A29"/>
    <w:pPr>
      <w:numPr>
        <w:numId w:val="18"/>
      </w:numPr>
      <w:spacing w:after="0"/>
    </w:pPr>
    <w:rPr>
      <w:rFonts w:cs="Calibri"/>
      <w:lang w:bidi="ar-SA"/>
    </w:rPr>
  </w:style>
  <w:style w:type="paragraph" w:customStyle="1" w:styleId="Opsommingbolletje2eniveauVRU">
    <w:name w:val="Opsomming bolletje 2e niveau VRU"/>
    <w:basedOn w:val="ZsysbasisVRU"/>
    <w:uiPriority w:val="15"/>
    <w:qFormat/>
    <w:rsid w:val="00051A29"/>
    <w:pPr>
      <w:numPr>
        <w:ilvl w:val="1"/>
        <w:numId w:val="18"/>
      </w:numPr>
      <w:spacing w:after="0"/>
    </w:pPr>
    <w:rPr>
      <w:rFonts w:cs="Calibri"/>
      <w:lang w:bidi="ar-SA"/>
    </w:rPr>
  </w:style>
  <w:style w:type="paragraph" w:customStyle="1" w:styleId="Opsommingbolletje3eniveauVRU">
    <w:name w:val="Opsomming bolletje 3e niveau VRU"/>
    <w:basedOn w:val="ZsysbasisVRU"/>
    <w:uiPriority w:val="16"/>
    <w:qFormat/>
    <w:rsid w:val="00051A29"/>
    <w:pPr>
      <w:numPr>
        <w:ilvl w:val="2"/>
        <w:numId w:val="18"/>
      </w:numPr>
      <w:spacing w:after="0"/>
    </w:pPr>
    <w:rPr>
      <w:rFonts w:cs="Calibri"/>
      <w:lang w:bidi="ar-SA"/>
    </w:rPr>
  </w:style>
  <w:style w:type="numbering" w:customStyle="1" w:styleId="OpsommingbolletjeVRU">
    <w:name w:val="Opsomming bolletje VRU"/>
    <w:uiPriority w:val="99"/>
    <w:semiHidden/>
    <w:rsid w:val="00051A29"/>
    <w:pPr>
      <w:numPr>
        <w:numId w:val="18"/>
      </w:numPr>
    </w:pPr>
  </w:style>
  <w:style w:type="paragraph" w:customStyle="1" w:styleId="Opsommingletter1eniveauVRU">
    <w:name w:val="Opsomming letter 1e niveau VRU"/>
    <w:basedOn w:val="ZsysbasisVRU"/>
    <w:uiPriority w:val="17"/>
    <w:qFormat/>
    <w:rsid w:val="00051A29"/>
    <w:pPr>
      <w:numPr>
        <w:numId w:val="19"/>
      </w:numPr>
      <w:spacing w:after="0"/>
    </w:pPr>
  </w:style>
  <w:style w:type="paragraph" w:customStyle="1" w:styleId="Opsommingletter2eniveauVRU">
    <w:name w:val="Opsomming letter 2e niveau VRU"/>
    <w:basedOn w:val="ZsysbasisVRU"/>
    <w:uiPriority w:val="18"/>
    <w:qFormat/>
    <w:rsid w:val="00051A29"/>
    <w:pPr>
      <w:numPr>
        <w:ilvl w:val="1"/>
        <w:numId w:val="19"/>
      </w:numPr>
      <w:spacing w:after="0"/>
    </w:pPr>
  </w:style>
  <w:style w:type="paragraph" w:customStyle="1" w:styleId="Opsommingletter3eniveauVRU">
    <w:name w:val="Opsomming letter 3e niveau VRU"/>
    <w:basedOn w:val="ZsysbasisVRU"/>
    <w:uiPriority w:val="19"/>
    <w:qFormat/>
    <w:rsid w:val="00051A29"/>
    <w:pPr>
      <w:numPr>
        <w:ilvl w:val="2"/>
        <w:numId w:val="19"/>
      </w:numPr>
      <w:spacing w:after="0"/>
    </w:pPr>
  </w:style>
  <w:style w:type="paragraph" w:customStyle="1" w:styleId="BasistekstzonderafstandVRU">
    <w:name w:val="Basistekst zonder afstand VRU"/>
    <w:basedOn w:val="ZsysbasisVRU"/>
    <w:uiPriority w:val="1"/>
    <w:qFormat/>
    <w:rsid w:val="00051A29"/>
    <w:pPr>
      <w:spacing w:after="0"/>
    </w:pPr>
  </w:style>
  <w:style w:type="paragraph" w:customStyle="1" w:styleId="Opsommingnummer1eniveauVRU">
    <w:name w:val="Opsomming nummer 1e niveau VRU"/>
    <w:basedOn w:val="ZsysbasisVRU"/>
    <w:uiPriority w:val="20"/>
    <w:qFormat/>
    <w:rsid w:val="00051A29"/>
    <w:pPr>
      <w:numPr>
        <w:numId w:val="20"/>
      </w:numPr>
      <w:spacing w:after="0"/>
    </w:pPr>
  </w:style>
  <w:style w:type="paragraph" w:customStyle="1" w:styleId="Opsommingnummer2eniveauVRU">
    <w:name w:val="Opsomming nummer 2e niveau VRU"/>
    <w:basedOn w:val="ZsysbasisVRU"/>
    <w:uiPriority w:val="21"/>
    <w:qFormat/>
    <w:rsid w:val="00051A29"/>
    <w:pPr>
      <w:numPr>
        <w:ilvl w:val="1"/>
        <w:numId w:val="20"/>
      </w:numPr>
      <w:spacing w:after="0"/>
    </w:pPr>
  </w:style>
  <w:style w:type="paragraph" w:customStyle="1" w:styleId="Opsommingnummer3eniveauVRU">
    <w:name w:val="Opsomming nummer 3e niveau VRU"/>
    <w:basedOn w:val="ZsysbasisVRU"/>
    <w:uiPriority w:val="22"/>
    <w:qFormat/>
    <w:rsid w:val="00051A29"/>
    <w:pPr>
      <w:numPr>
        <w:ilvl w:val="2"/>
        <w:numId w:val="20"/>
      </w:numPr>
      <w:spacing w:after="0"/>
    </w:pPr>
  </w:style>
  <w:style w:type="numbering" w:customStyle="1" w:styleId="OpsommingletterVRU">
    <w:name w:val="Opsomming letter VRU"/>
    <w:uiPriority w:val="99"/>
    <w:semiHidden/>
    <w:rsid w:val="00051A29"/>
    <w:pPr>
      <w:numPr>
        <w:numId w:val="19"/>
      </w:numPr>
    </w:pPr>
  </w:style>
  <w:style w:type="paragraph" w:customStyle="1" w:styleId="Opsommingstreepje1eniveauVRU">
    <w:name w:val="Opsomming streepje 1e niveau VRU"/>
    <w:basedOn w:val="ZsysbasisVRU"/>
    <w:uiPriority w:val="23"/>
    <w:qFormat/>
    <w:rsid w:val="00051A29"/>
    <w:pPr>
      <w:numPr>
        <w:numId w:val="21"/>
      </w:numPr>
      <w:spacing w:after="0"/>
    </w:pPr>
  </w:style>
  <w:style w:type="paragraph" w:customStyle="1" w:styleId="Opsommingstreepje2eniveauVRU">
    <w:name w:val="Opsomming streepje 2e niveau VRU"/>
    <w:basedOn w:val="ZsysbasisVRU"/>
    <w:uiPriority w:val="24"/>
    <w:qFormat/>
    <w:rsid w:val="00051A29"/>
    <w:pPr>
      <w:numPr>
        <w:ilvl w:val="1"/>
        <w:numId w:val="21"/>
      </w:numPr>
      <w:spacing w:after="0"/>
    </w:pPr>
  </w:style>
  <w:style w:type="paragraph" w:customStyle="1" w:styleId="Opsommingstreepje3eniveauVRU">
    <w:name w:val="Opsomming streepje 3e niveau VRU"/>
    <w:basedOn w:val="ZsysbasisVRU"/>
    <w:uiPriority w:val="25"/>
    <w:qFormat/>
    <w:rsid w:val="00051A29"/>
    <w:pPr>
      <w:numPr>
        <w:ilvl w:val="2"/>
        <w:numId w:val="21"/>
      </w:numPr>
      <w:spacing w:after="0"/>
    </w:pPr>
  </w:style>
  <w:style w:type="numbering" w:customStyle="1" w:styleId="OpsommingstreepjeVRU">
    <w:name w:val="Opsomming streepje VRU"/>
    <w:uiPriority w:val="99"/>
    <w:semiHidden/>
    <w:rsid w:val="00051A29"/>
    <w:pPr>
      <w:numPr>
        <w:numId w:val="21"/>
      </w:numPr>
    </w:pPr>
  </w:style>
  <w:style w:type="paragraph" w:customStyle="1" w:styleId="Opsommingteken1eniveauVRU">
    <w:name w:val="Opsomming teken 1e niveau VRU"/>
    <w:basedOn w:val="ZsysbasisVRU"/>
    <w:uiPriority w:val="13"/>
    <w:semiHidden/>
    <w:rsid w:val="00051A29"/>
    <w:pPr>
      <w:numPr>
        <w:numId w:val="22"/>
      </w:numPr>
      <w:spacing w:after="0"/>
    </w:pPr>
    <w:rPr>
      <w:rFonts w:cs="Calibri"/>
      <w:lang w:bidi="ar-SA"/>
    </w:rPr>
  </w:style>
  <w:style w:type="paragraph" w:customStyle="1" w:styleId="Opsommingteken2eniveauVRU">
    <w:name w:val="Opsomming teken 2e niveau VRU"/>
    <w:basedOn w:val="ZsysbasisVRU"/>
    <w:uiPriority w:val="14"/>
    <w:semiHidden/>
    <w:rsid w:val="00051A29"/>
    <w:pPr>
      <w:numPr>
        <w:ilvl w:val="1"/>
        <w:numId w:val="22"/>
      </w:numPr>
      <w:spacing w:after="0"/>
    </w:pPr>
  </w:style>
  <w:style w:type="paragraph" w:customStyle="1" w:styleId="Opsommingteken3eniveauVRU">
    <w:name w:val="Opsomming teken 3e niveau VRU"/>
    <w:basedOn w:val="ZsysbasisVRU"/>
    <w:uiPriority w:val="15"/>
    <w:semiHidden/>
    <w:rsid w:val="00051A29"/>
    <w:pPr>
      <w:numPr>
        <w:ilvl w:val="2"/>
        <w:numId w:val="22"/>
      </w:numPr>
      <w:spacing w:after="0"/>
    </w:pPr>
  </w:style>
  <w:style w:type="numbering" w:customStyle="1" w:styleId="OpsommingtekenVRU">
    <w:name w:val="Opsomming teken VRU"/>
    <w:uiPriority w:val="99"/>
    <w:semiHidden/>
    <w:rsid w:val="00051A29"/>
    <w:pPr>
      <w:numPr>
        <w:numId w:val="22"/>
      </w:numPr>
    </w:pPr>
  </w:style>
  <w:style w:type="paragraph" w:customStyle="1" w:styleId="PaginanummerVRU">
    <w:name w:val="Paginanummer VRU"/>
    <w:basedOn w:val="ZsysbasisVRU"/>
    <w:uiPriority w:val="66"/>
    <w:rsid w:val="00051A29"/>
    <w:pPr>
      <w:spacing w:after="0" w:line="360" w:lineRule="exact"/>
      <w:jc w:val="right"/>
    </w:pPr>
    <w:rPr>
      <w:rFonts w:cs="Calibri"/>
      <w:sz w:val="28"/>
      <w:lang w:bidi="ar-SA"/>
    </w:rPr>
  </w:style>
  <w:style w:type="paragraph" w:customStyle="1" w:styleId="SubtitelVRU">
    <w:name w:val="Subtitel VRU"/>
    <w:basedOn w:val="ZsysbasisVRU"/>
    <w:next w:val="AuteurVRU"/>
    <w:uiPriority w:val="67"/>
    <w:rsid w:val="00051A29"/>
    <w:pPr>
      <w:keepLines/>
      <w:spacing w:before="80" w:after="0" w:line="520" w:lineRule="exact"/>
    </w:pPr>
    <w:rPr>
      <w:rFonts w:cs="Calibri"/>
      <w:b/>
      <w:sz w:val="52"/>
      <w:lang w:bidi="ar-SA"/>
    </w:rPr>
  </w:style>
  <w:style w:type="paragraph" w:customStyle="1" w:styleId="TitelVRU">
    <w:name w:val="Titel VRU"/>
    <w:basedOn w:val="ZsysbasisVRU"/>
    <w:next w:val="SubtitelVRU"/>
    <w:uiPriority w:val="68"/>
    <w:rsid w:val="00051A29"/>
    <w:pPr>
      <w:keepLines/>
      <w:spacing w:after="0" w:line="720" w:lineRule="exact"/>
    </w:pPr>
    <w:rPr>
      <w:rFonts w:cs="Calibri"/>
      <w:b/>
      <w:sz w:val="72"/>
      <w:lang w:bidi="ar-SA"/>
    </w:rPr>
  </w:style>
  <w:style w:type="character" w:styleId="Voetnootmarkering">
    <w:name w:val="footnote reference"/>
    <w:aliases w:val="Voetnootmarkering VRU"/>
    <w:basedOn w:val="Standaardalinea-lettertype"/>
    <w:uiPriority w:val="70"/>
    <w:rsid w:val="00051A29"/>
    <w:rPr>
      <w:vertAlign w:val="superscript"/>
    </w:rPr>
  </w:style>
  <w:style w:type="paragraph" w:styleId="Voetnoottekst">
    <w:name w:val="footnote text"/>
    <w:aliases w:val="Voetnoottekst VRU"/>
    <w:basedOn w:val="ZsysbasisVRU"/>
    <w:link w:val="VoetnoottekstChar"/>
    <w:uiPriority w:val="71"/>
    <w:rsid w:val="00051A29"/>
    <w:pPr>
      <w:spacing w:after="0"/>
    </w:pPr>
    <w:rPr>
      <w:sz w:val="15"/>
    </w:rPr>
  </w:style>
  <w:style w:type="character" w:customStyle="1" w:styleId="VoetnoottekstChar">
    <w:name w:val="Voetnoottekst Char"/>
    <w:aliases w:val="Voetnoottekst VRU Char"/>
    <w:basedOn w:val="Standaardalinea-lettertype"/>
    <w:link w:val="Voetnoottekst"/>
    <w:uiPriority w:val="71"/>
    <w:rsid w:val="00051A29"/>
    <w:rPr>
      <w:sz w:val="15"/>
      <w:szCs w:val="22"/>
    </w:rPr>
  </w:style>
  <w:style w:type="paragraph" w:customStyle="1" w:styleId="VoettekstVRU">
    <w:name w:val="Voettekst VRU"/>
    <w:basedOn w:val="ZsysbasisdocumentgegevensVRU"/>
    <w:uiPriority w:val="69"/>
    <w:rsid w:val="00051A29"/>
  </w:style>
  <w:style w:type="paragraph" w:customStyle="1" w:styleId="ZsysbasisdocumentgegevensVRU">
    <w:name w:val="Zsysbasisdocumentgegevens VRU"/>
    <w:basedOn w:val="ZsysbasisVRU"/>
    <w:next w:val="BasistekstVRU"/>
    <w:uiPriority w:val="96"/>
    <w:semiHidden/>
    <w:rsid w:val="00051A29"/>
    <w:pPr>
      <w:spacing w:after="0" w:line="280" w:lineRule="exact"/>
    </w:pPr>
    <w:rPr>
      <w:rFonts w:cs="Calibri"/>
      <w:noProof/>
      <w:lang w:bidi="ar-SA"/>
    </w:rPr>
  </w:style>
  <w:style w:type="paragraph" w:customStyle="1" w:styleId="ZsysbasistocVRU">
    <w:name w:val="Zsysbasistoc VRU"/>
    <w:basedOn w:val="ZsysbasisVRU"/>
    <w:next w:val="BasistekstVRU"/>
    <w:uiPriority w:val="96"/>
    <w:semiHidden/>
    <w:rsid w:val="00051A29"/>
    <w:pPr>
      <w:tabs>
        <w:tab w:val="right" w:pos="5528"/>
      </w:tabs>
      <w:spacing w:after="0" w:line="320" w:lineRule="atLeast"/>
      <w:ind w:left="720" w:right="3714" w:hanging="720"/>
    </w:pPr>
    <w:rPr>
      <w:rFonts w:cs="Calibri"/>
      <w:lang w:bidi="ar-SA"/>
    </w:rPr>
  </w:style>
  <w:style w:type="paragraph" w:customStyle="1" w:styleId="ZsyseenpuntVRU">
    <w:name w:val="Zsyseenpunt VRU"/>
    <w:basedOn w:val="ZsysbasisVRU"/>
    <w:uiPriority w:val="96"/>
    <w:semiHidden/>
    <w:rsid w:val="00051A29"/>
    <w:pPr>
      <w:spacing w:after="0" w:line="20" w:lineRule="exact"/>
    </w:pPr>
    <w:rPr>
      <w:rFonts w:cs="Calibri"/>
      <w:sz w:val="2"/>
      <w:lang w:bidi="ar-SA"/>
    </w:rPr>
  </w:style>
  <w:style w:type="paragraph" w:customStyle="1" w:styleId="Zsysframepag11VRU">
    <w:name w:val="Zsysframepag1_1 VRU"/>
    <w:basedOn w:val="ZsysbasisVRU"/>
    <w:next w:val="BasistekstVRU"/>
    <w:uiPriority w:val="96"/>
    <w:semiHidden/>
    <w:rsid w:val="00051A29"/>
    <w:pPr>
      <w:framePr w:w="9072" w:h="1701" w:hRule="exact" w:wrap="around" w:vAnchor="page" w:hAnchor="margin" w:yAlign="bottom"/>
      <w:spacing w:after="0"/>
    </w:pPr>
    <w:rPr>
      <w:rFonts w:cs="Calibri"/>
      <w:lang w:bidi="ar-SA"/>
    </w:rPr>
  </w:style>
  <w:style w:type="table" w:customStyle="1" w:styleId="TabelstijlblancoVRU">
    <w:name w:val="Tabelstijl blanco VRU"/>
    <w:basedOn w:val="Standaardtabel"/>
    <w:uiPriority w:val="99"/>
    <w:qFormat/>
    <w:rsid w:val="00051A29"/>
    <w:pPr>
      <w:spacing w:after="0"/>
    </w:pPr>
    <w:rPr>
      <w:lang w:bidi="ar-SA"/>
    </w:rPr>
    <w:tblPr>
      <w:tblCellMar>
        <w:left w:w="0" w:type="dxa"/>
        <w:right w:w="0" w:type="dxa"/>
      </w:tblCellMar>
    </w:tblPr>
  </w:style>
  <w:style w:type="character" w:customStyle="1" w:styleId="zsysFldVRU">
    <w:name w:val="zsysFld VRU"/>
    <w:basedOn w:val="Standaardalinea-lettertype"/>
    <w:uiPriority w:val="96"/>
    <w:semiHidden/>
    <w:rsid w:val="00051A29"/>
    <w:rPr>
      <w:color w:val="000000"/>
      <w:bdr w:val="none" w:sz="0" w:space="0" w:color="auto"/>
      <w:shd w:val="clear" w:color="auto" w:fill="FFB15B"/>
    </w:rPr>
  </w:style>
  <w:style w:type="character" w:styleId="Tekstvantijdelijkeaanduiding">
    <w:name w:val="Placeholder Text"/>
    <w:aliases w:val="Placeholder VRU"/>
    <w:basedOn w:val="Standaardalinea-lettertype"/>
    <w:uiPriority w:val="99"/>
    <w:semiHidden/>
    <w:rsid w:val="00051A29"/>
    <w:rPr>
      <w:color w:val="000000"/>
      <w:bdr w:val="none" w:sz="0" w:space="0" w:color="auto"/>
      <w:shd w:val="clear" w:color="auto" w:fill="FFB15B"/>
    </w:rPr>
  </w:style>
  <w:style w:type="table" w:styleId="Tabelraster">
    <w:name w:val="Table Grid"/>
    <w:basedOn w:val="Standaardtabel"/>
    <w:uiPriority w:val="99"/>
    <w:semiHidden/>
    <w:rsid w:val="00A45A6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D-effectenvoortabel1">
    <w:name w:val="Table 3D effects 1"/>
    <w:basedOn w:val="Standaardtabel"/>
    <w:uiPriority w:val="99"/>
    <w:semiHidden/>
    <w:rsid w:val="00A45A62"/>
    <w:pPr>
      <w:spacing w:after="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A45A62"/>
    <w:pPr>
      <w:spacing w:after="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A45A62"/>
    <w:pPr>
      <w:spacing w:after="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1">
    <w:name w:val="Table Simple 1"/>
    <w:basedOn w:val="Standaardtabel"/>
    <w:uiPriority w:val="99"/>
    <w:semiHidden/>
    <w:rsid w:val="00A45A62"/>
    <w:pPr>
      <w:spacing w:after="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A45A62"/>
    <w:pPr>
      <w:spacing w:after="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A45A62"/>
    <w:pPr>
      <w:spacing w:after="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A45A62"/>
    <w:pPr>
      <w:spacing w:after="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assieketabel1">
    <w:name w:val="Table Classic 1"/>
    <w:basedOn w:val="Standaardtabel"/>
    <w:uiPriority w:val="99"/>
    <w:semiHidden/>
    <w:rsid w:val="00A45A62"/>
    <w:pPr>
      <w:spacing w:after="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A45A62"/>
    <w:pPr>
      <w:spacing w:after="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A45A62"/>
    <w:pPr>
      <w:spacing w:after="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A45A62"/>
    <w:pPr>
      <w:spacing w:after="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A45A62"/>
    <w:pPr>
      <w:spacing w:after="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A45A62"/>
    <w:pPr>
      <w:spacing w:after="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A45A62"/>
    <w:pPr>
      <w:spacing w:after="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rsid w:val="00A45A62"/>
    <w:pPr>
      <w:spacing w:after="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A45A62"/>
    <w:pPr>
      <w:spacing w:after="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A45A62"/>
    <w:pPr>
      <w:spacing w:after="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A45A62"/>
    <w:pPr>
      <w:spacing w:after="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rsid w:val="00A45A62"/>
    <w:pPr>
      <w:spacing w:after="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rsid w:val="00A45A62"/>
    <w:pPr>
      <w:spacing w:after="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rsid w:val="00A45A62"/>
    <w:pPr>
      <w:spacing w:after="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rsid w:val="00A45A62"/>
    <w:pPr>
      <w:spacing w:after="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rsid w:val="00A45A62"/>
    <w:pPr>
      <w:spacing w:after="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A45A62"/>
    <w:pPr>
      <w:spacing w:after="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A45A62"/>
    <w:pPr>
      <w:spacing w:after="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rsid w:val="00A45A62"/>
    <w:pPr>
      <w:spacing w:after="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rsid w:val="00A45A62"/>
    <w:pPr>
      <w:spacing w:after="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rsid w:val="00A45A62"/>
    <w:pPr>
      <w:spacing w:after="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rsid w:val="00A45A62"/>
    <w:pPr>
      <w:spacing w:after="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rsid w:val="00A45A62"/>
    <w:pPr>
      <w:spacing w:after="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Verfijndetabel1">
    <w:name w:val="Table Subtle 1"/>
    <w:basedOn w:val="Standaardtabel"/>
    <w:uiPriority w:val="99"/>
    <w:semiHidden/>
    <w:rsid w:val="00A45A62"/>
    <w:pPr>
      <w:spacing w:after="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A45A62"/>
    <w:pPr>
      <w:spacing w:after="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rsid w:val="00A45A62"/>
    <w:pPr>
      <w:spacing w:after="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rsid w:val="00A45A62"/>
    <w:pPr>
      <w:spacing w:after="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rsid w:val="00A45A62"/>
    <w:pPr>
      <w:spacing w:after="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ptekst">
    <w:name w:val="header"/>
    <w:basedOn w:val="ZsysbasisVRU"/>
    <w:next w:val="BasistekstVRU"/>
    <w:link w:val="KoptekstChar"/>
    <w:uiPriority w:val="99"/>
    <w:semiHidden/>
    <w:rsid w:val="009E2552"/>
    <w:pPr>
      <w:spacing w:after="0"/>
    </w:pPr>
  </w:style>
  <w:style w:type="character" w:customStyle="1" w:styleId="KoptekstChar">
    <w:name w:val="Koptekst Char"/>
    <w:basedOn w:val="Standaardalinea-lettertype"/>
    <w:link w:val="Koptekst"/>
    <w:uiPriority w:val="99"/>
    <w:semiHidden/>
    <w:rsid w:val="009E2552"/>
  </w:style>
  <w:style w:type="paragraph" w:styleId="Voettekst">
    <w:name w:val="footer"/>
    <w:basedOn w:val="ZsysbasisVRU"/>
    <w:next w:val="BasistekstVRU"/>
    <w:link w:val="VoettekstChar"/>
    <w:uiPriority w:val="99"/>
    <w:semiHidden/>
    <w:rsid w:val="009E2552"/>
    <w:pPr>
      <w:spacing w:after="0"/>
    </w:pPr>
  </w:style>
  <w:style w:type="character" w:customStyle="1" w:styleId="VoettekstChar">
    <w:name w:val="Voettekst Char"/>
    <w:basedOn w:val="Standaardalinea-lettertype"/>
    <w:link w:val="Voettekst"/>
    <w:uiPriority w:val="99"/>
    <w:semiHidden/>
    <w:rsid w:val="009E2552"/>
  </w:style>
  <w:style w:type="paragraph" w:styleId="Index1">
    <w:name w:val="index 1"/>
    <w:basedOn w:val="ZsysbasisVRU"/>
    <w:next w:val="BasistekstVRU"/>
    <w:uiPriority w:val="99"/>
    <w:semiHidden/>
    <w:rsid w:val="001A63A7"/>
  </w:style>
  <w:style w:type="paragraph" w:styleId="Index2">
    <w:name w:val="index 2"/>
    <w:basedOn w:val="ZsysbasisVRU"/>
    <w:next w:val="BasistekstVRU"/>
    <w:uiPriority w:val="99"/>
    <w:semiHidden/>
    <w:rsid w:val="001A63A7"/>
  </w:style>
  <w:style w:type="paragraph" w:styleId="Index3">
    <w:name w:val="index 3"/>
    <w:basedOn w:val="ZsysbasisVRU"/>
    <w:next w:val="BasistekstVRU"/>
    <w:uiPriority w:val="99"/>
    <w:semiHidden/>
    <w:rsid w:val="001A63A7"/>
  </w:style>
  <w:style w:type="paragraph" w:styleId="Index4">
    <w:name w:val="index 4"/>
    <w:basedOn w:val="ZsysbasisVRU"/>
    <w:next w:val="BasistekstVRU"/>
    <w:uiPriority w:val="99"/>
    <w:semiHidden/>
    <w:rsid w:val="001A63A7"/>
    <w:pPr>
      <w:ind w:left="720" w:hanging="181"/>
    </w:pPr>
  </w:style>
  <w:style w:type="paragraph" w:styleId="Index5">
    <w:name w:val="index 5"/>
    <w:basedOn w:val="ZsysbasisVRU"/>
    <w:next w:val="BasistekstVRU"/>
    <w:uiPriority w:val="99"/>
    <w:semiHidden/>
    <w:rsid w:val="001A63A7"/>
    <w:pPr>
      <w:ind w:left="901" w:hanging="181"/>
    </w:pPr>
  </w:style>
  <w:style w:type="paragraph" w:styleId="Index6">
    <w:name w:val="index 6"/>
    <w:basedOn w:val="ZsysbasisVRU"/>
    <w:next w:val="BasistekstVRU"/>
    <w:uiPriority w:val="99"/>
    <w:semiHidden/>
    <w:rsid w:val="001A63A7"/>
    <w:pPr>
      <w:ind w:left="1083" w:hanging="181"/>
    </w:pPr>
  </w:style>
  <w:style w:type="paragraph" w:styleId="Index7">
    <w:name w:val="index 7"/>
    <w:basedOn w:val="ZsysbasisVRU"/>
    <w:next w:val="BasistekstVRU"/>
    <w:uiPriority w:val="99"/>
    <w:semiHidden/>
    <w:rsid w:val="001A63A7"/>
    <w:pPr>
      <w:ind w:left="1258" w:hanging="181"/>
    </w:pPr>
  </w:style>
  <w:style w:type="paragraph" w:styleId="Index8">
    <w:name w:val="index 8"/>
    <w:basedOn w:val="ZsysbasisVRU"/>
    <w:next w:val="BasistekstVRU"/>
    <w:uiPriority w:val="99"/>
    <w:semiHidden/>
    <w:rsid w:val="001A63A7"/>
    <w:pPr>
      <w:ind w:left="1440" w:hanging="181"/>
    </w:pPr>
  </w:style>
  <w:style w:type="paragraph" w:styleId="Index9">
    <w:name w:val="index 9"/>
    <w:basedOn w:val="ZsysbasisVRU"/>
    <w:next w:val="BasistekstVRU"/>
    <w:uiPriority w:val="99"/>
    <w:semiHidden/>
    <w:rsid w:val="001A63A7"/>
    <w:pPr>
      <w:ind w:left="1621" w:hanging="181"/>
    </w:pPr>
  </w:style>
  <w:style w:type="paragraph" w:styleId="Indexkop">
    <w:name w:val="index heading"/>
    <w:basedOn w:val="ZsysbasisVRU"/>
    <w:next w:val="BasistekstVRU"/>
    <w:uiPriority w:val="99"/>
    <w:semiHidden/>
    <w:rsid w:val="001A63A7"/>
    <w:rPr>
      <w:rFonts w:eastAsiaTheme="majorEastAsia" w:cstheme="majorBidi"/>
      <w:bCs/>
    </w:rPr>
  </w:style>
  <w:style w:type="character" w:styleId="Regelnummer">
    <w:name w:val="line number"/>
    <w:basedOn w:val="Standaardalinea-lettertype"/>
    <w:uiPriority w:val="99"/>
    <w:semiHidden/>
    <w:rsid w:val="007910B2"/>
  </w:style>
  <w:style w:type="paragraph" w:styleId="Standaardinspringing">
    <w:name w:val="Normal Indent"/>
    <w:basedOn w:val="ZsysbasisVRU"/>
    <w:next w:val="BasistekstVRU"/>
    <w:uiPriority w:val="99"/>
    <w:semiHidden/>
    <w:rsid w:val="007910B2"/>
    <w:pPr>
      <w:ind w:left="708"/>
    </w:pPr>
  </w:style>
  <w:style w:type="paragraph" w:styleId="Aanhef">
    <w:name w:val="Salutation"/>
    <w:basedOn w:val="ZsysbasisVRU"/>
    <w:next w:val="BasistekstVRU"/>
    <w:link w:val="AanhefChar"/>
    <w:uiPriority w:val="99"/>
    <w:semiHidden/>
    <w:rsid w:val="00630409"/>
  </w:style>
  <w:style w:type="character" w:customStyle="1" w:styleId="AanhefChar">
    <w:name w:val="Aanhef Char"/>
    <w:basedOn w:val="Standaardalinea-lettertype"/>
    <w:link w:val="Aanhef"/>
    <w:uiPriority w:val="99"/>
    <w:semiHidden/>
    <w:rsid w:val="003A63DA"/>
  </w:style>
  <w:style w:type="paragraph" w:styleId="Adresenvelop">
    <w:name w:val="envelope address"/>
    <w:basedOn w:val="ZsysbasisVRU"/>
    <w:next w:val="BasistekstVRU"/>
    <w:uiPriority w:val="99"/>
    <w:semiHidden/>
    <w:rsid w:val="003A63DA"/>
    <w:rPr>
      <w:rFonts w:eastAsiaTheme="majorEastAsia" w:cstheme="majorBidi"/>
      <w:szCs w:val="24"/>
    </w:rPr>
  </w:style>
  <w:style w:type="paragraph" w:styleId="Afsluiting">
    <w:name w:val="Closing"/>
    <w:basedOn w:val="ZsysbasisVRU"/>
    <w:next w:val="BasistekstVRU"/>
    <w:link w:val="AfsluitingChar"/>
    <w:uiPriority w:val="99"/>
    <w:semiHidden/>
    <w:rsid w:val="003A63DA"/>
  </w:style>
  <w:style w:type="character" w:customStyle="1" w:styleId="AfsluitingChar">
    <w:name w:val="Afsluiting Char"/>
    <w:basedOn w:val="Standaardalinea-lettertype"/>
    <w:link w:val="Afsluiting"/>
    <w:uiPriority w:val="99"/>
    <w:semiHidden/>
    <w:rsid w:val="003A63DA"/>
  </w:style>
  <w:style w:type="paragraph" w:styleId="Afzender">
    <w:name w:val="envelope return"/>
    <w:basedOn w:val="ZsysbasisVRU"/>
    <w:next w:val="BasistekstVRU"/>
    <w:uiPriority w:val="99"/>
    <w:semiHidden/>
    <w:rsid w:val="003A63DA"/>
    <w:rPr>
      <w:rFonts w:eastAsiaTheme="majorEastAsia" w:cstheme="majorBidi"/>
      <w:szCs w:val="20"/>
    </w:rPr>
  </w:style>
  <w:style w:type="paragraph" w:styleId="Ballontekst">
    <w:name w:val="Balloon Text"/>
    <w:basedOn w:val="ZsysbasisVRU"/>
    <w:next w:val="BasistekstVRU"/>
    <w:link w:val="BallontekstChar"/>
    <w:uiPriority w:val="99"/>
    <w:semiHidden/>
    <w:rsid w:val="00E448D0"/>
    <w:rPr>
      <w:rFonts w:cs="Segoe UI"/>
    </w:rPr>
  </w:style>
  <w:style w:type="character" w:customStyle="1" w:styleId="BallontekstChar">
    <w:name w:val="Ballontekst Char"/>
    <w:basedOn w:val="Standaardalinea-lettertype"/>
    <w:link w:val="Ballontekst"/>
    <w:uiPriority w:val="99"/>
    <w:semiHidden/>
    <w:rsid w:val="00E448D0"/>
    <w:rPr>
      <w:rFonts w:cs="Segoe UI"/>
    </w:rPr>
  </w:style>
  <w:style w:type="paragraph" w:styleId="Berichtkop">
    <w:name w:val="Message Header"/>
    <w:basedOn w:val="ZsysbasisVRU"/>
    <w:next w:val="BasistekstVRU"/>
    <w:link w:val="BerichtkopChar"/>
    <w:uiPriority w:val="99"/>
    <w:semiHidden/>
    <w:rsid w:val="00E448D0"/>
    <w:rPr>
      <w:rFonts w:eastAsiaTheme="majorEastAsia" w:cstheme="majorBidi"/>
      <w:szCs w:val="24"/>
    </w:rPr>
  </w:style>
  <w:style w:type="character" w:customStyle="1" w:styleId="BerichtkopChar">
    <w:name w:val="Berichtkop Char"/>
    <w:basedOn w:val="Standaardalinea-lettertype"/>
    <w:link w:val="Berichtkop"/>
    <w:uiPriority w:val="99"/>
    <w:semiHidden/>
    <w:rsid w:val="00E448D0"/>
    <w:rPr>
      <w:rFonts w:eastAsiaTheme="majorEastAsia" w:cstheme="majorBidi"/>
      <w:szCs w:val="24"/>
    </w:rPr>
  </w:style>
  <w:style w:type="paragraph" w:styleId="Bibliografie">
    <w:name w:val="Bibliography"/>
    <w:basedOn w:val="ZsysbasisVRU"/>
    <w:next w:val="BasistekstVRU"/>
    <w:uiPriority w:val="99"/>
    <w:semiHidden/>
    <w:rsid w:val="00630409"/>
  </w:style>
  <w:style w:type="paragraph" w:styleId="Bloktekst">
    <w:name w:val="Block Text"/>
    <w:basedOn w:val="ZsysbasisVRU"/>
    <w:next w:val="BasistekstVRU"/>
    <w:uiPriority w:val="99"/>
    <w:semiHidden/>
    <w:rsid w:val="00E448D0"/>
    <w:rPr>
      <w:rFonts w:eastAsiaTheme="minorEastAsia" w:cstheme="minorBidi"/>
      <w:iCs/>
    </w:rPr>
  </w:style>
  <w:style w:type="paragraph" w:styleId="Bronvermelding">
    <w:name w:val="table of authorities"/>
    <w:basedOn w:val="ZsysbasisVRU"/>
    <w:next w:val="BasistekstVRU"/>
    <w:uiPriority w:val="99"/>
    <w:semiHidden/>
    <w:rsid w:val="00E448D0"/>
  </w:style>
  <w:style w:type="paragraph" w:styleId="Citaat">
    <w:name w:val="Quote"/>
    <w:basedOn w:val="ZsysbasisVRU"/>
    <w:next w:val="BasistekstVRU"/>
    <w:link w:val="CitaatChar"/>
    <w:uiPriority w:val="99"/>
    <w:semiHidden/>
    <w:rsid w:val="00E448D0"/>
    <w:rPr>
      <w:i/>
      <w:iCs/>
      <w:color w:val="404040" w:themeColor="text1" w:themeTint="BF"/>
    </w:rPr>
  </w:style>
  <w:style w:type="character" w:customStyle="1" w:styleId="CitaatChar">
    <w:name w:val="Citaat Char"/>
    <w:basedOn w:val="Standaardalinea-lettertype"/>
    <w:link w:val="Citaat"/>
    <w:uiPriority w:val="99"/>
    <w:semiHidden/>
    <w:rsid w:val="00E448D0"/>
    <w:rPr>
      <w:i/>
      <w:iCs/>
      <w:color w:val="404040" w:themeColor="text1" w:themeTint="BF"/>
    </w:rPr>
  </w:style>
  <w:style w:type="paragraph" w:styleId="Datum">
    <w:name w:val="Date"/>
    <w:basedOn w:val="ZsysbasisVRU"/>
    <w:next w:val="BasistekstVRU"/>
    <w:link w:val="DatumChar"/>
    <w:uiPriority w:val="99"/>
    <w:semiHidden/>
    <w:rsid w:val="00630409"/>
  </w:style>
  <w:style w:type="character" w:customStyle="1" w:styleId="DatumChar">
    <w:name w:val="Datum Char"/>
    <w:basedOn w:val="Standaardalinea-lettertype"/>
    <w:link w:val="Datum"/>
    <w:uiPriority w:val="99"/>
    <w:semiHidden/>
    <w:rsid w:val="00E448D0"/>
  </w:style>
  <w:style w:type="paragraph" w:styleId="Documentstructuur">
    <w:name w:val="Document Map"/>
    <w:basedOn w:val="ZsysbasisVRU"/>
    <w:next w:val="BasistekstVRU"/>
    <w:link w:val="DocumentstructuurChar"/>
    <w:uiPriority w:val="99"/>
    <w:semiHidden/>
    <w:rsid w:val="00E448D0"/>
    <w:rPr>
      <w:rFonts w:cs="Segoe UI"/>
      <w:szCs w:val="16"/>
    </w:rPr>
  </w:style>
  <w:style w:type="character" w:customStyle="1" w:styleId="DocumentstructuurChar">
    <w:name w:val="Documentstructuur Char"/>
    <w:basedOn w:val="Standaardalinea-lettertype"/>
    <w:link w:val="Documentstructuur"/>
    <w:uiPriority w:val="99"/>
    <w:semiHidden/>
    <w:rsid w:val="00E448D0"/>
    <w:rPr>
      <w:rFonts w:cs="Segoe UI"/>
      <w:szCs w:val="16"/>
    </w:rPr>
  </w:style>
  <w:style w:type="paragraph" w:styleId="Duidelijkcitaat">
    <w:name w:val="Intense Quote"/>
    <w:basedOn w:val="ZsysbasisVRU"/>
    <w:next w:val="BasistekstVRU"/>
    <w:link w:val="DuidelijkcitaatChar"/>
    <w:uiPriority w:val="99"/>
    <w:semiHidden/>
    <w:rsid w:val="001A63A7"/>
    <w:pPr>
      <w:jc w:val="center"/>
    </w:pPr>
    <w:rPr>
      <w:b/>
      <w:i/>
      <w:iCs/>
    </w:rPr>
  </w:style>
  <w:style w:type="character" w:customStyle="1" w:styleId="DuidelijkcitaatChar">
    <w:name w:val="Duidelijk citaat Char"/>
    <w:basedOn w:val="Standaardalinea-lettertype"/>
    <w:link w:val="Duidelijkcitaat"/>
    <w:uiPriority w:val="99"/>
    <w:semiHidden/>
    <w:rsid w:val="001A63A7"/>
    <w:rPr>
      <w:b/>
      <w:i/>
      <w:iCs/>
    </w:rPr>
  </w:style>
  <w:style w:type="paragraph" w:styleId="E-mailhandtekening">
    <w:name w:val="E-mail Signature"/>
    <w:basedOn w:val="ZsysbasisVRU"/>
    <w:link w:val="E-mailhandtekeningChar"/>
    <w:uiPriority w:val="99"/>
    <w:semiHidden/>
    <w:rsid w:val="00630409"/>
    <w:pPr>
      <w:spacing w:line="240" w:lineRule="auto"/>
    </w:pPr>
  </w:style>
  <w:style w:type="character" w:customStyle="1" w:styleId="E-mailhandtekeningChar">
    <w:name w:val="E-mailhandtekening Char"/>
    <w:basedOn w:val="Standaardalinea-lettertype"/>
    <w:link w:val="E-mailhandtekening"/>
    <w:uiPriority w:val="99"/>
    <w:semiHidden/>
    <w:rsid w:val="002E7CC6"/>
    <w:rPr>
      <w:rFonts w:asciiTheme="minorHAnsi" w:hAnsiTheme="minorHAnsi"/>
    </w:rPr>
  </w:style>
  <w:style w:type="paragraph" w:styleId="Geenafstand">
    <w:name w:val="No Spacing"/>
    <w:uiPriority w:val="99"/>
    <w:semiHidden/>
    <w:rsid w:val="00630409"/>
    <w:pPr>
      <w:spacing w:line="240" w:lineRule="auto"/>
    </w:pPr>
  </w:style>
  <w:style w:type="paragraph" w:styleId="Handtekening">
    <w:name w:val="Signature"/>
    <w:basedOn w:val="ZsysbasisVRU"/>
    <w:next w:val="BasistekstVRU"/>
    <w:link w:val="HandtekeningChar"/>
    <w:uiPriority w:val="99"/>
    <w:semiHidden/>
    <w:rsid w:val="001A63A7"/>
  </w:style>
  <w:style w:type="character" w:customStyle="1" w:styleId="HandtekeningChar">
    <w:name w:val="Handtekening Char"/>
    <w:basedOn w:val="Standaardalinea-lettertype"/>
    <w:link w:val="Handtekening"/>
    <w:uiPriority w:val="99"/>
    <w:semiHidden/>
    <w:rsid w:val="001A63A7"/>
  </w:style>
  <w:style w:type="character" w:styleId="Hashtag">
    <w:name w:val="Hashtag"/>
    <w:basedOn w:val="Standaardalinea-lettertype"/>
    <w:uiPriority w:val="99"/>
    <w:semiHidden/>
    <w:rsid w:val="00630409"/>
    <w:rPr>
      <w:color w:val="2B579A"/>
      <w:shd w:val="clear" w:color="auto" w:fill="E1DFDD"/>
    </w:rPr>
  </w:style>
  <w:style w:type="paragraph" w:styleId="HTML-voorafopgemaakt">
    <w:name w:val="HTML Preformatted"/>
    <w:basedOn w:val="Standaard"/>
    <w:link w:val="HTML-voorafopgemaaktChar"/>
    <w:uiPriority w:val="99"/>
    <w:semiHidden/>
    <w:rsid w:val="00630409"/>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630409"/>
    <w:rPr>
      <w:rFonts w:ascii="Consolas" w:hAnsi="Consolas"/>
      <w:sz w:val="20"/>
      <w:szCs w:val="20"/>
    </w:rPr>
  </w:style>
  <w:style w:type="character" w:styleId="HTMLCode">
    <w:name w:val="HTML Code"/>
    <w:basedOn w:val="Standaardalinea-lettertype"/>
    <w:uiPriority w:val="99"/>
    <w:semiHidden/>
    <w:rsid w:val="00630409"/>
    <w:rPr>
      <w:rFonts w:ascii="Consolas" w:hAnsi="Consolas"/>
      <w:sz w:val="20"/>
      <w:szCs w:val="20"/>
    </w:rPr>
  </w:style>
  <w:style w:type="character" w:styleId="HTMLDefinition">
    <w:name w:val="HTML Definition"/>
    <w:basedOn w:val="Standaardalinea-lettertype"/>
    <w:uiPriority w:val="99"/>
    <w:semiHidden/>
    <w:rsid w:val="00630409"/>
    <w:rPr>
      <w:i/>
      <w:iCs/>
    </w:rPr>
  </w:style>
  <w:style w:type="character" w:styleId="HTMLVariable">
    <w:name w:val="HTML Variable"/>
    <w:basedOn w:val="Standaardalinea-lettertype"/>
    <w:uiPriority w:val="99"/>
    <w:semiHidden/>
    <w:rsid w:val="00630409"/>
    <w:rPr>
      <w:i/>
      <w:iCs/>
    </w:rPr>
  </w:style>
  <w:style w:type="character" w:styleId="HTML-acroniem">
    <w:name w:val="HTML Acronym"/>
    <w:basedOn w:val="Standaardalinea-lettertype"/>
    <w:uiPriority w:val="99"/>
    <w:semiHidden/>
    <w:rsid w:val="00630409"/>
  </w:style>
  <w:style w:type="paragraph" w:styleId="HTML-adres">
    <w:name w:val="HTML Address"/>
    <w:basedOn w:val="Standaard"/>
    <w:link w:val="HTML-adresChar"/>
    <w:uiPriority w:val="99"/>
    <w:semiHidden/>
    <w:rsid w:val="00630409"/>
    <w:pPr>
      <w:spacing w:line="240" w:lineRule="auto"/>
    </w:pPr>
    <w:rPr>
      <w:i/>
      <w:iCs/>
    </w:rPr>
  </w:style>
  <w:style w:type="character" w:customStyle="1" w:styleId="HTML-adresChar">
    <w:name w:val="HTML-adres Char"/>
    <w:basedOn w:val="Standaardalinea-lettertype"/>
    <w:link w:val="HTML-adres"/>
    <w:uiPriority w:val="99"/>
    <w:semiHidden/>
    <w:rsid w:val="00630409"/>
    <w:rPr>
      <w:i/>
      <w:iCs/>
    </w:rPr>
  </w:style>
  <w:style w:type="character" w:styleId="HTML-citaat">
    <w:name w:val="HTML Cite"/>
    <w:basedOn w:val="Standaardalinea-lettertype"/>
    <w:uiPriority w:val="99"/>
    <w:semiHidden/>
    <w:rsid w:val="00630409"/>
    <w:rPr>
      <w:i/>
      <w:iCs/>
    </w:rPr>
  </w:style>
  <w:style w:type="character" w:styleId="HTML-schrijfmachine">
    <w:name w:val="HTML Typewriter"/>
    <w:basedOn w:val="Standaardalinea-lettertype"/>
    <w:uiPriority w:val="99"/>
    <w:semiHidden/>
    <w:rsid w:val="00630409"/>
    <w:rPr>
      <w:rFonts w:ascii="Consolas" w:hAnsi="Consolas"/>
      <w:sz w:val="20"/>
      <w:szCs w:val="20"/>
    </w:rPr>
  </w:style>
  <w:style w:type="character" w:styleId="HTML-toetsenbord">
    <w:name w:val="HTML Keyboard"/>
    <w:basedOn w:val="Standaardalinea-lettertype"/>
    <w:uiPriority w:val="99"/>
    <w:semiHidden/>
    <w:rsid w:val="00630409"/>
    <w:rPr>
      <w:rFonts w:ascii="Consolas" w:hAnsi="Consolas"/>
      <w:sz w:val="20"/>
      <w:szCs w:val="20"/>
    </w:rPr>
  </w:style>
  <w:style w:type="character" w:styleId="HTML-voorbeeld">
    <w:name w:val="HTML Sample"/>
    <w:basedOn w:val="Standaardalinea-lettertype"/>
    <w:uiPriority w:val="99"/>
    <w:semiHidden/>
    <w:rsid w:val="00630409"/>
    <w:rPr>
      <w:rFonts w:ascii="Consolas" w:hAnsi="Consolas"/>
      <w:sz w:val="24"/>
      <w:szCs w:val="24"/>
    </w:rPr>
  </w:style>
  <w:style w:type="character" w:styleId="Intensievebenadrukking">
    <w:name w:val="Intense Emphasis"/>
    <w:basedOn w:val="Standaardalinea-lettertype"/>
    <w:uiPriority w:val="99"/>
    <w:semiHidden/>
    <w:rsid w:val="001A63A7"/>
    <w:rPr>
      <w:i/>
      <w:iCs/>
      <w:color w:val="auto"/>
    </w:rPr>
  </w:style>
  <w:style w:type="character" w:styleId="Intensieveverwijzing">
    <w:name w:val="Intense Reference"/>
    <w:basedOn w:val="Standaardalinea-lettertype"/>
    <w:uiPriority w:val="99"/>
    <w:semiHidden/>
    <w:rsid w:val="001A63A7"/>
    <w:rPr>
      <w:b/>
      <w:bCs/>
      <w:smallCaps/>
      <w:color w:val="auto"/>
      <w:spacing w:val="5"/>
    </w:rPr>
  </w:style>
  <w:style w:type="paragraph" w:styleId="Kopbronvermelding">
    <w:name w:val="toa heading"/>
    <w:basedOn w:val="ZsysbasisVRU"/>
    <w:next w:val="BasistekstVRU"/>
    <w:uiPriority w:val="99"/>
    <w:semiHidden/>
    <w:rsid w:val="001A63A7"/>
    <w:rPr>
      <w:rFonts w:eastAsiaTheme="majorEastAsia" w:cstheme="majorBidi"/>
      <w:bCs/>
      <w:szCs w:val="24"/>
    </w:rPr>
  </w:style>
  <w:style w:type="paragraph" w:styleId="Kopvaninhoudsopgave">
    <w:name w:val="TOC Heading"/>
    <w:basedOn w:val="Kop1"/>
    <w:next w:val="BasistekstVRU"/>
    <w:uiPriority w:val="99"/>
    <w:semiHidden/>
    <w:rsid w:val="001A63A7"/>
    <w:pPr>
      <w:numPr>
        <w:numId w:val="0"/>
      </w:numPr>
      <w:spacing w:before="240"/>
      <w:outlineLvl w:val="9"/>
    </w:pPr>
    <w:rPr>
      <w:rFonts w:eastAsiaTheme="majorEastAsia" w:cstheme="majorBidi"/>
      <w:b w:val="0"/>
      <w:bCs w:val="0"/>
      <w:sz w:val="32"/>
    </w:rPr>
  </w:style>
  <w:style w:type="paragraph" w:styleId="Lijst">
    <w:name w:val="List"/>
    <w:basedOn w:val="ZsysbasisVRU"/>
    <w:next w:val="BasistekstVRU"/>
    <w:uiPriority w:val="99"/>
    <w:semiHidden/>
    <w:rsid w:val="00B454E0"/>
    <w:pPr>
      <w:ind w:left="284" w:hanging="284"/>
      <w:contextualSpacing/>
    </w:pPr>
  </w:style>
  <w:style w:type="paragraph" w:styleId="Lijst2">
    <w:name w:val="List 2"/>
    <w:basedOn w:val="ZsysbasisVRU"/>
    <w:next w:val="BasistekstVRU"/>
    <w:uiPriority w:val="99"/>
    <w:semiHidden/>
    <w:rsid w:val="00B454E0"/>
    <w:pPr>
      <w:ind w:left="568" w:hanging="284"/>
      <w:contextualSpacing/>
    </w:pPr>
  </w:style>
  <w:style w:type="paragraph" w:styleId="Lijst3">
    <w:name w:val="List 3"/>
    <w:basedOn w:val="ZsysbasisVRU"/>
    <w:next w:val="BasistekstVRU"/>
    <w:uiPriority w:val="99"/>
    <w:semiHidden/>
    <w:rsid w:val="00630409"/>
    <w:pPr>
      <w:ind w:left="849" w:hanging="283"/>
      <w:contextualSpacing/>
    </w:pPr>
  </w:style>
  <w:style w:type="paragraph" w:styleId="Lijst4">
    <w:name w:val="List 4"/>
    <w:basedOn w:val="ZsysbasisVRU"/>
    <w:next w:val="BasistekstVRU"/>
    <w:uiPriority w:val="99"/>
    <w:semiHidden/>
    <w:rsid w:val="00630409"/>
    <w:pPr>
      <w:ind w:left="1132" w:hanging="283"/>
      <w:contextualSpacing/>
    </w:pPr>
  </w:style>
  <w:style w:type="paragraph" w:styleId="Lijst5">
    <w:name w:val="List 5"/>
    <w:basedOn w:val="ZsysbasisVRU"/>
    <w:next w:val="BasistekstVRU"/>
    <w:uiPriority w:val="99"/>
    <w:semiHidden/>
    <w:rsid w:val="00630409"/>
    <w:pPr>
      <w:ind w:left="1415" w:hanging="283"/>
      <w:contextualSpacing/>
    </w:pPr>
  </w:style>
  <w:style w:type="paragraph" w:styleId="Lijstopsomteken">
    <w:name w:val="List Bullet"/>
    <w:basedOn w:val="ZsysbasisVRU"/>
    <w:next w:val="BasistekstVRU"/>
    <w:uiPriority w:val="99"/>
    <w:semiHidden/>
    <w:rsid w:val="00B454E0"/>
    <w:pPr>
      <w:numPr>
        <w:numId w:val="1"/>
      </w:numPr>
      <w:ind w:left="357" w:hanging="357"/>
      <w:contextualSpacing/>
    </w:pPr>
  </w:style>
  <w:style w:type="paragraph" w:styleId="Lijstopsomteken2">
    <w:name w:val="List Bullet 2"/>
    <w:basedOn w:val="ZsysbasisVRU"/>
    <w:next w:val="BasistekstVRU"/>
    <w:uiPriority w:val="99"/>
    <w:semiHidden/>
    <w:rsid w:val="00630409"/>
    <w:pPr>
      <w:numPr>
        <w:numId w:val="2"/>
      </w:numPr>
      <w:contextualSpacing/>
    </w:pPr>
  </w:style>
  <w:style w:type="paragraph" w:styleId="Lijstopsomteken3">
    <w:name w:val="List Bullet 3"/>
    <w:basedOn w:val="ZsysbasisVRU"/>
    <w:next w:val="BasistekstVRU"/>
    <w:uiPriority w:val="99"/>
    <w:semiHidden/>
    <w:rsid w:val="00630409"/>
    <w:pPr>
      <w:numPr>
        <w:numId w:val="3"/>
      </w:numPr>
      <w:contextualSpacing/>
    </w:pPr>
  </w:style>
  <w:style w:type="paragraph" w:styleId="Lijstopsomteken4">
    <w:name w:val="List Bullet 4"/>
    <w:basedOn w:val="ZsysbasisVRU"/>
    <w:next w:val="BasistekstVRU"/>
    <w:uiPriority w:val="99"/>
    <w:semiHidden/>
    <w:rsid w:val="00630409"/>
    <w:pPr>
      <w:numPr>
        <w:numId w:val="4"/>
      </w:numPr>
      <w:contextualSpacing/>
    </w:pPr>
  </w:style>
  <w:style w:type="paragraph" w:styleId="Lijstopsomteken5">
    <w:name w:val="List Bullet 5"/>
    <w:basedOn w:val="ZsysbasisVRU"/>
    <w:next w:val="BasistekstVRU"/>
    <w:uiPriority w:val="99"/>
    <w:semiHidden/>
    <w:rsid w:val="00630409"/>
    <w:pPr>
      <w:numPr>
        <w:numId w:val="5"/>
      </w:numPr>
      <w:contextualSpacing/>
    </w:pPr>
  </w:style>
  <w:style w:type="paragraph" w:styleId="Lijstalinea">
    <w:name w:val="List Paragraph"/>
    <w:basedOn w:val="ZsysbasisVRU"/>
    <w:next w:val="BasistekstVRU"/>
    <w:uiPriority w:val="99"/>
    <w:semiHidden/>
    <w:rsid w:val="00630409"/>
    <w:pPr>
      <w:ind w:left="720"/>
      <w:contextualSpacing/>
    </w:pPr>
  </w:style>
  <w:style w:type="paragraph" w:styleId="Lijstnummering">
    <w:name w:val="List Number"/>
    <w:basedOn w:val="ZsysbasisVRU"/>
    <w:next w:val="BasistekstVRU"/>
    <w:uiPriority w:val="99"/>
    <w:semiHidden/>
    <w:rsid w:val="00B454E0"/>
    <w:pPr>
      <w:numPr>
        <w:numId w:val="6"/>
      </w:numPr>
      <w:ind w:left="357" w:hanging="357"/>
      <w:contextualSpacing/>
    </w:pPr>
  </w:style>
  <w:style w:type="paragraph" w:styleId="Lijstnummering2">
    <w:name w:val="List Number 2"/>
    <w:basedOn w:val="ZsysbasisVRU"/>
    <w:next w:val="BasistekstVRU"/>
    <w:uiPriority w:val="99"/>
    <w:semiHidden/>
    <w:rsid w:val="00630409"/>
    <w:pPr>
      <w:numPr>
        <w:numId w:val="7"/>
      </w:numPr>
      <w:contextualSpacing/>
    </w:pPr>
  </w:style>
  <w:style w:type="paragraph" w:styleId="Lijstnummering3">
    <w:name w:val="List Number 3"/>
    <w:basedOn w:val="ZsysbasisVRU"/>
    <w:next w:val="BasistekstVRU"/>
    <w:uiPriority w:val="99"/>
    <w:semiHidden/>
    <w:rsid w:val="00630409"/>
    <w:pPr>
      <w:numPr>
        <w:numId w:val="8"/>
      </w:numPr>
      <w:contextualSpacing/>
    </w:pPr>
  </w:style>
  <w:style w:type="paragraph" w:styleId="Lijstnummering4">
    <w:name w:val="List Number 4"/>
    <w:basedOn w:val="ZsysbasisVRU"/>
    <w:next w:val="BasistekstVRU"/>
    <w:uiPriority w:val="99"/>
    <w:semiHidden/>
    <w:rsid w:val="00630409"/>
    <w:pPr>
      <w:numPr>
        <w:numId w:val="9"/>
      </w:numPr>
      <w:contextualSpacing/>
    </w:pPr>
  </w:style>
  <w:style w:type="paragraph" w:styleId="Lijstnummering5">
    <w:name w:val="List Number 5"/>
    <w:basedOn w:val="ZsysbasisVRU"/>
    <w:next w:val="BasistekstVRU"/>
    <w:uiPriority w:val="99"/>
    <w:semiHidden/>
    <w:rsid w:val="00630409"/>
    <w:pPr>
      <w:numPr>
        <w:numId w:val="10"/>
      </w:numPr>
      <w:contextualSpacing/>
    </w:pPr>
  </w:style>
  <w:style w:type="paragraph" w:styleId="Lijstvoortzetting">
    <w:name w:val="List Continue"/>
    <w:basedOn w:val="ZsysbasisVRU"/>
    <w:next w:val="BasistekstVRU"/>
    <w:uiPriority w:val="99"/>
    <w:semiHidden/>
    <w:rsid w:val="00630409"/>
    <w:pPr>
      <w:spacing w:after="120"/>
      <w:ind w:left="283"/>
      <w:contextualSpacing/>
    </w:pPr>
  </w:style>
  <w:style w:type="paragraph" w:styleId="Lijstvoortzetting2">
    <w:name w:val="List Continue 2"/>
    <w:basedOn w:val="ZsysbasisVRU"/>
    <w:next w:val="BasistekstVRU"/>
    <w:uiPriority w:val="99"/>
    <w:semiHidden/>
    <w:rsid w:val="00630409"/>
    <w:pPr>
      <w:spacing w:after="120"/>
      <w:ind w:left="566"/>
      <w:contextualSpacing/>
    </w:pPr>
  </w:style>
  <w:style w:type="paragraph" w:styleId="Lijstvoortzetting3">
    <w:name w:val="List Continue 3"/>
    <w:basedOn w:val="ZsysbasisVRU"/>
    <w:next w:val="BasistekstVRU"/>
    <w:uiPriority w:val="99"/>
    <w:semiHidden/>
    <w:rsid w:val="00630409"/>
    <w:pPr>
      <w:spacing w:after="120"/>
      <w:ind w:left="849"/>
      <w:contextualSpacing/>
    </w:pPr>
  </w:style>
  <w:style w:type="paragraph" w:styleId="Lijstvoortzetting4">
    <w:name w:val="List Continue 4"/>
    <w:basedOn w:val="ZsysbasisVRU"/>
    <w:next w:val="BasistekstVRU"/>
    <w:uiPriority w:val="99"/>
    <w:semiHidden/>
    <w:rsid w:val="00630409"/>
    <w:pPr>
      <w:spacing w:after="120"/>
      <w:ind w:left="1132"/>
      <w:contextualSpacing/>
    </w:pPr>
  </w:style>
  <w:style w:type="paragraph" w:styleId="Lijstvoortzetting5">
    <w:name w:val="List Continue 5"/>
    <w:basedOn w:val="ZsysbasisVRU"/>
    <w:next w:val="BasistekstVRU"/>
    <w:uiPriority w:val="99"/>
    <w:semiHidden/>
    <w:rsid w:val="00630409"/>
    <w:pPr>
      <w:spacing w:after="120"/>
      <w:ind w:left="1415"/>
      <w:contextualSpacing/>
    </w:pPr>
  </w:style>
  <w:style w:type="paragraph" w:styleId="Macrotekst">
    <w:name w:val="macro"/>
    <w:basedOn w:val="ZsysbasisVRU"/>
    <w:next w:val="BasistekstVRU"/>
    <w:link w:val="MacrotekstChar"/>
    <w:uiPriority w:val="99"/>
    <w:semiHidden/>
    <w:rsid w:val="00C9251C"/>
    <w:rPr>
      <w:szCs w:val="20"/>
    </w:rPr>
  </w:style>
  <w:style w:type="character" w:customStyle="1" w:styleId="MacrotekstChar">
    <w:name w:val="Macrotekst Char"/>
    <w:basedOn w:val="Standaardalinea-lettertype"/>
    <w:link w:val="Macrotekst"/>
    <w:uiPriority w:val="99"/>
    <w:semiHidden/>
    <w:rsid w:val="00C9251C"/>
    <w:rPr>
      <w:szCs w:val="20"/>
    </w:rPr>
  </w:style>
  <w:style w:type="character" w:styleId="Nadruk">
    <w:name w:val="Emphasis"/>
    <w:basedOn w:val="Standaardalinea-lettertype"/>
    <w:uiPriority w:val="99"/>
    <w:semiHidden/>
    <w:rsid w:val="00630409"/>
    <w:rPr>
      <w:i/>
      <w:iCs/>
    </w:rPr>
  </w:style>
  <w:style w:type="paragraph" w:styleId="Normaalweb">
    <w:name w:val="Normal (Web)"/>
    <w:basedOn w:val="ZsysbasisVRU"/>
    <w:next w:val="BasistekstVRU"/>
    <w:uiPriority w:val="99"/>
    <w:semiHidden/>
    <w:rsid w:val="00C9251C"/>
    <w:rPr>
      <w:rFonts w:cs="Times New Roman"/>
      <w:szCs w:val="24"/>
    </w:rPr>
  </w:style>
  <w:style w:type="paragraph" w:styleId="Notitiekop">
    <w:name w:val="Note Heading"/>
    <w:basedOn w:val="ZsysbasisVRU"/>
    <w:next w:val="BasistekstVRU"/>
    <w:link w:val="NotitiekopChar"/>
    <w:uiPriority w:val="99"/>
    <w:semiHidden/>
    <w:rsid w:val="00C9251C"/>
  </w:style>
  <w:style w:type="character" w:customStyle="1" w:styleId="NotitiekopChar">
    <w:name w:val="Notitiekop Char"/>
    <w:basedOn w:val="Standaardalinea-lettertype"/>
    <w:link w:val="Notitiekop"/>
    <w:uiPriority w:val="99"/>
    <w:semiHidden/>
    <w:rsid w:val="00C9251C"/>
  </w:style>
  <w:style w:type="paragraph" w:styleId="Ondertitel">
    <w:name w:val="Subtitle"/>
    <w:basedOn w:val="ZsysbasisVRU"/>
    <w:next w:val="BasistekstVRU"/>
    <w:link w:val="OndertitelChar"/>
    <w:uiPriority w:val="99"/>
    <w:semiHidden/>
    <w:rsid w:val="00C9251C"/>
    <w:pPr>
      <w:numPr>
        <w:ilvl w:val="1"/>
      </w:numPr>
    </w:pPr>
    <w:rPr>
      <w:rFonts w:eastAsiaTheme="minorEastAsia" w:cstheme="minorBidi"/>
    </w:rPr>
  </w:style>
  <w:style w:type="character" w:customStyle="1" w:styleId="OndertitelChar">
    <w:name w:val="Ondertitel Char"/>
    <w:basedOn w:val="Standaardalinea-lettertype"/>
    <w:link w:val="Ondertitel"/>
    <w:uiPriority w:val="99"/>
    <w:semiHidden/>
    <w:rsid w:val="00C9251C"/>
    <w:rPr>
      <w:rFonts w:eastAsiaTheme="minorEastAsia" w:cstheme="minorBidi"/>
      <w:szCs w:val="22"/>
    </w:rPr>
  </w:style>
  <w:style w:type="paragraph" w:styleId="Tekstopmerking">
    <w:name w:val="annotation text"/>
    <w:basedOn w:val="ZsysbasisVRU"/>
    <w:next w:val="BasistekstVRU"/>
    <w:link w:val="TekstopmerkingChar"/>
    <w:uiPriority w:val="99"/>
    <w:semiHidden/>
    <w:rsid w:val="000878B0"/>
    <w:rPr>
      <w:szCs w:val="20"/>
    </w:rPr>
  </w:style>
  <w:style w:type="character" w:customStyle="1" w:styleId="TekstopmerkingChar">
    <w:name w:val="Tekst opmerking Char"/>
    <w:basedOn w:val="Standaardalinea-lettertype"/>
    <w:link w:val="Tekstopmerking"/>
    <w:uiPriority w:val="99"/>
    <w:semiHidden/>
    <w:rsid w:val="000878B0"/>
    <w:rPr>
      <w:szCs w:val="20"/>
    </w:rPr>
  </w:style>
  <w:style w:type="paragraph" w:styleId="Onderwerpvanopmerking">
    <w:name w:val="annotation subject"/>
    <w:basedOn w:val="ZsysbasisVRU"/>
    <w:next w:val="BasistekstVRU"/>
    <w:link w:val="OnderwerpvanopmerkingChar"/>
    <w:uiPriority w:val="99"/>
    <w:semiHidden/>
    <w:rsid w:val="00630409"/>
    <w:rPr>
      <w:b/>
      <w:bCs/>
    </w:rPr>
  </w:style>
  <w:style w:type="character" w:customStyle="1" w:styleId="OnderwerpvanopmerkingChar">
    <w:name w:val="Onderwerp van opmerking Char"/>
    <w:basedOn w:val="TekstopmerkingChar"/>
    <w:link w:val="Onderwerpvanopmerking"/>
    <w:uiPriority w:val="99"/>
    <w:semiHidden/>
    <w:rsid w:val="00C9251C"/>
    <w:rPr>
      <w:b/>
      <w:bCs/>
      <w:szCs w:val="20"/>
    </w:rPr>
  </w:style>
  <w:style w:type="character" w:styleId="Onopgelostemelding">
    <w:name w:val="Unresolved Mention"/>
    <w:basedOn w:val="Standaardalinea-lettertype"/>
    <w:uiPriority w:val="99"/>
    <w:semiHidden/>
    <w:rsid w:val="00630409"/>
    <w:rPr>
      <w:color w:val="605E5C"/>
      <w:shd w:val="clear" w:color="auto" w:fill="E1DFDD"/>
    </w:rPr>
  </w:style>
  <w:style w:type="character" w:styleId="Paginanummer">
    <w:name w:val="page number"/>
    <w:basedOn w:val="Standaardalinea-lettertype"/>
    <w:uiPriority w:val="99"/>
    <w:semiHidden/>
    <w:rsid w:val="00630409"/>
  </w:style>
  <w:style w:type="paragraph" w:styleId="Plattetekst">
    <w:name w:val="Body Text"/>
    <w:basedOn w:val="ZsysbasisVRU"/>
    <w:next w:val="BasistekstVRU"/>
    <w:link w:val="PlattetekstChar"/>
    <w:uiPriority w:val="99"/>
    <w:semiHidden/>
    <w:rsid w:val="001C44A9"/>
  </w:style>
  <w:style w:type="character" w:customStyle="1" w:styleId="PlattetekstChar">
    <w:name w:val="Platte tekst Char"/>
    <w:basedOn w:val="Standaardalinea-lettertype"/>
    <w:link w:val="Plattetekst"/>
    <w:uiPriority w:val="99"/>
    <w:semiHidden/>
    <w:rsid w:val="001C44A9"/>
  </w:style>
  <w:style w:type="paragraph" w:styleId="Plattetekst2">
    <w:name w:val="Body Text 2"/>
    <w:basedOn w:val="ZsysbasisVRU"/>
    <w:next w:val="BasistekstVRU"/>
    <w:link w:val="Plattetekst2Char"/>
    <w:uiPriority w:val="99"/>
    <w:semiHidden/>
    <w:rsid w:val="001C44A9"/>
  </w:style>
  <w:style w:type="character" w:customStyle="1" w:styleId="Plattetekst2Char">
    <w:name w:val="Platte tekst 2 Char"/>
    <w:basedOn w:val="Standaardalinea-lettertype"/>
    <w:link w:val="Plattetekst2"/>
    <w:uiPriority w:val="99"/>
    <w:semiHidden/>
    <w:rsid w:val="001C44A9"/>
  </w:style>
  <w:style w:type="paragraph" w:styleId="Plattetekst3">
    <w:name w:val="Body Text 3"/>
    <w:basedOn w:val="ZsysbasisVRU"/>
    <w:next w:val="BasistekstVRU"/>
    <w:link w:val="Plattetekst3Char"/>
    <w:uiPriority w:val="99"/>
    <w:semiHidden/>
    <w:rsid w:val="001C44A9"/>
    <w:rPr>
      <w:szCs w:val="16"/>
    </w:rPr>
  </w:style>
  <w:style w:type="character" w:customStyle="1" w:styleId="Plattetekst3Char">
    <w:name w:val="Platte tekst 3 Char"/>
    <w:basedOn w:val="Standaardalinea-lettertype"/>
    <w:link w:val="Plattetekst3"/>
    <w:uiPriority w:val="99"/>
    <w:semiHidden/>
    <w:rsid w:val="001C44A9"/>
    <w:rPr>
      <w:szCs w:val="16"/>
    </w:rPr>
  </w:style>
  <w:style w:type="paragraph" w:styleId="Platteteksteersteinspringing">
    <w:name w:val="Body Text First Indent"/>
    <w:basedOn w:val="ZsysbasisVRU"/>
    <w:next w:val="BasistekstVRU"/>
    <w:link w:val="PlatteteksteersteinspringingChar"/>
    <w:uiPriority w:val="99"/>
    <w:semiHidden/>
    <w:rsid w:val="001C44A9"/>
    <w:pPr>
      <w:ind w:firstLine="357"/>
    </w:pPr>
  </w:style>
  <w:style w:type="character" w:customStyle="1" w:styleId="PlatteteksteersteinspringingChar">
    <w:name w:val="Platte tekst eerste inspringing Char"/>
    <w:basedOn w:val="PlattetekstChar"/>
    <w:link w:val="Platteteksteersteinspringing"/>
    <w:uiPriority w:val="99"/>
    <w:semiHidden/>
    <w:rsid w:val="001C44A9"/>
  </w:style>
  <w:style w:type="paragraph" w:styleId="Plattetekstinspringen">
    <w:name w:val="Body Text Indent"/>
    <w:basedOn w:val="ZsysbasisVRU"/>
    <w:next w:val="BasistekstVRU"/>
    <w:link w:val="PlattetekstinspringenChar"/>
    <w:uiPriority w:val="99"/>
    <w:semiHidden/>
    <w:rsid w:val="001C44A9"/>
    <w:pPr>
      <w:ind w:left="284"/>
    </w:pPr>
  </w:style>
  <w:style w:type="character" w:customStyle="1" w:styleId="PlattetekstinspringenChar">
    <w:name w:val="Platte tekst inspringen Char"/>
    <w:basedOn w:val="Standaardalinea-lettertype"/>
    <w:link w:val="Plattetekstinspringen"/>
    <w:uiPriority w:val="99"/>
    <w:semiHidden/>
    <w:rsid w:val="001C44A9"/>
  </w:style>
  <w:style w:type="paragraph" w:styleId="Platteteksteersteinspringing2">
    <w:name w:val="Body Text First Indent 2"/>
    <w:basedOn w:val="ZsysbasisVRU"/>
    <w:next w:val="BasistekstVRU"/>
    <w:link w:val="Platteteksteersteinspringing2Char"/>
    <w:uiPriority w:val="99"/>
    <w:semiHidden/>
    <w:rsid w:val="00630409"/>
    <w:pPr>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C44A9"/>
  </w:style>
  <w:style w:type="paragraph" w:styleId="Plattetekstinspringen2">
    <w:name w:val="Body Text Indent 2"/>
    <w:basedOn w:val="ZsysbasisVRU"/>
    <w:next w:val="BasistekstVRU"/>
    <w:link w:val="Plattetekstinspringen2Char"/>
    <w:uiPriority w:val="99"/>
    <w:semiHidden/>
    <w:rsid w:val="001C44A9"/>
    <w:pPr>
      <w:ind w:left="284"/>
    </w:pPr>
  </w:style>
  <w:style w:type="character" w:customStyle="1" w:styleId="Plattetekstinspringen2Char">
    <w:name w:val="Platte tekst inspringen 2 Char"/>
    <w:basedOn w:val="Standaardalinea-lettertype"/>
    <w:link w:val="Plattetekstinspringen2"/>
    <w:uiPriority w:val="99"/>
    <w:semiHidden/>
    <w:rsid w:val="001C44A9"/>
  </w:style>
  <w:style w:type="paragraph" w:styleId="Plattetekstinspringen3">
    <w:name w:val="Body Text Indent 3"/>
    <w:basedOn w:val="ZsysbasisVRU"/>
    <w:next w:val="BasistekstVRU"/>
    <w:link w:val="Plattetekstinspringen3Char"/>
    <w:uiPriority w:val="99"/>
    <w:semiHidden/>
    <w:rsid w:val="001C44A9"/>
    <w:pPr>
      <w:spacing w:after="120"/>
      <w:ind w:left="283"/>
    </w:pPr>
    <w:rPr>
      <w:szCs w:val="16"/>
    </w:rPr>
  </w:style>
  <w:style w:type="character" w:customStyle="1" w:styleId="Plattetekstinspringen3Char">
    <w:name w:val="Platte tekst inspringen 3 Char"/>
    <w:basedOn w:val="Standaardalinea-lettertype"/>
    <w:link w:val="Plattetekstinspringen3"/>
    <w:uiPriority w:val="99"/>
    <w:semiHidden/>
    <w:rsid w:val="001C44A9"/>
    <w:rPr>
      <w:szCs w:val="16"/>
    </w:rPr>
  </w:style>
  <w:style w:type="character" w:styleId="Slimmehyperlink">
    <w:name w:val="Smart Hyperlink"/>
    <w:basedOn w:val="Standaardalinea-lettertype"/>
    <w:uiPriority w:val="99"/>
    <w:semiHidden/>
    <w:rsid w:val="00630409"/>
    <w:rPr>
      <w:u w:val="dotted"/>
    </w:rPr>
  </w:style>
  <w:style w:type="character" w:styleId="SmartLink">
    <w:name w:val="Smart Link"/>
    <w:basedOn w:val="Standaardalinea-lettertype"/>
    <w:uiPriority w:val="99"/>
    <w:semiHidden/>
    <w:rsid w:val="00630409"/>
    <w:rPr>
      <w:color w:val="0000FF"/>
      <w:u w:val="single"/>
      <w:shd w:val="clear" w:color="auto" w:fill="F3F2F1"/>
    </w:rPr>
  </w:style>
  <w:style w:type="character" w:styleId="Subtielebenadrukking">
    <w:name w:val="Subtle Emphasis"/>
    <w:basedOn w:val="Standaardalinea-lettertype"/>
    <w:uiPriority w:val="99"/>
    <w:semiHidden/>
    <w:rsid w:val="000878B0"/>
    <w:rPr>
      <w:i/>
      <w:iCs/>
      <w:color w:val="auto"/>
    </w:rPr>
  </w:style>
  <w:style w:type="character" w:styleId="Subtieleverwijzing">
    <w:name w:val="Subtle Reference"/>
    <w:basedOn w:val="Standaardalinea-lettertype"/>
    <w:uiPriority w:val="99"/>
    <w:semiHidden/>
    <w:rsid w:val="000878B0"/>
    <w:rPr>
      <w:smallCaps/>
      <w:color w:val="auto"/>
    </w:rPr>
  </w:style>
  <w:style w:type="paragraph" w:styleId="Tekstzonderopmaak">
    <w:name w:val="Plain Text"/>
    <w:basedOn w:val="ZsysbasisVRU"/>
    <w:next w:val="BasistekstVRU"/>
    <w:link w:val="TekstzonderopmaakChar"/>
    <w:uiPriority w:val="99"/>
    <w:semiHidden/>
    <w:rsid w:val="000878B0"/>
    <w:rPr>
      <w:szCs w:val="21"/>
    </w:rPr>
  </w:style>
  <w:style w:type="character" w:customStyle="1" w:styleId="TekstzonderopmaakChar">
    <w:name w:val="Tekst zonder opmaak Char"/>
    <w:basedOn w:val="Standaardalinea-lettertype"/>
    <w:link w:val="Tekstzonderopmaak"/>
    <w:uiPriority w:val="99"/>
    <w:semiHidden/>
    <w:rsid w:val="000878B0"/>
    <w:rPr>
      <w:szCs w:val="21"/>
    </w:rPr>
  </w:style>
  <w:style w:type="paragraph" w:styleId="Titel">
    <w:name w:val="Title"/>
    <w:basedOn w:val="ZsysbasisVRU"/>
    <w:next w:val="BasistekstVRU"/>
    <w:link w:val="TitelChar"/>
    <w:uiPriority w:val="99"/>
    <w:semiHidden/>
    <w:rsid w:val="000878B0"/>
    <w:pPr>
      <w:contextualSpacing/>
    </w:pPr>
    <w:rPr>
      <w:rFonts w:eastAsiaTheme="majorEastAsia" w:cstheme="majorBidi"/>
      <w:spacing w:val="-10"/>
      <w:kern w:val="28"/>
      <w:szCs w:val="56"/>
    </w:rPr>
  </w:style>
  <w:style w:type="character" w:customStyle="1" w:styleId="TitelChar">
    <w:name w:val="Titel Char"/>
    <w:basedOn w:val="Standaardalinea-lettertype"/>
    <w:link w:val="Titel"/>
    <w:uiPriority w:val="99"/>
    <w:semiHidden/>
    <w:rsid w:val="000878B0"/>
    <w:rPr>
      <w:rFonts w:eastAsiaTheme="majorEastAsia" w:cstheme="majorBidi"/>
      <w:spacing w:val="-10"/>
      <w:kern w:val="28"/>
      <w:szCs w:val="56"/>
    </w:rPr>
  </w:style>
  <w:style w:type="character" w:styleId="Titelvanboek">
    <w:name w:val="Book Title"/>
    <w:basedOn w:val="Standaardalinea-lettertype"/>
    <w:uiPriority w:val="99"/>
    <w:semiHidden/>
    <w:rsid w:val="000878B0"/>
    <w:rPr>
      <w:b/>
      <w:bCs/>
      <w:i w:val="0"/>
      <w:iCs/>
      <w:spacing w:val="5"/>
    </w:rPr>
  </w:style>
  <w:style w:type="character" w:styleId="Vermelding">
    <w:name w:val="Mention"/>
    <w:basedOn w:val="Standaardalinea-lettertype"/>
    <w:uiPriority w:val="99"/>
    <w:semiHidden/>
    <w:rsid w:val="00630409"/>
    <w:rPr>
      <w:color w:val="2B579A"/>
      <w:shd w:val="clear" w:color="auto" w:fill="E1DFDD"/>
    </w:rPr>
  </w:style>
  <w:style w:type="character" w:styleId="Verwijzingopmerking">
    <w:name w:val="annotation reference"/>
    <w:basedOn w:val="Standaardalinea-lettertype"/>
    <w:uiPriority w:val="99"/>
    <w:semiHidden/>
    <w:rsid w:val="000878B0"/>
    <w:rPr>
      <w:sz w:val="18"/>
      <w:szCs w:val="16"/>
    </w:rPr>
  </w:style>
  <w:style w:type="character" w:styleId="Zwaar">
    <w:name w:val="Strong"/>
    <w:basedOn w:val="Standaardalinea-lettertype"/>
    <w:uiPriority w:val="99"/>
    <w:semiHidden/>
    <w:rsid w:val="000878B0"/>
    <w:rPr>
      <w:b w:val="0"/>
      <w:bCs/>
    </w:rPr>
  </w:style>
  <w:style w:type="numbering" w:customStyle="1" w:styleId="BijlagenummeringVRU">
    <w:name w:val="Bijlagenummering VRU"/>
    <w:uiPriority w:val="99"/>
    <w:semiHidden/>
    <w:rsid w:val="00051A29"/>
    <w:pPr>
      <w:numPr>
        <w:numId w:val="16"/>
      </w:numPr>
    </w:pPr>
  </w:style>
  <w:style w:type="numbering" w:customStyle="1" w:styleId="KopnummeringVRU">
    <w:name w:val="Kopnummering VRU"/>
    <w:uiPriority w:val="99"/>
    <w:semiHidden/>
    <w:rsid w:val="00051A29"/>
    <w:pPr>
      <w:numPr>
        <w:numId w:val="17"/>
      </w:numPr>
    </w:pPr>
  </w:style>
  <w:style w:type="numbering" w:customStyle="1" w:styleId="OpsommingnummerVRU">
    <w:name w:val="Opsomming nummer VRU"/>
    <w:uiPriority w:val="99"/>
    <w:semiHidden/>
    <w:rsid w:val="00051A29"/>
    <w:pPr>
      <w:numPr>
        <w:numId w:val="20"/>
      </w:numPr>
    </w:pPr>
  </w:style>
  <w:style w:type="numbering" w:styleId="111111">
    <w:name w:val="Outline List 2"/>
    <w:basedOn w:val="Geenlijst"/>
    <w:uiPriority w:val="99"/>
    <w:semiHidden/>
    <w:rsid w:val="001D6A1E"/>
    <w:pPr>
      <w:numPr>
        <w:numId w:val="11"/>
      </w:numPr>
    </w:pPr>
  </w:style>
  <w:style w:type="numbering" w:styleId="1ai">
    <w:name w:val="Outline List 1"/>
    <w:basedOn w:val="Geenlijst"/>
    <w:uiPriority w:val="99"/>
    <w:semiHidden/>
    <w:rsid w:val="001D6A1E"/>
    <w:pPr>
      <w:numPr>
        <w:numId w:val="12"/>
      </w:numPr>
    </w:pPr>
  </w:style>
  <w:style w:type="numbering" w:styleId="Artikelsectie">
    <w:name w:val="Outline List 3"/>
    <w:basedOn w:val="Geenlijst"/>
    <w:uiPriority w:val="99"/>
    <w:semiHidden/>
    <w:rsid w:val="001D6A1E"/>
    <w:pPr>
      <w:numPr>
        <w:numId w:val="13"/>
      </w:numPr>
    </w:pPr>
  </w:style>
  <w:style w:type="table" w:styleId="Donkerelijst">
    <w:name w:val="Dark List"/>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D10A0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8050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9C070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9C070B" w:themeFill="accent1" w:themeFillShade="BF"/>
      </w:tcPr>
    </w:tblStylePr>
    <w:tblStylePr w:type="band1Vert">
      <w:tblPr/>
      <w:tcPr>
        <w:tcBorders>
          <w:top w:val="nil"/>
          <w:left w:val="nil"/>
          <w:bottom w:val="nil"/>
          <w:right w:val="nil"/>
          <w:insideH w:val="nil"/>
          <w:insideV w:val="nil"/>
        </w:tcBorders>
        <w:shd w:val="clear" w:color="auto" w:fill="9C070B" w:themeFill="accent1" w:themeFillShade="BF"/>
      </w:tcPr>
    </w:tblStylePr>
    <w:tblStylePr w:type="band1Horz">
      <w:tblPr/>
      <w:tcPr>
        <w:tcBorders>
          <w:top w:val="nil"/>
          <w:left w:val="nil"/>
          <w:bottom w:val="nil"/>
          <w:right w:val="nil"/>
          <w:insideH w:val="nil"/>
          <w:insideV w:val="nil"/>
        </w:tcBorders>
        <w:shd w:val="clear" w:color="auto" w:fill="9C070B" w:themeFill="accent1" w:themeFillShade="BF"/>
      </w:tcPr>
    </w:tblStylePr>
  </w:style>
  <w:style w:type="table" w:styleId="Donkerelijst-accent2">
    <w:name w:val="Dark List Accent 2"/>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F28C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845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568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56800" w:themeFill="accent2" w:themeFillShade="BF"/>
      </w:tcPr>
    </w:tblStylePr>
    <w:tblStylePr w:type="band1Vert">
      <w:tblPr/>
      <w:tcPr>
        <w:tcBorders>
          <w:top w:val="nil"/>
          <w:left w:val="nil"/>
          <w:bottom w:val="nil"/>
          <w:right w:val="nil"/>
          <w:insideH w:val="nil"/>
          <w:insideV w:val="nil"/>
        </w:tcBorders>
        <w:shd w:val="clear" w:color="auto" w:fill="B56800" w:themeFill="accent2" w:themeFillShade="BF"/>
      </w:tcPr>
    </w:tblStylePr>
    <w:tblStylePr w:type="band1Horz">
      <w:tblPr/>
      <w:tcPr>
        <w:tcBorders>
          <w:top w:val="nil"/>
          <w:left w:val="nil"/>
          <w:bottom w:val="nil"/>
          <w:right w:val="nil"/>
          <w:insideH w:val="nil"/>
          <w:insideV w:val="nil"/>
        </w:tcBorders>
        <w:shd w:val="clear" w:color="auto" w:fill="B56800" w:themeFill="accent2" w:themeFillShade="BF"/>
      </w:tcPr>
    </w:tblStylePr>
  </w:style>
  <w:style w:type="table" w:styleId="Donkerelijst-accent3">
    <w:name w:val="Dark List Accent 3"/>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4D9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264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3397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33976" w:themeFill="accent3" w:themeFillShade="BF"/>
      </w:tcPr>
    </w:tblStylePr>
    <w:tblStylePr w:type="band1Vert">
      <w:tblPr/>
      <w:tcPr>
        <w:tcBorders>
          <w:top w:val="nil"/>
          <w:left w:val="nil"/>
          <w:bottom w:val="nil"/>
          <w:right w:val="nil"/>
          <w:insideH w:val="nil"/>
          <w:insideV w:val="nil"/>
        </w:tcBorders>
        <w:shd w:val="clear" w:color="auto" w:fill="033976" w:themeFill="accent3" w:themeFillShade="BF"/>
      </w:tcPr>
    </w:tblStylePr>
    <w:tblStylePr w:type="band1Horz">
      <w:tblPr/>
      <w:tcPr>
        <w:tcBorders>
          <w:top w:val="nil"/>
          <w:left w:val="nil"/>
          <w:bottom w:val="nil"/>
          <w:right w:val="nil"/>
          <w:insideH w:val="nil"/>
          <w:insideV w:val="nil"/>
        </w:tcBorders>
        <w:shd w:val="clear" w:color="auto" w:fill="033976" w:themeFill="accent3" w:themeFillShade="BF"/>
      </w:tcPr>
    </w:tblStylePr>
  </w:style>
  <w:style w:type="table" w:styleId="Donkerelijst-accent4">
    <w:name w:val="Dark List Accent 4"/>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9CDB"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4D6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374A3"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374A3" w:themeFill="accent4" w:themeFillShade="BF"/>
      </w:tcPr>
    </w:tblStylePr>
    <w:tblStylePr w:type="band1Vert">
      <w:tblPr/>
      <w:tcPr>
        <w:tcBorders>
          <w:top w:val="nil"/>
          <w:left w:val="nil"/>
          <w:bottom w:val="nil"/>
          <w:right w:val="nil"/>
          <w:insideH w:val="nil"/>
          <w:insideV w:val="nil"/>
        </w:tcBorders>
        <w:shd w:val="clear" w:color="auto" w:fill="0374A3" w:themeFill="accent4" w:themeFillShade="BF"/>
      </w:tcPr>
    </w:tblStylePr>
    <w:tblStylePr w:type="band1Horz">
      <w:tblPr/>
      <w:tcPr>
        <w:tcBorders>
          <w:top w:val="nil"/>
          <w:left w:val="nil"/>
          <w:bottom w:val="nil"/>
          <w:right w:val="nil"/>
          <w:insideH w:val="nil"/>
          <w:insideV w:val="nil"/>
        </w:tcBorders>
        <w:shd w:val="clear" w:color="auto" w:fill="0374A3" w:themeFill="accent4" w:themeFillShade="BF"/>
      </w:tcPr>
    </w:tblStylePr>
  </w:style>
  <w:style w:type="table" w:styleId="Donkerelijst-accent5">
    <w:name w:val="Dark List Accent 5"/>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DA7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6C3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3A359"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3A359" w:themeFill="accent5" w:themeFillShade="BF"/>
      </w:tcPr>
    </w:tblStylePr>
    <w:tblStylePr w:type="band1Vert">
      <w:tblPr/>
      <w:tcPr>
        <w:tcBorders>
          <w:top w:val="nil"/>
          <w:left w:val="nil"/>
          <w:bottom w:val="nil"/>
          <w:right w:val="nil"/>
          <w:insideH w:val="nil"/>
          <w:insideV w:val="nil"/>
        </w:tcBorders>
        <w:shd w:val="clear" w:color="auto" w:fill="03A359" w:themeFill="accent5" w:themeFillShade="BF"/>
      </w:tcPr>
    </w:tblStylePr>
    <w:tblStylePr w:type="band1Horz">
      <w:tblPr/>
      <w:tcPr>
        <w:tcBorders>
          <w:top w:val="nil"/>
          <w:left w:val="nil"/>
          <w:bottom w:val="nil"/>
          <w:right w:val="nil"/>
          <w:insideH w:val="nil"/>
          <w:insideV w:val="nil"/>
        </w:tcBorders>
        <w:shd w:val="clear" w:color="auto" w:fill="03A359" w:themeFill="accent5" w:themeFillShade="BF"/>
      </w:tcPr>
    </w:tblStylePr>
  </w:style>
  <w:style w:type="table" w:styleId="Donkerelijst-accent6">
    <w:name w:val="Dark List Accent 6"/>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08C6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53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85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852" w:themeFill="accent6" w:themeFillShade="BF"/>
      </w:tcPr>
    </w:tblStylePr>
    <w:tblStylePr w:type="band1Vert">
      <w:tblPr/>
      <w:tcPr>
        <w:tcBorders>
          <w:top w:val="nil"/>
          <w:left w:val="nil"/>
          <w:bottom w:val="nil"/>
          <w:right w:val="nil"/>
          <w:insideH w:val="nil"/>
          <w:insideV w:val="nil"/>
        </w:tcBorders>
        <w:shd w:val="clear" w:color="auto" w:fill="006852" w:themeFill="accent6" w:themeFillShade="BF"/>
      </w:tcPr>
    </w:tblStylePr>
    <w:tblStylePr w:type="band1Horz">
      <w:tblPr/>
      <w:tcPr>
        <w:tcBorders>
          <w:top w:val="nil"/>
          <w:left w:val="nil"/>
          <w:bottom w:val="nil"/>
          <w:right w:val="nil"/>
          <w:insideH w:val="nil"/>
          <w:insideV w:val="nil"/>
        </w:tcBorders>
        <w:shd w:val="clear" w:color="auto" w:fill="006852" w:themeFill="accent6" w:themeFillShade="BF"/>
      </w:tcPr>
    </w:tblStylePr>
  </w:style>
  <w:style w:type="table" w:styleId="Gemiddeldraster1">
    <w:name w:val="Medium Grid 1"/>
    <w:basedOn w:val="Standaardtabel"/>
    <w:uiPriority w:val="99"/>
    <w:semiHidden/>
    <w:rsid w:val="001D6A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99"/>
    <w:semiHidden/>
    <w:rsid w:val="001D6A1E"/>
    <w:pPr>
      <w:spacing w:after="0" w:line="240" w:lineRule="auto"/>
    </w:pPr>
    <w:tblPr>
      <w:tblStyleRowBandSize w:val="1"/>
      <w:tblStyleColBandSize w:val="1"/>
      <w:tbl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single" w:sz="8" w:space="0" w:color="F52E33" w:themeColor="accent1" w:themeTint="BF"/>
        <w:insideV w:val="single" w:sz="8" w:space="0" w:color="F52E33" w:themeColor="accent1" w:themeTint="BF"/>
      </w:tblBorders>
    </w:tblPr>
    <w:tcPr>
      <w:shd w:val="clear" w:color="auto" w:fill="FBBABB" w:themeFill="accent1" w:themeFillTint="3F"/>
    </w:tcPr>
    <w:tblStylePr w:type="firstRow">
      <w:rPr>
        <w:b/>
        <w:bCs/>
      </w:rPr>
    </w:tblStylePr>
    <w:tblStylePr w:type="lastRow">
      <w:rPr>
        <w:b/>
        <w:bCs/>
      </w:rPr>
      <w:tblPr/>
      <w:tcPr>
        <w:tcBorders>
          <w:top w:val="single" w:sz="18" w:space="0" w:color="F52E33" w:themeColor="accent1" w:themeTint="BF"/>
        </w:tcBorders>
      </w:tcPr>
    </w:tblStylePr>
    <w:tblStylePr w:type="firstCol">
      <w:rPr>
        <w:b/>
        <w:bCs/>
      </w:rPr>
    </w:tblStylePr>
    <w:tblStylePr w:type="lastCol">
      <w:rPr>
        <w:b/>
        <w:bCs/>
      </w:rPr>
    </w:tblStylePr>
    <w:tblStylePr w:type="band1Vert">
      <w:tblPr/>
      <w:tcPr>
        <w:shd w:val="clear" w:color="auto" w:fill="F87477" w:themeFill="accent1" w:themeFillTint="7F"/>
      </w:tcPr>
    </w:tblStylePr>
    <w:tblStylePr w:type="band1Horz">
      <w:tblPr/>
      <w:tcPr>
        <w:shd w:val="clear" w:color="auto" w:fill="F87477" w:themeFill="accent1" w:themeFillTint="7F"/>
      </w:tcPr>
    </w:tblStylePr>
  </w:style>
  <w:style w:type="table" w:styleId="Gemiddeldraster1-accent2">
    <w:name w:val="Medium Grid 1 Accent 2"/>
    <w:basedOn w:val="Standaardtabel"/>
    <w:uiPriority w:val="99"/>
    <w:semiHidden/>
    <w:rsid w:val="001D6A1E"/>
    <w:pPr>
      <w:spacing w:after="0" w:line="240" w:lineRule="auto"/>
    </w:pPr>
    <w:tblPr>
      <w:tblStyleRowBandSize w:val="1"/>
      <w:tblStyleColBandSize w:val="1"/>
      <w:tbl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single" w:sz="8" w:space="0" w:color="FFA936" w:themeColor="accent2" w:themeTint="BF"/>
        <w:insideV w:val="single" w:sz="8" w:space="0" w:color="FFA936" w:themeColor="accent2" w:themeTint="BF"/>
      </w:tblBorders>
    </w:tblPr>
    <w:tcPr>
      <w:shd w:val="clear" w:color="auto" w:fill="FFE2BC" w:themeFill="accent2" w:themeFillTint="3F"/>
    </w:tcPr>
    <w:tblStylePr w:type="firstRow">
      <w:rPr>
        <w:b/>
        <w:bCs/>
      </w:rPr>
    </w:tblStylePr>
    <w:tblStylePr w:type="lastRow">
      <w:rPr>
        <w:b/>
        <w:bCs/>
      </w:rPr>
      <w:tblPr/>
      <w:tcPr>
        <w:tcBorders>
          <w:top w:val="single" w:sz="18" w:space="0" w:color="FFA936" w:themeColor="accent2" w:themeTint="BF"/>
        </w:tcBorders>
      </w:tcPr>
    </w:tblStylePr>
    <w:tblStylePr w:type="firstCol">
      <w:rPr>
        <w:b/>
        <w:bCs/>
      </w:rPr>
    </w:tblStylePr>
    <w:tblStylePr w:type="lastCol">
      <w:rPr>
        <w:b/>
        <w:bCs/>
      </w:rPr>
    </w:tblStylePr>
    <w:tblStylePr w:type="band1Vert">
      <w:tblPr/>
      <w:tcPr>
        <w:shd w:val="clear" w:color="auto" w:fill="FFC679" w:themeFill="accent2" w:themeFillTint="7F"/>
      </w:tcPr>
    </w:tblStylePr>
    <w:tblStylePr w:type="band1Horz">
      <w:tblPr/>
      <w:tcPr>
        <w:shd w:val="clear" w:color="auto" w:fill="FFC679" w:themeFill="accent2" w:themeFillTint="7F"/>
      </w:tcPr>
    </w:tblStylePr>
  </w:style>
  <w:style w:type="table" w:styleId="Gemiddeldraster1-accent3">
    <w:name w:val="Medium Grid 1 Accent 3"/>
    <w:basedOn w:val="Standaardtabel"/>
    <w:uiPriority w:val="99"/>
    <w:semiHidden/>
    <w:rsid w:val="001D6A1E"/>
    <w:pPr>
      <w:spacing w:after="0" w:line="240" w:lineRule="auto"/>
    </w:pPr>
    <w:tblPr>
      <w:tblStyleRowBandSize w:val="1"/>
      <w:tblStyleColBandSize w:val="1"/>
      <w:tbl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single" w:sz="8" w:space="0" w:color="0776F2" w:themeColor="accent3" w:themeTint="BF"/>
        <w:insideV w:val="single" w:sz="8" w:space="0" w:color="0776F2" w:themeColor="accent3" w:themeTint="BF"/>
      </w:tblBorders>
    </w:tblPr>
    <w:tcPr>
      <w:shd w:val="clear" w:color="auto" w:fill="ABD1FC" w:themeFill="accent3" w:themeFillTint="3F"/>
    </w:tcPr>
    <w:tblStylePr w:type="firstRow">
      <w:rPr>
        <w:b/>
        <w:bCs/>
      </w:rPr>
    </w:tblStylePr>
    <w:tblStylePr w:type="lastRow">
      <w:rPr>
        <w:b/>
        <w:bCs/>
      </w:rPr>
      <w:tblPr/>
      <w:tcPr>
        <w:tcBorders>
          <w:top w:val="single" w:sz="18" w:space="0" w:color="0776F2" w:themeColor="accent3" w:themeTint="BF"/>
        </w:tcBorders>
      </w:tcPr>
    </w:tblStylePr>
    <w:tblStylePr w:type="firstCol">
      <w:rPr>
        <w:b/>
        <w:bCs/>
      </w:rPr>
    </w:tblStylePr>
    <w:tblStylePr w:type="lastCol">
      <w:rPr>
        <w:b/>
        <w:bCs/>
      </w:rPr>
    </w:tblStylePr>
    <w:tblStylePr w:type="band1Vert">
      <w:tblPr/>
      <w:tcPr>
        <w:shd w:val="clear" w:color="auto" w:fill="57A3F9" w:themeFill="accent3" w:themeFillTint="7F"/>
      </w:tcPr>
    </w:tblStylePr>
    <w:tblStylePr w:type="band1Horz">
      <w:tblPr/>
      <w:tcPr>
        <w:shd w:val="clear" w:color="auto" w:fill="57A3F9" w:themeFill="accent3" w:themeFillTint="7F"/>
      </w:tcPr>
    </w:tblStylePr>
  </w:style>
  <w:style w:type="table" w:styleId="Gemiddeldraster1-accent4">
    <w:name w:val="Medium Grid 1 Accent 4"/>
    <w:basedOn w:val="Standaardtabel"/>
    <w:uiPriority w:val="99"/>
    <w:semiHidden/>
    <w:rsid w:val="001D6A1E"/>
    <w:pPr>
      <w:spacing w:after="0" w:line="240" w:lineRule="auto"/>
    </w:pPr>
    <w:tblPr>
      <w:tblStyleRowBandSize w:val="1"/>
      <w:tblStyleColBandSize w:val="1"/>
      <w:tbl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single" w:sz="8" w:space="0" w:color="2DBDFA" w:themeColor="accent4" w:themeTint="BF"/>
        <w:insideV w:val="single" w:sz="8" w:space="0" w:color="2DBDFA" w:themeColor="accent4" w:themeTint="BF"/>
      </w:tblBorders>
    </w:tblPr>
    <w:tcPr>
      <w:shd w:val="clear" w:color="auto" w:fill="B9E9FD" w:themeFill="accent4" w:themeFillTint="3F"/>
    </w:tcPr>
    <w:tblStylePr w:type="firstRow">
      <w:rPr>
        <w:b/>
        <w:bCs/>
      </w:rPr>
    </w:tblStylePr>
    <w:tblStylePr w:type="lastRow">
      <w:rPr>
        <w:b/>
        <w:bCs/>
      </w:rPr>
      <w:tblPr/>
      <w:tcPr>
        <w:tcBorders>
          <w:top w:val="single" w:sz="18" w:space="0" w:color="2DBDFA" w:themeColor="accent4" w:themeTint="BF"/>
        </w:tcBorders>
      </w:tcPr>
    </w:tblStylePr>
    <w:tblStylePr w:type="firstCol">
      <w:rPr>
        <w:b/>
        <w:bCs/>
      </w:rPr>
    </w:tblStylePr>
    <w:tblStylePr w:type="lastCol">
      <w:rPr>
        <w:b/>
        <w:bCs/>
      </w:rPr>
    </w:tblStylePr>
    <w:tblStylePr w:type="band1Vert">
      <w:tblPr/>
      <w:tcPr>
        <w:shd w:val="clear" w:color="auto" w:fill="73D3FB" w:themeFill="accent4" w:themeFillTint="7F"/>
      </w:tcPr>
    </w:tblStylePr>
    <w:tblStylePr w:type="band1Horz">
      <w:tblPr/>
      <w:tcPr>
        <w:shd w:val="clear" w:color="auto" w:fill="73D3FB" w:themeFill="accent4" w:themeFillTint="7F"/>
      </w:tcPr>
    </w:tblStylePr>
  </w:style>
  <w:style w:type="table" w:styleId="Gemiddeldraster1-accent5">
    <w:name w:val="Medium Grid 1 Accent 5"/>
    <w:basedOn w:val="Standaardtabel"/>
    <w:uiPriority w:val="99"/>
    <w:semiHidden/>
    <w:rsid w:val="001D6A1E"/>
    <w:pPr>
      <w:spacing w:after="0" w:line="240" w:lineRule="auto"/>
    </w:pPr>
    <w:tblPr>
      <w:tblStyleRowBandSize w:val="1"/>
      <w:tblStyleColBandSize w:val="1"/>
      <w:tbl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single" w:sz="8" w:space="0" w:color="2CFA9B" w:themeColor="accent5" w:themeTint="BF"/>
        <w:insideV w:val="single" w:sz="8" w:space="0" w:color="2CFA9B" w:themeColor="accent5" w:themeTint="BF"/>
      </w:tblBorders>
    </w:tblPr>
    <w:tcPr>
      <w:shd w:val="clear" w:color="auto" w:fill="B9FDDE" w:themeFill="accent5" w:themeFillTint="3F"/>
    </w:tcPr>
    <w:tblStylePr w:type="firstRow">
      <w:rPr>
        <w:b/>
        <w:bCs/>
      </w:rPr>
    </w:tblStylePr>
    <w:tblStylePr w:type="lastRow">
      <w:rPr>
        <w:b/>
        <w:bCs/>
      </w:rPr>
      <w:tblPr/>
      <w:tcPr>
        <w:tcBorders>
          <w:top w:val="single" w:sz="18" w:space="0" w:color="2CFA9B" w:themeColor="accent5" w:themeTint="BF"/>
        </w:tcBorders>
      </w:tcPr>
    </w:tblStylePr>
    <w:tblStylePr w:type="firstCol">
      <w:rPr>
        <w:b/>
        <w:bCs/>
      </w:rPr>
    </w:tblStylePr>
    <w:tblStylePr w:type="lastCol">
      <w:rPr>
        <w:b/>
        <w:bCs/>
      </w:rPr>
    </w:tblStylePr>
    <w:tblStylePr w:type="band1Vert">
      <w:tblPr/>
      <w:tcPr>
        <w:shd w:val="clear" w:color="auto" w:fill="73FBBC" w:themeFill="accent5" w:themeFillTint="7F"/>
      </w:tcPr>
    </w:tblStylePr>
    <w:tblStylePr w:type="band1Horz">
      <w:tblPr/>
      <w:tcPr>
        <w:shd w:val="clear" w:color="auto" w:fill="73FBBC" w:themeFill="accent5" w:themeFillTint="7F"/>
      </w:tcPr>
    </w:tblStylePr>
  </w:style>
  <w:style w:type="table" w:styleId="Gemiddeldraster1-accent6">
    <w:name w:val="Medium Grid 1 Accent 6"/>
    <w:basedOn w:val="Standaardtabel"/>
    <w:uiPriority w:val="99"/>
    <w:semiHidden/>
    <w:rsid w:val="001D6A1E"/>
    <w:pPr>
      <w:spacing w:after="0" w:line="240" w:lineRule="auto"/>
    </w:pPr>
    <w:tblPr>
      <w:tblStyleRowBandSize w:val="1"/>
      <w:tblStyleColBandSize w:val="1"/>
      <w:tbl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single" w:sz="8" w:space="0" w:color="00E8B6" w:themeColor="accent6" w:themeTint="BF"/>
        <w:insideV w:val="single" w:sz="8" w:space="0" w:color="00E8B6" w:themeColor="accent6" w:themeTint="BF"/>
      </w:tblBorders>
    </w:tblPr>
    <w:tcPr>
      <w:shd w:val="clear" w:color="auto" w:fill="A3FFEB" w:themeFill="accent6" w:themeFillTint="3F"/>
    </w:tcPr>
    <w:tblStylePr w:type="firstRow">
      <w:rPr>
        <w:b/>
        <w:bCs/>
      </w:rPr>
    </w:tblStylePr>
    <w:tblStylePr w:type="lastRow">
      <w:rPr>
        <w:b/>
        <w:bCs/>
      </w:rPr>
      <w:tblPr/>
      <w:tcPr>
        <w:tcBorders>
          <w:top w:val="single" w:sz="18" w:space="0" w:color="00E8B6" w:themeColor="accent6" w:themeTint="BF"/>
        </w:tcBorders>
      </w:tcPr>
    </w:tblStylePr>
    <w:tblStylePr w:type="firstCol">
      <w:rPr>
        <w:b/>
        <w:bCs/>
      </w:rPr>
    </w:tblStylePr>
    <w:tblStylePr w:type="lastCol">
      <w:rPr>
        <w:b/>
        <w:bCs/>
      </w:rPr>
    </w:tblStylePr>
    <w:tblStylePr w:type="band1Vert">
      <w:tblPr/>
      <w:tcPr>
        <w:shd w:val="clear" w:color="auto" w:fill="46FFD7" w:themeFill="accent6" w:themeFillTint="7F"/>
      </w:tcPr>
    </w:tblStylePr>
    <w:tblStylePr w:type="band1Horz">
      <w:tblPr/>
      <w:tcPr>
        <w:shd w:val="clear" w:color="auto" w:fill="46FFD7" w:themeFill="accent6" w:themeFillTint="7F"/>
      </w:tcPr>
    </w:tblStylePr>
  </w:style>
  <w:style w:type="table" w:styleId="Gemiddeldraster2">
    <w:name w:val="Medium Grid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insideH w:val="single" w:sz="8" w:space="0" w:color="D10A0F" w:themeColor="accent1"/>
        <w:insideV w:val="single" w:sz="8" w:space="0" w:color="D10A0F" w:themeColor="accent1"/>
      </w:tblBorders>
    </w:tblPr>
    <w:tcPr>
      <w:shd w:val="clear" w:color="auto" w:fill="FBBABB" w:themeFill="accent1" w:themeFillTint="3F"/>
    </w:tcPr>
    <w:tblStylePr w:type="firstRow">
      <w:rPr>
        <w:b/>
        <w:bCs/>
        <w:color w:val="000000" w:themeColor="text1"/>
      </w:rPr>
      <w:tblPr/>
      <w:tcPr>
        <w:shd w:val="clear" w:color="auto" w:fill="FDE3E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C7C8" w:themeFill="accent1" w:themeFillTint="33"/>
      </w:tcPr>
    </w:tblStylePr>
    <w:tblStylePr w:type="band1Vert">
      <w:tblPr/>
      <w:tcPr>
        <w:shd w:val="clear" w:color="auto" w:fill="F87477" w:themeFill="accent1" w:themeFillTint="7F"/>
      </w:tcPr>
    </w:tblStylePr>
    <w:tblStylePr w:type="band1Horz">
      <w:tblPr/>
      <w:tcPr>
        <w:tcBorders>
          <w:insideH w:val="single" w:sz="6" w:space="0" w:color="D10A0F" w:themeColor="accent1"/>
          <w:insideV w:val="single" w:sz="6" w:space="0" w:color="D10A0F" w:themeColor="accent1"/>
        </w:tcBorders>
        <w:shd w:val="clear" w:color="auto" w:fill="F87477"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insideH w:val="single" w:sz="8" w:space="0" w:color="F28C00" w:themeColor="accent2"/>
        <w:insideV w:val="single" w:sz="8" w:space="0" w:color="F28C00" w:themeColor="accent2"/>
      </w:tblBorders>
    </w:tblPr>
    <w:tcPr>
      <w:shd w:val="clear" w:color="auto" w:fill="FFE2BC" w:themeFill="accent2" w:themeFillTint="3F"/>
    </w:tcPr>
    <w:tblStylePr w:type="firstRow">
      <w:rPr>
        <w:b/>
        <w:bCs/>
        <w:color w:val="000000" w:themeColor="text1"/>
      </w:rPr>
      <w:tblPr/>
      <w:tcPr>
        <w:shd w:val="clear" w:color="auto" w:fill="FFF3E4"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8C9" w:themeFill="accent2" w:themeFillTint="33"/>
      </w:tcPr>
    </w:tblStylePr>
    <w:tblStylePr w:type="band1Vert">
      <w:tblPr/>
      <w:tcPr>
        <w:shd w:val="clear" w:color="auto" w:fill="FFC679" w:themeFill="accent2" w:themeFillTint="7F"/>
      </w:tcPr>
    </w:tblStylePr>
    <w:tblStylePr w:type="band1Horz">
      <w:tblPr/>
      <w:tcPr>
        <w:tcBorders>
          <w:insideH w:val="single" w:sz="6" w:space="0" w:color="F28C00" w:themeColor="accent2"/>
          <w:insideV w:val="single" w:sz="6" w:space="0" w:color="F28C00" w:themeColor="accent2"/>
        </w:tcBorders>
        <w:shd w:val="clear" w:color="auto" w:fill="FFC679"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insideH w:val="single" w:sz="8" w:space="0" w:color="054D9E" w:themeColor="accent3"/>
        <w:insideV w:val="single" w:sz="8" w:space="0" w:color="054D9E" w:themeColor="accent3"/>
      </w:tblBorders>
    </w:tblPr>
    <w:tcPr>
      <w:shd w:val="clear" w:color="auto" w:fill="ABD1FC" w:themeFill="accent3" w:themeFillTint="3F"/>
    </w:tcPr>
    <w:tblStylePr w:type="firstRow">
      <w:rPr>
        <w:b/>
        <w:bCs/>
        <w:color w:val="000000" w:themeColor="text1"/>
      </w:rPr>
      <w:tblPr/>
      <w:tcPr>
        <w:shd w:val="clear" w:color="auto" w:fill="DDECF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BDAFD" w:themeFill="accent3" w:themeFillTint="33"/>
      </w:tcPr>
    </w:tblStylePr>
    <w:tblStylePr w:type="band1Vert">
      <w:tblPr/>
      <w:tcPr>
        <w:shd w:val="clear" w:color="auto" w:fill="57A3F9" w:themeFill="accent3" w:themeFillTint="7F"/>
      </w:tcPr>
    </w:tblStylePr>
    <w:tblStylePr w:type="band1Horz">
      <w:tblPr/>
      <w:tcPr>
        <w:tcBorders>
          <w:insideH w:val="single" w:sz="6" w:space="0" w:color="054D9E" w:themeColor="accent3"/>
          <w:insideV w:val="single" w:sz="6" w:space="0" w:color="054D9E" w:themeColor="accent3"/>
        </w:tcBorders>
        <w:shd w:val="clear" w:color="auto" w:fill="57A3F9"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insideH w:val="single" w:sz="8" w:space="0" w:color="059CDB" w:themeColor="accent4"/>
        <w:insideV w:val="single" w:sz="8" w:space="0" w:color="059CDB" w:themeColor="accent4"/>
      </w:tblBorders>
    </w:tblPr>
    <w:tcPr>
      <w:shd w:val="clear" w:color="auto" w:fill="B9E9FD" w:themeFill="accent4" w:themeFillTint="3F"/>
    </w:tcPr>
    <w:tblStylePr w:type="firstRow">
      <w:rPr>
        <w:b/>
        <w:bCs/>
        <w:color w:val="000000" w:themeColor="text1"/>
      </w:rPr>
      <w:tblPr/>
      <w:tcPr>
        <w:shd w:val="clear" w:color="auto" w:fill="E3F6F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EDFD" w:themeFill="accent4" w:themeFillTint="33"/>
      </w:tcPr>
    </w:tblStylePr>
    <w:tblStylePr w:type="band1Vert">
      <w:tblPr/>
      <w:tcPr>
        <w:shd w:val="clear" w:color="auto" w:fill="73D3FB" w:themeFill="accent4" w:themeFillTint="7F"/>
      </w:tcPr>
    </w:tblStylePr>
    <w:tblStylePr w:type="band1Horz">
      <w:tblPr/>
      <w:tcPr>
        <w:tcBorders>
          <w:insideH w:val="single" w:sz="6" w:space="0" w:color="059CDB" w:themeColor="accent4"/>
          <w:insideV w:val="single" w:sz="6" w:space="0" w:color="059CDB" w:themeColor="accent4"/>
        </w:tcBorders>
        <w:shd w:val="clear" w:color="auto" w:fill="73D3FB"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insideH w:val="single" w:sz="8" w:space="0" w:color="05DA78" w:themeColor="accent5"/>
        <w:insideV w:val="single" w:sz="8" w:space="0" w:color="05DA78" w:themeColor="accent5"/>
      </w:tblBorders>
    </w:tblPr>
    <w:tcPr>
      <w:shd w:val="clear" w:color="auto" w:fill="B9FDDE" w:themeFill="accent5" w:themeFillTint="3F"/>
    </w:tcPr>
    <w:tblStylePr w:type="firstRow">
      <w:rPr>
        <w:b/>
        <w:bCs/>
        <w:color w:val="000000" w:themeColor="text1"/>
      </w:rPr>
      <w:tblPr/>
      <w:tcPr>
        <w:shd w:val="clear" w:color="auto" w:fill="E3FEF1"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DE4" w:themeFill="accent5" w:themeFillTint="33"/>
      </w:tcPr>
    </w:tblStylePr>
    <w:tblStylePr w:type="band1Vert">
      <w:tblPr/>
      <w:tcPr>
        <w:shd w:val="clear" w:color="auto" w:fill="73FBBC" w:themeFill="accent5" w:themeFillTint="7F"/>
      </w:tcPr>
    </w:tblStylePr>
    <w:tblStylePr w:type="band1Horz">
      <w:tblPr/>
      <w:tcPr>
        <w:tcBorders>
          <w:insideH w:val="single" w:sz="6" w:space="0" w:color="05DA78" w:themeColor="accent5"/>
          <w:insideV w:val="single" w:sz="6" w:space="0" w:color="05DA78" w:themeColor="accent5"/>
        </w:tcBorders>
        <w:shd w:val="clear" w:color="auto" w:fill="73FBBC"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insideH w:val="single" w:sz="8" w:space="0" w:color="008C6E" w:themeColor="accent6"/>
        <w:insideV w:val="single" w:sz="8" w:space="0" w:color="008C6E" w:themeColor="accent6"/>
      </w:tblBorders>
    </w:tblPr>
    <w:tcPr>
      <w:shd w:val="clear" w:color="auto" w:fill="A3FFEB" w:themeFill="accent6" w:themeFillTint="3F"/>
    </w:tcPr>
    <w:tblStylePr w:type="firstRow">
      <w:rPr>
        <w:b/>
        <w:bCs/>
        <w:color w:val="000000" w:themeColor="text1"/>
      </w:rPr>
      <w:tblPr/>
      <w:tcPr>
        <w:shd w:val="clear" w:color="auto" w:fill="DAFFF7"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5FFEF" w:themeFill="accent6" w:themeFillTint="33"/>
      </w:tcPr>
    </w:tblStylePr>
    <w:tblStylePr w:type="band1Vert">
      <w:tblPr/>
      <w:tcPr>
        <w:shd w:val="clear" w:color="auto" w:fill="46FFD7" w:themeFill="accent6" w:themeFillTint="7F"/>
      </w:tcPr>
    </w:tblStylePr>
    <w:tblStylePr w:type="band1Horz">
      <w:tblPr/>
      <w:tcPr>
        <w:tcBorders>
          <w:insideH w:val="single" w:sz="6" w:space="0" w:color="008C6E" w:themeColor="accent6"/>
          <w:insideV w:val="single" w:sz="6" w:space="0" w:color="008C6E" w:themeColor="accent6"/>
        </w:tcBorders>
        <w:shd w:val="clear" w:color="auto" w:fill="46FFD7"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BAB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10A0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10A0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10A0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10A0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747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7477" w:themeFill="accent1" w:themeFillTint="7F"/>
      </w:tcPr>
    </w:tblStylePr>
  </w:style>
  <w:style w:type="table" w:styleId="Gemiddeldraster3-accent2">
    <w:name w:val="Medium Grid 3 Accent 2"/>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2B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8C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8C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8C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8C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67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679" w:themeFill="accent2" w:themeFillTint="7F"/>
      </w:tcPr>
    </w:tblStylePr>
  </w:style>
  <w:style w:type="table" w:styleId="Gemiddeldraster3-accent3">
    <w:name w:val="Medium Grid 3 Accent 3"/>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BD1FC"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4D9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4D9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4D9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4D9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7A3F9"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7A3F9" w:themeFill="accent3" w:themeFillTint="7F"/>
      </w:tcPr>
    </w:tblStylePr>
  </w:style>
  <w:style w:type="table" w:styleId="Gemiddeldraster3-accent4">
    <w:name w:val="Medium Grid 3 Accent 4"/>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E9F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9CDB"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9CDB"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9CDB"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9CDB"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3D3F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3D3FB" w:themeFill="accent4" w:themeFillTint="7F"/>
      </w:tcPr>
    </w:tblStylePr>
  </w:style>
  <w:style w:type="table" w:styleId="Gemiddeldraster3-accent5">
    <w:name w:val="Medium Grid 3 Accent 5"/>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DD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DA7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DA7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DA7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DA7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3FBBC"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3FBBC" w:themeFill="accent5" w:themeFillTint="7F"/>
      </w:tcPr>
    </w:tblStylePr>
  </w:style>
  <w:style w:type="table" w:styleId="Gemiddeldraster3-accent6">
    <w:name w:val="Medium Grid 3 Accent 6"/>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FFE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C6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C6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C6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C6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FFD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FFD7" w:themeFill="accent6" w:themeFillTint="7F"/>
      </w:tcPr>
    </w:tblStylePr>
  </w:style>
  <w:style w:type="table" w:styleId="Gemiddeldearcering1">
    <w:name w:val="Medium Shading 1"/>
    <w:basedOn w:val="Standaardtabel"/>
    <w:uiPriority w:val="99"/>
    <w:semiHidden/>
    <w:rsid w:val="001D6A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99"/>
    <w:semiHidden/>
    <w:rsid w:val="001D6A1E"/>
    <w:pPr>
      <w:spacing w:after="0" w:line="240" w:lineRule="auto"/>
    </w:pPr>
    <w:tblPr>
      <w:tblStyleRowBandSize w:val="1"/>
      <w:tblStyleColBandSize w:val="1"/>
      <w:tbl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single" w:sz="8" w:space="0" w:color="F52E33" w:themeColor="accent1" w:themeTint="BF"/>
      </w:tblBorders>
    </w:tblPr>
    <w:tblStylePr w:type="firstRow">
      <w:pPr>
        <w:spacing w:before="0" w:after="0" w:line="240" w:lineRule="auto"/>
      </w:pPr>
      <w:rPr>
        <w:b/>
        <w:bCs/>
        <w:color w:val="FFFFFF" w:themeColor="background1"/>
      </w:rPr>
      <w:tblPr/>
      <w:tcPr>
        <w:tc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nil"/>
          <w:insideV w:val="nil"/>
        </w:tcBorders>
        <w:shd w:val="clear" w:color="auto" w:fill="D10A0F" w:themeFill="accent1"/>
      </w:tcPr>
    </w:tblStylePr>
    <w:tblStylePr w:type="lastRow">
      <w:pPr>
        <w:spacing w:before="0" w:after="0" w:line="240" w:lineRule="auto"/>
      </w:pPr>
      <w:rPr>
        <w:b/>
        <w:bCs/>
      </w:rPr>
      <w:tblPr/>
      <w:tcPr>
        <w:tcBorders>
          <w:top w:val="double" w:sz="6"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nil"/>
          <w:insideV w:val="nil"/>
        </w:tcBorders>
      </w:tcPr>
    </w:tblStylePr>
    <w:tblStylePr w:type="firstCol">
      <w:rPr>
        <w:b/>
        <w:bCs/>
      </w:rPr>
    </w:tblStylePr>
    <w:tblStylePr w:type="lastCol">
      <w:rPr>
        <w:b/>
        <w:bCs/>
      </w:rPr>
    </w:tblStylePr>
    <w:tblStylePr w:type="band1Vert">
      <w:tblPr/>
      <w:tcPr>
        <w:shd w:val="clear" w:color="auto" w:fill="FBBABB" w:themeFill="accent1" w:themeFillTint="3F"/>
      </w:tcPr>
    </w:tblStylePr>
    <w:tblStylePr w:type="band1Horz">
      <w:tblPr/>
      <w:tcPr>
        <w:tcBorders>
          <w:insideH w:val="nil"/>
          <w:insideV w:val="nil"/>
        </w:tcBorders>
        <w:shd w:val="clear" w:color="auto" w:fill="FBBABB"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99"/>
    <w:semiHidden/>
    <w:rsid w:val="001D6A1E"/>
    <w:pPr>
      <w:spacing w:after="0" w:line="240" w:lineRule="auto"/>
    </w:pPr>
    <w:tblPr>
      <w:tblStyleRowBandSize w:val="1"/>
      <w:tblStyleColBandSize w:val="1"/>
      <w:tbl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single" w:sz="8" w:space="0" w:color="FFA936" w:themeColor="accent2" w:themeTint="BF"/>
      </w:tblBorders>
    </w:tblPr>
    <w:tblStylePr w:type="firstRow">
      <w:pPr>
        <w:spacing w:before="0" w:after="0" w:line="240" w:lineRule="auto"/>
      </w:pPr>
      <w:rPr>
        <w:b/>
        <w:bCs/>
        <w:color w:val="FFFFFF" w:themeColor="background1"/>
      </w:rPr>
      <w:tblPr/>
      <w:tcPr>
        <w:tc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nil"/>
          <w:insideV w:val="nil"/>
        </w:tcBorders>
        <w:shd w:val="clear" w:color="auto" w:fill="F28C00" w:themeFill="accent2"/>
      </w:tcPr>
    </w:tblStylePr>
    <w:tblStylePr w:type="lastRow">
      <w:pPr>
        <w:spacing w:before="0" w:after="0" w:line="240" w:lineRule="auto"/>
      </w:pPr>
      <w:rPr>
        <w:b/>
        <w:bCs/>
      </w:rPr>
      <w:tblPr/>
      <w:tcPr>
        <w:tcBorders>
          <w:top w:val="double" w:sz="6"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2BC" w:themeFill="accent2" w:themeFillTint="3F"/>
      </w:tcPr>
    </w:tblStylePr>
    <w:tblStylePr w:type="band1Horz">
      <w:tblPr/>
      <w:tcPr>
        <w:tcBorders>
          <w:insideH w:val="nil"/>
          <w:insideV w:val="nil"/>
        </w:tcBorders>
        <w:shd w:val="clear" w:color="auto" w:fill="FFE2BC"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99"/>
    <w:semiHidden/>
    <w:rsid w:val="001D6A1E"/>
    <w:pPr>
      <w:spacing w:after="0" w:line="240" w:lineRule="auto"/>
    </w:pPr>
    <w:tblPr>
      <w:tblStyleRowBandSize w:val="1"/>
      <w:tblStyleColBandSize w:val="1"/>
      <w:tbl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single" w:sz="8" w:space="0" w:color="0776F2" w:themeColor="accent3" w:themeTint="BF"/>
      </w:tblBorders>
    </w:tblPr>
    <w:tblStylePr w:type="firstRow">
      <w:pPr>
        <w:spacing w:before="0" w:after="0" w:line="240" w:lineRule="auto"/>
      </w:pPr>
      <w:rPr>
        <w:b/>
        <w:bCs/>
        <w:color w:val="FFFFFF" w:themeColor="background1"/>
      </w:rPr>
      <w:tblPr/>
      <w:tcPr>
        <w:tc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nil"/>
          <w:insideV w:val="nil"/>
        </w:tcBorders>
        <w:shd w:val="clear" w:color="auto" w:fill="054D9E" w:themeFill="accent3"/>
      </w:tcPr>
    </w:tblStylePr>
    <w:tblStylePr w:type="lastRow">
      <w:pPr>
        <w:spacing w:before="0" w:after="0" w:line="240" w:lineRule="auto"/>
      </w:pPr>
      <w:rPr>
        <w:b/>
        <w:bCs/>
      </w:rPr>
      <w:tblPr/>
      <w:tcPr>
        <w:tcBorders>
          <w:top w:val="double" w:sz="6"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BD1FC" w:themeFill="accent3" w:themeFillTint="3F"/>
      </w:tcPr>
    </w:tblStylePr>
    <w:tblStylePr w:type="band1Horz">
      <w:tblPr/>
      <w:tcPr>
        <w:tcBorders>
          <w:insideH w:val="nil"/>
          <w:insideV w:val="nil"/>
        </w:tcBorders>
        <w:shd w:val="clear" w:color="auto" w:fill="ABD1FC"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99"/>
    <w:semiHidden/>
    <w:rsid w:val="001D6A1E"/>
    <w:pPr>
      <w:spacing w:after="0" w:line="240" w:lineRule="auto"/>
    </w:pPr>
    <w:tblPr>
      <w:tblStyleRowBandSize w:val="1"/>
      <w:tblStyleColBandSize w:val="1"/>
      <w:tbl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single" w:sz="8" w:space="0" w:color="2DBDFA" w:themeColor="accent4" w:themeTint="BF"/>
      </w:tblBorders>
    </w:tblPr>
    <w:tblStylePr w:type="firstRow">
      <w:pPr>
        <w:spacing w:before="0" w:after="0" w:line="240" w:lineRule="auto"/>
      </w:pPr>
      <w:rPr>
        <w:b/>
        <w:bCs/>
        <w:color w:val="FFFFFF" w:themeColor="background1"/>
      </w:rPr>
      <w:tblPr/>
      <w:tcPr>
        <w:tc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nil"/>
          <w:insideV w:val="nil"/>
        </w:tcBorders>
        <w:shd w:val="clear" w:color="auto" w:fill="059CDB" w:themeFill="accent4"/>
      </w:tcPr>
    </w:tblStylePr>
    <w:tblStylePr w:type="lastRow">
      <w:pPr>
        <w:spacing w:before="0" w:after="0" w:line="240" w:lineRule="auto"/>
      </w:pPr>
      <w:rPr>
        <w:b/>
        <w:bCs/>
      </w:rPr>
      <w:tblPr/>
      <w:tcPr>
        <w:tcBorders>
          <w:top w:val="double" w:sz="6"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nil"/>
          <w:insideV w:val="nil"/>
        </w:tcBorders>
      </w:tcPr>
    </w:tblStylePr>
    <w:tblStylePr w:type="firstCol">
      <w:rPr>
        <w:b/>
        <w:bCs/>
      </w:rPr>
    </w:tblStylePr>
    <w:tblStylePr w:type="lastCol">
      <w:rPr>
        <w:b/>
        <w:bCs/>
      </w:rPr>
    </w:tblStylePr>
    <w:tblStylePr w:type="band1Vert">
      <w:tblPr/>
      <w:tcPr>
        <w:shd w:val="clear" w:color="auto" w:fill="B9E9FD" w:themeFill="accent4" w:themeFillTint="3F"/>
      </w:tcPr>
    </w:tblStylePr>
    <w:tblStylePr w:type="band1Horz">
      <w:tblPr/>
      <w:tcPr>
        <w:tcBorders>
          <w:insideH w:val="nil"/>
          <w:insideV w:val="nil"/>
        </w:tcBorders>
        <w:shd w:val="clear" w:color="auto" w:fill="B9E9FD"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99"/>
    <w:semiHidden/>
    <w:rsid w:val="001D6A1E"/>
    <w:pPr>
      <w:spacing w:after="0" w:line="240" w:lineRule="auto"/>
    </w:pPr>
    <w:tblPr>
      <w:tblStyleRowBandSize w:val="1"/>
      <w:tblStyleColBandSize w:val="1"/>
      <w:tbl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single" w:sz="8" w:space="0" w:color="2CFA9B" w:themeColor="accent5" w:themeTint="BF"/>
      </w:tblBorders>
    </w:tblPr>
    <w:tblStylePr w:type="firstRow">
      <w:pPr>
        <w:spacing w:before="0" w:after="0" w:line="240" w:lineRule="auto"/>
      </w:pPr>
      <w:rPr>
        <w:b/>
        <w:bCs/>
        <w:color w:val="FFFFFF" w:themeColor="background1"/>
      </w:rPr>
      <w:tblPr/>
      <w:tcPr>
        <w:tc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nil"/>
          <w:insideV w:val="nil"/>
        </w:tcBorders>
        <w:shd w:val="clear" w:color="auto" w:fill="05DA78" w:themeFill="accent5"/>
      </w:tcPr>
    </w:tblStylePr>
    <w:tblStylePr w:type="lastRow">
      <w:pPr>
        <w:spacing w:before="0" w:after="0" w:line="240" w:lineRule="auto"/>
      </w:pPr>
      <w:rPr>
        <w:b/>
        <w:bCs/>
      </w:rPr>
      <w:tblPr/>
      <w:tcPr>
        <w:tcBorders>
          <w:top w:val="double" w:sz="6"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9FDDE" w:themeFill="accent5" w:themeFillTint="3F"/>
      </w:tcPr>
    </w:tblStylePr>
    <w:tblStylePr w:type="band1Horz">
      <w:tblPr/>
      <w:tcPr>
        <w:tcBorders>
          <w:insideH w:val="nil"/>
          <w:insideV w:val="nil"/>
        </w:tcBorders>
        <w:shd w:val="clear" w:color="auto" w:fill="B9FDDE"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99"/>
    <w:semiHidden/>
    <w:rsid w:val="001D6A1E"/>
    <w:pPr>
      <w:spacing w:after="0" w:line="240" w:lineRule="auto"/>
    </w:pPr>
    <w:tblPr>
      <w:tblStyleRowBandSize w:val="1"/>
      <w:tblStyleColBandSize w:val="1"/>
      <w:tbl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single" w:sz="8" w:space="0" w:color="00E8B6" w:themeColor="accent6" w:themeTint="BF"/>
      </w:tblBorders>
    </w:tblPr>
    <w:tblStylePr w:type="firstRow">
      <w:pPr>
        <w:spacing w:before="0" w:after="0" w:line="240" w:lineRule="auto"/>
      </w:pPr>
      <w:rPr>
        <w:b/>
        <w:bCs/>
        <w:color w:val="FFFFFF" w:themeColor="background1"/>
      </w:rPr>
      <w:tblPr/>
      <w:tcPr>
        <w:tc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nil"/>
          <w:insideV w:val="nil"/>
        </w:tcBorders>
        <w:shd w:val="clear" w:color="auto" w:fill="008C6E" w:themeFill="accent6"/>
      </w:tcPr>
    </w:tblStylePr>
    <w:tblStylePr w:type="lastRow">
      <w:pPr>
        <w:spacing w:before="0" w:after="0" w:line="240" w:lineRule="auto"/>
      </w:pPr>
      <w:rPr>
        <w:b/>
        <w:bCs/>
      </w:rPr>
      <w:tblPr/>
      <w:tcPr>
        <w:tcBorders>
          <w:top w:val="double" w:sz="6"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nil"/>
          <w:insideV w:val="nil"/>
        </w:tcBorders>
      </w:tcPr>
    </w:tblStylePr>
    <w:tblStylePr w:type="firstCol">
      <w:rPr>
        <w:b/>
        <w:bCs/>
      </w:rPr>
    </w:tblStylePr>
    <w:tblStylePr w:type="lastCol">
      <w:rPr>
        <w:b/>
        <w:bCs/>
      </w:rPr>
    </w:tblStylePr>
    <w:tblStylePr w:type="band1Vert">
      <w:tblPr/>
      <w:tcPr>
        <w:shd w:val="clear" w:color="auto" w:fill="A3FFEB" w:themeFill="accent6" w:themeFillTint="3F"/>
      </w:tcPr>
    </w:tblStylePr>
    <w:tblStylePr w:type="band1Horz">
      <w:tblPr/>
      <w:tcPr>
        <w:tcBorders>
          <w:insideH w:val="nil"/>
          <w:insideV w:val="nil"/>
        </w:tcBorders>
        <w:shd w:val="clear" w:color="auto" w:fill="A3FFEB"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10A0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10A0F" w:themeFill="accent1"/>
      </w:tcPr>
    </w:tblStylePr>
    <w:tblStylePr w:type="lastCol">
      <w:rPr>
        <w:b/>
        <w:bCs/>
        <w:color w:val="FFFFFF" w:themeColor="background1"/>
      </w:rPr>
      <w:tblPr/>
      <w:tcPr>
        <w:tcBorders>
          <w:left w:val="nil"/>
          <w:right w:val="nil"/>
          <w:insideH w:val="nil"/>
          <w:insideV w:val="nil"/>
        </w:tcBorders>
        <w:shd w:val="clear" w:color="auto" w:fill="D10A0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8C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28C00" w:themeFill="accent2"/>
      </w:tcPr>
    </w:tblStylePr>
    <w:tblStylePr w:type="lastCol">
      <w:rPr>
        <w:b/>
        <w:bCs/>
        <w:color w:val="FFFFFF" w:themeColor="background1"/>
      </w:rPr>
      <w:tblPr/>
      <w:tcPr>
        <w:tcBorders>
          <w:left w:val="nil"/>
          <w:right w:val="nil"/>
          <w:insideH w:val="nil"/>
          <w:insideV w:val="nil"/>
        </w:tcBorders>
        <w:shd w:val="clear" w:color="auto" w:fill="F28C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4D9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4D9E" w:themeFill="accent3"/>
      </w:tcPr>
    </w:tblStylePr>
    <w:tblStylePr w:type="lastCol">
      <w:rPr>
        <w:b/>
        <w:bCs/>
        <w:color w:val="FFFFFF" w:themeColor="background1"/>
      </w:rPr>
      <w:tblPr/>
      <w:tcPr>
        <w:tcBorders>
          <w:left w:val="nil"/>
          <w:right w:val="nil"/>
          <w:insideH w:val="nil"/>
          <w:insideV w:val="nil"/>
        </w:tcBorders>
        <w:shd w:val="clear" w:color="auto" w:fill="054D9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9CDB"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9CDB" w:themeFill="accent4"/>
      </w:tcPr>
    </w:tblStylePr>
    <w:tblStylePr w:type="lastCol">
      <w:rPr>
        <w:b/>
        <w:bCs/>
        <w:color w:val="FFFFFF" w:themeColor="background1"/>
      </w:rPr>
      <w:tblPr/>
      <w:tcPr>
        <w:tcBorders>
          <w:left w:val="nil"/>
          <w:right w:val="nil"/>
          <w:insideH w:val="nil"/>
          <w:insideV w:val="nil"/>
        </w:tcBorders>
        <w:shd w:val="clear" w:color="auto" w:fill="059CDB"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DA7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DA78" w:themeFill="accent5"/>
      </w:tcPr>
    </w:tblStylePr>
    <w:tblStylePr w:type="lastCol">
      <w:rPr>
        <w:b/>
        <w:bCs/>
        <w:color w:val="FFFFFF" w:themeColor="background1"/>
      </w:rPr>
      <w:tblPr/>
      <w:tcPr>
        <w:tcBorders>
          <w:left w:val="nil"/>
          <w:right w:val="nil"/>
          <w:insideH w:val="nil"/>
          <w:insideV w:val="nil"/>
        </w:tcBorders>
        <w:shd w:val="clear" w:color="auto" w:fill="05DA7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C6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C6E" w:themeFill="accent6"/>
      </w:tcPr>
    </w:tblStylePr>
    <w:tblStylePr w:type="lastCol">
      <w:rPr>
        <w:b/>
        <w:bCs/>
        <w:color w:val="FFFFFF" w:themeColor="background1"/>
      </w:rPr>
      <w:tblPr/>
      <w:tcPr>
        <w:tcBorders>
          <w:left w:val="nil"/>
          <w:right w:val="nil"/>
          <w:insideH w:val="nil"/>
          <w:insideV w:val="nil"/>
        </w:tcBorders>
        <w:shd w:val="clear" w:color="auto" w:fill="008C6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BCBEC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D10A0F" w:themeColor="accent1"/>
        <w:bottom w:val="single" w:sz="8" w:space="0" w:color="D10A0F" w:themeColor="accent1"/>
      </w:tblBorders>
    </w:tblPr>
    <w:tblStylePr w:type="firstRow">
      <w:rPr>
        <w:rFonts w:asciiTheme="majorHAnsi" w:eastAsiaTheme="majorEastAsia" w:hAnsiTheme="majorHAnsi" w:cstheme="majorBidi"/>
      </w:rPr>
      <w:tblPr/>
      <w:tcPr>
        <w:tcBorders>
          <w:top w:val="nil"/>
          <w:bottom w:val="single" w:sz="8" w:space="0" w:color="D10A0F" w:themeColor="accent1"/>
        </w:tcBorders>
      </w:tcPr>
    </w:tblStylePr>
    <w:tblStylePr w:type="lastRow">
      <w:rPr>
        <w:b/>
        <w:bCs/>
        <w:color w:val="BCBEC0" w:themeColor="text2"/>
      </w:rPr>
      <w:tblPr/>
      <w:tcPr>
        <w:tcBorders>
          <w:top w:val="single" w:sz="8" w:space="0" w:color="D10A0F" w:themeColor="accent1"/>
          <w:bottom w:val="single" w:sz="8" w:space="0" w:color="D10A0F" w:themeColor="accent1"/>
        </w:tcBorders>
      </w:tcPr>
    </w:tblStylePr>
    <w:tblStylePr w:type="firstCol">
      <w:rPr>
        <w:b/>
        <w:bCs/>
      </w:rPr>
    </w:tblStylePr>
    <w:tblStylePr w:type="lastCol">
      <w:rPr>
        <w:b/>
        <w:bCs/>
      </w:rPr>
      <w:tblPr/>
      <w:tcPr>
        <w:tcBorders>
          <w:top w:val="single" w:sz="8" w:space="0" w:color="D10A0F" w:themeColor="accent1"/>
          <w:bottom w:val="single" w:sz="8" w:space="0" w:color="D10A0F" w:themeColor="accent1"/>
        </w:tcBorders>
      </w:tcPr>
    </w:tblStylePr>
    <w:tblStylePr w:type="band1Vert">
      <w:tblPr/>
      <w:tcPr>
        <w:shd w:val="clear" w:color="auto" w:fill="FBBABB" w:themeFill="accent1" w:themeFillTint="3F"/>
      </w:tcPr>
    </w:tblStylePr>
    <w:tblStylePr w:type="band1Horz">
      <w:tblPr/>
      <w:tcPr>
        <w:shd w:val="clear" w:color="auto" w:fill="FBBABB" w:themeFill="accent1" w:themeFillTint="3F"/>
      </w:tcPr>
    </w:tblStylePr>
  </w:style>
  <w:style w:type="table" w:styleId="Gemiddeldelijst1-accent2">
    <w:name w:val="Medium List 1 Accent 2"/>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F28C00" w:themeColor="accent2"/>
        <w:bottom w:val="single" w:sz="8" w:space="0" w:color="F28C00" w:themeColor="accent2"/>
      </w:tblBorders>
    </w:tblPr>
    <w:tblStylePr w:type="firstRow">
      <w:rPr>
        <w:rFonts w:asciiTheme="majorHAnsi" w:eastAsiaTheme="majorEastAsia" w:hAnsiTheme="majorHAnsi" w:cstheme="majorBidi"/>
      </w:rPr>
      <w:tblPr/>
      <w:tcPr>
        <w:tcBorders>
          <w:top w:val="nil"/>
          <w:bottom w:val="single" w:sz="8" w:space="0" w:color="F28C00" w:themeColor="accent2"/>
        </w:tcBorders>
      </w:tcPr>
    </w:tblStylePr>
    <w:tblStylePr w:type="lastRow">
      <w:rPr>
        <w:b/>
        <w:bCs/>
        <w:color w:val="BCBEC0" w:themeColor="text2"/>
      </w:rPr>
      <w:tblPr/>
      <w:tcPr>
        <w:tcBorders>
          <w:top w:val="single" w:sz="8" w:space="0" w:color="F28C00" w:themeColor="accent2"/>
          <w:bottom w:val="single" w:sz="8" w:space="0" w:color="F28C00" w:themeColor="accent2"/>
        </w:tcBorders>
      </w:tcPr>
    </w:tblStylePr>
    <w:tblStylePr w:type="firstCol">
      <w:rPr>
        <w:b/>
        <w:bCs/>
      </w:rPr>
    </w:tblStylePr>
    <w:tblStylePr w:type="lastCol">
      <w:rPr>
        <w:b/>
        <w:bCs/>
      </w:rPr>
      <w:tblPr/>
      <w:tcPr>
        <w:tcBorders>
          <w:top w:val="single" w:sz="8" w:space="0" w:color="F28C00" w:themeColor="accent2"/>
          <w:bottom w:val="single" w:sz="8" w:space="0" w:color="F28C00" w:themeColor="accent2"/>
        </w:tcBorders>
      </w:tcPr>
    </w:tblStylePr>
    <w:tblStylePr w:type="band1Vert">
      <w:tblPr/>
      <w:tcPr>
        <w:shd w:val="clear" w:color="auto" w:fill="FFE2BC" w:themeFill="accent2" w:themeFillTint="3F"/>
      </w:tcPr>
    </w:tblStylePr>
    <w:tblStylePr w:type="band1Horz">
      <w:tblPr/>
      <w:tcPr>
        <w:shd w:val="clear" w:color="auto" w:fill="FFE2BC" w:themeFill="accent2" w:themeFillTint="3F"/>
      </w:tcPr>
    </w:tblStylePr>
  </w:style>
  <w:style w:type="table" w:styleId="Gemiddeldelijst1-accent3">
    <w:name w:val="Medium List 1 Accent 3"/>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4D9E" w:themeColor="accent3"/>
        <w:bottom w:val="single" w:sz="8" w:space="0" w:color="054D9E" w:themeColor="accent3"/>
      </w:tblBorders>
    </w:tblPr>
    <w:tblStylePr w:type="firstRow">
      <w:rPr>
        <w:rFonts w:asciiTheme="majorHAnsi" w:eastAsiaTheme="majorEastAsia" w:hAnsiTheme="majorHAnsi" w:cstheme="majorBidi"/>
      </w:rPr>
      <w:tblPr/>
      <w:tcPr>
        <w:tcBorders>
          <w:top w:val="nil"/>
          <w:bottom w:val="single" w:sz="8" w:space="0" w:color="054D9E" w:themeColor="accent3"/>
        </w:tcBorders>
      </w:tcPr>
    </w:tblStylePr>
    <w:tblStylePr w:type="lastRow">
      <w:rPr>
        <w:b/>
        <w:bCs/>
        <w:color w:val="BCBEC0" w:themeColor="text2"/>
      </w:rPr>
      <w:tblPr/>
      <w:tcPr>
        <w:tcBorders>
          <w:top w:val="single" w:sz="8" w:space="0" w:color="054D9E" w:themeColor="accent3"/>
          <w:bottom w:val="single" w:sz="8" w:space="0" w:color="054D9E" w:themeColor="accent3"/>
        </w:tcBorders>
      </w:tcPr>
    </w:tblStylePr>
    <w:tblStylePr w:type="firstCol">
      <w:rPr>
        <w:b/>
        <w:bCs/>
      </w:rPr>
    </w:tblStylePr>
    <w:tblStylePr w:type="lastCol">
      <w:rPr>
        <w:b/>
        <w:bCs/>
      </w:rPr>
      <w:tblPr/>
      <w:tcPr>
        <w:tcBorders>
          <w:top w:val="single" w:sz="8" w:space="0" w:color="054D9E" w:themeColor="accent3"/>
          <w:bottom w:val="single" w:sz="8" w:space="0" w:color="054D9E" w:themeColor="accent3"/>
        </w:tcBorders>
      </w:tcPr>
    </w:tblStylePr>
    <w:tblStylePr w:type="band1Vert">
      <w:tblPr/>
      <w:tcPr>
        <w:shd w:val="clear" w:color="auto" w:fill="ABD1FC" w:themeFill="accent3" w:themeFillTint="3F"/>
      </w:tcPr>
    </w:tblStylePr>
    <w:tblStylePr w:type="band1Horz">
      <w:tblPr/>
      <w:tcPr>
        <w:shd w:val="clear" w:color="auto" w:fill="ABD1FC" w:themeFill="accent3" w:themeFillTint="3F"/>
      </w:tcPr>
    </w:tblStylePr>
  </w:style>
  <w:style w:type="table" w:styleId="Gemiddeldelijst1-accent4">
    <w:name w:val="Medium List 1 Accent 4"/>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9CDB" w:themeColor="accent4"/>
        <w:bottom w:val="single" w:sz="8" w:space="0" w:color="059CDB" w:themeColor="accent4"/>
      </w:tblBorders>
    </w:tblPr>
    <w:tblStylePr w:type="firstRow">
      <w:rPr>
        <w:rFonts w:asciiTheme="majorHAnsi" w:eastAsiaTheme="majorEastAsia" w:hAnsiTheme="majorHAnsi" w:cstheme="majorBidi"/>
      </w:rPr>
      <w:tblPr/>
      <w:tcPr>
        <w:tcBorders>
          <w:top w:val="nil"/>
          <w:bottom w:val="single" w:sz="8" w:space="0" w:color="059CDB" w:themeColor="accent4"/>
        </w:tcBorders>
      </w:tcPr>
    </w:tblStylePr>
    <w:tblStylePr w:type="lastRow">
      <w:rPr>
        <w:b/>
        <w:bCs/>
        <w:color w:val="BCBEC0" w:themeColor="text2"/>
      </w:rPr>
      <w:tblPr/>
      <w:tcPr>
        <w:tcBorders>
          <w:top w:val="single" w:sz="8" w:space="0" w:color="059CDB" w:themeColor="accent4"/>
          <w:bottom w:val="single" w:sz="8" w:space="0" w:color="059CDB" w:themeColor="accent4"/>
        </w:tcBorders>
      </w:tcPr>
    </w:tblStylePr>
    <w:tblStylePr w:type="firstCol">
      <w:rPr>
        <w:b/>
        <w:bCs/>
      </w:rPr>
    </w:tblStylePr>
    <w:tblStylePr w:type="lastCol">
      <w:rPr>
        <w:b/>
        <w:bCs/>
      </w:rPr>
      <w:tblPr/>
      <w:tcPr>
        <w:tcBorders>
          <w:top w:val="single" w:sz="8" w:space="0" w:color="059CDB" w:themeColor="accent4"/>
          <w:bottom w:val="single" w:sz="8" w:space="0" w:color="059CDB" w:themeColor="accent4"/>
        </w:tcBorders>
      </w:tcPr>
    </w:tblStylePr>
    <w:tblStylePr w:type="band1Vert">
      <w:tblPr/>
      <w:tcPr>
        <w:shd w:val="clear" w:color="auto" w:fill="B9E9FD" w:themeFill="accent4" w:themeFillTint="3F"/>
      </w:tcPr>
    </w:tblStylePr>
    <w:tblStylePr w:type="band1Horz">
      <w:tblPr/>
      <w:tcPr>
        <w:shd w:val="clear" w:color="auto" w:fill="B9E9FD" w:themeFill="accent4" w:themeFillTint="3F"/>
      </w:tcPr>
    </w:tblStylePr>
  </w:style>
  <w:style w:type="table" w:styleId="Gemiddeldelijst1-accent5">
    <w:name w:val="Medium List 1 Accent 5"/>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DA78" w:themeColor="accent5"/>
        <w:bottom w:val="single" w:sz="8" w:space="0" w:color="05DA78" w:themeColor="accent5"/>
      </w:tblBorders>
    </w:tblPr>
    <w:tblStylePr w:type="firstRow">
      <w:rPr>
        <w:rFonts w:asciiTheme="majorHAnsi" w:eastAsiaTheme="majorEastAsia" w:hAnsiTheme="majorHAnsi" w:cstheme="majorBidi"/>
      </w:rPr>
      <w:tblPr/>
      <w:tcPr>
        <w:tcBorders>
          <w:top w:val="nil"/>
          <w:bottom w:val="single" w:sz="8" w:space="0" w:color="05DA78" w:themeColor="accent5"/>
        </w:tcBorders>
      </w:tcPr>
    </w:tblStylePr>
    <w:tblStylePr w:type="lastRow">
      <w:rPr>
        <w:b/>
        <w:bCs/>
        <w:color w:val="BCBEC0" w:themeColor="text2"/>
      </w:rPr>
      <w:tblPr/>
      <w:tcPr>
        <w:tcBorders>
          <w:top w:val="single" w:sz="8" w:space="0" w:color="05DA78" w:themeColor="accent5"/>
          <w:bottom w:val="single" w:sz="8" w:space="0" w:color="05DA78" w:themeColor="accent5"/>
        </w:tcBorders>
      </w:tcPr>
    </w:tblStylePr>
    <w:tblStylePr w:type="firstCol">
      <w:rPr>
        <w:b/>
        <w:bCs/>
      </w:rPr>
    </w:tblStylePr>
    <w:tblStylePr w:type="lastCol">
      <w:rPr>
        <w:b/>
        <w:bCs/>
      </w:rPr>
      <w:tblPr/>
      <w:tcPr>
        <w:tcBorders>
          <w:top w:val="single" w:sz="8" w:space="0" w:color="05DA78" w:themeColor="accent5"/>
          <w:bottom w:val="single" w:sz="8" w:space="0" w:color="05DA78" w:themeColor="accent5"/>
        </w:tcBorders>
      </w:tcPr>
    </w:tblStylePr>
    <w:tblStylePr w:type="band1Vert">
      <w:tblPr/>
      <w:tcPr>
        <w:shd w:val="clear" w:color="auto" w:fill="B9FDDE" w:themeFill="accent5" w:themeFillTint="3F"/>
      </w:tcPr>
    </w:tblStylePr>
    <w:tblStylePr w:type="band1Horz">
      <w:tblPr/>
      <w:tcPr>
        <w:shd w:val="clear" w:color="auto" w:fill="B9FDDE" w:themeFill="accent5" w:themeFillTint="3F"/>
      </w:tcPr>
    </w:tblStylePr>
  </w:style>
  <w:style w:type="table" w:styleId="Gemiddeldelijst1-accent6">
    <w:name w:val="Medium List 1 Accent 6"/>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08C6E" w:themeColor="accent6"/>
        <w:bottom w:val="single" w:sz="8" w:space="0" w:color="008C6E" w:themeColor="accent6"/>
      </w:tblBorders>
    </w:tblPr>
    <w:tblStylePr w:type="firstRow">
      <w:rPr>
        <w:rFonts w:asciiTheme="majorHAnsi" w:eastAsiaTheme="majorEastAsia" w:hAnsiTheme="majorHAnsi" w:cstheme="majorBidi"/>
      </w:rPr>
      <w:tblPr/>
      <w:tcPr>
        <w:tcBorders>
          <w:top w:val="nil"/>
          <w:bottom w:val="single" w:sz="8" w:space="0" w:color="008C6E" w:themeColor="accent6"/>
        </w:tcBorders>
      </w:tcPr>
    </w:tblStylePr>
    <w:tblStylePr w:type="lastRow">
      <w:rPr>
        <w:b/>
        <w:bCs/>
        <w:color w:val="BCBEC0" w:themeColor="text2"/>
      </w:rPr>
      <w:tblPr/>
      <w:tcPr>
        <w:tcBorders>
          <w:top w:val="single" w:sz="8" w:space="0" w:color="008C6E" w:themeColor="accent6"/>
          <w:bottom w:val="single" w:sz="8" w:space="0" w:color="008C6E" w:themeColor="accent6"/>
        </w:tcBorders>
      </w:tcPr>
    </w:tblStylePr>
    <w:tblStylePr w:type="firstCol">
      <w:rPr>
        <w:b/>
        <w:bCs/>
      </w:rPr>
    </w:tblStylePr>
    <w:tblStylePr w:type="lastCol">
      <w:rPr>
        <w:b/>
        <w:bCs/>
      </w:rPr>
      <w:tblPr/>
      <w:tcPr>
        <w:tcBorders>
          <w:top w:val="single" w:sz="8" w:space="0" w:color="008C6E" w:themeColor="accent6"/>
          <w:bottom w:val="single" w:sz="8" w:space="0" w:color="008C6E" w:themeColor="accent6"/>
        </w:tcBorders>
      </w:tcPr>
    </w:tblStylePr>
    <w:tblStylePr w:type="band1Vert">
      <w:tblPr/>
      <w:tcPr>
        <w:shd w:val="clear" w:color="auto" w:fill="A3FFEB" w:themeFill="accent6" w:themeFillTint="3F"/>
      </w:tcPr>
    </w:tblStylePr>
    <w:tblStylePr w:type="band1Horz">
      <w:tblPr/>
      <w:tcPr>
        <w:shd w:val="clear" w:color="auto" w:fill="A3FFEB" w:themeFill="accent6" w:themeFillTint="3F"/>
      </w:tcPr>
    </w:tblStylePr>
  </w:style>
  <w:style w:type="table" w:styleId="Gemiddeldelijst2">
    <w:name w:val="Medium Lis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tblBorders>
    </w:tblPr>
    <w:tblStylePr w:type="firstRow">
      <w:rPr>
        <w:sz w:val="24"/>
        <w:szCs w:val="24"/>
      </w:rPr>
      <w:tblPr/>
      <w:tcPr>
        <w:tcBorders>
          <w:top w:val="nil"/>
          <w:left w:val="nil"/>
          <w:bottom w:val="single" w:sz="24" w:space="0" w:color="D10A0F" w:themeColor="accent1"/>
          <w:right w:val="nil"/>
          <w:insideH w:val="nil"/>
          <w:insideV w:val="nil"/>
        </w:tcBorders>
        <w:shd w:val="clear" w:color="auto" w:fill="FFFFFF" w:themeFill="background1"/>
      </w:tcPr>
    </w:tblStylePr>
    <w:tblStylePr w:type="lastRow">
      <w:tblPr/>
      <w:tcPr>
        <w:tcBorders>
          <w:top w:val="single" w:sz="8" w:space="0" w:color="D10A0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10A0F" w:themeColor="accent1"/>
          <w:insideH w:val="nil"/>
          <w:insideV w:val="nil"/>
        </w:tcBorders>
        <w:shd w:val="clear" w:color="auto" w:fill="FFFFFF" w:themeFill="background1"/>
      </w:tcPr>
    </w:tblStylePr>
    <w:tblStylePr w:type="lastCol">
      <w:tblPr/>
      <w:tcPr>
        <w:tcBorders>
          <w:top w:val="nil"/>
          <w:left w:val="single" w:sz="8" w:space="0" w:color="D10A0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BABB" w:themeFill="accent1" w:themeFillTint="3F"/>
      </w:tcPr>
    </w:tblStylePr>
    <w:tblStylePr w:type="band1Horz">
      <w:tblPr/>
      <w:tcPr>
        <w:tcBorders>
          <w:top w:val="nil"/>
          <w:bottom w:val="nil"/>
          <w:insideH w:val="nil"/>
          <w:insideV w:val="nil"/>
        </w:tcBorders>
        <w:shd w:val="clear" w:color="auto" w:fill="FBBABB"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tblBorders>
    </w:tblPr>
    <w:tblStylePr w:type="firstRow">
      <w:rPr>
        <w:sz w:val="24"/>
        <w:szCs w:val="24"/>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tblPr/>
      <w:tcPr>
        <w:tcBorders>
          <w:top w:val="single" w:sz="8" w:space="0" w:color="F28C00"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F28C00" w:themeColor="accent2"/>
          <w:insideH w:val="nil"/>
          <w:insideV w:val="nil"/>
        </w:tcBorders>
        <w:shd w:val="clear" w:color="auto" w:fill="FFFFFF" w:themeFill="background1"/>
      </w:tcPr>
    </w:tblStylePr>
    <w:tblStylePr w:type="lastCol">
      <w:tblPr/>
      <w:tcPr>
        <w:tcBorders>
          <w:top w:val="nil"/>
          <w:left w:val="single" w:sz="8" w:space="0" w:color="F28C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2BC" w:themeFill="accent2" w:themeFillTint="3F"/>
      </w:tcPr>
    </w:tblStylePr>
    <w:tblStylePr w:type="band1Horz">
      <w:tblPr/>
      <w:tcPr>
        <w:tcBorders>
          <w:top w:val="nil"/>
          <w:bottom w:val="nil"/>
          <w:insideH w:val="nil"/>
          <w:insideV w:val="nil"/>
        </w:tcBorders>
        <w:shd w:val="clear" w:color="auto" w:fill="FFE2B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tblBorders>
    </w:tblPr>
    <w:tblStylePr w:type="firstRow">
      <w:rPr>
        <w:sz w:val="24"/>
        <w:szCs w:val="24"/>
      </w:rPr>
      <w:tblPr/>
      <w:tcPr>
        <w:tcBorders>
          <w:top w:val="nil"/>
          <w:left w:val="nil"/>
          <w:bottom w:val="single" w:sz="24" w:space="0" w:color="054D9E" w:themeColor="accent3"/>
          <w:right w:val="nil"/>
          <w:insideH w:val="nil"/>
          <w:insideV w:val="nil"/>
        </w:tcBorders>
        <w:shd w:val="clear" w:color="auto" w:fill="FFFFFF" w:themeFill="background1"/>
      </w:tcPr>
    </w:tblStylePr>
    <w:tblStylePr w:type="lastRow">
      <w:tblPr/>
      <w:tcPr>
        <w:tcBorders>
          <w:top w:val="single" w:sz="8" w:space="0" w:color="054D9E"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4D9E" w:themeColor="accent3"/>
          <w:insideH w:val="nil"/>
          <w:insideV w:val="nil"/>
        </w:tcBorders>
        <w:shd w:val="clear" w:color="auto" w:fill="FFFFFF" w:themeFill="background1"/>
      </w:tcPr>
    </w:tblStylePr>
    <w:tblStylePr w:type="lastCol">
      <w:tblPr/>
      <w:tcPr>
        <w:tcBorders>
          <w:top w:val="nil"/>
          <w:left w:val="single" w:sz="8" w:space="0" w:color="054D9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BD1FC" w:themeFill="accent3" w:themeFillTint="3F"/>
      </w:tcPr>
    </w:tblStylePr>
    <w:tblStylePr w:type="band1Horz">
      <w:tblPr/>
      <w:tcPr>
        <w:tcBorders>
          <w:top w:val="nil"/>
          <w:bottom w:val="nil"/>
          <w:insideH w:val="nil"/>
          <w:insideV w:val="nil"/>
        </w:tcBorders>
        <w:shd w:val="clear" w:color="auto" w:fill="ABD1FC"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tblBorders>
    </w:tblPr>
    <w:tblStylePr w:type="firstRow">
      <w:rPr>
        <w:sz w:val="24"/>
        <w:szCs w:val="24"/>
      </w:rPr>
      <w:tblPr/>
      <w:tcPr>
        <w:tcBorders>
          <w:top w:val="nil"/>
          <w:left w:val="nil"/>
          <w:bottom w:val="single" w:sz="24" w:space="0" w:color="059CDB" w:themeColor="accent4"/>
          <w:right w:val="nil"/>
          <w:insideH w:val="nil"/>
          <w:insideV w:val="nil"/>
        </w:tcBorders>
        <w:shd w:val="clear" w:color="auto" w:fill="FFFFFF" w:themeFill="background1"/>
      </w:tcPr>
    </w:tblStylePr>
    <w:tblStylePr w:type="lastRow">
      <w:tblPr/>
      <w:tcPr>
        <w:tcBorders>
          <w:top w:val="single" w:sz="8" w:space="0" w:color="059CDB"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9CDB" w:themeColor="accent4"/>
          <w:insideH w:val="nil"/>
          <w:insideV w:val="nil"/>
        </w:tcBorders>
        <w:shd w:val="clear" w:color="auto" w:fill="FFFFFF" w:themeFill="background1"/>
      </w:tcPr>
    </w:tblStylePr>
    <w:tblStylePr w:type="lastCol">
      <w:tblPr/>
      <w:tcPr>
        <w:tcBorders>
          <w:top w:val="nil"/>
          <w:left w:val="single" w:sz="8" w:space="0" w:color="059CDB"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E9FD" w:themeFill="accent4" w:themeFillTint="3F"/>
      </w:tcPr>
    </w:tblStylePr>
    <w:tblStylePr w:type="band1Horz">
      <w:tblPr/>
      <w:tcPr>
        <w:tcBorders>
          <w:top w:val="nil"/>
          <w:bottom w:val="nil"/>
          <w:insideH w:val="nil"/>
          <w:insideV w:val="nil"/>
        </w:tcBorders>
        <w:shd w:val="clear" w:color="auto" w:fill="B9E9F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tblBorders>
    </w:tblPr>
    <w:tblStylePr w:type="firstRow">
      <w:rPr>
        <w:sz w:val="24"/>
        <w:szCs w:val="24"/>
      </w:rPr>
      <w:tblPr/>
      <w:tcPr>
        <w:tcBorders>
          <w:top w:val="nil"/>
          <w:left w:val="nil"/>
          <w:bottom w:val="single" w:sz="24" w:space="0" w:color="05DA78" w:themeColor="accent5"/>
          <w:right w:val="nil"/>
          <w:insideH w:val="nil"/>
          <w:insideV w:val="nil"/>
        </w:tcBorders>
        <w:shd w:val="clear" w:color="auto" w:fill="FFFFFF" w:themeFill="background1"/>
      </w:tcPr>
    </w:tblStylePr>
    <w:tblStylePr w:type="lastRow">
      <w:tblPr/>
      <w:tcPr>
        <w:tcBorders>
          <w:top w:val="single" w:sz="8" w:space="0" w:color="05DA78"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DA78" w:themeColor="accent5"/>
          <w:insideH w:val="nil"/>
          <w:insideV w:val="nil"/>
        </w:tcBorders>
        <w:shd w:val="clear" w:color="auto" w:fill="FFFFFF" w:themeFill="background1"/>
      </w:tcPr>
    </w:tblStylePr>
    <w:tblStylePr w:type="lastCol">
      <w:tblPr/>
      <w:tcPr>
        <w:tcBorders>
          <w:top w:val="nil"/>
          <w:left w:val="single" w:sz="8" w:space="0" w:color="05DA7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DDE" w:themeFill="accent5" w:themeFillTint="3F"/>
      </w:tcPr>
    </w:tblStylePr>
    <w:tblStylePr w:type="band1Horz">
      <w:tblPr/>
      <w:tcPr>
        <w:tcBorders>
          <w:top w:val="nil"/>
          <w:bottom w:val="nil"/>
          <w:insideH w:val="nil"/>
          <w:insideV w:val="nil"/>
        </w:tcBorders>
        <w:shd w:val="clear" w:color="auto" w:fill="B9FDD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tblBorders>
    </w:tblPr>
    <w:tblStylePr w:type="firstRow">
      <w:rPr>
        <w:sz w:val="24"/>
        <w:szCs w:val="24"/>
      </w:rPr>
      <w:tblPr/>
      <w:tcPr>
        <w:tcBorders>
          <w:top w:val="nil"/>
          <w:left w:val="nil"/>
          <w:bottom w:val="single" w:sz="24" w:space="0" w:color="008C6E" w:themeColor="accent6"/>
          <w:right w:val="nil"/>
          <w:insideH w:val="nil"/>
          <w:insideV w:val="nil"/>
        </w:tcBorders>
        <w:shd w:val="clear" w:color="auto" w:fill="FFFFFF" w:themeFill="background1"/>
      </w:tcPr>
    </w:tblStylePr>
    <w:tblStylePr w:type="lastRow">
      <w:tblPr/>
      <w:tcPr>
        <w:tcBorders>
          <w:top w:val="single" w:sz="8" w:space="0" w:color="008C6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C6E" w:themeColor="accent6"/>
          <w:insideH w:val="nil"/>
          <w:insideV w:val="nil"/>
        </w:tcBorders>
        <w:shd w:val="clear" w:color="auto" w:fill="FFFFFF" w:themeFill="background1"/>
      </w:tcPr>
    </w:tblStylePr>
    <w:tblStylePr w:type="lastCol">
      <w:tblPr/>
      <w:tcPr>
        <w:tcBorders>
          <w:top w:val="nil"/>
          <w:left w:val="single" w:sz="8" w:space="0" w:color="008C6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FFEB" w:themeFill="accent6" w:themeFillTint="3F"/>
      </w:tcPr>
    </w:tblStylePr>
    <w:tblStylePr w:type="band1Horz">
      <w:tblPr/>
      <w:tcPr>
        <w:tcBorders>
          <w:top w:val="nil"/>
          <w:bottom w:val="nil"/>
          <w:insideH w:val="nil"/>
          <w:insideV w:val="nil"/>
        </w:tcBorders>
        <w:shd w:val="clear" w:color="auto" w:fill="A3FFE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leurrijkraster">
    <w:name w:val="Colorful Grid"/>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C7C8" w:themeFill="accent1" w:themeFillTint="33"/>
    </w:tcPr>
    <w:tblStylePr w:type="firstRow">
      <w:rPr>
        <w:b/>
        <w:bCs/>
      </w:rPr>
      <w:tblPr/>
      <w:tcPr>
        <w:shd w:val="clear" w:color="auto" w:fill="F98F92" w:themeFill="accent1" w:themeFillTint="66"/>
      </w:tcPr>
    </w:tblStylePr>
    <w:tblStylePr w:type="lastRow">
      <w:rPr>
        <w:b/>
        <w:bCs/>
        <w:color w:val="000000" w:themeColor="text1"/>
      </w:rPr>
      <w:tblPr/>
      <w:tcPr>
        <w:shd w:val="clear" w:color="auto" w:fill="F98F92" w:themeFill="accent1" w:themeFillTint="66"/>
      </w:tcPr>
    </w:tblStylePr>
    <w:tblStylePr w:type="firstCol">
      <w:rPr>
        <w:color w:val="FFFFFF" w:themeColor="background1"/>
      </w:rPr>
      <w:tblPr/>
      <w:tcPr>
        <w:shd w:val="clear" w:color="auto" w:fill="9C070B" w:themeFill="accent1" w:themeFillShade="BF"/>
      </w:tcPr>
    </w:tblStylePr>
    <w:tblStylePr w:type="lastCol">
      <w:rPr>
        <w:color w:val="FFFFFF" w:themeColor="background1"/>
      </w:rPr>
      <w:tblPr/>
      <w:tcPr>
        <w:shd w:val="clear" w:color="auto" w:fill="9C070B" w:themeFill="accent1" w:themeFillShade="BF"/>
      </w:tcPr>
    </w:tblStylePr>
    <w:tblStylePr w:type="band1Vert">
      <w:tblPr/>
      <w:tcPr>
        <w:shd w:val="clear" w:color="auto" w:fill="F87477" w:themeFill="accent1" w:themeFillTint="7F"/>
      </w:tcPr>
    </w:tblStylePr>
    <w:tblStylePr w:type="band1Horz">
      <w:tblPr/>
      <w:tcPr>
        <w:shd w:val="clear" w:color="auto" w:fill="F87477" w:themeFill="accent1" w:themeFillTint="7F"/>
      </w:tcPr>
    </w:tblStylePr>
  </w:style>
  <w:style w:type="table" w:styleId="Kleurrijkraster-accent2">
    <w:name w:val="Colorful Grid Accent 2"/>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8C9" w:themeFill="accent2" w:themeFillTint="33"/>
    </w:tcPr>
    <w:tblStylePr w:type="firstRow">
      <w:rPr>
        <w:b/>
        <w:bCs/>
      </w:rPr>
      <w:tblPr/>
      <w:tcPr>
        <w:shd w:val="clear" w:color="auto" w:fill="FFD193" w:themeFill="accent2" w:themeFillTint="66"/>
      </w:tcPr>
    </w:tblStylePr>
    <w:tblStylePr w:type="lastRow">
      <w:rPr>
        <w:b/>
        <w:bCs/>
        <w:color w:val="000000" w:themeColor="text1"/>
      </w:rPr>
      <w:tblPr/>
      <w:tcPr>
        <w:shd w:val="clear" w:color="auto" w:fill="FFD193" w:themeFill="accent2" w:themeFillTint="66"/>
      </w:tcPr>
    </w:tblStylePr>
    <w:tblStylePr w:type="firstCol">
      <w:rPr>
        <w:color w:val="FFFFFF" w:themeColor="background1"/>
      </w:rPr>
      <w:tblPr/>
      <w:tcPr>
        <w:shd w:val="clear" w:color="auto" w:fill="B56800" w:themeFill="accent2" w:themeFillShade="BF"/>
      </w:tcPr>
    </w:tblStylePr>
    <w:tblStylePr w:type="lastCol">
      <w:rPr>
        <w:color w:val="FFFFFF" w:themeColor="background1"/>
      </w:rPr>
      <w:tblPr/>
      <w:tcPr>
        <w:shd w:val="clear" w:color="auto" w:fill="B56800" w:themeFill="accent2" w:themeFillShade="BF"/>
      </w:tcPr>
    </w:tblStylePr>
    <w:tblStylePr w:type="band1Vert">
      <w:tblPr/>
      <w:tcPr>
        <w:shd w:val="clear" w:color="auto" w:fill="FFC679" w:themeFill="accent2" w:themeFillTint="7F"/>
      </w:tcPr>
    </w:tblStylePr>
    <w:tblStylePr w:type="band1Horz">
      <w:tblPr/>
      <w:tcPr>
        <w:shd w:val="clear" w:color="auto" w:fill="FFC679" w:themeFill="accent2" w:themeFillTint="7F"/>
      </w:tcPr>
    </w:tblStylePr>
  </w:style>
  <w:style w:type="table" w:styleId="Kleurrijkraster-accent3">
    <w:name w:val="Colorful Grid Accent 3"/>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BDAFD" w:themeFill="accent3" w:themeFillTint="33"/>
    </w:tcPr>
    <w:tblStylePr w:type="firstRow">
      <w:rPr>
        <w:b/>
        <w:bCs/>
      </w:rPr>
      <w:tblPr/>
      <w:tcPr>
        <w:shd w:val="clear" w:color="auto" w:fill="78B5FA" w:themeFill="accent3" w:themeFillTint="66"/>
      </w:tcPr>
    </w:tblStylePr>
    <w:tblStylePr w:type="lastRow">
      <w:rPr>
        <w:b/>
        <w:bCs/>
        <w:color w:val="000000" w:themeColor="text1"/>
      </w:rPr>
      <w:tblPr/>
      <w:tcPr>
        <w:shd w:val="clear" w:color="auto" w:fill="78B5FA" w:themeFill="accent3" w:themeFillTint="66"/>
      </w:tcPr>
    </w:tblStylePr>
    <w:tblStylePr w:type="firstCol">
      <w:rPr>
        <w:color w:val="FFFFFF" w:themeColor="background1"/>
      </w:rPr>
      <w:tblPr/>
      <w:tcPr>
        <w:shd w:val="clear" w:color="auto" w:fill="033976" w:themeFill="accent3" w:themeFillShade="BF"/>
      </w:tcPr>
    </w:tblStylePr>
    <w:tblStylePr w:type="lastCol">
      <w:rPr>
        <w:color w:val="FFFFFF" w:themeColor="background1"/>
      </w:rPr>
      <w:tblPr/>
      <w:tcPr>
        <w:shd w:val="clear" w:color="auto" w:fill="033976" w:themeFill="accent3" w:themeFillShade="BF"/>
      </w:tcPr>
    </w:tblStylePr>
    <w:tblStylePr w:type="band1Vert">
      <w:tblPr/>
      <w:tcPr>
        <w:shd w:val="clear" w:color="auto" w:fill="57A3F9" w:themeFill="accent3" w:themeFillTint="7F"/>
      </w:tcPr>
    </w:tblStylePr>
    <w:tblStylePr w:type="band1Horz">
      <w:tblPr/>
      <w:tcPr>
        <w:shd w:val="clear" w:color="auto" w:fill="57A3F9" w:themeFill="accent3" w:themeFillTint="7F"/>
      </w:tcPr>
    </w:tblStylePr>
  </w:style>
  <w:style w:type="table" w:styleId="Kleurrijkraster-accent4">
    <w:name w:val="Colorful Grid Accent 4"/>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EDFD" w:themeFill="accent4" w:themeFillTint="33"/>
    </w:tcPr>
    <w:tblStylePr w:type="firstRow">
      <w:rPr>
        <w:b/>
        <w:bCs/>
      </w:rPr>
      <w:tblPr/>
      <w:tcPr>
        <w:shd w:val="clear" w:color="auto" w:fill="8EDBFC" w:themeFill="accent4" w:themeFillTint="66"/>
      </w:tcPr>
    </w:tblStylePr>
    <w:tblStylePr w:type="lastRow">
      <w:rPr>
        <w:b/>
        <w:bCs/>
        <w:color w:val="000000" w:themeColor="text1"/>
      </w:rPr>
      <w:tblPr/>
      <w:tcPr>
        <w:shd w:val="clear" w:color="auto" w:fill="8EDBFC" w:themeFill="accent4" w:themeFillTint="66"/>
      </w:tcPr>
    </w:tblStylePr>
    <w:tblStylePr w:type="firstCol">
      <w:rPr>
        <w:color w:val="FFFFFF" w:themeColor="background1"/>
      </w:rPr>
      <w:tblPr/>
      <w:tcPr>
        <w:shd w:val="clear" w:color="auto" w:fill="0374A3" w:themeFill="accent4" w:themeFillShade="BF"/>
      </w:tcPr>
    </w:tblStylePr>
    <w:tblStylePr w:type="lastCol">
      <w:rPr>
        <w:color w:val="FFFFFF" w:themeColor="background1"/>
      </w:rPr>
      <w:tblPr/>
      <w:tcPr>
        <w:shd w:val="clear" w:color="auto" w:fill="0374A3" w:themeFill="accent4" w:themeFillShade="BF"/>
      </w:tcPr>
    </w:tblStylePr>
    <w:tblStylePr w:type="band1Vert">
      <w:tblPr/>
      <w:tcPr>
        <w:shd w:val="clear" w:color="auto" w:fill="73D3FB" w:themeFill="accent4" w:themeFillTint="7F"/>
      </w:tcPr>
    </w:tblStylePr>
    <w:tblStylePr w:type="band1Horz">
      <w:tblPr/>
      <w:tcPr>
        <w:shd w:val="clear" w:color="auto" w:fill="73D3FB" w:themeFill="accent4" w:themeFillTint="7F"/>
      </w:tcPr>
    </w:tblStylePr>
  </w:style>
  <w:style w:type="table" w:styleId="Kleurrijkraster-accent5">
    <w:name w:val="Colorful Grid Accent 5"/>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DE4" w:themeFill="accent5" w:themeFillTint="33"/>
    </w:tcPr>
    <w:tblStylePr w:type="firstRow">
      <w:rPr>
        <w:b/>
        <w:bCs/>
      </w:rPr>
      <w:tblPr/>
      <w:tcPr>
        <w:shd w:val="clear" w:color="auto" w:fill="8EFCC9" w:themeFill="accent5" w:themeFillTint="66"/>
      </w:tcPr>
    </w:tblStylePr>
    <w:tblStylePr w:type="lastRow">
      <w:rPr>
        <w:b/>
        <w:bCs/>
        <w:color w:val="000000" w:themeColor="text1"/>
      </w:rPr>
      <w:tblPr/>
      <w:tcPr>
        <w:shd w:val="clear" w:color="auto" w:fill="8EFCC9" w:themeFill="accent5" w:themeFillTint="66"/>
      </w:tcPr>
    </w:tblStylePr>
    <w:tblStylePr w:type="firstCol">
      <w:rPr>
        <w:color w:val="FFFFFF" w:themeColor="background1"/>
      </w:rPr>
      <w:tblPr/>
      <w:tcPr>
        <w:shd w:val="clear" w:color="auto" w:fill="03A359" w:themeFill="accent5" w:themeFillShade="BF"/>
      </w:tcPr>
    </w:tblStylePr>
    <w:tblStylePr w:type="lastCol">
      <w:rPr>
        <w:color w:val="FFFFFF" w:themeColor="background1"/>
      </w:rPr>
      <w:tblPr/>
      <w:tcPr>
        <w:shd w:val="clear" w:color="auto" w:fill="03A359" w:themeFill="accent5" w:themeFillShade="BF"/>
      </w:tcPr>
    </w:tblStylePr>
    <w:tblStylePr w:type="band1Vert">
      <w:tblPr/>
      <w:tcPr>
        <w:shd w:val="clear" w:color="auto" w:fill="73FBBC" w:themeFill="accent5" w:themeFillTint="7F"/>
      </w:tcPr>
    </w:tblStylePr>
    <w:tblStylePr w:type="band1Horz">
      <w:tblPr/>
      <w:tcPr>
        <w:shd w:val="clear" w:color="auto" w:fill="73FBBC" w:themeFill="accent5" w:themeFillTint="7F"/>
      </w:tcPr>
    </w:tblStylePr>
  </w:style>
  <w:style w:type="table" w:styleId="Kleurrijkraster-accent6">
    <w:name w:val="Colorful Grid Accent 6"/>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5FFEF" w:themeFill="accent6" w:themeFillTint="33"/>
    </w:tcPr>
    <w:tblStylePr w:type="firstRow">
      <w:rPr>
        <w:b/>
        <w:bCs/>
      </w:rPr>
      <w:tblPr/>
      <w:tcPr>
        <w:shd w:val="clear" w:color="auto" w:fill="6BFFDF" w:themeFill="accent6" w:themeFillTint="66"/>
      </w:tcPr>
    </w:tblStylePr>
    <w:tblStylePr w:type="lastRow">
      <w:rPr>
        <w:b/>
        <w:bCs/>
        <w:color w:val="000000" w:themeColor="text1"/>
      </w:rPr>
      <w:tblPr/>
      <w:tcPr>
        <w:shd w:val="clear" w:color="auto" w:fill="6BFFDF" w:themeFill="accent6" w:themeFillTint="66"/>
      </w:tcPr>
    </w:tblStylePr>
    <w:tblStylePr w:type="firstCol">
      <w:rPr>
        <w:color w:val="FFFFFF" w:themeColor="background1"/>
      </w:rPr>
      <w:tblPr/>
      <w:tcPr>
        <w:shd w:val="clear" w:color="auto" w:fill="006852" w:themeFill="accent6" w:themeFillShade="BF"/>
      </w:tcPr>
    </w:tblStylePr>
    <w:tblStylePr w:type="lastCol">
      <w:rPr>
        <w:color w:val="FFFFFF" w:themeColor="background1"/>
      </w:rPr>
      <w:tblPr/>
      <w:tcPr>
        <w:shd w:val="clear" w:color="auto" w:fill="006852" w:themeFill="accent6" w:themeFillShade="BF"/>
      </w:tcPr>
    </w:tblStylePr>
    <w:tblStylePr w:type="band1Vert">
      <w:tblPr/>
      <w:tcPr>
        <w:shd w:val="clear" w:color="auto" w:fill="46FFD7" w:themeFill="accent6" w:themeFillTint="7F"/>
      </w:tcPr>
    </w:tblStylePr>
    <w:tblStylePr w:type="band1Horz">
      <w:tblPr/>
      <w:tcPr>
        <w:shd w:val="clear" w:color="auto" w:fill="46FFD7" w:themeFill="accent6" w:themeFillTint="7F"/>
      </w:tcPr>
    </w:tblStylePr>
  </w:style>
  <w:style w:type="table" w:styleId="Kleurrijkearcering">
    <w:name w:val="Colorful Shading"/>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D10A0F" w:themeColor="accent1"/>
        <w:bottom w:val="single" w:sz="4" w:space="0" w:color="D10A0F" w:themeColor="accent1"/>
        <w:right w:val="single" w:sz="4" w:space="0" w:color="D10A0F" w:themeColor="accent1"/>
        <w:insideH w:val="single" w:sz="4" w:space="0" w:color="FFFFFF" w:themeColor="background1"/>
        <w:insideV w:val="single" w:sz="4" w:space="0" w:color="FFFFFF" w:themeColor="background1"/>
      </w:tblBorders>
    </w:tblPr>
    <w:tcPr>
      <w:shd w:val="clear" w:color="auto" w:fill="FDE3E4" w:themeFill="accent1"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D0608" w:themeFill="accent1" w:themeFillShade="99"/>
      </w:tcPr>
    </w:tblStylePr>
    <w:tblStylePr w:type="firstCol">
      <w:rPr>
        <w:color w:val="FFFFFF" w:themeColor="background1"/>
      </w:rPr>
      <w:tblPr/>
      <w:tcPr>
        <w:tcBorders>
          <w:top w:val="nil"/>
          <w:left w:val="nil"/>
          <w:bottom w:val="nil"/>
          <w:right w:val="nil"/>
          <w:insideH w:val="single" w:sz="4" w:space="0" w:color="7D0608" w:themeColor="accent1" w:themeShade="99"/>
          <w:insideV w:val="nil"/>
        </w:tcBorders>
        <w:shd w:val="clear" w:color="auto" w:fill="7D060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7D0608" w:themeFill="accent1" w:themeFillShade="99"/>
      </w:tcPr>
    </w:tblStylePr>
    <w:tblStylePr w:type="band1Vert">
      <w:tblPr/>
      <w:tcPr>
        <w:shd w:val="clear" w:color="auto" w:fill="F98F92" w:themeFill="accent1" w:themeFillTint="66"/>
      </w:tcPr>
    </w:tblStylePr>
    <w:tblStylePr w:type="band1Horz">
      <w:tblPr/>
      <w:tcPr>
        <w:shd w:val="clear" w:color="auto" w:fill="F87477"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F28C00" w:themeColor="accent2"/>
        <w:bottom w:val="single" w:sz="4" w:space="0" w:color="F28C00" w:themeColor="accent2"/>
        <w:right w:val="single" w:sz="4" w:space="0" w:color="F28C00" w:themeColor="accent2"/>
        <w:insideH w:val="single" w:sz="4" w:space="0" w:color="FFFFFF" w:themeColor="background1"/>
        <w:insideV w:val="single" w:sz="4" w:space="0" w:color="FFFFFF" w:themeColor="background1"/>
      </w:tblBorders>
    </w:tblPr>
    <w:tcPr>
      <w:shd w:val="clear" w:color="auto" w:fill="FFF3E4" w:themeFill="accent2"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15300" w:themeFill="accent2" w:themeFillShade="99"/>
      </w:tcPr>
    </w:tblStylePr>
    <w:tblStylePr w:type="firstCol">
      <w:rPr>
        <w:color w:val="FFFFFF" w:themeColor="background1"/>
      </w:rPr>
      <w:tblPr/>
      <w:tcPr>
        <w:tcBorders>
          <w:top w:val="nil"/>
          <w:left w:val="nil"/>
          <w:bottom w:val="nil"/>
          <w:right w:val="nil"/>
          <w:insideH w:val="single" w:sz="4" w:space="0" w:color="915300" w:themeColor="accent2" w:themeShade="99"/>
          <w:insideV w:val="nil"/>
        </w:tcBorders>
        <w:shd w:val="clear" w:color="auto" w:fill="9153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15300" w:themeFill="accent2" w:themeFillShade="99"/>
      </w:tcPr>
    </w:tblStylePr>
    <w:tblStylePr w:type="band1Vert">
      <w:tblPr/>
      <w:tcPr>
        <w:shd w:val="clear" w:color="auto" w:fill="FFD193" w:themeFill="accent2" w:themeFillTint="66"/>
      </w:tcPr>
    </w:tblStylePr>
    <w:tblStylePr w:type="band1Horz">
      <w:tblPr/>
      <w:tcPr>
        <w:shd w:val="clear" w:color="auto" w:fill="FFC679"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9CDB" w:themeColor="accent4"/>
        <w:left w:val="single" w:sz="4" w:space="0" w:color="054D9E" w:themeColor="accent3"/>
        <w:bottom w:val="single" w:sz="4" w:space="0" w:color="054D9E" w:themeColor="accent3"/>
        <w:right w:val="single" w:sz="4" w:space="0" w:color="054D9E" w:themeColor="accent3"/>
        <w:insideH w:val="single" w:sz="4" w:space="0" w:color="FFFFFF" w:themeColor="background1"/>
        <w:insideV w:val="single" w:sz="4" w:space="0" w:color="FFFFFF" w:themeColor="background1"/>
      </w:tblBorders>
    </w:tblPr>
    <w:tcPr>
      <w:shd w:val="clear" w:color="auto" w:fill="DDECFE" w:themeFill="accent3" w:themeFillTint="19"/>
    </w:tcPr>
    <w:tblStylePr w:type="firstRow">
      <w:rPr>
        <w:b/>
        <w:bCs/>
      </w:rPr>
      <w:tblPr/>
      <w:tcPr>
        <w:tcBorders>
          <w:top w:val="nil"/>
          <w:left w:val="nil"/>
          <w:bottom w:val="single" w:sz="24" w:space="0" w:color="059CDB"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2E5E" w:themeFill="accent3" w:themeFillShade="99"/>
      </w:tcPr>
    </w:tblStylePr>
    <w:tblStylePr w:type="firstCol">
      <w:rPr>
        <w:color w:val="FFFFFF" w:themeColor="background1"/>
      </w:rPr>
      <w:tblPr/>
      <w:tcPr>
        <w:tcBorders>
          <w:top w:val="nil"/>
          <w:left w:val="nil"/>
          <w:bottom w:val="nil"/>
          <w:right w:val="nil"/>
          <w:insideH w:val="single" w:sz="4" w:space="0" w:color="032E5E" w:themeColor="accent3" w:themeShade="99"/>
          <w:insideV w:val="nil"/>
        </w:tcBorders>
        <w:shd w:val="clear" w:color="auto" w:fill="032E5E"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32E5E" w:themeFill="accent3" w:themeFillShade="99"/>
      </w:tcPr>
    </w:tblStylePr>
    <w:tblStylePr w:type="band1Vert">
      <w:tblPr/>
      <w:tcPr>
        <w:shd w:val="clear" w:color="auto" w:fill="78B5FA" w:themeFill="accent3" w:themeFillTint="66"/>
      </w:tcPr>
    </w:tblStylePr>
    <w:tblStylePr w:type="band1Horz">
      <w:tblPr/>
      <w:tcPr>
        <w:shd w:val="clear" w:color="auto" w:fill="57A3F9" w:themeFill="accent3" w:themeFillTint="7F"/>
      </w:tcPr>
    </w:tblStylePr>
  </w:style>
  <w:style w:type="table" w:styleId="Kleurrijkearcering-accent4">
    <w:name w:val="Colorful Shading Accent 4"/>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4D9E" w:themeColor="accent3"/>
        <w:left w:val="single" w:sz="4" w:space="0" w:color="059CDB" w:themeColor="accent4"/>
        <w:bottom w:val="single" w:sz="4" w:space="0" w:color="059CDB" w:themeColor="accent4"/>
        <w:right w:val="single" w:sz="4" w:space="0" w:color="059CDB" w:themeColor="accent4"/>
        <w:insideH w:val="single" w:sz="4" w:space="0" w:color="FFFFFF" w:themeColor="background1"/>
        <w:insideV w:val="single" w:sz="4" w:space="0" w:color="FFFFFF" w:themeColor="background1"/>
      </w:tblBorders>
    </w:tblPr>
    <w:tcPr>
      <w:shd w:val="clear" w:color="auto" w:fill="E3F6FE" w:themeFill="accent4" w:themeFillTint="19"/>
    </w:tcPr>
    <w:tblStylePr w:type="firstRow">
      <w:rPr>
        <w:b/>
        <w:bCs/>
      </w:rPr>
      <w:tblPr/>
      <w:tcPr>
        <w:tcBorders>
          <w:top w:val="nil"/>
          <w:left w:val="nil"/>
          <w:bottom w:val="single" w:sz="24" w:space="0" w:color="054D9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5D83" w:themeFill="accent4" w:themeFillShade="99"/>
      </w:tcPr>
    </w:tblStylePr>
    <w:tblStylePr w:type="firstCol">
      <w:rPr>
        <w:color w:val="FFFFFF" w:themeColor="background1"/>
      </w:rPr>
      <w:tblPr/>
      <w:tcPr>
        <w:tcBorders>
          <w:top w:val="nil"/>
          <w:left w:val="nil"/>
          <w:bottom w:val="nil"/>
          <w:right w:val="nil"/>
          <w:insideH w:val="single" w:sz="4" w:space="0" w:color="035D83" w:themeColor="accent4" w:themeShade="99"/>
          <w:insideV w:val="nil"/>
        </w:tcBorders>
        <w:shd w:val="clear" w:color="auto" w:fill="035D83"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35D83" w:themeFill="accent4" w:themeFillShade="99"/>
      </w:tcPr>
    </w:tblStylePr>
    <w:tblStylePr w:type="band1Vert">
      <w:tblPr/>
      <w:tcPr>
        <w:shd w:val="clear" w:color="auto" w:fill="8EDBFC" w:themeFill="accent4" w:themeFillTint="66"/>
      </w:tcPr>
    </w:tblStylePr>
    <w:tblStylePr w:type="band1Horz">
      <w:tblPr/>
      <w:tcPr>
        <w:shd w:val="clear" w:color="auto" w:fill="73D3FB"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08C6E" w:themeColor="accent6"/>
        <w:left w:val="single" w:sz="4" w:space="0" w:color="05DA78" w:themeColor="accent5"/>
        <w:bottom w:val="single" w:sz="4" w:space="0" w:color="05DA78" w:themeColor="accent5"/>
        <w:right w:val="single" w:sz="4" w:space="0" w:color="05DA78" w:themeColor="accent5"/>
        <w:insideH w:val="single" w:sz="4" w:space="0" w:color="FFFFFF" w:themeColor="background1"/>
        <w:insideV w:val="single" w:sz="4" w:space="0" w:color="FFFFFF" w:themeColor="background1"/>
      </w:tblBorders>
    </w:tblPr>
    <w:tcPr>
      <w:shd w:val="clear" w:color="auto" w:fill="E3FEF1" w:themeFill="accent5" w:themeFillTint="19"/>
    </w:tcPr>
    <w:tblStylePr w:type="firstRow">
      <w:rPr>
        <w:b/>
        <w:bCs/>
      </w:rPr>
      <w:tblPr/>
      <w:tcPr>
        <w:tcBorders>
          <w:top w:val="nil"/>
          <w:left w:val="nil"/>
          <w:bottom w:val="single" w:sz="24" w:space="0" w:color="008C6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8247" w:themeFill="accent5" w:themeFillShade="99"/>
      </w:tcPr>
    </w:tblStylePr>
    <w:tblStylePr w:type="firstCol">
      <w:rPr>
        <w:color w:val="FFFFFF" w:themeColor="background1"/>
      </w:rPr>
      <w:tblPr/>
      <w:tcPr>
        <w:tcBorders>
          <w:top w:val="nil"/>
          <w:left w:val="nil"/>
          <w:bottom w:val="nil"/>
          <w:right w:val="nil"/>
          <w:insideH w:val="single" w:sz="4" w:space="0" w:color="038247" w:themeColor="accent5" w:themeShade="99"/>
          <w:insideV w:val="nil"/>
        </w:tcBorders>
        <w:shd w:val="clear" w:color="auto" w:fill="03824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38247" w:themeFill="accent5" w:themeFillShade="99"/>
      </w:tcPr>
    </w:tblStylePr>
    <w:tblStylePr w:type="band1Vert">
      <w:tblPr/>
      <w:tcPr>
        <w:shd w:val="clear" w:color="auto" w:fill="8EFCC9" w:themeFill="accent5" w:themeFillTint="66"/>
      </w:tcPr>
    </w:tblStylePr>
    <w:tblStylePr w:type="band1Horz">
      <w:tblPr/>
      <w:tcPr>
        <w:shd w:val="clear" w:color="auto" w:fill="73FBBC"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DA78" w:themeColor="accent5"/>
        <w:left w:val="single" w:sz="4" w:space="0" w:color="008C6E" w:themeColor="accent6"/>
        <w:bottom w:val="single" w:sz="4" w:space="0" w:color="008C6E" w:themeColor="accent6"/>
        <w:right w:val="single" w:sz="4" w:space="0" w:color="008C6E" w:themeColor="accent6"/>
        <w:insideH w:val="single" w:sz="4" w:space="0" w:color="FFFFFF" w:themeColor="background1"/>
        <w:insideV w:val="single" w:sz="4" w:space="0" w:color="FFFFFF" w:themeColor="background1"/>
      </w:tblBorders>
    </w:tblPr>
    <w:tcPr>
      <w:shd w:val="clear" w:color="auto" w:fill="DAFFF7" w:themeFill="accent6" w:themeFillTint="19"/>
    </w:tcPr>
    <w:tblStylePr w:type="firstRow">
      <w:rPr>
        <w:b/>
        <w:bCs/>
      </w:rPr>
      <w:tblPr/>
      <w:tcPr>
        <w:tcBorders>
          <w:top w:val="nil"/>
          <w:left w:val="nil"/>
          <w:bottom w:val="single" w:sz="24" w:space="0" w:color="05DA78"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441" w:themeFill="accent6" w:themeFillShade="99"/>
      </w:tcPr>
    </w:tblStylePr>
    <w:tblStylePr w:type="firstCol">
      <w:rPr>
        <w:color w:val="FFFFFF" w:themeColor="background1"/>
      </w:rPr>
      <w:tblPr/>
      <w:tcPr>
        <w:tcBorders>
          <w:top w:val="nil"/>
          <w:left w:val="nil"/>
          <w:bottom w:val="nil"/>
          <w:right w:val="nil"/>
          <w:insideH w:val="single" w:sz="4" w:space="0" w:color="005441" w:themeColor="accent6" w:themeShade="99"/>
          <w:insideV w:val="nil"/>
        </w:tcBorders>
        <w:shd w:val="clear" w:color="auto" w:fill="00544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5441" w:themeFill="accent6" w:themeFillShade="99"/>
      </w:tcPr>
    </w:tblStylePr>
    <w:tblStylePr w:type="band1Vert">
      <w:tblPr/>
      <w:tcPr>
        <w:shd w:val="clear" w:color="auto" w:fill="6BFFDF" w:themeFill="accent6" w:themeFillTint="66"/>
      </w:tcPr>
    </w:tblStylePr>
    <w:tblStylePr w:type="band1Horz">
      <w:tblPr/>
      <w:tcPr>
        <w:shd w:val="clear" w:color="auto" w:fill="46FFD7"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99"/>
    <w:semiHidden/>
    <w:rsid w:val="001D6A1E"/>
    <w:pPr>
      <w:spacing w:after="0" w:line="240" w:lineRule="auto"/>
    </w:pPr>
    <w:rPr>
      <w:color w:val="000000" w:themeColor="text1"/>
    </w:rPr>
    <w:tblPr>
      <w:tblStyleRowBandSize w:val="1"/>
      <w:tblStyleColBandSize w:val="1"/>
    </w:tblPr>
    <w:tcPr>
      <w:shd w:val="clear" w:color="auto" w:fill="FDE3E4" w:themeFill="accent1"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BABB" w:themeFill="accent1" w:themeFillTint="3F"/>
      </w:tcPr>
    </w:tblStylePr>
    <w:tblStylePr w:type="band1Horz">
      <w:tblPr/>
      <w:tcPr>
        <w:shd w:val="clear" w:color="auto" w:fill="FCC7C8" w:themeFill="accent1" w:themeFillTint="33"/>
      </w:tcPr>
    </w:tblStylePr>
  </w:style>
  <w:style w:type="table" w:styleId="Kleurrijkelijst-accent2">
    <w:name w:val="Colorful List Accent 2"/>
    <w:basedOn w:val="Standaardtabel"/>
    <w:uiPriority w:val="99"/>
    <w:semiHidden/>
    <w:rsid w:val="001D6A1E"/>
    <w:pPr>
      <w:spacing w:after="0" w:line="240" w:lineRule="auto"/>
    </w:pPr>
    <w:rPr>
      <w:color w:val="000000" w:themeColor="text1"/>
    </w:rPr>
    <w:tblPr>
      <w:tblStyleRowBandSize w:val="1"/>
      <w:tblStyleColBandSize w:val="1"/>
    </w:tblPr>
    <w:tcPr>
      <w:shd w:val="clear" w:color="auto" w:fill="FFF3E4" w:themeFill="accent2"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2BC" w:themeFill="accent2" w:themeFillTint="3F"/>
      </w:tcPr>
    </w:tblStylePr>
    <w:tblStylePr w:type="band1Horz">
      <w:tblPr/>
      <w:tcPr>
        <w:shd w:val="clear" w:color="auto" w:fill="FFE8C9" w:themeFill="accent2" w:themeFillTint="33"/>
      </w:tcPr>
    </w:tblStylePr>
  </w:style>
  <w:style w:type="table" w:styleId="Kleurrijkelijst-accent3">
    <w:name w:val="Colorful List Accent 3"/>
    <w:basedOn w:val="Standaardtabel"/>
    <w:uiPriority w:val="99"/>
    <w:semiHidden/>
    <w:rsid w:val="001D6A1E"/>
    <w:pPr>
      <w:spacing w:after="0" w:line="240" w:lineRule="auto"/>
    </w:pPr>
    <w:rPr>
      <w:color w:val="000000" w:themeColor="text1"/>
    </w:rPr>
    <w:tblPr>
      <w:tblStyleRowBandSize w:val="1"/>
      <w:tblStyleColBandSize w:val="1"/>
    </w:tblPr>
    <w:tcPr>
      <w:shd w:val="clear" w:color="auto" w:fill="DDECFE" w:themeFill="accent3" w:themeFillTint="19"/>
    </w:tcPr>
    <w:tblStylePr w:type="firstRow">
      <w:rPr>
        <w:b/>
        <w:bCs/>
        <w:color w:val="FFFFFF" w:themeColor="background1"/>
      </w:rPr>
      <w:tblPr/>
      <w:tcPr>
        <w:tcBorders>
          <w:bottom w:val="single" w:sz="12" w:space="0" w:color="FFFFFF" w:themeColor="background1"/>
        </w:tcBorders>
        <w:shd w:val="clear" w:color="auto" w:fill="047BAE" w:themeFill="accent4" w:themeFillShade="CC"/>
      </w:tcPr>
    </w:tblStylePr>
    <w:tblStylePr w:type="lastRow">
      <w:rPr>
        <w:b/>
        <w:bCs/>
        <w:color w:val="047B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BD1FC" w:themeFill="accent3" w:themeFillTint="3F"/>
      </w:tcPr>
    </w:tblStylePr>
    <w:tblStylePr w:type="band1Horz">
      <w:tblPr/>
      <w:tcPr>
        <w:shd w:val="clear" w:color="auto" w:fill="BBDAFD" w:themeFill="accent3" w:themeFillTint="33"/>
      </w:tcPr>
    </w:tblStylePr>
  </w:style>
  <w:style w:type="table" w:styleId="Kleurrijkelijst-accent4">
    <w:name w:val="Colorful List Accent 4"/>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3F6FE" w:themeFill="accent4" w:themeFillTint="19"/>
    </w:tcPr>
    <w:tblStylePr w:type="firstRow">
      <w:rPr>
        <w:b/>
        <w:bCs/>
        <w:color w:val="FFFFFF" w:themeColor="background1"/>
      </w:rPr>
      <w:tblPr/>
      <w:tcPr>
        <w:tcBorders>
          <w:bottom w:val="single" w:sz="12" w:space="0" w:color="FFFFFF" w:themeColor="background1"/>
        </w:tcBorders>
        <w:shd w:val="clear" w:color="auto" w:fill="043D7E" w:themeFill="accent3" w:themeFillShade="CC"/>
      </w:tcPr>
    </w:tblStylePr>
    <w:tblStylePr w:type="lastRow">
      <w:rPr>
        <w:b/>
        <w:bCs/>
        <w:color w:val="043D7E"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E9FD" w:themeFill="accent4" w:themeFillTint="3F"/>
      </w:tcPr>
    </w:tblStylePr>
    <w:tblStylePr w:type="band1Horz">
      <w:tblPr/>
      <w:tcPr>
        <w:shd w:val="clear" w:color="auto" w:fill="C6EDFD" w:themeFill="accent4" w:themeFillTint="33"/>
      </w:tcPr>
    </w:tblStylePr>
  </w:style>
  <w:style w:type="table" w:styleId="Kleurrijkelijst-accent5">
    <w:name w:val="Colorful List Accent 5"/>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3FEF1" w:themeFill="accent5" w:themeFillTint="19"/>
    </w:tcPr>
    <w:tblStylePr w:type="firstRow">
      <w:rPr>
        <w:b/>
        <w:bCs/>
        <w:color w:val="FFFFFF" w:themeColor="background1"/>
      </w:rPr>
      <w:tblPr/>
      <w:tcPr>
        <w:tcBorders>
          <w:bottom w:val="single" w:sz="12" w:space="0" w:color="FFFFFF" w:themeColor="background1"/>
        </w:tcBorders>
        <w:shd w:val="clear" w:color="auto" w:fill="007057" w:themeFill="accent6" w:themeFillShade="CC"/>
      </w:tcPr>
    </w:tblStylePr>
    <w:tblStylePr w:type="lastRow">
      <w:rPr>
        <w:b/>
        <w:bCs/>
        <w:color w:val="00705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DDE" w:themeFill="accent5" w:themeFillTint="3F"/>
      </w:tcPr>
    </w:tblStylePr>
    <w:tblStylePr w:type="band1Horz">
      <w:tblPr/>
      <w:tcPr>
        <w:shd w:val="clear" w:color="auto" w:fill="C6FDE4" w:themeFill="accent5" w:themeFillTint="33"/>
      </w:tcPr>
    </w:tblStylePr>
  </w:style>
  <w:style w:type="table" w:styleId="Kleurrijkelijst-accent6">
    <w:name w:val="Colorful List Accent 6"/>
    <w:basedOn w:val="Standaardtabel"/>
    <w:uiPriority w:val="99"/>
    <w:semiHidden/>
    <w:rsid w:val="001D6A1E"/>
    <w:pPr>
      <w:spacing w:after="0" w:line="240" w:lineRule="auto"/>
    </w:pPr>
    <w:rPr>
      <w:color w:val="000000" w:themeColor="text1"/>
    </w:rPr>
    <w:tblPr>
      <w:tblStyleRowBandSize w:val="1"/>
      <w:tblStyleColBandSize w:val="1"/>
    </w:tblPr>
    <w:tcPr>
      <w:shd w:val="clear" w:color="auto" w:fill="DAFFF7" w:themeFill="accent6" w:themeFillTint="19"/>
    </w:tcPr>
    <w:tblStylePr w:type="firstRow">
      <w:rPr>
        <w:b/>
        <w:bCs/>
        <w:color w:val="FFFFFF" w:themeColor="background1"/>
      </w:rPr>
      <w:tblPr/>
      <w:tcPr>
        <w:tcBorders>
          <w:bottom w:val="single" w:sz="12" w:space="0" w:color="FFFFFF" w:themeColor="background1"/>
        </w:tcBorders>
        <w:shd w:val="clear" w:color="auto" w:fill="04AE5F" w:themeFill="accent5" w:themeFillShade="CC"/>
      </w:tcPr>
    </w:tblStylePr>
    <w:tblStylePr w:type="lastRow">
      <w:rPr>
        <w:b/>
        <w:bCs/>
        <w:color w:val="04AE5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FFEB" w:themeFill="accent6" w:themeFillTint="3F"/>
      </w:tcPr>
    </w:tblStylePr>
    <w:tblStylePr w:type="band1Horz">
      <w:tblPr/>
      <w:tcPr>
        <w:shd w:val="clear" w:color="auto" w:fill="B5FFEF" w:themeFill="accent6" w:themeFillTint="33"/>
      </w:tcPr>
    </w:tblStylePr>
  </w:style>
  <w:style w:type="table" w:styleId="Lichtraster">
    <w:name w:val="Light Grid"/>
    <w:basedOn w:val="Standaardtabel"/>
    <w:uiPriority w:val="99"/>
    <w:semiHidden/>
    <w:rsid w:val="001D6A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99"/>
    <w:semiHidden/>
    <w:rsid w:val="001D6A1E"/>
    <w:pPr>
      <w:spacing w:after="0" w:line="240" w:lineRule="auto"/>
    </w:p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insideH w:val="single" w:sz="8" w:space="0" w:color="D10A0F" w:themeColor="accent1"/>
        <w:insideV w:val="single" w:sz="8" w:space="0" w:color="D10A0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10A0F" w:themeColor="accent1"/>
          <w:left w:val="single" w:sz="8" w:space="0" w:color="D10A0F" w:themeColor="accent1"/>
          <w:bottom w:val="single" w:sz="18" w:space="0" w:color="D10A0F" w:themeColor="accent1"/>
          <w:right w:val="single" w:sz="8" w:space="0" w:color="D10A0F" w:themeColor="accent1"/>
          <w:insideH w:val="nil"/>
          <w:insideV w:val="single" w:sz="8" w:space="0" w:color="D10A0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10A0F" w:themeColor="accent1"/>
          <w:left w:val="single" w:sz="8" w:space="0" w:color="D10A0F" w:themeColor="accent1"/>
          <w:bottom w:val="single" w:sz="8" w:space="0" w:color="D10A0F" w:themeColor="accent1"/>
          <w:right w:val="single" w:sz="8" w:space="0" w:color="D10A0F" w:themeColor="accent1"/>
          <w:insideH w:val="nil"/>
          <w:insideV w:val="single" w:sz="8" w:space="0" w:color="D10A0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tblStylePr w:type="band1Vert">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shd w:val="clear" w:color="auto" w:fill="FBBABB" w:themeFill="accent1" w:themeFillTint="3F"/>
      </w:tcPr>
    </w:tblStylePr>
    <w:tblStylePr w:type="band1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insideV w:val="single" w:sz="8" w:space="0" w:color="D10A0F" w:themeColor="accent1"/>
        </w:tcBorders>
        <w:shd w:val="clear" w:color="auto" w:fill="FBBABB" w:themeFill="accent1" w:themeFillTint="3F"/>
      </w:tcPr>
    </w:tblStylePr>
    <w:tblStylePr w:type="band2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insideV w:val="single" w:sz="8" w:space="0" w:color="D10A0F" w:themeColor="accent1"/>
        </w:tcBorders>
      </w:tcPr>
    </w:tblStylePr>
  </w:style>
  <w:style w:type="table" w:styleId="Lichtraster-accent2">
    <w:name w:val="Light Grid Accent 2"/>
    <w:basedOn w:val="Standaardtabel"/>
    <w:uiPriority w:val="99"/>
    <w:semiHidden/>
    <w:rsid w:val="001D6A1E"/>
    <w:pPr>
      <w:spacing w:after="0" w:line="240" w:lineRule="auto"/>
    </w:p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insideH w:val="single" w:sz="8" w:space="0" w:color="F28C00" w:themeColor="accent2"/>
        <w:insideV w:val="single" w:sz="8" w:space="0" w:color="F28C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8C00" w:themeColor="accent2"/>
          <w:left w:val="single" w:sz="8" w:space="0" w:color="F28C00" w:themeColor="accent2"/>
          <w:bottom w:val="single" w:sz="18" w:space="0" w:color="F28C00" w:themeColor="accent2"/>
          <w:right w:val="single" w:sz="8" w:space="0" w:color="F28C00" w:themeColor="accent2"/>
          <w:insideH w:val="nil"/>
          <w:insideV w:val="single" w:sz="8" w:space="0" w:color="F28C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8C00" w:themeColor="accent2"/>
          <w:left w:val="single" w:sz="8" w:space="0" w:color="F28C00" w:themeColor="accent2"/>
          <w:bottom w:val="single" w:sz="8" w:space="0" w:color="F28C00" w:themeColor="accent2"/>
          <w:right w:val="single" w:sz="8" w:space="0" w:color="F28C00" w:themeColor="accent2"/>
          <w:insideH w:val="nil"/>
          <w:insideV w:val="single" w:sz="8" w:space="0" w:color="F28C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tblStylePr w:type="band1Vert">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shd w:val="clear" w:color="auto" w:fill="FFE2BC" w:themeFill="accent2" w:themeFillTint="3F"/>
      </w:tcPr>
    </w:tblStylePr>
    <w:tblStylePr w:type="band1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insideV w:val="single" w:sz="8" w:space="0" w:color="F28C00" w:themeColor="accent2"/>
        </w:tcBorders>
        <w:shd w:val="clear" w:color="auto" w:fill="FFE2BC" w:themeFill="accent2" w:themeFillTint="3F"/>
      </w:tcPr>
    </w:tblStylePr>
    <w:tblStylePr w:type="band2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insideV w:val="single" w:sz="8" w:space="0" w:color="F28C00" w:themeColor="accent2"/>
        </w:tcBorders>
      </w:tcPr>
    </w:tblStylePr>
  </w:style>
  <w:style w:type="table" w:styleId="Lichtraster-accent3">
    <w:name w:val="Light Grid Accent 3"/>
    <w:basedOn w:val="Standaardtabel"/>
    <w:uiPriority w:val="99"/>
    <w:semiHidden/>
    <w:rsid w:val="001D6A1E"/>
    <w:pPr>
      <w:spacing w:after="0" w:line="240" w:lineRule="auto"/>
    </w:p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insideH w:val="single" w:sz="8" w:space="0" w:color="054D9E" w:themeColor="accent3"/>
        <w:insideV w:val="single" w:sz="8" w:space="0" w:color="054D9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4D9E" w:themeColor="accent3"/>
          <w:left w:val="single" w:sz="8" w:space="0" w:color="054D9E" w:themeColor="accent3"/>
          <w:bottom w:val="single" w:sz="18" w:space="0" w:color="054D9E" w:themeColor="accent3"/>
          <w:right w:val="single" w:sz="8" w:space="0" w:color="054D9E" w:themeColor="accent3"/>
          <w:insideH w:val="nil"/>
          <w:insideV w:val="single" w:sz="8" w:space="0" w:color="054D9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4D9E" w:themeColor="accent3"/>
          <w:left w:val="single" w:sz="8" w:space="0" w:color="054D9E" w:themeColor="accent3"/>
          <w:bottom w:val="single" w:sz="8" w:space="0" w:color="054D9E" w:themeColor="accent3"/>
          <w:right w:val="single" w:sz="8" w:space="0" w:color="054D9E" w:themeColor="accent3"/>
          <w:insideH w:val="nil"/>
          <w:insideV w:val="single" w:sz="8" w:space="0" w:color="054D9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tblStylePr w:type="band1Vert">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shd w:val="clear" w:color="auto" w:fill="ABD1FC" w:themeFill="accent3" w:themeFillTint="3F"/>
      </w:tcPr>
    </w:tblStylePr>
    <w:tblStylePr w:type="band1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insideV w:val="single" w:sz="8" w:space="0" w:color="054D9E" w:themeColor="accent3"/>
        </w:tcBorders>
        <w:shd w:val="clear" w:color="auto" w:fill="ABD1FC" w:themeFill="accent3" w:themeFillTint="3F"/>
      </w:tcPr>
    </w:tblStylePr>
    <w:tblStylePr w:type="band2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insideV w:val="single" w:sz="8" w:space="0" w:color="054D9E" w:themeColor="accent3"/>
        </w:tcBorders>
      </w:tcPr>
    </w:tblStylePr>
  </w:style>
  <w:style w:type="table" w:styleId="Lichtraster-accent4">
    <w:name w:val="Light Grid Accent 4"/>
    <w:basedOn w:val="Standaardtabel"/>
    <w:uiPriority w:val="99"/>
    <w:semiHidden/>
    <w:rsid w:val="001D6A1E"/>
    <w:pPr>
      <w:spacing w:after="0" w:line="240" w:lineRule="auto"/>
    </w:p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insideH w:val="single" w:sz="8" w:space="0" w:color="059CDB" w:themeColor="accent4"/>
        <w:insideV w:val="single" w:sz="8" w:space="0" w:color="059CDB"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9CDB" w:themeColor="accent4"/>
          <w:left w:val="single" w:sz="8" w:space="0" w:color="059CDB" w:themeColor="accent4"/>
          <w:bottom w:val="single" w:sz="18" w:space="0" w:color="059CDB" w:themeColor="accent4"/>
          <w:right w:val="single" w:sz="8" w:space="0" w:color="059CDB" w:themeColor="accent4"/>
          <w:insideH w:val="nil"/>
          <w:insideV w:val="single" w:sz="8" w:space="0" w:color="059CDB"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9CDB" w:themeColor="accent4"/>
          <w:left w:val="single" w:sz="8" w:space="0" w:color="059CDB" w:themeColor="accent4"/>
          <w:bottom w:val="single" w:sz="8" w:space="0" w:color="059CDB" w:themeColor="accent4"/>
          <w:right w:val="single" w:sz="8" w:space="0" w:color="059CDB" w:themeColor="accent4"/>
          <w:insideH w:val="nil"/>
          <w:insideV w:val="single" w:sz="8" w:space="0" w:color="059CDB"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tblStylePr w:type="band1Vert">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shd w:val="clear" w:color="auto" w:fill="B9E9FD" w:themeFill="accent4" w:themeFillTint="3F"/>
      </w:tcPr>
    </w:tblStylePr>
    <w:tblStylePr w:type="band1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insideV w:val="single" w:sz="8" w:space="0" w:color="059CDB" w:themeColor="accent4"/>
        </w:tcBorders>
        <w:shd w:val="clear" w:color="auto" w:fill="B9E9FD" w:themeFill="accent4" w:themeFillTint="3F"/>
      </w:tcPr>
    </w:tblStylePr>
    <w:tblStylePr w:type="band2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insideV w:val="single" w:sz="8" w:space="0" w:color="059CDB" w:themeColor="accent4"/>
        </w:tcBorders>
      </w:tcPr>
    </w:tblStylePr>
  </w:style>
  <w:style w:type="table" w:styleId="Lichtraster-accent5">
    <w:name w:val="Light Grid Accent 5"/>
    <w:basedOn w:val="Standaardtabel"/>
    <w:uiPriority w:val="99"/>
    <w:semiHidden/>
    <w:rsid w:val="001D6A1E"/>
    <w:pPr>
      <w:spacing w:after="0" w:line="240" w:lineRule="auto"/>
    </w:p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insideH w:val="single" w:sz="8" w:space="0" w:color="05DA78" w:themeColor="accent5"/>
        <w:insideV w:val="single" w:sz="8" w:space="0" w:color="05DA7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DA78" w:themeColor="accent5"/>
          <w:left w:val="single" w:sz="8" w:space="0" w:color="05DA78" w:themeColor="accent5"/>
          <w:bottom w:val="single" w:sz="18" w:space="0" w:color="05DA78" w:themeColor="accent5"/>
          <w:right w:val="single" w:sz="8" w:space="0" w:color="05DA78" w:themeColor="accent5"/>
          <w:insideH w:val="nil"/>
          <w:insideV w:val="single" w:sz="8" w:space="0" w:color="05DA7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DA78" w:themeColor="accent5"/>
          <w:left w:val="single" w:sz="8" w:space="0" w:color="05DA78" w:themeColor="accent5"/>
          <w:bottom w:val="single" w:sz="8" w:space="0" w:color="05DA78" w:themeColor="accent5"/>
          <w:right w:val="single" w:sz="8" w:space="0" w:color="05DA78" w:themeColor="accent5"/>
          <w:insideH w:val="nil"/>
          <w:insideV w:val="single" w:sz="8" w:space="0" w:color="05DA7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tblStylePr w:type="band1Vert">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shd w:val="clear" w:color="auto" w:fill="B9FDDE" w:themeFill="accent5" w:themeFillTint="3F"/>
      </w:tcPr>
    </w:tblStylePr>
    <w:tblStylePr w:type="band1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insideV w:val="single" w:sz="8" w:space="0" w:color="05DA78" w:themeColor="accent5"/>
        </w:tcBorders>
        <w:shd w:val="clear" w:color="auto" w:fill="B9FDDE" w:themeFill="accent5" w:themeFillTint="3F"/>
      </w:tcPr>
    </w:tblStylePr>
    <w:tblStylePr w:type="band2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insideV w:val="single" w:sz="8" w:space="0" w:color="05DA78" w:themeColor="accent5"/>
        </w:tcBorders>
      </w:tcPr>
    </w:tblStylePr>
  </w:style>
  <w:style w:type="table" w:styleId="Lichtraster-accent6">
    <w:name w:val="Light Grid Accent 6"/>
    <w:basedOn w:val="Standaardtabel"/>
    <w:uiPriority w:val="99"/>
    <w:semiHidden/>
    <w:rsid w:val="001D6A1E"/>
    <w:pPr>
      <w:spacing w:after="0" w:line="240" w:lineRule="auto"/>
    </w:p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insideH w:val="single" w:sz="8" w:space="0" w:color="008C6E" w:themeColor="accent6"/>
        <w:insideV w:val="single" w:sz="8" w:space="0" w:color="008C6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C6E" w:themeColor="accent6"/>
          <w:left w:val="single" w:sz="8" w:space="0" w:color="008C6E" w:themeColor="accent6"/>
          <w:bottom w:val="single" w:sz="18" w:space="0" w:color="008C6E" w:themeColor="accent6"/>
          <w:right w:val="single" w:sz="8" w:space="0" w:color="008C6E" w:themeColor="accent6"/>
          <w:insideH w:val="nil"/>
          <w:insideV w:val="single" w:sz="8" w:space="0" w:color="008C6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C6E" w:themeColor="accent6"/>
          <w:left w:val="single" w:sz="8" w:space="0" w:color="008C6E" w:themeColor="accent6"/>
          <w:bottom w:val="single" w:sz="8" w:space="0" w:color="008C6E" w:themeColor="accent6"/>
          <w:right w:val="single" w:sz="8" w:space="0" w:color="008C6E" w:themeColor="accent6"/>
          <w:insideH w:val="nil"/>
          <w:insideV w:val="single" w:sz="8" w:space="0" w:color="008C6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tblStylePr w:type="band1Vert">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shd w:val="clear" w:color="auto" w:fill="A3FFEB" w:themeFill="accent6" w:themeFillTint="3F"/>
      </w:tcPr>
    </w:tblStylePr>
    <w:tblStylePr w:type="band1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insideV w:val="single" w:sz="8" w:space="0" w:color="008C6E" w:themeColor="accent6"/>
        </w:tcBorders>
        <w:shd w:val="clear" w:color="auto" w:fill="A3FFEB" w:themeFill="accent6" w:themeFillTint="3F"/>
      </w:tcPr>
    </w:tblStylePr>
    <w:tblStylePr w:type="band2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insideV w:val="single" w:sz="8" w:space="0" w:color="008C6E" w:themeColor="accent6"/>
        </w:tcBorders>
      </w:tcPr>
    </w:tblStylePr>
  </w:style>
  <w:style w:type="table" w:styleId="Lichtearcering">
    <w:name w:val="Light Shading"/>
    <w:basedOn w:val="Standaardtabel"/>
    <w:uiPriority w:val="99"/>
    <w:semiHidden/>
    <w:rsid w:val="001D6A1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8" w:space="0" w:color="D10A0F" w:themeColor="accent1"/>
        <w:bottom w:val="single" w:sz="8" w:space="0" w:color="D10A0F" w:themeColor="accent1"/>
      </w:tblBorders>
    </w:tblPr>
    <w:tblStylePr w:type="firstRow">
      <w:pPr>
        <w:spacing w:before="0" w:after="0" w:line="240" w:lineRule="auto"/>
      </w:pPr>
      <w:rPr>
        <w:b/>
        <w:bCs/>
      </w:rPr>
      <w:tblPr/>
      <w:tcPr>
        <w:tcBorders>
          <w:top w:val="single" w:sz="8" w:space="0" w:color="D10A0F" w:themeColor="accent1"/>
          <w:left w:val="nil"/>
          <w:bottom w:val="single" w:sz="8" w:space="0" w:color="D10A0F" w:themeColor="accent1"/>
          <w:right w:val="nil"/>
          <w:insideH w:val="nil"/>
          <w:insideV w:val="nil"/>
        </w:tcBorders>
      </w:tcPr>
    </w:tblStylePr>
    <w:tblStylePr w:type="lastRow">
      <w:pPr>
        <w:spacing w:before="0" w:after="0" w:line="240" w:lineRule="auto"/>
      </w:pPr>
      <w:rPr>
        <w:b/>
        <w:bCs/>
      </w:rPr>
      <w:tblPr/>
      <w:tcPr>
        <w:tcBorders>
          <w:top w:val="single" w:sz="8" w:space="0" w:color="D10A0F" w:themeColor="accent1"/>
          <w:left w:val="nil"/>
          <w:bottom w:val="single" w:sz="8" w:space="0" w:color="D10A0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BABB" w:themeFill="accent1" w:themeFillTint="3F"/>
      </w:tcPr>
    </w:tblStylePr>
    <w:tblStylePr w:type="band1Horz">
      <w:tblPr/>
      <w:tcPr>
        <w:tcBorders>
          <w:left w:val="nil"/>
          <w:right w:val="nil"/>
          <w:insideH w:val="nil"/>
          <w:insideV w:val="nil"/>
        </w:tcBorders>
        <w:shd w:val="clear" w:color="auto" w:fill="FBBABB" w:themeFill="accent1" w:themeFillTint="3F"/>
      </w:tcPr>
    </w:tblStylePr>
  </w:style>
  <w:style w:type="table" w:styleId="Lichtearcering-accent2">
    <w:name w:val="Light Shading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8" w:space="0" w:color="F28C00" w:themeColor="accent2"/>
        <w:bottom w:val="single" w:sz="8" w:space="0" w:color="F28C00" w:themeColor="accent2"/>
      </w:tblBorders>
    </w:tblPr>
    <w:tblStylePr w:type="firstRow">
      <w:pPr>
        <w:spacing w:before="0" w:after="0" w:line="240" w:lineRule="auto"/>
      </w:pPr>
      <w:rPr>
        <w:b/>
        <w:bCs/>
      </w:rPr>
      <w:tblPr/>
      <w:tcPr>
        <w:tcBorders>
          <w:top w:val="single" w:sz="8" w:space="0" w:color="F28C00" w:themeColor="accent2"/>
          <w:left w:val="nil"/>
          <w:bottom w:val="single" w:sz="8" w:space="0" w:color="F28C00" w:themeColor="accent2"/>
          <w:right w:val="nil"/>
          <w:insideH w:val="nil"/>
          <w:insideV w:val="nil"/>
        </w:tcBorders>
      </w:tcPr>
    </w:tblStylePr>
    <w:tblStylePr w:type="lastRow">
      <w:pPr>
        <w:spacing w:before="0" w:after="0" w:line="240" w:lineRule="auto"/>
      </w:pPr>
      <w:rPr>
        <w:b/>
        <w:bCs/>
      </w:rPr>
      <w:tblPr/>
      <w:tcPr>
        <w:tcBorders>
          <w:top w:val="single" w:sz="8" w:space="0" w:color="F28C00" w:themeColor="accent2"/>
          <w:left w:val="nil"/>
          <w:bottom w:val="single" w:sz="8" w:space="0" w:color="F28C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2BC" w:themeFill="accent2" w:themeFillTint="3F"/>
      </w:tcPr>
    </w:tblStylePr>
    <w:tblStylePr w:type="band1Horz">
      <w:tblPr/>
      <w:tcPr>
        <w:tcBorders>
          <w:left w:val="nil"/>
          <w:right w:val="nil"/>
          <w:insideH w:val="nil"/>
          <w:insideV w:val="nil"/>
        </w:tcBorders>
        <w:shd w:val="clear" w:color="auto" w:fill="FFE2BC" w:themeFill="accent2" w:themeFillTint="3F"/>
      </w:tcPr>
    </w:tblStylePr>
  </w:style>
  <w:style w:type="table" w:styleId="Lichtearcering-accent3">
    <w:name w:val="Light Shading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8" w:space="0" w:color="054D9E" w:themeColor="accent3"/>
        <w:bottom w:val="single" w:sz="8" w:space="0" w:color="054D9E" w:themeColor="accent3"/>
      </w:tblBorders>
    </w:tblPr>
    <w:tblStylePr w:type="firstRow">
      <w:pPr>
        <w:spacing w:before="0" w:after="0" w:line="240" w:lineRule="auto"/>
      </w:pPr>
      <w:rPr>
        <w:b/>
        <w:bCs/>
      </w:rPr>
      <w:tblPr/>
      <w:tcPr>
        <w:tcBorders>
          <w:top w:val="single" w:sz="8" w:space="0" w:color="054D9E" w:themeColor="accent3"/>
          <w:left w:val="nil"/>
          <w:bottom w:val="single" w:sz="8" w:space="0" w:color="054D9E" w:themeColor="accent3"/>
          <w:right w:val="nil"/>
          <w:insideH w:val="nil"/>
          <w:insideV w:val="nil"/>
        </w:tcBorders>
      </w:tcPr>
    </w:tblStylePr>
    <w:tblStylePr w:type="lastRow">
      <w:pPr>
        <w:spacing w:before="0" w:after="0" w:line="240" w:lineRule="auto"/>
      </w:pPr>
      <w:rPr>
        <w:b/>
        <w:bCs/>
      </w:rPr>
      <w:tblPr/>
      <w:tcPr>
        <w:tcBorders>
          <w:top w:val="single" w:sz="8" w:space="0" w:color="054D9E" w:themeColor="accent3"/>
          <w:left w:val="nil"/>
          <w:bottom w:val="single" w:sz="8" w:space="0" w:color="054D9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BD1FC" w:themeFill="accent3" w:themeFillTint="3F"/>
      </w:tcPr>
    </w:tblStylePr>
    <w:tblStylePr w:type="band1Horz">
      <w:tblPr/>
      <w:tcPr>
        <w:tcBorders>
          <w:left w:val="nil"/>
          <w:right w:val="nil"/>
          <w:insideH w:val="nil"/>
          <w:insideV w:val="nil"/>
        </w:tcBorders>
        <w:shd w:val="clear" w:color="auto" w:fill="ABD1FC" w:themeFill="accent3" w:themeFillTint="3F"/>
      </w:tcPr>
    </w:tblStylePr>
  </w:style>
  <w:style w:type="table" w:styleId="Lichtearcering-accent4">
    <w:name w:val="Light Shading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8" w:space="0" w:color="059CDB" w:themeColor="accent4"/>
        <w:bottom w:val="single" w:sz="8" w:space="0" w:color="059CDB" w:themeColor="accent4"/>
      </w:tblBorders>
    </w:tblPr>
    <w:tblStylePr w:type="firstRow">
      <w:pPr>
        <w:spacing w:before="0" w:after="0" w:line="240" w:lineRule="auto"/>
      </w:pPr>
      <w:rPr>
        <w:b/>
        <w:bCs/>
      </w:rPr>
      <w:tblPr/>
      <w:tcPr>
        <w:tcBorders>
          <w:top w:val="single" w:sz="8" w:space="0" w:color="059CDB" w:themeColor="accent4"/>
          <w:left w:val="nil"/>
          <w:bottom w:val="single" w:sz="8" w:space="0" w:color="059CDB" w:themeColor="accent4"/>
          <w:right w:val="nil"/>
          <w:insideH w:val="nil"/>
          <w:insideV w:val="nil"/>
        </w:tcBorders>
      </w:tcPr>
    </w:tblStylePr>
    <w:tblStylePr w:type="lastRow">
      <w:pPr>
        <w:spacing w:before="0" w:after="0" w:line="240" w:lineRule="auto"/>
      </w:pPr>
      <w:rPr>
        <w:b/>
        <w:bCs/>
      </w:rPr>
      <w:tblPr/>
      <w:tcPr>
        <w:tcBorders>
          <w:top w:val="single" w:sz="8" w:space="0" w:color="059CDB" w:themeColor="accent4"/>
          <w:left w:val="nil"/>
          <w:bottom w:val="single" w:sz="8" w:space="0" w:color="059CDB"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E9FD" w:themeFill="accent4" w:themeFillTint="3F"/>
      </w:tcPr>
    </w:tblStylePr>
    <w:tblStylePr w:type="band1Horz">
      <w:tblPr/>
      <w:tcPr>
        <w:tcBorders>
          <w:left w:val="nil"/>
          <w:right w:val="nil"/>
          <w:insideH w:val="nil"/>
          <w:insideV w:val="nil"/>
        </w:tcBorders>
        <w:shd w:val="clear" w:color="auto" w:fill="B9E9FD" w:themeFill="accent4" w:themeFillTint="3F"/>
      </w:tcPr>
    </w:tblStylePr>
  </w:style>
  <w:style w:type="table" w:styleId="Lichtearcering-accent5">
    <w:name w:val="Light Shading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8" w:space="0" w:color="05DA78" w:themeColor="accent5"/>
        <w:bottom w:val="single" w:sz="8" w:space="0" w:color="05DA78" w:themeColor="accent5"/>
      </w:tblBorders>
    </w:tblPr>
    <w:tblStylePr w:type="firstRow">
      <w:pPr>
        <w:spacing w:before="0" w:after="0" w:line="240" w:lineRule="auto"/>
      </w:pPr>
      <w:rPr>
        <w:b/>
        <w:bCs/>
      </w:rPr>
      <w:tblPr/>
      <w:tcPr>
        <w:tcBorders>
          <w:top w:val="single" w:sz="8" w:space="0" w:color="05DA78" w:themeColor="accent5"/>
          <w:left w:val="nil"/>
          <w:bottom w:val="single" w:sz="8" w:space="0" w:color="05DA78" w:themeColor="accent5"/>
          <w:right w:val="nil"/>
          <w:insideH w:val="nil"/>
          <w:insideV w:val="nil"/>
        </w:tcBorders>
      </w:tcPr>
    </w:tblStylePr>
    <w:tblStylePr w:type="lastRow">
      <w:pPr>
        <w:spacing w:before="0" w:after="0" w:line="240" w:lineRule="auto"/>
      </w:pPr>
      <w:rPr>
        <w:b/>
        <w:bCs/>
      </w:rPr>
      <w:tblPr/>
      <w:tcPr>
        <w:tcBorders>
          <w:top w:val="single" w:sz="8" w:space="0" w:color="05DA78" w:themeColor="accent5"/>
          <w:left w:val="nil"/>
          <w:bottom w:val="single" w:sz="8" w:space="0" w:color="05DA7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DDE" w:themeFill="accent5" w:themeFillTint="3F"/>
      </w:tcPr>
    </w:tblStylePr>
    <w:tblStylePr w:type="band1Horz">
      <w:tblPr/>
      <w:tcPr>
        <w:tcBorders>
          <w:left w:val="nil"/>
          <w:right w:val="nil"/>
          <w:insideH w:val="nil"/>
          <w:insideV w:val="nil"/>
        </w:tcBorders>
        <w:shd w:val="clear" w:color="auto" w:fill="B9FDDE" w:themeFill="accent5" w:themeFillTint="3F"/>
      </w:tcPr>
    </w:tblStylePr>
  </w:style>
  <w:style w:type="table" w:styleId="Lichtearcering-accent6">
    <w:name w:val="Light Shading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8" w:space="0" w:color="008C6E" w:themeColor="accent6"/>
        <w:bottom w:val="single" w:sz="8" w:space="0" w:color="008C6E" w:themeColor="accent6"/>
      </w:tblBorders>
    </w:tblPr>
    <w:tblStylePr w:type="firstRow">
      <w:pPr>
        <w:spacing w:before="0" w:after="0" w:line="240" w:lineRule="auto"/>
      </w:pPr>
      <w:rPr>
        <w:b/>
        <w:bCs/>
      </w:rPr>
      <w:tblPr/>
      <w:tcPr>
        <w:tcBorders>
          <w:top w:val="single" w:sz="8" w:space="0" w:color="008C6E" w:themeColor="accent6"/>
          <w:left w:val="nil"/>
          <w:bottom w:val="single" w:sz="8" w:space="0" w:color="008C6E" w:themeColor="accent6"/>
          <w:right w:val="nil"/>
          <w:insideH w:val="nil"/>
          <w:insideV w:val="nil"/>
        </w:tcBorders>
      </w:tcPr>
    </w:tblStylePr>
    <w:tblStylePr w:type="lastRow">
      <w:pPr>
        <w:spacing w:before="0" w:after="0" w:line="240" w:lineRule="auto"/>
      </w:pPr>
      <w:rPr>
        <w:b/>
        <w:bCs/>
      </w:rPr>
      <w:tblPr/>
      <w:tcPr>
        <w:tcBorders>
          <w:top w:val="single" w:sz="8" w:space="0" w:color="008C6E" w:themeColor="accent6"/>
          <w:left w:val="nil"/>
          <w:bottom w:val="single" w:sz="8" w:space="0" w:color="008C6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FFEB" w:themeFill="accent6" w:themeFillTint="3F"/>
      </w:tcPr>
    </w:tblStylePr>
    <w:tblStylePr w:type="band1Horz">
      <w:tblPr/>
      <w:tcPr>
        <w:tcBorders>
          <w:left w:val="nil"/>
          <w:right w:val="nil"/>
          <w:insideH w:val="nil"/>
          <w:insideV w:val="nil"/>
        </w:tcBorders>
        <w:shd w:val="clear" w:color="auto" w:fill="A3FFEB" w:themeFill="accent6" w:themeFillTint="3F"/>
      </w:tcPr>
    </w:tblStylePr>
  </w:style>
  <w:style w:type="table" w:styleId="Lichtelijst">
    <w:name w:val="Light List"/>
    <w:basedOn w:val="Standaardtabel"/>
    <w:uiPriority w:val="99"/>
    <w:semiHidden/>
    <w:rsid w:val="001D6A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99"/>
    <w:semiHidden/>
    <w:rsid w:val="001D6A1E"/>
    <w:pPr>
      <w:spacing w:after="0" w:line="240" w:lineRule="auto"/>
    </w:p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tblBorders>
    </w:tblPr>
    <w:tblStylePr w:type="firstRow">
      <w:pPr>
        <w:spacing w:before="0" w:after="0" w:line="240" w:lineRule="auto"/>
      </w:pPr>
      <w:rPr>
        <w:b/>
        <w:bCs/>
        <w:color w:val="FFFFFF" w:themeColor="background1"/>
      </w:rPr>
      <w:tblPr/>
      <w:tcPr>
        <w:shd w:val="clear" w:color="auto" w:fill="D10A0F" w:themeFill="accent1"/>
      </w:tcPr>
    </w:tblStylePr>
    <w:tblStylePr w:type="lastRow">
      <w:pPr>
        <w:spacing w:before="0" w:after="0" w:line="240" w:lineRule="auto"/>
      </w:pPr>
      <w:rPr>
        <w:b/>
        <w:bCs/>
      </w:rPr>
      <w:tblPr/>
      <w:tcPr>
        <w:tcBorders>
          <w:top w:val="double" w:sz="6" w:space="0" w:color="D10A0F" w:themeColor="accent1"/>
          <w:left w:val="single" w:sz="8" w:space="0" w:color="D10A0F" w:themeColor="accent1"/>
          <w:bottom w:val="single" w:sz="8" w:space="0" w:color="D10A0F" w:themeColor="accent1"/>
          <w:right w:val="single" w:sz="8" w:space="0" w:color="D10A0F" w:themeColor="accent1"/>
        </w:tcBorders>
      </w:tcPr>
    </w:tblStylePr>
    <w:tblStylePr w:type="firstCol">
      <w:rPr>
        <w:b/>
        <w:bCs/>
      </w:rPr>
    </w:tblStylePr>
    <w:tblStylePr w:type="lastCol">
      <w:rPr>
        <w:b/>
        <w:bCs/>
      </w:rPr>
    </w:tblStylePr>
    <w:tblStylePr w:type="band1Vert">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tblStylePr w:type="band1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style>
  <w:style w:type="table" w:styleId="Lichtelijst-accent2">
    <w:name w:val="Light List Accent 2"/>
    <w:basedOn w:val="Standaardtabel"/>
    <w:uiPriority w:val="99"/>
    <w:semiHidden/>
    <w:rsid w:val="001D6A1E"/>
    <w:pPr>
      <w:spacing w:after="0" w:line="240" w:lineRule="auto"/>
    </w:p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tblBorders>
    </w:tblPr>
    <w:tblStylePr w:type="firstRow">
      <w:pPr>
        <w:spacing w:before="0" w:after="0" w:line="240" w:lineRule="auto"/>
      </w:pPr>
      <w:rPr>
        <w:b/>
        <w:bCs/>
        <w:color w:val="FFFFFF" w:themeColor="background1"/>
      </w:rPr>
      <w:tblPr/>
      <w:tcPr>
        <w:shd w:val="clear" w:color="auto" w:fill="F28C00" w:themeFill="accent2"/>
      </w:tcPr>
    </w:tblStylePr>
    <w:tblStylePr w:type="lastRow">
      <w:pPr>
        <w:spacing w:before="0" w:after="0" w:line="240" w:lineRule="auto"/>
      </w:pPr>
      <w:rPr>
        <w:b/>
        <w:bCs/>
      </w:rPr>
      <w:tblPr/>
      <w:tcPr>
        <w:tcBorders>
          <w:top w:val="double" w:sz="6" w:space="0" w:color="F28C00" w:themeColor="accent2"/>
          <w:left w:val="single" w:sz="8" w:space="0" w:color="F28C00" w:themeColor="accent2"/>
          <w:bottom w:val="single" w:sz="8" w:space="0" w:color="F28C00" w:themeColor="accent2"/>
          <w:right w:val="single" w:sz="8" w:space="0" w:color="F28C00" w:themeColor="accent2"/>
        </w:tcBorders>
      </w:tcPr>
    </w:tblStylePr>
    <w:tblStylePr w:type="firstCol">
      <w:rPr>
        <w:b/>
        <w:bCs/>
      </w:rPr>
    </w:tblStylePr>
    <w:tblStylePr w:type="lastCol">
      <w:rPr>
        <w:b/>
        <w:bCs/>
      </w:rPr>
    </w:tblStylePr>
    <w:tblStylePr w:type="band1Vert">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tblStylePr w:type="band1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style>
  <w:style w:type="table" w:styleId="Lichtelijst-accent3">
    <w:name w:val="Light List Accent 3"/>
    <w:basedOn w:val="Standaardtabel"/>
    <w:uiPriority w:val="99"/>
    <w:semiHidden/>
    <w:rsid w:val="001D6A1E"/>
    <w:pPr>
      <w:spacing w:after="0" w:line="240" w:lineRule="auto"/>
    </w:p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tblBorders>
    </w:tblPr>
    <w:tblStylePr w:type="firstRow">
      <w:pPr>
        <w:spacing w:before="0" w:after="0" w:line="240" w:lineRule="auto"/>
      </w:pPr>
      <w:rPr>
        <w:b/>
        <w:bCs/>
        <w:color w:val="FFFFFF" w:themeColor="background1"/>
      </w:rPr>
      <w:tblPr/>
      <w:tcPr>
        <w:shd w:val="clear" w:color="auto" w:fill="054D9E" w:themeFill="accent3"/>
      </w:tcPr>
    </w:tblStylePr>
    <w:tblStylePr w:type="lastRow">
      <w:pPr>
        <w:spacing w:before="0" w:after="0" w:line="240" w:lineRule="auto"/>
      </w:pPr>
      <w:rPr>
        <w:b/>
        <w:bCs/>
      </w:rPr>
      <w:tblPr/>
      <w:tcPr>
        <w:tcBorders>
          <w:top w:val="double" w:sz="6" w:space="0" w:color="054D9E" w:themeColor="accent3"/>
          <w:left w:val="single" w:sz="8" w:space="0" w:color="054D9E" w:themeColor="accent3"/>
          <w:bottom w:val="single" w:sz="8" w:space="0" w:color="054D9E" w:themeColor="accent3"/>
          <w:right w:val="single" w:sz="8" w:space="0" w:color="054D9E" w:themeColor="accent3"/>
        </w:tcBorders>
      </w:tcPr>
    </w:tblStylePr>
    <w:tblStylePr w:type="firstCol">
      <w:rPr>
        <w:b/>
        <w:bCs/>
      </w:rPr>
    </w:tblStylePr>
    <w:tblStylePr w:type="lastCol">
      <w:rPr>
        <w:b/>
        <w:bCs/>
      </w:rPr>
    </w:tblStylePr>
    <w:tblStylePr w:type="band1Vert">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tblStylePr w:type="band1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style>
  <w:style w:type="table" w:styleId="Lichtelijst-accent4">
    <w:name w:val="Light List Accent 4"/>
    <w:basedOn w:val="Standaardtabel"/>
    <w:uiPriority w:val="99"/>
    <w:semiHidden/>
    <w:rsid w:val="001D6A1E"/>
    <w:pPr>
      <w:spacing w:after="0" w:line="240" w:lineRule="auto"/>
    </w:p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tblBorders>
    </w:tblPr>
    <w:tblStylePr w:type="firstRow">
      <w:pPr>
        <w:spacing w:before="0" w:after="0" w:line="240" w:lineRule="auto"/>
      </w:pPr>
      <w:rPr>
        <w:b/>
        <w:bCs/>
        <w:color w:val="FFFFFF" w:themeColor="background1"/>
      </w:rPr>
      <w:tblPr/>
      <w:tcPr>
        <w:shd w:val="clear" w:color="auto" w:fill="059CDB" w:themeFill="accent4"/>
      </w:tcPr>
    </w:tblStylePr>
    <w:tblStylePr w:type="lastRow">
      <w:pPr>
        <w:spacing w:before="0" w:after="0" w:line="240" w:lineRule="auto"/>
      </w:pPr>
      <w:rPr>
        <w:b/>
        <w:bCs/>
      </w:rPr>
      <w:tblPr/>
      <w:tcPr>
        <w:tcBorders>
          <w:top w:val="double" w:sz="6" w:space="0" w:color="059CDB" w:themeColor="accent4"/>
          <w:left w:val="single" w:sz="8" w:space="0" w:color="059CDB" w:themeColor="accent4"/>
          <w:bottom w:val="single" w:sz="8" w:space="0" w:color="059CDB" w:themeColor="accent4"/>
          <w:right w:val="single" w:sz="8" w:space="0" w:color="059CDB" w:themeColor="accent4"/>
        </w:tcBorders>
      </w:tcPr>
    </w:tblStylePr>
    <w:tblStylePr w:type="firstCol">
      <w:rPr>
        <w:b/>
        <w:bCs/>
      </w:rPr>
    </w:tblStylePr>
    <w:tblStylePr w:type="lastCol">
      <w:rPr>
        <w:b/>
        <w:bCs/>
      </w:rPr>
    </w:tblStylePr>
    <w:tblStylePr w:type="band1Vert">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tblStylePr w:type="band1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style>
  <w:style w:type="table" w:styleId="Lichtelijst-accent5">
    <w:name w:val="Light List Accent 5"/>
    <w:basedOn w:val="Standaardtabel"/>
    <w:uiPriority w:val="99"/>
    <w:semiHidden/>
    <w:rsid w:val="001D6A1E"/>
    <w:pPr>
      <w:spacing w:after="0" w:line="240" w:lineRule="auto"/>
    </w:p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tblBorders>
    </w:tblPr>
    <w:tblStylePr w:type="firstRow">
      <w:pPr>
        <w:spacing w:before="0" w:after="0" w:line="240" w:lineRule="auto"/>
      </w:pPr>
      <w:rPr>
        <w:b/>
        <w:bCs/>
        <w:color w:val="FFFFFF" w:themeColor="background1"/>
      </w:rPr>
      <w:tblPr/>
      <w:tcPr>
        <w:shd w:val="clear" w:color="auto" w:fill="05DA78" w:themeFill="accent5"/>
      </w:tcPr>
    </w:tblStylePr>
    <w:tblStylePr w:type="lastRow">
      <w:pPr>
        <w:spacing w:before="0" w:after="0" w:line="240" w:lineRule="auto"/>
      </w:pPr>
      <w:rPr>
        <w:b/>
        <w:bCs/>
      </w:rPr>
      <w:tblPr/>
      <w:tcPr>
        <w:tcBorders>
          <w:top w:val="double" w:sz="6" w:space="0" w:color="05DA78" w:themeColor="accent5"/>
          <w:left w:val="single" w:sz="8" w:space="0" w:color="05DA78" w:themeColor="accent5"/>
          <w:bottom w:val="single" w:sz="8" w:space="0" w:color="05DA78" w:themeColor="accent5"/>
          <w:right w:val="single" w:sz="8" w:space="0" w:color="05DA78" w:themeColor="accent5"/>
        </w:tcBorders>
      </w:tcPr>
    </w:tblStylePr>
    <w:tblStylePr w:type="firstCol">
      <w:rPr>
        <w:b/>
        <w:bCs/>
      </w:rPr>
    </w:tblStylePr>
    <w:tblStylePr w:type="lastCol">
      <w:rPr>
        <w:b/>
        <w:bCs/>
      </w:rPr>
    </w:tblStylePr>
    <w:tblStylePr w:type="band1Vert">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tblStylePr w:type="band1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style>
  <w:style w:type="table" w:styleId="Lichtelijst-accent6">
    <w:name w:val="Light List Accent 6"/>
    <w:basedOn w:val="Standaardtabel"/>
    <w:uiPriority w:val="99"/>
    <w:semiHidden/>
    <w:rsid w:val="001D6A1E"/>
    <w:pPr>
      <w:spacing w:after="0" w:line="240" w:lineRule="auto"/>
    </w:p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tblBorders>
    </w:tblPr>
    <w:tblStylePr w:type="firstRow">
      <w:pPr>
        <w:spacing w:before="0" w:after="0" w:line="240" w:lineRule="auto"/>
      </w:pPr>
      <w:rPr>
        <w:b/>
        <w:bCs/>
        <w:color w:val="FFFFFF" w:themeColor="background1"/>
      </w:rPr>
      <w:tblPr/>
      <w:tcPr>
        <w:shd w:val="clear" w:color="auto" w:fill="008C6E" w:themeFill="accent6"/>
      </w:tcPr>
    </w:tblStylePr>
    <w:tblStylePr w:type="lastRow">
      <w:pPr>
        <w:spacing w:before="0" w:after="0" w:line="240" w:lineRule="auto"/>
      </w:pPr>
      <w:rPr>
        <w:b/>
        <w:bCs/>
      </w:rPr>
      <w:tblPr/>
      <w:tcPr>
        <w:tcBorders>
          <w:top w:val="double" w:sz="6" w:space="0" w:color="008C6E" w:themeColor="accent6"/>
          <w:left w:val="single" w:sz="8" w:space="0" w:color="008C6E" w:themeColor="accent6"/>
          <w:bottom w:val="single" w:sz="8" w:space="0" w:color="008C6E" w:themeColor="accent6"/>
          <w:right w:val="single" w:sz="8" w:space="0" w:color="008C6E" w:themeColor="accent6"/>
        </w:tcBorders>
      </w:tcPr>
    </w:tblStylePr>
    <w:tblStylePr w:type="firstCol">
      <w:rPr>
        <w:b/>
        <w:bCs/>
      </w:rPr>
    </w:tblStylePr>
    <w:tblStylePr w:type="lastCol">
      <w:rPr>
        <w:b/>
        <w:bCs/>
      </w:rPr>
    </w:tblStylePr>
    <w:tblStylePr w:type="band1Vert">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tblStylePr w:type="band1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style>
  <w:style w:type="table" w:styleId="Lijsttabel1licht">
    <w:name w:val="List Table 1 Light"/>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F7585B" w:themeColor="accent1" w:themeTint="99"/>
        </w:tcBorders>
      </w:tcPr>
    </w:tblStylePr>
    <w:tblStylePr w:type="lastRow">
      <w:rPr>
        <w:b/>
        <w:bCs/>
      </w:rPr>
      <w:tblPr/>
      <w:tcPr>
        <w:tcBorders>
          <w:top w:val="sing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1licht-Accent2">
    <w:name w:val="List Table 1 Light Accent 2"/>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FFBA5E" w:themeColor="accent2" w:themeTint="99"/>
        </w:tcBorders>
      </w:tcPr>
    </w:tblStylePr>
    <w:tblStylePr w:type="lastRow">
      <w:rPr>
        <w:b/>
        <w:bCs/>
      </w:rPr>
      <w:tblPr/>
      <w:tcPr>
        <w:tcBorders>
          <w:top w:val="sing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1licht-Accent3">
    <w:name w:val="List Table 1 Light Accent 3"/>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3591F8" w:themeColor="accent3" w:themeTint="99"/>
        </w:tcBorders>
      </w:tcPr>
    </w:tblStylePr>
    <w:tblStylePr w:type="lastRow">
      <w:rPr>
        <w:b/>
        <w:bCs/>
      </w:rPr>
      <w:tblPr/>
      <w:tcPr>
        <w:tcBorders>
          <w:top w:val="sing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1licht-Accent4">
    <w:name w:val="List Table 1 Light Accent 4"/>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57CAFB" w:themeColor="accent4" w:themeTint="99"/>
        </w:tcBorders>
      </w:tcPr>
    </w:tblStylePr>
    <w:tblStylePr w:type="lastRow">
      <w:rPr>
        <w:b/>
        <w:bCs/>
      </w:rPr>
      <w:tblPr/>
      <w:tcPr>
        <w:tcBorders>
          <w:top w:val="sing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1licht-Accent5">
    <w:name w:val="List Table 1 Light Accent 5"/>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56FBAE" w:themeColor="accent5" w:themeTint="99"/>
        </w:tcBorders>
      </w:tcPr>
    </w:tblStylePr>
    <w:tblStylePr w:type="lastRow">
      <w:rPr>
        <w:b/>
        <w:bCs/>
      </w:rPr>
      <w:tblPr/>
      <w:tcPr>
        <w:tcBorders>
          <w:top w:val="sing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1licht-Accent6">
    <w:name w:val="List Table 1 Light Accent 6"/>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21FFCF" w:themeColor="accent6" w:themeTint="99"/>
        </w:tcBorders>
      </w:tcPr>
    </w:tblStylePr>
    <w:tblStylePr w:type="lastRow">
      <w:rPr>
        <w:b/>
        <w:bCs/>
      </w:rPr>
      <w:tblPr/>
      <w:tcPr>
        <w:tcBorders>
          <w:top w:val="sing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2">
    <w:name w:val="List Table 2"/>
    <w:basedOn w:val="Standaardtabel"/>
    <w:uiPriority w:val="99"/>
    <w:semiHidden/>
    <w:rsid w:val="001D6A1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bottom w:val="single" w:sz="4" w:space="0" w:color="F7585B" w:themeColor="accent1" w:themeTint="99"/>
        <w:insideH w:val="single" w:sz="4" w:space="0" w:color="F7585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2-Accent2">
    <w:name w:val="List Table 2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bottom w:val="single" w:sz="4" w:space="0" w:color="FFBA5E" w:themeColor="accent2" w:themeTint="99"/>
        <w:insideH w:val="single" w:sz="4" w:space="0" w:color="FFBA5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2-Accent3">
    <w:name w:val="List Table 2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bottom w:val="single" w:sz="4" w:space="0" w:color="3591F8" w:themeColor="accent3" w:themeTint="99"/>
        <w:insideH w:val="single" w:sz="4" w:space="0" w:color="3591F8"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2-Accent4">
    <w:name w:val="List Table 2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bottom w:val="single" w:sz="4" w:space="0" w:color="57CAFB" w:themeColor="accent4" w:themeTint="99"/>
        <w:insideH w:val="single" w:sz="4" w:space="0" w:color="57CAFB"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2-Accent5">
    <w:name w:val="List Table 2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bottom w:val="single" w:sz="4" w:space="0" w:color="56FBAE" w:themeColor="accent5" w:themeTint="99"/>
        <w:insideH w:val="single" w:sz="4" w:space="0" w:color="56FBA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2-Accent6">
    <w:name w:val="List Table 2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bottom w:val="single" w:sz="4" w:space="0" w:color="21FFCF" w:themeColor="accent6" w:themeTint="99"/>
        <w:insideH w:val="single" w:sz="4" w:space="0" w:color="21FFC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3">
    <w:name w:val="List Table 3"/>
    <w:basedOn w:val="Standaardtabel"/>
    <w:uiPriority w:val="99"/>
    <w:semiHidden/>
    <w:rsid w:val="001D6A1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99"/>
    <w:semiHidden/>
    <w:rsid w:val="001D6A1E"/>
    <w:pPr>
      <w:spacing w:after="0" w:line="240" w:lineRule="auto"/>
    </w:pPr>
    <w:tblPr>
      <w:tblStyleRowBandSize w:val="1"/>
      <w:tblStyleColBandSize w:val="1"/>
      <w:tblBorders>
        <w:top w:val="single" w:sz="4" w:space="0" w:color="D10A0F" w:themeColor="accent1"/>
        <w:left w:val="single" w:sz="4" w:space="0" w:color="D10A0F" w:themeColor="accent1"/>
        <w:bottom w:val="single" w:sz="4" w:space="0" w:color="D10A0F" w:themeColor="accent1"/>
        <w:right w:val="single" w:sz="4" w:space="0" w:color="D10A0F" w:themeColor="accent1"/>
      </w:tblBorders>
    </w:tblPr>
    <w:tblStylePr w:type="firstRow">
      <w:rPr>
        <w:b/>
        <w:bCs/>
        <w:color w:val="FFFFFF" w:themeColor="background1"/>
      </w:rPr>
      <w:tblPr/>
      <w:tcPr>
        <w:shd w:val="clear" w:color="auto" w:fill="D10A0F" w:themeFill="accent1"/>
      </w:tcPr>
    </w:tblStylePr>
    <w:tblStylePr w:type="lastRow">
      <w:rPr>
        <w:b/>
        <w:bCs/>
      </w:rPr>
      <w:tblPr/>
      <w:tcPr>
        <w:tcBorders>
          <w:top w:val="double" w:sz="4" w:space="0" w:color="D10A0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10A0F" w:themeColor="accent1"/>
          <w:right w:val="single" w:sz="4" w:space="0" w:color="D10A0F" w:themeColor="accent1"/>
        </w:tcBorders>
      </w:tcPr>
    </w:tblStylePr>
    <w:tblStylePr w:type="band1Horz">
      <w:tblPr/>
      <w:tcPr>
        <w:tcBorders>
          <w:top w:val="single" w:sz="4" w:space="0" w:color="D10A0F" w:themeColor="accent1"/>
          <w:bottom w:val="single" w:sz="4" w:space="0" w:color="D10A0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10A0F" w:themeColor="accent1"/>
          <w:left w:val="nil"/>
        </w:tcBorders>
      </w:tcPr>
    </w:tblStylePr>
    <w:tblStylePr w:type="swCell">
      <w:tblPr/>
      <w:tcPr>
        <w:tcBorders>
          <w:top w:val="double" w:sz="4" w:space="0" w:color="D10A0F" w:themeColor="accent1"/>
          <w:right w:val="nil"/>
        </w:tcBorders>
      </w:tcPr>
    </w:tblStylePr>
  </w:style>
  <w:style w:type="table" w:styleId="Lijsttabel3-Accent2">
    <w:name w:val="List Table 3 Accent 2"/>
    <w:basedOn w:val="Standaardtabel"/>
    <w:uiPriority w:val="99"/>
    <w:semiHidden/>
    <w:rsid w:val="001D6A1E"/>
    <w:pPr>
      <w:spacing w:after="0" w:line="240" w:lineRule="auto"/>
    </w:pPr>
    <w:tblPr>
      <w:tblStyleRowBandSize w:val="1"/>
      <w:tblStyleColBandSize w:val="1"/>
      <w:tblBorders>
        <w:top w:val="single" w:sz="4" w:space="0" w:color="F28C00" w:themeColor="accent2"/>
        <w:left w:val="single" w:sz="4" w:space="0" w:color="F28C00" w:themeColor="accent2"/>
        <w:bottom w:val="single" w:sz="4" w:space="0" w:color="F28C00" w:themeColor="accent2"/>
        <w:right w:val="single" w:sz="4" w:space="0" w:color="F28C00" w:themeColor="accent2"/>
      </w:tblBorders>
    </w:tblPr>
    <w:tblStylePr w:type="firstRow">
      <w:rPr>
        <w:b/>
        <w:bCs/>
        <w:color w:val="FFFFFF" w:themeColor="background1"/>
      </w:rPr>
      <w:tblPr/>
      <w:tcPr>
        <w:shd w:val="clear" w:color="auto" w:fill="F28C00" w:themeFill="accent2"/>
      </w:tcPr>
    </w:tblStylePr>
    <w:tblStylePr w:type="lastRow">
      <w:rPr>
        <w:b/>
        <w:bCs/>
      </w:rPr>
      <w:tblPr/>
      <w:tcPr>
        <w:tcBorders>
          <w:top w:val="double" w:sz="4" w:space="0" w:color="F28C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8C00" w:themeColor="accent2"/>
          <w:right w:val="single" w:sz="4" w:space="0" w:color="F28C00" w:themeColor="accent2"/>
        </w:tcBorders>
      </w:tcPr>
    </w:tblStylePr>
    <w:tblStylePr w:type="band1Horz">
      <w:tblPr/>
      <w:tcPr>
        <w:tcBorders>
          <w:top w:val="single" w:sz="4" w:space="0" w:color="F28C00" w:themeColor="accent2"/>
          <w:bottom w:val="single" w:sz="4" w:space="0" w:color="F28C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8C00" w:themeColor="accent2"/>
          <w:left w:val="nil"/>
        </w:tcBorders>
      </w:tcPr>
    </w:tblStylePr>
    <w:tblStylePr w:type="swCell">
      <w:tblPr/>
      <w:tcPr>
        <w:tcBorders>
          <w:top w:val="double" w:sz="4" w:space="0" w:color="F28C00" w:themeColor="accent2"/>
          <w:right w:val="nil"/>
        </w:tcBorders>
      </w:tcPr>
    </w:tblStylePr>
  </w:style>
  <w:style w:type="table" w:styleId="Lijsttabel3-Accent3">
    <w:name w:val="List Table 3 Accent 3"/>
    <w:basedOn w:val="Standaardtabel"/>
    <w:uiPriority w:val="99"/>
    <w:semiHidden/>
    <w:rsid w:val="001D6A1E"/>
    <w:pPr>
      <w:spacing w:after="0" w:line="240" w:lineRule="auto"/>
    </w:pPr>
    <w:tblPr>
      <w:tblStyleRowBandSize w:val="1"/>
      <w:tblStyleColBandSize w:val="1"/>
      <w:tblBorders>
        <w:top w:val="single" w:sz="4" w:space="0" w:color="054D9E" w:themeColor="accent3"/>
        <w:left w:val="single" w:sz="4" w:space="0" w:color="054D9E" w:themeColor="accent3"/>
        <w:bottom w:val="single" w:sz="4" w:space="0" w:color="054D9E" w:themeColor="accent3"/>
        <w:right w:val="single" w:sz="4" w:space="0" w:color="054D9E" w:themeColor="accent3"/>
      </w:tblBorders>
    </w:tblPr>
    <w:tblStylePr w:type="firstRow">
      <w:rPr>
        <w:b/>
        <w:bCs/>
        <w:color w:val="FFFFFF" w:themeColor="background1"/>
      </w:rPr>
      <w:tblPr/>
      <w:tcPr>
        <w:shd w:val="clear" w:color="auto" w:fill="054D9E" w:themeFill="accent3"/>
      </w:tcPr>
    </w:tblStylePr>
    <w:tblStylePr w:type="lastRow">
      <w:rPr>
        <w:b/>
        <w:bCs/>
      </w:rPr>
      <w:tblPr/>
      <w:tcPr>
        <w:tcBorders>
          <w:top w:val="double" w:sz="4" w:space="0" w:color="054D9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4D9E" w:themeColor="accent3"/>
          <w:right w:val="single" w:sz="4" w:space="0" w:color="054D9E" w:themeColor="accent3"/>
        </w:tcBorders>
      </w:tcPr>
    </w:tblStylePr>
    <w:tblStylePr w:type="band1Horz">
      <w:tblPr/>
      <w:tcPr>
        <w:tcBorders>
          <w:top w:val="single" w:sz="4" w:space="0" w:color="054D9E" w:themeColor="accent3"/>
          <w:bottom w:val="single" w:sz="4" w:space="0" w:color="054D9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4D9E" w:themeColor="accent3"/>
          <w:left w:val="nil"/>
        </w:tcBorders>
      </w:tcPr>
    </w:tblStylePr>
    <w:tblStylePr w:type="swCell">
      <w:tblPr/>
      <w:tcPr>
        <w:tcBorders>
          <w:top w:val="double" w:sz="4" w:space="0" w:color="054D9E" w:themeColor="accent3"/>
          <w:right w:val="nil"/>
        </w:tcBorders>
      </w:tcPr>
    </w:tblStylePr>
  </w:style>
  <w:style w:type="table" w:styleId="Lijsttabel3-Accent4">
    <w:name w:val="List Table 3 Accent 4"/>
    <w:basedOn w:val="Standaardtabel"/>
    <w:uiPriority w:val="99"/>
    <w:semiHidden/>
    <w:rsid w:val="001D6A1E"/>
    <w:pPr>
      <w:spacing w:after="0" w:line="240" w:lineRule="auto"/>
    </w:pPr>
    <w:tblPr>
      <w:tblStyleRowBandSize w:val="1"/>
      <w:tblStyleColBandSize w:val="1"/>
      <w:tblBorders>
        <w:top w:val="single" w:sz="4" w:space="0" w:color="059CDB" w:themeColor="accent4"/>
        <w:left w:val="single" w:sz="4" w:space="0" w:color="059CDB" w:themeColor="accent4"/>
        <w:bottom w:val="single" w:sz="4" w:space="0" w:color="059CDB" w:themeColor="accent4"/>
        <w:right w:val="single" w:sz="4" w:space="0" w:color="059CDB" w:themeColor="accent4"/>
      </w:tblBorders>
    </w:tblPr>
    <w:tblStylePr w:type="firstRow">
      <w:rPr>
        <w:b/>
        <w:bCs/>
        <w:color w:val="FFFFFF" w:themeColor="background1"/>
      </w:rPr>
      <w:tblPr/>
      <w:tcPr>
        <w:shd w:val="clear" w:color="auto" w:fill="059CDB" w:themeFill="accent4"/>
      </w:tcPr>
    </w:tblStylePr>
    <w:tblStylePr w:type="lastRow">
      <w:rPr>
        <w:b/>
        <w:bCs/>
      </w:rPr>
      <w:tblPr/>
      <w:tcPr>
        <w:tcBorders>
          <w:top w:val="double" w:sz="4" w:space="0" w:color="059CDB"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9CDB" w:themeColor="accent4"/>
          <w:right w:val="single" w:sz="4" w:space="0" w:color="059CDB" w:themeColor="accent4"/>
        </w:tcBorders>
      </w:tcPr>
    </w:tblStylePr>
    <w:tblStylePr w:type="band1Horz">
      <w:tblPr/>
      <w:tcPr>
        <w:tcBorders>
          <w:top w:val="single" w:sz="4" w:space="0" w:color="059CDB" w:themeColor="accent4"/>
          <w:bottom w:val="single" w:sz="4" w:space="0" w:color="059CD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9CDB" w:themeColor="accent4"/>
          <w:left w:val="nil"/>
        </w:tcBorders>
      </w:tcPr>
    </w:tblStylePr>
    <w:tblStylePr w:type="swCell">
      <w:tblPr/>
      <w:tcPr>
        <w:tcBorders>
          <w:top w:val="double" w:sz="4" w:space="0" w:color="059CDB" w:themeColor="accent4"/>
          <w:right w:val="nil"/>
        </w:tcBorders>
      </w:tcPr>
    </w:tblStylePr>
  </w:style>
  <w:style w:type="table" w:styleId="Lijsttabel3-Accent5">
    <w:name w:val="List Table 3 Accent 5"/>
    <w:basedOn w:val="Standaardtabel"/>
    <w:uiPriority w:val="99"/>
    <w:semiHidden/>
    <w:rsid w:val="001D6A1E"/>
    <w:pPr>
      <w:spacing w:after="0" w:line="240" w:lineRule="auto"/>
    </w:pPr>
    <w:tblPr>
      <w:tblStyleRowBandSize w:val="1"/>
      <w:tblStyleColBandSize w:val="1"/>
      <w:tblBorders>
        <w:top w:val="single" w:sz="4" w:space="0" w:color="05DA78" w:themeColor="accent5"/>
        <w:left w:val="single" w:sz="4" w:space="0" w:color="05DA78" w:themeColor="accent5"/>
        <w:bottom w:val="single" w:sz="4" w:space="0" w:color="05DA78" w:themeColor="accent5"/>
        <w:right w:val="single" w:sz="4" w:space="0" w:color="05DA78" w:themeColor="accent5"/>
      </w:tblBorders>
    </w:tblPr>
    <w:tblStylePr w:type="firstRow">
      <w:rPr>
        <w:b/>
        <w:bCs/>
        <w:color w:val="FFFFFF" w:themeColor="background1"/>
      </w:rPr>
      <w:tblPr/>
      <w:tcPr>
        <w:shd w:val="clear" w:color="auto" w:fill="05DA78" w:themeFill="accent5"/>
      </w:tcPr>
    </w:tblStylePr>
    <w:tblStylePr w:type="lastRow">
      <w:rPr>
        <w:b/>
        <w:bCs/>
      </w:rPr>
      <w:tblPr/>
      <w:tcPr>
        <w:tcBorders>
          <w:top w:val="double" w:sz="4" w:space="0" w:color="05DA78"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DA78" w:themeColor="accent5"/>
          <w:right w:val="single" w:sz="4" w:space="0" w:color="05DA78" w:themeColor="accent5"/>
        </w:tcBorders>
      </w:tcPr>
    </w:tblStylePr>
    <w:tblStylePr w:type="band1Horz">
      <w:tblPr/>
      <w:tcPr>
        <w:tcBorders>
          <w:top w:val="single" w:sz="4" w:space="0" w:color="05DA78" w:themeColor="accent5"/>
          <w:bottom w:val="single" w:sz="4" w:space="0" w:color="05DA7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DA78" w:themeColor="accent5"/>
          <w:left w:val="nil"/>
        </w:tcBorders>
      </w:tcPr>
    </w:tblStylePr>
    <w:tblStylePr w:type="swCell">
      <w:tblPr/>
      <w:tcPr>
        <w:tcBorders>
          <w:top w:val="double" w:sz="4" w:space="0" w:color="05DA78" w:themeColor="accent5"/>
          <w:right w:val="nil"/>
        </w:tcBorders>
      </w:tcPr>
    </w:tblStylePr>
  </w:style>
  <w:style w:type="table" w:styleId="Lijsttabel3-Accent6">
    <w:name w:val="List Table 3 Accent 6"/>
    <w:basedOn w:val="Standaardtabel"/>
    <w:uiPriority w:val="99"/>
    <w:semiHidden/>
    <w:rsid w:val="001D6A1E"/>
    <w:pPr>
      <w:spacing w:after="0" w:line="240" w:lineRule="auto"/>
    </w:pPr>
    <w:tblPr>
      <w:tblStyleRowBandSize w:val="1"/>
      <w:tblStyleColBandSize w:val="1"/>
      <w:tblBorders>
        <w:top w:val="single" w:sz="4" w:space="0" w:color="008C6E" w:themeColor="accent6"/>
        <w:left w:val="single" w:sz="4" w:space="0" w:color="008C6E" w:themeColor="accent6"/>
        <w:bottom w:val="single" w:sz="4" w:space="0" w:color="008C6E" w:themeColor="accent6"/>
        <w:right w:val="single" w:sz="4" w:space="0" w:color="008C6E" w:themeColor="accent6"/>
      </w:tblBorders>
    </w:tblPr>
    <w:tblStylePr w:type="firstRow">
      <w:rPr>
        <w:b/>
        <w:bCs/>
        <w:color w:val="FFFFFF" w:themeColor="background1"/>
      </w:rPr>
      <w:tblPr/>
      <w:tcPr>
        <w:shd w:val="clear" w:color="auto" w:fill="008C6E" w:themeFill="accent6"/>
      </w:tcPr>
    </w:tblStylePr>
    <w:tblStylePr w:type="lastRow">
      <w:rPr>
        <w:b/>
        <w:bCs/>
      </w:rPr>
      <w:tblPr/>
      <w:tcPr>
        <w:tcBorders>
          <w:top w:val="double" w:sz="4" w:space="0" w:color="008C6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8C6E" w:themeColor="accent6"/>
          <w:right w:val="single" w:sz="4" w:space="0" w:color="008C6E" w:themeColor="accent6"/>
        </w:tcBorders>
      </w:tcPr>
    </w:tblStylePr>
    <w:tblStylePr w:type="band1Horz">
      <w:tblPr/>
      <w:tcPr>
        <w:tcBorders>
          <w:top w:val="single" w:sz="4" w:space="0" w:color="008C6E" w:themeColor="accent6"/>
          <w:bottom w:val="single" w:sz="4" w:space="0" w:color="008C6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C6E" w:themeColor="accent6"/>
          <w:left w:val="nil"/>
        </w:tcBorders>
      </w:tcPr>
    </w:tblStylePr>
    <w:tblStylePr w:type="swCell">
      <w:tblPr/>
      <w:tcPr>
        <w:tcBorders>
          <w:top w:val="double" w:sz="4" w:space="0" w:color="008C6E" w:themeColor="accent6"/>
          <w:right w:val="nil"/>
        </w:tcBorders>
      </w:tcPr>
    </w:tblStylePr>
  </w:style>
  <w:style w:type="table" w:styleId="Lijsttabel4">
    <w:name w:val="List Table 4"/>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tblBorders>
    </w:tblPr>
    <w:tblStylePr w:type="firstRow">
      <w:rPr>
        <w:b/>
        <w:bCs/>
        <w:color w:val="FFFFFF" w:themeColor="background1"/>
      </w:rPr>
      <w:tblPr/>
      <w:tcPr>
        <w:tcBorders>
          <w:top w:val="single" w:sz="4" w:space="0" w:color="D10A0F" w:themeColor="accent1"/>
          <w:left w:val="single" w:sz="4" w:space="0" w:color="D10A0F" w:themeColor="accent1"/>
          <w:bottom w:val="single" w:sz="4" w:space="0" w:color="D10A0F" w:themeColor="accent1"/>
          <w:right w:val="single" w:sz="4" w:space="0" w:color="D10A0F" w:themeColor="accent1"/>
          <w:insideH w:val="nil"/>
        </w:tcBorders>
        <w:shd w:val="clear" w:color="auto" w:fill="D10A0F" w:themeFill="accent1"/>
      </w:tcPr>
    </w:tblStylePr>
    <w:tblStylePr w:type="lastRow">
      <w:rPr>
        <w:b/>
        <w:bCs/>
      </w:rPr>
      <w:tblPr/>
      <w:tcPr>
        <w:tcBorders>
          <w:top w:val="doub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4-Accent2">
    <w:name w:val="List Table 4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tblBorders>
    </w:tblPr>
    <w:tblStylePr w:type="firstRow">
      <w:rPr>
        <w:b/>
        <w:bCs/>
        <w:color w:val="FFFFFF" w:themeColor="background1"/>
      </w:rPr>
      <w:tblPr/>
      <w:tcPr>
        <w:tcBorders>
          <w:top w:val="single" w:sz="4" w:space="0" w:color="F28C00" w:themeColor="accent2"/>
          <w:left w:val="single" w:sz="4" w:space="0" w:color="F28C00" w:themeColor="accent2"/>
          <w:bottom w:val="single" w:sz="4" w:space="0" w:color="F28C00" w:themeColor="accent2"/>
          <w:right w:val="single" w:sz="4" w:space="0" w:color="F28C00" w:themeColor="accent2"/>
          <w:insideH w:val="nil"/>
        </w:tcBorders>
        <w:shd w:val="clear" w:color="auto" w:fill="F28C00" w:themeFill="accent2"/>
      </w:tcPr>
    </w:tblStylePr>
    <w:tblStylePr w:type="lastRow">
      <w:rPr>
        <w:b/>
        <w:bCs/>
      </w:rPr>
      <w:tblPr/>
      <w:tcPr>
        <w:tcBorders>
          <w:top w:val="doub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4-Accent3">
    <w:name w:val="List Table 4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tblBorders>
    </w:tblPr>
    <w:tblStylePr w:type="firstRow">
      <w:rPr>
        <w:b/>
        <w:bCs/>
        <w:color w:val="FFFFFF" w:themeColor="background1"/>
      </w:rPr>
      <w:tblPr/>
      <w:tcPr>
        <w:tcBorders>
          <w:top w:val="single" w:sz="4" w:space="0" w:color="054D9E" w:themeColor="accent3"/>
          <w:left w:val="single" w:sz="4" w:space="0" w:color="054D9E" w:themeColor="accent3"/>
          <w:bottom w:val="single" w:sz="4" w:space="0" w:color="054D9E" w:themeColor="accent3"/>
          <w:right w:val="single" w:sz="4" w:space="0" w:color="054D9E" w:themeColor="accent3"/>
          <w:insideH w:val="nil"/>
        </w:tcBorders>
        <w:shd w:val="clear" w:color="auto" w:fill="054D9E" w:themeFill="accent3"/>
      </w:tcPr>
    </w:tblStylePr>
    <w:tblStylePr w:type="lastRow">
      <w:rPr>
        <w:b/>
        <w:bCs/>
      </w:rPr>
      <w:tblPr/>
      <w:tcPr>
        <w:tcBorders>
          <w:top w:val="doub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4-Accent4">
    <w:name w:val="List Table 4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tblBorders>
    </w:tblPr>
    <w:tblStylePr w:type="firstRow">
      <w:rPr>
        <w:b/>
        <w:bCs/>
        <w:color w:val="FFFFFF" w:themeColor="background1"/>
      </w:rPr>
      <w:tblPr/>
      <w:tcPr>
        <w:tcBorders>
          <w:top w:val="single" w:sz="4" w:space="0" w:color="059CDB" w:themeColor="accent4"/>
          <w:left w:val="single" w:sz="4" w:space="0" w:color="059CDB" w:themeColor="accent4"/>
          <w:bottom w:val="single" w:sz="4" w:space="0" w:color="059CDB" w:themeColor="accent4"/>
          <w:right w:val="single" w:sz="4" w:space="0" w:color="059CDB" w:themeColor="accent4"/>
          <w:insideH w:val="nil"/>
        </w:tcBorders>
        <w:shd w:val="clear" w:color="auto" w:fill="059CDB" w:themeFill="accent4"/>
      </w:tcPr>
    </w:tblStylePr>
    <w:tblStylePr w:type="lastRow">
      <w:rPr>
        <w:b/>
        <w:bCs/>
      </w:rPr>
      <w:tblPr/>
      <w:tcPr>
        <w:tcBorders>
          <w:top w:val="doub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4-Accent5">
    <w:name w:val="List Table 4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tblBorders>
    </w:tblPr>
    <w:tblStylePr w:type="firstRow">
      <w:rPr>
        <w:b/>
        <w:bCs/>
        <w:color w:val="FFFFFF" w:themeColor="background1"/>
      </w:rPr>
      <w:tblPr/>
      <w:tcPr>
        <w:tcBorders>
          <w:top w:val="single" w:sz="4" w:space="0" w:color="05DA78" w:themeColor="accent5"/>
          <w:left w:val="single" w:sz="4" w:space="0" w:color="05DA78" w:themeColor="accent5"/>
          <w:bottom w:val="single" w:sz="4" w:space="0" w:color="05DA78" w:themeColor="accent5"/>
          <w:right w:val="single" w:sz="4" w:space="0" w:color="05DA78" w:themeColor="accent5"/>
          <w:insideH w:val="nil"/>
        </w:tcBorders>
        <w:shd w:val="clear" w:color="auto" w:fill="05DA78" w:themeFill="accent5"/>
      </w:tcPr>
    </w:tblStylePr>
    <w:tblStylePr w:type="lastRow">
      <w:rPr>
        <w:b/>
        <w:bCs/>
      </w:rPr>
      <w:tblPr/>
      <w:tcPr>
        <w:tcBorders>
          <w:top w:val="doub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4-Accent6">
    <w:name w:val="List Table 4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tblBorders>
    </w:tblPr>
    <w:tblStylePr w:type="firstRow">
      <w:rPr>
        <w:b/>
        <w:bCs/>
        <w:color w:val="FFFFFF" w:themeColor="background1"/>
      </w:rPr>
      <w:tblPr/>
      <w:tcPr>
        <w:tcBorders>
          <w:top w:val="single" w:sz="4" w:space="0" w:color="008C6E" w:themeColor="accent6"/>
          <w:left w:val="single" w:sz="4" w:space="0" w:color="008C6E" w:themeColor="accent6"/>
          <w:bottom w:val="single" w:sz="4" w:space="0" w:color="008C6E" w:themeColor="accent6"/>
          <w:right w:val="single" w:sz="4" w:space="0" w:color="008C6E" w:themeColor="accent6"/>
          <w:insideH w:val="nil"/>
        </w:tcBorders>
        <w:shd w:val="clear" w:color="auto" w:fill="008C6E" w:themeFill="accent6"/>
      </w:tcPr>
    </w:tblStylePr>
    <w:tblStylePr w:type="lastRow">
      <w:rPr>
        <w:b/>
        <w:bCs/>
      </w:rPr>
      <w:tblPr/>
      <w:tcPr>
        <w:tcBorders>
          <w:top w:val="doub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5donker">
    <w:name w:val="List Table 5 Dark"/>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D10A0F" w:themeColor="accent1"/>
        <w:left w:val="single" w:sz="24" w:space="0" w:color="D10A0F" w:themeColor="accent1"/>
        <w:bottom w:val="single" w:sz="24" w:space="0" w:color="D10A0F" w:themeColor="accent1"/>
        <w:right w:val="single" w:sz="24" w:space="0" w:color="D10A0F" w:themeColor="accent1"/>
      </w:tblBorders>
    </w:tblPr>
    <w:tcPr>
      <w:shd w:val="clear" w:color="auto" w:fill="D10A0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F28C00" w:themeColor="accent2"/>
        <w:left w:val="single" w:sz="24" w:space="0" w:color="F28C00" w:themeColor="accent2"/>
        <w:bottom w:val="single" w:sz="24" w:space="0" w:color="F28C00" w:themeColor="accent2"/>
        <w:right w:val="single" w:sz="24" w:space="0" w:color="F28C00" w:themeColor="accent2"/>
      </w:tblBorders>
    </w:tblPr>
    <w:tcPr>
      <w:shd w:val="clear" w:color="auto" w:fill="F28C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4D9E" w:themeColor="accent3"/>
        <w:left w:val="single" w:sz="24" w:space="0" w:color="054D9E" w:themeColor="accent3"/>
        <w:bottom w:val="single" w:sz="24" w:space="0" w:color="054D9E" w:themeColor="accent3"/>
        <w:right w:val="single" w:sz="24" w:space="0" w:color="054D9E" w:themeColor="accent3"/>
      </w:tblBorders>
    </w:tblPr>
    <w:tcPr>
      <w:shd w:val="clear" w:color="auto" w:fill="054D9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9CDB" w:themeColor="accent4"/>
        <w:left w:val="single" w:sz="24" w:space="0" w:color="059CDB" w:themeColor="accent4"/>
        <w:bottom w:val="single" w:sz="24" w:space="0" w:color="059CDB" w:themeColor="accent4"/>
        <w:right w:val="single" w:sz="24" w:space="0" w:color="059CDB" w:themeColor="accent4"/>
      </w:tblBorders>
    </w:tblPr>
    <w:tcPr>
      <w:shd w:val="clear" w:color="auto" w:fill="059CDB"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DA78" w:themeColor="accent5"/>
        <w:left w:val="single" w:sz="24" w:space="0" w:color="05DA78" w:themeColor="accent5"/>
        <w:bottom w:val="single" w:sz="24" w:space="0" w:color="05DA78" w:themeColor="accent5"/>
        <w:right w:val="single" w:sz="24" w:space="0" w:color="05DA78" w:themeColor="accent5"/>
      </w:tblBorders>
    </w:tblPr>
    <w:tcPr>
      <w:shd w:val="clear" w:color="auto" w:fill="05DA78"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08C6E" w:themeColor="accent6"/>
        <w:left w:val="single" w:sz="24" w:space="0" w:color="008C6E" w:themeColor="accent6"/>
        <w:bottom w:val="single" w:sz="24" w:space="0" w:color="008C6E" w:themeColor="accent6"/>
        <w:right w:val="single" w:sz="24" w:space="0" w:color="008C6E" w:themeColor="accent6"/>
      </w:tblBorders>
    </w:tblPr>
    <w:tcPr>
      <w:shd w:val="clear" w:color="auto" w:fill="008C6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D10A0F" w:themeColor="accent1"/>
        <w:bottom w:val="single" w:sz="4" w:space="0" w:color="D10A0F" w:themeColor="accent1"/>
      </w:tblBorders>
    </w:tblPr>
    <w:tblStylePr w:type="firstRow">
      <w:rPr>
        <w:b/>
        <w:bCs/>
      </w:rPr>
      <w:tblPr/>
      <w:tcPr>
        <w:tcBorders>
          <w:bottom w:val="single" w:sz="4" w:space="0" w:color="D10A0F" w:themeColor="accent1"/>
        </w:tcBorders>
      </w:tcPr>
    </w:tblStylePr>
    <w:tblStylePr w:type="lastRow">
      <w:rPr>
        <w:b/>
        <w:bCs/>
      </w:rPr>
      <w:tblPr/>
      <w:tcPr>
        <w:tcBorders>
          <w:top w:val="double" w:sz="4" w:space="0" w:color="D10A0F" w:themeColor="accent1"/>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6kleurrijk-Accent2">
    <w:name w:val="List Table 6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28C00" w:themeColor="accent2"/>
        <w:bottom w:val="single" w:sz="4" w:space="0" w:color="F28C00" w:themeColor="accent2"/>
      </w:tblBorders>
    </w:tblPr>
    <w:tblStylePr w:type="firstRow">
      <w:rPr>
        <w:b/>
        <w:bCs/>
      </w:rPr>
      <w:tblPr/>
      <w:tcPr>
        <w:tcBorders>
          <w:bottom w:val="single" w:sz="4" w:space="0" w:color="F28C00" w:themeColor="accent2"/>
        </w:tcBorders>
      </w:tcPr>
    </w:tblStylePr>
    <w:tblStylePr w:type="lastRow">
      <w:rPr>
        <w:b/>
        <w:bCs/>
      </w:rPr>
      <w:tblPr/>
      <w:tcPr>
        <w:tcBorders>
          <w:top w:val="double" w:sz="4" w:space="0" w:color="F28C00" w:themeColor="accent2"/>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6kleurrijk-Accent3">
    <w:name w:val="List Table 6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054D9E" w:themeColor="accent3"/>
        <w:bottom w:val="single" w:sz="4" w:space="0" w:color="054D9E" w:themeColor="accent3"/>
      </w:tblBorders>
    </w:tblPr>
    <w:tblStylePr w:type="firstRow">
      <w:rPr>
        <w:b/>
        <w:bCs/>
      </w:rPr>
      <w:tblPr/>
      <w:tcPr>
        <w:tcBorders>
          <w:bottom w:val="single" w:sz="4" w:space="0" w:color="054D9E" w:themeColor="accent3"/>
        </w:tcBorders>
      </w:tcPr>
    </w:tblStylePr>
    <w:tblStylePr w:type="lastRow">
      <w:rPr>
        <w:b/>
        <w:bCs/>
      </w:rPr>
      <w:tblPr/>
      <w:tcPr>
        <w:tcBorders>
          <w:top w:val="double" w:sz="4" w:space="0" w:color="054D9E" w:themeColor="accent3"/>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6kleurrijk-Accent4">
    <w:name w:val="List Table 6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059CDB" w:themeColor="accent4"/>
        <w:bottom w:val="single" w:sz="4" w:space="0" w:color="059CDB" w:themeColor="accent4"/>
      </w:tblBorders>
    </w:tblPr>
    <w:tblStylePr w:type="firstRow">
      <w:rPr>
        <w:b/>
        <w:bCs/>
      </w:rPr>
      <w:tblPr/>
      <w:tcPr>
        <w:tcBorders>
          <w:bottom w:val="single" w:sz="4" w:space="0" w:color="059CDB" w:themeColor="accent4"/>
        </w:tcBorders>
      </w:tcPr>
    </w:tblStylePr>
    <w:tblStylePr w:type="lastRow">
      <w:rPr>
        <w:b/>
        <w:bCs/>
      </w:rPr>
      <w:tblPr/>
      <w:tcPr>
        <w:tcBorders>
          <w:top w:val="double" w:sz="4" w:space="0" w:color="059CDB" w:themeColor="accent4"/>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6kleurrijk-Accent5">
    <w:name w:val="List Table 6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05DA78" w:themeColor="accent5"/>
        <w:bottom w:val="single" w:sz="4" w:space="0" w:color="05DA78" w:themeColor="accent5"/>
      </w:tblBorders>
    </w:tblPr>
    <w:tblStylePr w:type="firstRow">
      <w:rPr>
        <w:b/>
        <w:bCs/>
      </w:rPr>
      <w:tblPr/>
      <w:tcPr>
        <w:tcBorders>
          <w:bottom w:val="single" w:sz="4" w:space="0" w:color="05DA78" w:themeColor="accent5"/>
        </w:tcBorders>
      </w:tcPr>
    </w:tblStylePr>
    <w:tblStylePr w:type="lastRow">
      <w:rPr>
        <w:b/>
        <w:bCs/>
      </w:rPr>
      <w:tblPr/>
      <w:tcPr>
        <w:tcBorders>
          <w:top w:val="double" w:sz="4" w:space="0" w:color="05DA78" w:themeColor="accent5"/>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6kleurrijk-Accent6">
    <w:name w:val="List Table 6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008C6E" w:themeColor="accent6"/>
        <w:bottom w:val="single" w:sz="4" w:space="0" w:color="008C6E" w:themeColor="accent6"/>
      </w:tblBorders>
    </w:tblPr>
    <w:tblStylePr w:type="firstRow">
      <w:rPr>
        <w:b/>
        <w:bCs/>
      </w:rPr>
      <w:tblPr/>
      <w:tcPr>
        <w:tcBorders>
          <w:bottom w:val="single" w:sz="4" w:space="0" w:color="008C6E" w:themeColor="accent6"/>
        </w:tcBorders>
      </w:tcPr>
    </w:tblStylePr>
    <w:tblStylePr w:type="lastRow">
      <w:rPr>
        <w:b/>
        <w:bCs/>
      </w:rPr>
      <w:tblPr/>
      <w:tcPr>
        <w:tcBorders>
          <w:top w:val="double" w:sz="4" w:space="0" w:color="008C6E" w:themeColor="accent6"/>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7kleurrijk">
    <w:name w:val="List Table 7 Colorful"/>
    <w:basedOn w:val="Standaardtabel"/>
    <w:uiPriority w:val="99"/>
    <w:semiHidden/>
    <w:rsid w:val="001D6A1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99"/>
    <w:semiHidden/>
    <w:rsid w:val="001D6A1E"/>
    <w:pPr>
      <w:spacing w:after="0" w:line="240" w:lineRule="auto"/>
    </w:pPr>
    <w:rPr>
      <w:color w:val="9C070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10A0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10A0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10A0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10A0F" w:themeColor="accent1"/>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99"/>
    <w:semiHidden/>
    <w:rsid w:val="001D6A1E"/>
    <w:pPr>
      <w:spacing w:after="0" w:line="240" w:lineRule="auto"/>
    </w:pPr>
    <w:rPr>
      <w:color w:val="B568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8C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8C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8C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8C00" w:themeColor="accent2"/>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99"/>
    <w:semiHidden/>
    <w:rsid w:val="001D6A1E"/>
    <w:pPr>
      <w:spacing w:after="0" w:line="240" w:lineRule="auto"/>
    </w:pPr>
    <w:rPr>
      <w:color w:val="033976"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4D9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4D9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4D9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4D9E" w:themeColor="accent3"/>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99"/>
    <w:semiHidden/>
    <w:rsid w:val="001D6A1E"/>
    <w:pPr>
      <w:spacing w:after="0" w:line="240" w:lineRule="auto"/>
    </w:pPr>
    <w:rPr>
      <w:color w:val="0374A3"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9CDB"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9CDB"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9CDB"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9CDB" w:themeColor="accent4"/>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99"/>
    <w:semiHidden/>
    <w:rsid w:val="001D6A1E"/>
    <w:pPr>
      <w:spacing w:after="0" w:line="240" w:lineRule="auto"/>
    </w:pPr>
    <w:rPr>
      <w:color w:val="03A359"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DA78"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DA78"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DA78"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DA78" w:themeColor="accent5"/>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99"/>
    <w:semiHidden/>
    <w:rsid w:val="001D6A1E"/>
    <w:pPr>
      <w:spacing w:after="0" w:line="240" w:lineRule="auto"/>
    </w:pPr>
    <w:rPr>
      <w:color w:val="00685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8C6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8C6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8C6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8C6E" w:themeColor="accent6"/>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1">
    <w:name w:val="Plain Table 1"/>
    <w:basedOn w:val="Standaardtabel"/>
    <w:uiPriority w:val="99"/>
    <w:semiHidden/>
    <w:rsid w:val="001D6A1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99"/>
    <w:semiHidden/>
    <w:rsid w:val="001D6A1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99"/>
    <w:semiHidden/>
    <w:rsid w:val="001D6A1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99"/>
    <w:semiHidden/>
    <w:rsid w:val="001D6A1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99"/>
    <w:semiHidden/>
    <w:rsid w:val="001D6A1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
    <w:name w:val="Grid Table 1 Light"/>
    <w:basedOn w:val="Standaardtabel"/>
    <w:uiPriority w:val="99"/>
    <w:semiHidden/>
    <w:rsid w:val="001D6A1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99"/>
    <w:semiHidden/>
    <w:rsid w:val="001D6A1E"/>
    <w:pPr>
      <w:spacing w:after="0" w:line="240" w:lineRule="auto"/>
    </w:pPr>
    <w:tblPr>
      <w:tblStyleRowBandSize w:val="1"/>
      <w:tblStyleColBandSize w:val="1"/>
      <w:tblBorders>
        <w:top w:val="single" w:sz="4" w:space="0" w:color="F98F92" w:themeColor="accent1" w:themeTint="66"/>
        <w:left w:val="single" w:sz="4" w:space="0" w:color="F98F92" w:themeColor="accent1" w:themeTint="66"/>
        <w:bottom w:val="single" w:sz="4" w:space="0" w:color="F98F92" w:themeColor="accent1" w:themeTint="66"/>
        <w:right w:val="single" w:sz="4" w:space="0" w:color="F98F92" w:themeColor="accent1" w:themeTint="66"/>
        <w:insideH w:val="single" w:sz="4" w:space="0" w:color="F98F92" w:themeColor="accent1" w:themeTint="66"/>
        <w:insideV w:val="single" w:sz="4" w:space="0" w:color="F98F92" w:themeColor="accent1" w:themeTint="66"/>
      </w:tblBorders>
    </w:tblPr>
    <w:tblStylePr w:type="firstRow">
      <w:rPr>
        <w:b/>
        <w:bCs/>
      </w:rPr>
      <w:tblPr/>
      <w:tcPr>
        <w:tcBorders>
          <w:bottom w:val="single" w:sz="12" w:space="0" w:color="F7585B" w:themeColor="accent1" w:themeTint="99"/>
        </w:tcBorders>
      </w:tcPr>
    </w:tblStylePr>
    <w:tblStylePr w:type="lastRow">
      <w:rPr>
        <w:b/>
        <w:bCs/>
      </w:rPr>
      <w:tblPr/>
      <w:tcPr>
        <w:tcBorders>
          <w:top w:val="double" w:sz="2" w:space="0" w:color="F7585B"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99"/>
    <w:semiHidden/>
    <w:rsid w:val="001D6A1E"/>
    <w:pPr>
      <w:spacing w:after="0" w:line="240" w:lineRule="auto"/>
    </w:pPr>
    <w:tblPr>
      <w:tblStyleRowBandSize w:val="1"/>
      <w:tblStyleColBandSize w:val="1"/>
      <w:tblBorders>
        <w:top w:val="single" w:sz="4" w:space="0" w:color="FFD193" w:themeColor="accent2" w:themeTint="66"/>
        <w:left w:val="single" w:sz="4" w:space="0" w:color="FFD193" w:themeColor="accent2" w:themeTint="66"/>
        <w:bottom w:val="single" w:sz="4" w:space="0" w:color="FFD193" w:themeColor="accent2" w:themeTint="66"/>
        <w:right w:val="single" w:sz="4" w:space="0" w:color="FFD193" w:themeColor="accent2" w:themeTint="66"/>
        <w:insideH w:val="single" w:sz="4" w:space="0" w:color="FFD193" w:themeColor="accent2" w:themeTint="66"/>
        <w:insideV w:val="single" w:sz="4" w:space="0" w:color="FFD193" w:themeColor="accent2" w:themeTint="66"/>
      </w:tblBorders>
    </w:tblPr>
    <w:tblStylePr w:type="firstRow">
      <w:rPr>
        <w:b/>
        <w:bCs/>
      </w:rPr>
      <w:tblPr/>
      <w:tcPr>
        <w:tcBorders>
          <w:bottom w:val="single" w:sz="12" w:space="0" w:color="FFBA5E" w:themeColor="accent2" w:themeTint="99"/>
        </w:tcBorders>
      </w:tcPr>
    </w:tblStylePr>
    <w:tblStylePr w:type="lastRow">
      <w:rPr>
        <w:b/>
        <w:bCs/>
      </w:rPr>
      <w:tblPr/>
      <w:tcPr>
        <w:tcBorders>
          <w:top w:val="double" w:sz="2" w:space="0" w:color="FFBA5E"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99"/>
    <w:semiHidden/>
    <w:rsid w:val="001D6A1E"/>
    <w:pPr>
      <w:spacing w:after="0" w:line="240" w:lineRule="auto"/>
    </w:pPr>
    <w:tblPr>
      <w:tblStyleRowBandSize w:val="1"/>
      <w:tblStyleColBandSize w:val="1"/>
      <w:tblBorders>
        <w:top w:val="single" w:sz="4" w:space="0" w:color="78B5FA" w:themeColor="accent3" w:themeTint="66"/>
        <w:left w:val="single" w:sz="4" w:space="0" w:color="78B5FA" w:themeColor="accent3" w:themeTint="66"/>
        <w:bottom w:val="single" w:sz="4" w:space="0" w:color="78B5FA" w:themeColor="accent3" w:themeTint="66"/>
        <w:right w:val="single" w:sz="4" w:space="0" w:color="78B5FA" w:themeColor="accent3" w:themeTint="66"/>
        <w:insideH w:val="single" w:sz="4" w:space="0" w:color="78B5FA" w:themeColor="accent3" w:themeTint="66"/>
        <w:insideV w:val="single" w:sz="4" w:space="0" w:color="78B5FA" w:themeColor="accent3" w:themeTint="66"/>
      </w:tblBorders>
    </w:tblPr>
    <w:tblStylePr w:type="firstRow">
      <w:rPr>
        <w:b/>
        <w:bCs/>
      </w:rPr>
      <w:tblPr/>
      <w:tcPr>
        <w:tcBorders>
          <w:bottom w:val="single" w:sz="12" w:space="0" w:color="3591F8" w:themeColor="accent3" w:themeTint="99"/>
        </w:tcBorders>
      </w:tcPr>
    </w:tblStylePr>
    <w:tblStylePr w:type="lastRow">
      <w:rPr>
        <w:b/>
        <w:bCs/>
      </w:rPr>
      <w:tblPr/>
      <w:tcPr>
        <w:tcBorders>
          <w:top w:val="double" w:sz="2" w:space="0" w:color="3591F8"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99"/>
    <w:semiHidden/>
    <w:rsid w:val="001D6A1E"/>
    <w:pPr>
      <w:spacing w:after="0" w:line="240" w:lineRule="auto"/>
    </w:pPr>
    <w:tblPr>
      <w:tblStyleRowBandSize w:val="1"/>
      <w:tblStyleColBandSize w:val="1"/>
      <w:tblBorders>
        <w:top w:val="single" w:sz="4" w:space="0" w:color="8EDBFC" w:themeColor="accent4" w:themeTint="66"/>
        <w:left w:val="single" w:sz="4" w:space="0" w:color="8EDBFC" w:themeColor="accent4" w:themeTint="66"/>
        <w:bottom w:val="single" w:sz="4" w:space="0" w:color="8EDBFC" w:themeColor="accent4" w:themeTint="66"/>
        <w:right w:val="single" w:sz="4" w:space="0" w:color="8EDBFC" w:themeColor="accent4" w:themeTint="66"/>
        <w:insideH w:val="single" w:sz="4" w:space="0" w:color="8EDBFC" w:themeColor="accent4" w:themeTint="66"/>
        <w:insideV w:val="single" w:sz="4" w:space="0" w:color="8EDBFC" w:themeColor="accent4" w:themeTint="66"/>
      </w:tblBorders>
    </w:tblPr>
    <w:tblStylePr w:type="firstRow">
      <w:rPr>
        <w:b/>
        <w:bCs/>
      </w:rPr>
      <w:tblPr/>
      <w:tcPr>
        <w:tcBorders>
          <w:bottom w:val="single" w:sz="12" w:space="0" w:color="57CAFB" w:themeColor="accent4" w:themeTint="99"/>
        </w:tcBorders>
      </w:tcPr>
    </w:tblStylePr>
    <w:tblStylePr w:type="lastRow">
      <w:rPr>
        <w:b/>
        <w:bCs/>
      </w:rPr>
      <w:tblPr/>
      <w:tcPr>
        <w:tcBorders>
          <w:top w:val="double" w:sz="2" w:space="0" w:color="57CAFB"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99"/>
    <w:semiHidden/>
    <w:rsid w:val="001D6A1E"/>
    <w:pPr>
      <w:spacing w:after="0" w:line="240" w:lineRule="auto"/>
    </w:pPr>
    <w:tblPr>
      <w:tblStyleRowBandSize w:val="1"/>
      <w:tblStyleColBandSize w:val="1"/>
      <w:tblBorders>
        <w:top w:val="single" w:sz="4" w:space="0" w:color="8EFCC9" w:themeColor="accent5" w:themeTint="66"/>
        <w:left w:val="single" w:sz="4" w:space="0" w:color="8EFCC9" w:themeColor="accent5" w:themeTint="66"/>
        <w:bottom w:val="single" w:sz="4" w:space="0" w:color="8EFCC9" w:themeColor="accent5" w:themeTint="66"/>
        <w:right w:val="single" w:sz="4" w:space="0" w:color="8EFCC9" w:themeColor="accent5" w:themeTint="66"/>
        <w:insideH w:val="single" w:sz="4" w:space="0" w:color="8EFCC9" w:themeColor="accent5" w:themeTint="66"/>
        <w:insideV w:val="single" w:sz="4" w:space="0" w:color="8EFCC9" w:themeColor="accent5" w:themeTint="66"/>
      </w:tblBorders>
    </w:tblPr>
    <w:tblStylePr w:type="firstRow">
      <w:rPr>
        <w:b/>
        <w:bCs/>
      </w:rPr>
      <w:tblPr/>
      <w:tcPr>
        <w:tcBorders>
          <w:bottom w:val="single" w:sz="12" w:space="0" w:color="56FBAE" w:themeColor="accent5" w:themeTint="99"/>
        </w:tcBorders>
      </w:tcPr>
    </w:tblStylePr>
    <w:tblStylePr w:type="lastRow">
      <w:rPr>
        <w:b/>
        <w:bCs/>
      </w:rPr>
      <w:tblPr/>
      <w:tcPr>
        <w:tcBorders>
          <w:top w:val="double" w:sz="2" w:space="0" w:color="56FBAE"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99"/>
    <w:semiHidden/>
    <w:rsid w:val="001D6A1E"/>
    <w:pPr>
      <w:spacing w:after="0" w:line="240" w:lineRule="auto"/>
    </w:pPr>
    <w:tblPr>
      <w:tblStyleRowBandSize w:val="1"/>
      <w:tblStyleColBandSize w:val="1"/>
      <w:tblBorders>
        <w:top w:val="single" w:sz="4" w:space="0" w:color="6BFFDF" w:themeColor="accent6" w:themeTint="66"/>
        <w:left w:val="single" w:sz="4" w:space="0" w:color="6BFFDF" w:themeColor="accent6" w:themeTint="66"/>
        <w:bottom w:val="single" w:sz="4" w:space="0" w:color="6BFFDF" w:themeColor="accent6" w:themeTint="66"/>
        <w:right w:val="single" w:sz="4" w:space="0" w:color="6BFFDF" w:themeColor="accent6" w:themeTint="66"/>
        <w:insideH w:val="single" w:sz="4" w:space="0" w:color="6BFFDF" w:themeColor="accent6" w:themeTint="66"/>
        <w:insideV w:val="single" w:sz="4" w:space="0" w:color="6BFFDF" w:themeColor="accent6" w:themeTint="66"/>
      </w:tblBorders>
    </w:tblPr>
    <w:tblStylePr w:type="firstRow">
      <w:rPr>
        <w:b/>
        <w:bCs/>
      </w:rPr>
      <w:tblPr/>
      <w:tcPr>
        <w:tcBorders>
          <w:bottom w:val="single" w:sz="12" w:space="0" w:color="21FFCF" w:themeColor="accent6" w:themeTint="99"/>
        </w:tcBorders>
      </w:tcPr>
    </w:tblStylePr>
    <w:tblStylePr w:type="lastRow">
      <w:rPr>
        <w:b/>
        <w:bCs/>
      </w:rPr>
      <w:tblPr/>
      <w:tcPr>
        <w:tcBorders>
          <w:top w:val="double" w:sz="2" w:space="0" w:color="21FFC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99"/>
    <w:semiHidden/>
    <w:rsid w:val="001D6A1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99"/>
    <w:semiHidden/>
    <w:rsid w:val="001D6A1E"/>
    <w:pPr>
      <w:spacing w:after="0" w:line="240" w:lineRule="auto"/>
    </w:pPr>
    <w:tblPr>
      <w:tblStyleRowBandSize w:val="1"/>
      <w:tblStyleColBandSize w:val="1"/>
      <w:tblBorders>
        <w:top w:val="single" w:sz="2" w:space="0" w:color="F7585B" w:themeColor="accent1" w:themeTint="99"/>
        <w:bottom w:val="single" w:sz="2" w:space="0" w:color="F7585B" w:themeColor="accent1" w:themeTint="99"/>
        <w:insideH w:val="single" w:sz="2" w:space="0" w:color="F7585B" w:themeColor="accent1" w:themeTint="99"/>
        <w:insideV w:val="single" w:sz="2" w:space="0" w:color="F7585B" w:themeColor="accent1" w:themeTint="99"/>
      </w:tblBorders>
    </w:tblPr>
    <w:tblStylePr w:type="firstRow">
      <w:rPr>
        <w:b/>
        <w:bCs/>
      </w:rPr>
      <w:tblPr/>
      <w:tcPr>
        <w:tcBorders>
          <w:top w:val="nil"/>
          <w:bottom w:val="single" w:sz="12" w:space="0" w:color="F7585B" w:themeColor="accent1" w:themeTint="99"/>
          <w:insideH w:val="nil"/>
          <w:insideV w:val="nil"/>
        </w:tcBorders>
        <w:shd w:val="clear" w:color="auto" w:fill="FFFFFF" w:themeFill="background1"/>
      </w:tcPr>
    </w:tblStylePr>
    <w:tblStylePr w:type="lastRow">
      <w:rPr>
        <w:b/>
        <w:bCs/>
      </w:rPr>
      <w:tblPr/>
      <w:tcPr>
        <w:tcBorders>
          <w:top w:val="double" w:sz="2" w:space="0" w:color="F7585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2-Accent2">
    <w:name w:val="Grid Table 2 Accent 2"/>
    <w:basedOn w:val="Standaardtabel"/>
    <w:uiPriority w:val="99"/>
    <w:semiHidden/>
    <w:rsid w:val="001D6A1E"/>
    <w:pPr>
      <w:spacing w:after="0" w:line="240" w:lineRule="auto"/>
    </w:pPr>
    <w:tblPr>
      <w:tblStyleRowBandSize w:val="1"/>
      <w:tblStyleColBandSize w:val="1"/>
      <w:tblBorders>
        <w:top w:val="single" w:sz="2" w:space="0" w:color="FFBA5E" w:themeColor="accent2" w:themeTint="99"/>
        <w:bottom w:val="single" w:sz="2" w:space="0" w:color="FFBA5E" w:themeColor="accent2" w:themeTint="99"/>
        <w:insideH w:val="single" w:sz="2" w:space="0" w:color="FFBA5E" w:themeColor="accent2" w:themeTint="99"/>
        <w:insideV w:val="single" w:sz="2" w:space="0" w:color="FFBA5E" w:themeColor="accent2" w:themeTint="99"/>
      </w:tblBorders>
    </w:tblPr>
    <w:tblStylePr w:type="firstRow">
      <w:rPr>
        <w:b/>
        <w:bCs/>
      </w:rPr>
      <w:tblPr/>
      <w:tcPr>
        <w:tcBorders>
          <w:top w:val="nil"/>
          <w:bottom w:val="single" w:sz="12" w:space="0" w:color="FFBA5E" w:themeColor="accent2" w:themeTint="99"/>
          <w:insideH w:val="nil"/>
          <w:insideV w:val="nil"/>
        </w:tcBorders>
        <w:shd w:val="clear" w:color="auto" w:fill="FFFFFF" w:themeFill="background1"/>
      </w:tcPr>
    </w:tblStylePr>
    <w:tblStylePr w:type="lastRow">
      <w:rPr>
        <w:b/>
        <w:bCs/>
      </w:rPr>
      <w:tblPr/>
      <w:tcPr>
        <w:tcBorders>
          <w:top w:val="double" w:sz="2" w:space="0" w:color="FFBA5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2-Accent3">
    <w:name w:val="Grid Table 2 Accent 3"/>
    <w:basedOn w:val="Standaardtabel"/>
    <w:uiPriority w:val="99"/>
    <w:semiHidden/>
    <w:rsid w:val="001D6A1E"/>
    <w:pPr>
      <w:spacing w:after="0" w:line="240" w:lineRule="auto"/>
    </w:pPr>
    <w:tblPr>
      <w:tblStyleRowBandSize w:val="1"/>
      <w:tblStyleColBandSize w:val="1"/>
      <w:tblBorders>
        <w:top w:val="single" w:sz="2" w:space="0" w:color="3591F8" w:themeColor="accent3" w:themeTint="99"/>
        <w:bottom w:val="single" w:sz="2" w:space="0" w:color="3591F8" w:themeColor="accent3" w:themeTint="99"/>
        <w:insideH w:val="single" w:sz="2" w:space="0" w:color="3591F8" w:themeColor="accent3" w:themeTint="99"/>
        <w:insideV w:val="single" w:sz="2" w:space="0" w:color="3591F8" w:themeColor="accent3" w:themeTint="99"/>
      </w:tblBorders>
    </w:tblPr>
    <w:tblStylePr w:type="firstRow">
      <w:rPr>
        <w:b/>
        <w:bCs/>
      </w:rPr>
      <w:tblPr/>
      <w:tcPr>
        <w:tcBorders>
          <w:top w:val="nil"/>
          <w:bottom w:val="single" w:sz="12" w:space="0" w:color="3591F8" w:themeColor="accent3" w:themeTint="99"/>
          <w:insideH w:val="nil"/>
          <w:insideV w:val="nil"/>
        </w:tcBorders>
        <w:shd w:val="clear" w:color="auto" w:fill="FFFFFF" w:themeFill="background1"/>
      </w:tcPr>
    </w:tblStylePr>
    <w:tblStylePr w:type="lastRow">
      <w:rPr>
        <w:b/>
        <w:bCs/>
      </w:rPr>
      <w:tblPr/>
      <w:tcPr>
        <w:tcBorders>
          <w:top w:val="double" w:sz="2" w:space="0" w:color="3591F8"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2-Accent4">
    <w:name w:val="Grid Table 2 Accent 4"/>
    <w:basedOn w:val="Standaardtabel"/>
    <w:uiPriority w:val="99"/>
    <w:semiHidden/>
    <w:rsid w:val="001D6A1E"/>
    <w:pPr>
      <w:spacing w:after="0" w:line="240" w:lineRule="auto"/>
    </w:pPr>
    <w:tblPr>
      <w:tblStyleRowBandSize w:val="1"/>
      <w:tblStyleColBandSize w:val="1"/>
      <w:tblBorders>
        <w:top w:val="single" w:sz="2" w:space="0" w:color="57CAFB" w:themeColor="accent4" w:themeTint="99"/>
        <w:bottom w:val="single" w:sz="2" w:space="0" w:color="57CAFB" w:themeColor="accent4" w:themeTint="99"/>
        <w:insideH w:val="single" w:sz="2" w:space="0" w:color="57CAFB" w:themeColor="accent4" w:themeTint="99"/>
        <w:insideV w:val="single" w:sz="2" w:space="0" w:color="57CAFB" w:themeColor="accent4" w:themeTint="99"/>
      </w:tblBorders>
    </w:tblPr>
    <w:tblStylePr w:type="firstRow">
      <w:rPr>
        <w:b/>
        <w:bCs/>
      </w:rPr>
      <w:tblPr/>
      <w:tcPr>
        <w:tcBorders>
          <w:top w:val="nil"/>
          <w:bottom w:val="single" w:sz="12" w:space="0" w:color="57CAFB" w:themeColor="accent4" w:themeTint="99"/>
          <w:insideH w:val="nil"/>
          <w:insideV w:val="nil"/>
        </w:tcBorders>
        <w:shd w:val="clear" w:color="auto" w:fill="FFFFFF" w:themeFill="background1"/>
      </w:tcPr>
    </w:tblStylePr>
    <w:tblStylePr w:type="lastRow">
      <w:rPr>
        <w:b/>
        <w:bCs/>
      </w:rPr>
      <w:tblPr/>
      <w:tcPr>
        <w:tcBorders>
          <w:top w:val="double" w:sz="2" w:space="0" w:color="57CAF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2-Accent5">
    <w:name w:val="Grid Table 2 Accent 5"/>
    <w:basedOn w:val="Standaardtabel"/>
    <w:uiPriority w:val="99"/>
    <w:semiHidden/>
    <w:rsid w:val="001D6A1E"/>
    <w:pPr>
      <w:spacing w:after="0" w:line="240" w:lineRule="auto"/>
    </w:pPr>
    <w:tblPr>
      <w:tblStyleRowBandSize w:val="1"/>
      <w:tblStyleColBandSize w:val="1"/>
      <w:tblBorders>
        <w:top w:val="single" w:sz="2" w:space="0" w:color="56FBAE" w:themeColor="accent5" w:themeTint="99"/>
        <w:bottom w:val="single" w:sz="2" w:space="0" w:color="56FBAE" w:themeColor="accent5" w:themeTint="99"/>
        <w:insideH w:val="single" w:sz="2" w:space="0" w:color="56FBAE" w:themeColor="accent5" w:themeTint="99"/>
        <w:insideV w:val="single" w:sz="2" w:space="0" w:color="56FBAE" w:themeColor="accent5" w:themeTint="99"/>
      </w:tblBorders>
    </w:tblPr>
    <w:tblStylePr w:type="firstRow">
      <w:rPr>
        <w:b/>
        <w:bCs/>
      </w:rPr>
      <w:tblPr/>
      <w:tcPr>
        <w:tcBorders>
          <w:top w:val="nil"/>
          <w:bottom w:val="single" w:sz="12" w:space="0" w:color="56FBAE" w:themeColor="accent5" w:themeTint="99"/>
          <w:insideH w:val="nil"/>
          <w:insideV w:val="nil"/>
        </w:tcBorders>
        <w:shd w:val="clear" w:color="auto" w:fill="FFFFFF" w:themeFill="background1"/>
      </w:tcPr>
    </w:tblStylePr>
    <w:tblStylePr w:type="lastRow">
      <w:rPr>
        <w:b/>
        <w:bCs/>
      </w:rPr>
      <w:tblPr/>
      <w:tcPr>
        <w:tcBorders>
          <w:top w:val="double" w:sz="2" w:space="0" w:color="56FBA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2-Accent6">
    <w:name w:val="Grid Table 2 Accent 6"/>
    <w:basedOn w:val="Standaardtabel"/>
    <w:uiPriority w:val="99"/>
    <w:semiHidden/>
    <w:rsid w:val="001D6A1E"/>
    <w:pPr>
      <w:spacing w:after="0" w:line="240" w:lineRule="auto"/>
    </w:pPr>
    <w:tblPr>
      <w:tblStyleRowBandSize w:val="1"/>
      <w:tblStyleColBandSize w:val="1"/>
      <w:tblBorders>
        <w:top w:val="single" w:sz="2" w:space="0" w:color="21FFCF" w:themeColor="accent6" w:themeTint="99"/>
        <w:bottom w:val="single" w:sz="2" w:space="0" w:color="21FFCF" w:themeColor="accent6" w:themeTint="99"/>
        <w:insideH w:val="single" w:sz="2" w:space="0" w:color="21FFCF" w:themeColor="accent6" w:themeTint="99"/>
        <w:insideV w:val="single" w:sz="2" w:space="0" w:color="21FFCF" w:themeColor="accent6" w:themeTint="99"/>
      </w:tblBorders>
    </w:tblPr>
    <w:tblStylePr w:type="firstRow">
      <w:rPr>
        <w:b/>
        <w:bCs/>
      </w:rPr>
      <w:tblPr/>
      <w:tcPr>
        <w:tcBorders>
          <w:top w:val="nil"/>
          <w:bottom w:val="single" w:sz="12" w:space="0" w:color="21FFCF" w:themeColor="accent6" w:themeTint="99"/>
          <w:insideH w:val="nil"/>
          <w:insideV w:val="nil"/>
        </w:tcBorders>
        <w:shd w:val="clear" w:color="auto" w:fill="FFFFFF" w:themeFill="background1"/>
      </w:tcPr>
    </w:tblStylePr>
    <w:tblStylePr w:type="lastRow">
      <w:rPr>
        <w:b/>
        <w:bCs/>
      </w:rPr>
      <w:tblPr/>
      <w:tcPr>
        <w:tcBorders>
          <w:top w:val="double" w:sz="2" w:space="0" w:color="21FFC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3">
    <w:name w:val="Grid Table 3"/>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bottom w:val="single" w:sz="4" w:space="0" w:color="F7585B" w:themeColor="accent1" w:themeTint="99"/>
        </w:tcBorders>
      </w:tcPr>
    </w:tblStylePr>
    <w:tblStylePr w:type="nwCell">
      <w:tblPr/>
      <w:tcPr>
        <w:tcBorders>
          <w:bottom w:val="single" w:sz="4" w:space="0" w:color="F7585B" w:themeColor="accent1" w:themeTint="99"/>
        </w:tcBorders>
      </w:tcPr>
    </w:tblStylePr>
    <w:tblStylePr w:type="seCell">
      <w:tblPr/>
      <w:tcPr>
        <w:tcBorders>
          <w:top w:val="single" w:sz="4" w:space="0" w:color="F7585B" w:themeColor="accent1" w:themeTint="99"/>
        </w:tcBorders>
      </w:tcPr>
    </w:tblStylePr>
    <w:tblStylePr w:type="swCell">
      <w:tblPr/>
      <w:tcPr>
        <w:tcBorders>
          <w:top w:val="single" w:sz="4" w:space="0" w:color="F7585B" w:themeColor="accent1" w:themeTint="99"/>
        </w:tcBorders>
      </w:tcPr>
    </w:tblStylePr>
  </w:style>
  <w:style w:type="table" w:styleId="Rastertabel3-Accent2">
    <w:name w:val="Grid Table 3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bottom w:val="single" w:sz="4" w:space="0" w:color="FFBA5E" w:themeColor="accent2" w:themeTint="99"/>
        </w:tcBorders>
      </w:tcPr>
    </w:tblStylePr>
    <w:tblStylePr w:type="nwCell">
      <w:tblPr/>
      <w:tcPr>
        <w:tcBorders>
          <w:bottom w:val="single" w:sz="4" w:space="0" w:color="FFBA5E" w:themeColor="accent2" w:themeTint="99"/>
        </w:tcBorders>
      </w:tcPr>
    </w:tblStylePr>
    <w:tblStylePr w:type="seCell">
      <w:tblPr/>
      <w:tcPr>
        <w:tcBorders>
          <w:top w:val="single" w:sz="4" w:space="0" w:color="FFBA5E" w:themeColor="accent2" w:themeTint="99"/>
        </w:tcBorders>
      </w:tcPr>
    </w:tblStylePr>
    <w:tblStylePr w:type="swCell">
      <w:tblPr/>
      <w:tcPr>
        <w:tcBorders>
          <w:top w:val="single" w:sz="4" w:space="0" w:color="FFBA5E" w:themeColor="accent2" w:themeTint="99"/>
        </w:tcBorders>
      </w:tcPr>
    </w:tblStylePr>
  </w:style>
  <w:style w:type="table" w:styleId="Rastertabel3-Accent3">
    <w:name w:val="Grid Table 3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bottom w:val="single" w:sz="4" w:space="0" w:color="3591F8" w:themeColor="accent3" w:themeTint="99"/>
        </w:tcBorders>
      </w:tcPr>
    </w:tblStylePr>
    <w:tblStylePr w:type="nwCell">
      <w:tblPr/>
      <w:tcPr>
        <w:tcBorders>
          <w:bottom w:val="single" w:sz="4" w:space="0" w:color="3591F8" w:themeColor="accent3" w:themeTint="99"/>
        </w:tcBorders>
      </w:tcPr>
    </w:tblStylePr>
    <w:tblStylePr w:type="seCell">
      <w:tblPr/>
      <w:tcPr>
        <w:tcBorders>
          <w:top w:val="single" w:sz="4" w:space="0" w:color="3591F8" w:themeColor="accent3" w:themeTint="99"/>
        </w:tcBorders>
      </w:tcPr>
    </w:tblStylePr>
    <w:tblStylePr w:type="swCell">
      <w:tblPr/>
      <w:tcPr>
        <w:tcBorders>
          <w:top w:val="single" w:sz="4" w:space="0" w:color="3591F8" w:themeColor="accent3" w:themeTint="99"/>
        </w:tcBorders>
      </w:tcPr>
    </w:tblStylePr>
  </w:style>
  <w:style w:type="table" w:styleId="Rastertabel3-Accent4">
    <w:name w:val="Grid Table 3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bottom w:val="single" w:sz="4" w:space="0" w:color="57CAFB" w:themeColor="accent4" w:themeTint="99"/>
        </w:tcBorders>
      </w:tcPr>
    </w:tblStylePr>
    <w:tblStylePr w:type="nwCell">
      <w:tblPr/>
      <w:tcPr>
        <w:tcBorders>
          <w:bottom w:val="single" w:sz="4" w:space="0" w:color="57CAFB" w:themeColor="accent4" w:themeTint="99"/>
        </w:tcBorders>
      </w:tcPr>
    </w:tblStylePr>
    <w:tblStylePr w:type="seCell">
      <w:tblPr/>
      <w:tcPr>
        <w:tcBorders>
          <w:top w:val="single" w:sz="4" w:space="0" w:color="57CAFB" w:themeColor="accent4" w:themeTint="99"/>
        </w:tcBorders>
      </w:tcPr>
    </w:tblStylePr>
    <w:tblStylePr w:type="swCell">
      <w:tblPr/>
      <w:tcPr>
        <w:tcBorders>
          <w:top w:val="single" w:sz="4" w:space="0" w:color="57CAFB" w:themeColor="accent4" w:themeTint="99"/>
        </w:tcBorders>
      </w:tcPr>
    </w:tblStylePr>
  </w:style>
  <w:style w:type="table" w:styleId="Rastertabel3-Accent5">
    <w:name w:val="Grid Table 3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bottom w:val="single" w:sz="4" w:space="0" w:color="56FBAE" w:themeColor="accent5" w:themeTint="99"/>
        </w:tcBorders>
      </w:tcPr>
    </w:tblStylePr>
    <w:tblStylePr w:type="nwCell">
      <w:tblPr/>
      <w:tcPr>
        <w:tcBorders>
          <w:bottom w:val="single" w:sz="4" w:space="0" w:color="56FBAE" w:themeColor="accent5" w:themeTint="99"/>
        </w:tcBorders>
      </w:tcPr>
    </w:tblStylePr>
    <w:tblStylePr w:type="seCell">
      <w:tblPr/>
      <w:tcPr>
        <w:tcBorders>
          <w:top w:val="single" w:sz="4" w:space="0" w:color="56FBAE" w:themeColor="accent5" w:themeTint="99"/>
        </w:tcBorders>
      </w:tcPr>
    </w:tblStylePr>
    <w:tblStylePr w:type="swCell">
      <w:tblPr/>
      <w:tcPr>
        <w:tcBorders>
          <w:top w:val="single" w:sz="4" w:space="0" w:color="56FBAE" w:themeColor="accent5" w:themeTint="99"/>
        </w:tcBorders>
      </w:tcPr>
    </w:tblStylePr>
  </w:style>
  <w:style w:type="table" w:styleId="Rastertabel3-Accent6">
    <w:name w:val="Grid Table 3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bottom w:val="single" w:sz="4" w:space="0" w:color="21FFCF" w:themeColor="accent6" w:themeTint="99"/>
        </w:tcBorders>
      </w:tcPr>
    </w:tblStylePr>
    <w:tblStylePr w:type="nwCell">
      <w:tblPr/>
      <w:tcPr>
        <w:tcBorders>
          <w:bottom w:val="single" w:sz="4" w:space="0" w:color="21FFCF" w:themeColor="accent6" w:themeTint="99"/>
        </w:tcBorders>
      </w:tcPr>
    </w:tblStylePr>
    <w:tblStylePr w:type="seCell">
      <w:tblPr/>
      <w:tcPr>
        <w:tcBorders>
          <w:top w:val="single" w:sz="4" w:space="0" w:color="21FFCF" w:themeColor="accent6" w:themeTint="99"/>
        </w:tcBorders>
      </w:tcPr>
    </w:tblStylePr>
    <w:tblStylePr w:type="swCell">
      <w:tblPr/>
      <w:tcPr>
        <w:tcBorders>
          <w:top w:val="single" w:sz="4" w:space="0" w:color="21FFCF" w:themeColor="accent6" w:themeTint="99"/>
        </w:tcBorders>
      </w:tcPr>
    </w:tblStylePr>
  </w:style>
  <w:style w:type="table" w:styleId="Rastertabel4">
    <w:name w:val="Grid Table 4"/>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color w:val="FFFFFF" w:themeColor="background1"/>
      </w:rPr>
      <w:tblPr/>
      <w:tcPr>
        <w:tcBorders>
          <w:top w:val="single" w:sz="4" w:space="0" w:color="D10A0F" w:themeColor="accent1"/>
          <w:left w:val="single" w:sz="4" w:space="0" w:color="D10A0F" w:themeColor="accent1"/>
          <w:bottom w:val="single" w:sz="4" w:space="0" w:color="D10A0F" w:themeColor="accent1"/>
          <w:right w:val="single" w:sz="4" w:space="0" w:color="D10A0F" w:themeColor="accent1"/>
          <w:insideH w:val="nil"/>
          <w:insideV w:val="nil"/>
        </w:tcBorders>
        <w:shd w:val="clear" w:color="auto" w:fill="D10A0F" w:themeFill="accent1"/>
      </w:tcPr>
    </w:tblStylePr>
    <w:tblStylePr w:type="lastRow">
      <w:rPr>
        <w:b/>
        <w:bCs/>
      </w:rPr>
      <w:tblPr/>
      <w:tcPr>
        <w:tcBorders>
          <w:top w:val="double" w:sz="4" w:space="0" w:color="D10A0F" w:themeColor="accent1"/>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4-Accent2">
    <w:name w:val="Grid Table 4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color w:val="FFFFFF" w:themeColor="background1"/>
      </w:rPr>
      <w:tblPr/>
      <w:tcPr>
        <w:tcBorders>
          <w:top w:val="single" w:sz="4" w:space="0" w:color="F28C00" w:themeColor="accent2"/>
          <w:left w:val="single" w:sz="4" w:space="0" w:color="F28C00" w:themeColor="accent2"/>
          <w:bottom w:val="single" w:sz="4" w:space="0" w:color="F28C00" w:themeColor="accent2"/>
          <w:right w:val="single" w:sz="4" w:space="0" w:color="F28C00" w:themeColor="accent2"/>
          <w:insideH w:val="nil"/>
          <w:insideV w:val="nil"/>
        </w:tcBorders>
        <w:shd w:val="clear" w:color="auto" w:fill="F28C00" w:themeFill="accent2"/>
      </w:tcPr>
    </w:tblStylePr>
    <w:tblStylePr w:type="lastRow">
      <w:rPr>
        <w:b/>
        <w:bCs/>
      </w:rPr>
      <w:tblPr/>
      <w:tcPr>
        <w:tcBorders>
          <w:top w:val="double" w:sz="4" w:space="0" w:color="F28C00" w:themeColor="accent2"/>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4-Accent3">
    <w:name w:val="Grid Table 4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color w:val="FFFFFF" w:themeColor="background1"/>
      </w:rPr>
      <w:tblPr/>
      <w:tcPr>
        <w:tcBorders>
          <w:top w:val="single" w:sz="4" w:space="0" w:color="054D9E" w:themeColor="accent3"/>
          <w:left w:val="single" w:sz="4" w:space="0" w:color="054D9E" w:themeColor="accent3"/>
          <w:bottom w:val="single" w:sz="4" w:space="0" w:color="054D9E" w:themeColor="accent3"/>
          <w:right w:val="single" w:sz="4" w:space="0" w:color="054D9E" w:themeColor="accent3"/>
          <w:insideH w:val="nil"/>
          <w:insideV w:val="nil"/>
        </w:tcBorders>
        <w:shd w:val="clear" w:color="auto" w:fill="054D9E" w:themeFill="accent3"/>
      </w:tcPr>
    </w:tblStylePr>
    <w:tblStylePr w:type="lastRow">
      <w:rPr>
        <w:b/>
        <w:bCs/>
      </w:rPr>
      <w:tblPr/>
      <w:tcPr>
        <w:tcBorders>
          <w:top w:val="double" w:sz="4" w:space="0" w:color="054D9E" w:themeColor="accent3"/>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4-Accent4">
    <w:name w:val="Grid Table 4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color w:val="FFFFFF" w:themeColor="background1"/>
      </w:rPr>
      <w:tblPr/>
      <w:tcPr>
        <w:tcBorders>
          <w:top w:val="single" w:sz="4" w:space="0" w:color="059CDB" w:themeColor="accent4"/>
          <w:left w:val="single" w:sz="4" w:space="0" w:color="059CDB" w:themeColor="accent4"/>
          <w:bottom w:val="single" w:sz="4" w:space="0" w:color="059CDB" w:themeColor="accent4"/>
          <w:right w:val="single" w:sz="4" w:space="0" w:color="059CDB" w:themeColor="accent4"/>
          <w:insideH w:val="nil"/>
          <w:insideV w:val="nil"/>
        </w:tcBorders>
        <w:shd w:val="clear" w:color="auto" w:fill="059CDB" w:themeFill="accent4"/>
      </w:tcPr>
    </w:tblStylePr>
    <w:tblStylePr w:type="lastRow">
      <w:rPr>
        <w:b/>
        <w:bCs/>
      </w:rPr>
      <w:tblPr/>
      <w:tcPr>
        <w:tcBorders>
          <w:top w:val="double" w:sz="4" w:space="0" w:color="059CDB" w:themeColor="accent4"/>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4-Accent5">
    <w:name w:val="Grid Table 4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color w:val="FFFFFF" w:themeColor="background1"/>
      </w:rPr>
      <w:tblPr/>
      <w:tcPr>
        <w:tcBorders>
          <w:top w:val="single" w:sz="4" w:space="0" w:color="05DA78" w:themeColor="accent5"/>
          <w:left w:val="single" w:sz="4" w:space="0" w:color="05DA78" w:themeColor="accent5"/>
          <w:bottom w:val="single" w:sz="4" w:space="0" w:color="05DA78" w:themeColor="accent5"/>
          <w:right w:val="single" w:sz="4" w:space="0" w:color="05DA78" w:themeColor="accent5"/>
          <w:insideH w:val="nil"/>
          <w:insideV w:val="nil"/>
        </w:tcBorders>
        <w:shd w:val="clear" w:color="auto" w:fill="05DA78" w:themeFill="accent5"/>
      </w:tcPr>
    </w:tblStylePr>
    <w:tblStylePr w:type="lastRow">
      <w:rPr>
        <w:b/>
        <w:bCs/>
      </w:rPr>
      <w:tblPr/>
      <w:tcPr>
        <w:tcBorders>
          <w:top w:val="double" w:sz="4" w:space="0" w:color="05DA78" w:themeColor="accent5"/>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4-Accent6">
    <w:name w:val="Grid Table 4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color w:val="FFFFFF" w:themeColor="background1"/>
      </w:rPr>
      <w:tblPr/>
      <w:tcPr>
        <w:tcBorders>
          <w:top w:val="single" w:sz="4" w:space="0" w:color="008C6E" w:themeColor="accent6"/>
          <w:left w:val="single" w:sz="4" w:space="0" w:color="008C6E" w:themeColor="accent6"/>
          <w:bottom w:val="single" w:sz="4" w:space="0" w:color="008C6E" w:themeColor="accent6"/>
          <w:right w:val="single" w:sz="4" w:space="0" w:color="008C6E" w:themeColor="accent6"/>
          <w:insideH w:val="nil"/>
          <w:insideV w:val="nil"/>
        </w:tcBorders>
        <w:shd w:val="clear" w:color="auto" w:fill="008C6E" w:themeFill="accent6"/>
      </w:tcPr>
    </w:tblStylePr>
    <w:tblStylePr w:type="lastRow">
      <w:rPr>
        <w:b/>
        <w:bCs/>
      </w:rPr>
      <w:tblPr/>
      <w:tcPr>
        <w:tcBorders>
          <w:top w:val="double" w:sz="4" w:space="0" w:color="008C6E" w:themeColor="accent6"/>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5donker">
    <w:name w:val="Grid Table 5 Dark"/>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C7C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10A0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10A0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10A0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10A0F" w:themeFill="accent1"/>
      </w:tcPr>
    </w:tblStylePr>
    <w:tblStylePr w:type="band1Vert">
      <w:tblPr/>
      <w:tcPr>
        <w:shd w:val="clear" w:color="auto" w:fill="F98F92" w:themeFill="accent1" w:themeFillTint="66"/>
      </w:tcPr>
    </w:tblStylePr>
    <w:tblStylePr w:type="band1Horz">
      <w:tblPr/>
      <w:tcPr>
        <w:shd w:val="clear" w:color="auto" w:fill="F98F92" w:themeFill="accent1" w:themeFillTint="66"/>
      </w:tcPr>
    </w:tblStylePr>
  </w:style>
  <w:style w:type="table" w:styleId="Rastertabel5donker-Accent2">
    <w:name w:val="Grid Table 5 Dark Accent 2"/>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8C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8C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8C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8C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8C00" w:themeFill="accent2"/>
      </w:tcPr>
    </w:tblStylePr>
    <w:tblStylePr w:type="band1Vert">
      <w:tblPr/>
      <w:tcPr>
        <w:shd w:val="clear" w:color="auto" w:fill="FFD193" w:themeFill="accent2" w:themeFillTint="66"/>
      </w:tcPr>
    </w:tblStylePr>
    <w:tblStylePr w:type="band1Horz">
      <w:tblPr/>
      <w:tcPr>
        <w:shd w:val="clear" w:color="auto" w:fill="FFD193" w:themeFill="accent2" w:themeFillTint="66"/>
      </w:tcPr>
    </w:tblStylePr>
  </w:style>
  <w:style w:type="table" w:styleId="Rastertabel5donker-Accent3">
    <w:name w:val="Grid Table 5 Dark Accent 3"/>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BDAF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4D9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4D9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4D9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4D9E" w:themeFill="accent3"/>
      </w:tcPr>
    </w:tblStylePr>
    <w:tblStylePr w:type="band1Vert">
      <w:tblPr/>
      <w:tcPr>
        <w:shd w:val="clear" w:color="auto" w:fill="78B5FA" w:themeFill="accent3" w:themeFillTint="66"/>
      </w:tcPr>
    </w:tblStylePr>
    <w:tblStylePr w:type="band1Horz">
      <w:tblPr/>
      <w:tcPr>
        <w:shd w:val="clear" w:color="auto" w:fill="78B5FA" w:themeFill="accent3" w:themeFillTint="66"/>
      </w:tcPr>
    </w:tblStylePr>
  </w:style>
  <w:style w:type="table" w:styleId="Rastertabel5donker-Accent4">
    <w:name w:val="Grid Table 5 Dark Accent 4"/>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EDF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9CD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9CD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9CD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9CDB" w:themeFill="accent4"/>
      </w:tcPr>
    </w:tblStylePr>
    <w:tblStylePr w:type="band1Vert">
      <w:tblPr/>
      <w:tcPr>
        <w:shd w:val="clear" w:color="auto" w:fill="8EDBFC" w:themeFill="accent4" w:themeFillTint="66"/>
      </w:tcPr>
    </w:tblStylePr>
    <w:tblStylePr w:type="band1Horz">
      <w:tblPr/>
      <w:tcPr>
        <w:shd w:val="clear" w:color="auto" w:fill="8EDBFC" w:themeFill="accent4" w:themeFillTint="66"/>
      </w:tcPr>
    </w:tblStylePr>
  </w:style>
  <w:style w:type="table" w:styleId="Rastertabel5donker-Accent5">
    <w:name w:val="Grid Table 5 Dark Accent 5"/>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DE4"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DA7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DA7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DA7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DA78" w:themeFill="accent5"/>
      </w:tcPr>
    </w:tblStylePr>
    <w:tblStylePr w:type="band1Vert">
      <w:tblPr/>
      <w:tcPr>
        <w:shd w:val="clear" w:color="auto" w:fill="8EFCC9" w:themeFill="accent5" w:themeFillTint="66"/>
      </w:tcPr>
    </w:tblStylePr>
    <w:tblStylePr w:type="band1Horz">
      <w:tblPr/>
      <w:tcPr>
        <w:shd w:val="clear" w:color="auto" w:fill="8EFCC9" w:themeFill="accent5" w:themeFillTint="66"/>
      </w:tcPr>
    </w:tblStylePr>
  </w:style>
  <w:style w:type="table" w:styleId="Rastertabel5donker-Accent6">
    <w:name w:val="Grid Table 5 Dark Accent 6"/>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5FFE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8C6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8C6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C6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8C6E" w:themeFill="accent6"/>
      </w:tcPr>
    </w:tblStylePr>
    <w:tblStylePr w:type="band1Vert">
      <w:tblPr/>
      <w:tcPr>
        <w:shd w:val="clear" w:color="auto" w:fill="6BFFDF" w:themeFill="accent6" w:themeFillTint="66"/>
      </w:tcPr>
    </w:tblStylePr>
    <w:tblStylePr w:type="band1Horz">
      <w:tblPr/>
      <w:tcPr>
        <w:shd w:val="clear" w:color="auto" w:fill="6BFFDF" w:themeFill="accent6" w:themeFillTint="66"/>
      </w:tcPr>
    </w:tblStylePr>
  </w:style>
  <w:style w:type="table" w:styleId="Rastertabel6kleurrijk">
    <w:name w:val="Grid Table 6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bottom w:val="single" w:sz="12" w:space="0" w:color="F7585B" w:themeColor="accent1" w:themeTint="99"/>
        </w:tcBorders>
      </w:tcPr>
    </w:tblStylePr>
    <w:tblStylePr w:type="lastRow">
      <w:rPr>
        <w:b/>
        <w:bCs/>
      </w:rPr>
      <w:tblPr/>
      <w:tcPr>
        <w:tcBorders>
          <w:top w:val="doub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6kleurrijk-Accent2">
    <w:name w:val="Grid Table 6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bottom w:val="single" w:sz="12" w:space="0" w:color="FFBA5E" w:themeColor="accent2" w:themeTint="99"/>
        </w:tcBorders>
      </w:tcPr>
    </w:tblStylePr>
    <w:tblStylePr w:type="lastRow">
      <w:rPr>
        <w:b/>
        <w:bCs/>
      </w:rPr>
      <w:tblPr/>
      <w:tcPr>
        <w:tcBorders>
          <w:top w:val="doub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6kleurrijk-Accent3">
    <w:name w:val="Grid Table 6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bottom w:val="single" w:sz="12" w:space="0" w:color="3591F8" w:themeColor="accent3" w:themeTint="99"/>
        </w:tcBorders>
      </w:tcPr>
    </w:tblStylePr>
    <w:tblStylePr w:type="lastRow">
      <w:rPr>
        <w:b/>
        <w:bCs/>
      </w:rPr>
      <w:tblPr/>
      <w:tcPr>
        <w:tcBorders>
          <w:top w:val="doub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6kleurrijk-Accent4">
    <w:name w:val="Grid Table 6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bottom w:val="single" w:sz="12" w:space="0" w:color="57CAFB" w:themeColor="accent4" w:themeTint="99"/>
        </w:tcBorders>
      </w:tcPr>
    </w:tblStylePr>
    <w:tblStylePr w:type="lastRow">
      <w:rPr>
        <w:b/>
        <w:bCs/>
      </w:rPr>
      <w:tblPr/>
      <w:tcPr>
        <w:tcBorders>
          <w:top w:val="doub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6kleurrijk-Accent5">
    <w:name w:val="Grid Table 6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bottom w:val="single" w:sz="12" w:space="0" w:color="56FBAE" w:themeColor="accent5" w:themeTint="99"/>
        </w:tcBorders>
      </w:tcPr>
    </w:tblStylePr>
    <w:tblStylePr w:type="lastRow">
      <w:rPr>
        <w:b/>
        <w:bCs/>
      </w:rPr>
      <w:tblPr/>
      <w:tcPr>
        <w:tcBorders>
          <w:top w:val="doub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6kleurrijk-Accent6">
    <w:name w:val="Grid Table 6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bottom w:val="single" w:sz="12" w:space="0" w:color="21FFCF" w:themeColor="accent6" w:themeTint="99"/>
        </w:tcBorders>
      </w:tcPr>
    </w:tblStylePr>
    <w:tblStylePr w:type="lastRow">
      <w:rPr>
        <w:b/>
        <w:bCs/>
      </w:rPr>
      <w:tblPr/>
      <w:tcPr>
        <w:tcBorders>
          <w:top w:val="doub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7kleurrijk">
    <w:name w:val="Grid Table 7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bottom w:val="single" w:sz="4" w:space="0" w:color="F7585B" w:themeColor="accent1" w:themeTint="99"/>
        </w:tcBorders>
      </w:tcPr>
    </w:tblStylePr>
    <w:tblStylePr w:type="nwCell">
      <w:tblPr/>
      <w:tcPr>
        <w:tcBorders>
          <w:bottom w:val="single" w:sz="4" w:space="0" w:color="F7585B" w:themeColor="accent1" w:themeTint="99"/>
        </w:tcBorders>
      </w:tcPr>
    </w:tblStylePr>
    <w:tblStylePr w:type="seCell">
      <w:tblPr/>
      <w:tcPr>
        <w:tcBorders>
          <w:top w:val="single" w:sz="4" w:space="0" w:color="F7585B" w:themeColor="accent1" w:themeTint="99"/>
        </w:tcBorders>
      </w:tcPr>
    </w:tblStylePr>
    <w:tblStylePr w:type="swCell">
      <w:tblPr/>
      <w:tcPr>
        <w:tcBorders>
          <w:top w:val="single" w:sz="4" w:space="0" w:color="F7585B" w:themeColor="accent1" w:themeTint="99"/>
        </w:tcBorders>
      </w:tcPr>
    </w:tblStylePr>
  </w:style>
  <w:style w:type="table" w:styleId="Rastertabel7kleurrijk-Accent2">
    <w:name w:val="Grid Table 7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bottom w:val="single" w:sz="4" w:space="0" w:color="FFBA5E" w:themeColor="accent2" w:themeTint="99"/>
        </w:tcBorders>
      </w:tcPr>
    </w:tblStylePr>
    <w:tblStylePr w:type="nwCell">
      <w:tblPr/>
      <w:tcPr>
        <w:tcBorders>
          <w:bottom w:val="single" w:sz="4" w:space="0" w:color="FFBA5E" w:themeColor="accent2" w:themeTint="99"/>
        </w:tcBorders>
      </w:tcPr>
    </w:tblStylePr>
    <w:tblStylePr w:type="seCell">
      <w:tblPr/>
      <w:tcPr>
        <w:tcBorders>
          <w:top w:val="single" w:sz="4" w:space="0" w:color="FFBA5E" w:themeColor="accent2" w:themeTint="99"/>
        </w:tcBorders>
      </w:tcPr>
    </w:tblStylePr>
    <w:tblStylePr w:type="swCell">
      <w:tblPr/>
      <w:tcPr>
        <w:tcBorders>
          <w:top w:val="single" w:sz="4" w:space="0" w:color="FFBA5E" w:themeColor="accent2" w:themeTint="99"/>
        </w:tcBorders>
      </w:tcPr>
    </w:tblStylePr>
  </w:style>
  <w:style w:type="table" w:styleId="Rastertabel7kleurrijk-Accent3">
    <w:name w:val="Grid Table 7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bottom w:val="single" w:sz="4" w:space="0" w:color="3591F8" w:themeColor="accent3" w:themeTint="99"/>
        </w:tcBorders>
      </w:tcPr>
    </w:tblStylePr>
    <w:tblStylePr w:type="nwCell">
      <w:tblPr/>
      <w:tcPr>
        <w:tcBorders>
          <w:bottom w:val="single" w:sz="4" w:space="0" w:color="3591F8" w:themeColor="accent3" w:themeTint="99"/>
        </w:tcBorders>
      </w:tcPr>
    </w:tblStylePr>
    <w:tblStylePr w:type="seCell">
      <w:tblPr/>
      <w:tcPr>
        <w:tcBorders>
          <w:top w:val="single" w:sz="4" w:space="0" w:color="3591F8" w:themeColor="accent3" w:themeTint="99"/>
        </w:tcBorders>
      </w:tcPr>
    </w:tblStylePr>
    <w:tblStylePr w:type="swCell">
      <w:tblPr/>
      <w:tcPr>
        <w:tcBorders>
          <w:top w:val="single" w:sz="4" w:space="0" w:color="3591F8" w:themeColor="accent3" w:themeTint="99"/>
        </w:tcBorders>
      </w:tcPr>
    </w:tblStylePr>
  </w:style>
  <w:style w:type="table" w:styleId="Rastertabel7kleurrijk-Accent4">
    <w:name w:val="Grid Table 7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bottom w:val="single" w:sz="4" w:space="0" w:color="57CAFB" w:themeColor="accent4" w:themeTint="99"/>
        </w:tcBorders>
      </w:tcPr>
    </w:tblStylePr>
    <w:tblStylePr w:type="nwCell">
      <w:tblPr/>
      <w:tcPr>
        <w:tcBorders>
          <w:bottom w:val="single" w:sz="4" w:space="0" w:color="57CAFB" w:themeColor="accent4" w:themeTint="99"/>
        </w:tcBorders>
      </w:tcPr>
    </w:tblStylePr>
    <w:tblStylePr w:type="seCell">
      <w:tblPr/>
      <w:tcPr>
        <w:tcBorders>
          <w:top w:val="single" w:sz="4" w:space="0" w:color="57CAFB" w:themeColor="accent4" w:themeTint="99"/>
        </w:tcBorders>
      </w:tcPr>
    </w:tblStylePr>
    <w:tblStylePr w:type="swCell">
      <w:tblPr/>
      <w:tcPr>
        <w:tcBorders>
          <w:top w:val="single" w:sz="4" w:space="0" w:color="57CAFB" w:themeColor="accent4" w:themeTint="99"/>
        </w:tcBorders>
      </w:tcPr>
    </w:tblStylePr>
  </w:style>
  <w:style w:type="table" w:styleId="Rastertabel7kleurrijk-Accent5">
    <w:name w:val="Grid Table 7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bottom w:val="single" w:sz="4" w:space="0" w:color="56FBAE" w:themeColor="accent5" w:themeTint="99"/>
        </w:tcBorders>
      </w:tcPr>
    </w:tblStylePr>
    <w:tblStylePr w:type="nwCell">
      <w:tblPr/>
      <w:tcPr>
        <w:tcBorders>
          <w:bottom w:val="single" w:sz="4" w:space="0" w:color="56FBAE" w:themeColor="accent5" w:themeTint="99"/>
        </w:tcBorders>
      </w:tcPr>
    </w:tblStylePr>
    <w:tblStylePr w:type="seCell">
      <w:tblPr/>
      <w:tcPr>
        <w:tcBorders>
          <w:top w:val="single" w:sz="4" w:space="0" w:color="56FBAE" w:themeColor="accent5" w:themeTint="99"/>
        </w:tcBorders>
      </w:tcPr>
    </w:tblStylePr>
    <w:tblStylePr w:type="swCell">
      <w:tblPr/>
      <w:tcPr>
        <w:tcBorders>
          <w:top w:val="single" w:sz="4" w:space="0" w:color="56FBAE" w:themeColor="accent5" w:themeTint="99"/>
        </w:tcBorders>
      </w:tcPr>
    </w:tblStylePr>
  </w:style>
  <w:style w:type="table" w:styleId="Rastertabel7kleurrijk-Accent6">
    <w:name w:val="Grid Table 7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bottom w:val="single" w:sz="4" w:space="0" w:color="21FFCF" w:themeColor="accent6" w:themeTint="99"/>
        </w:tcBorders>
      </w:tcPr>
    </w:tblStylePr>
    <w:tblStylePr w:type="nwCell">
      <w:tblPr/>
      <w:tcPr>
        <w:tcBorders>
          <w:bottom w:val="single" w:sz="4" w:space="0" w:color="21FFCF" w:themeColor="accent6" w:themeTint="99"/>
        </w:tcBorders>
      </w:tcPr>
    </w:tblStylePr>
    <w:tblStylePr w:type="seCell">
      <w:tblPr/>
      <w:tcPr>
        <w:tcBorders>
          <w:top w:val="single" w:sz="4" w:space="0" w:color="21FFCF" w:themeColor="accent6" w:themeTint="99"/>
        </w:tcBorders>
      </w:tcPr>
    </w:tblStylePr>
    <w:tblStylePr w:type="swCell">
      <w:tblPr/>
      <w:tcPr>
        <w:tcBorders>
          <w:top w:val="single" w:sz="4" w:space="0" w:color="21FFCF" w:themeColor="accent6" w:themeTint="99"/>
        </w:tcBorders>
      </w:tcPr>
    </w:tblStylePr>
  </w:style>
  <w:style w:type="table" w:styleId="Tabelrasterlicht">
    <w:name w:val="Grid Table Light"/>
    <w:basedOn w:val="Standaardtabel"/>
    <w:uiPriority w:val="99"/>
    <w:semiHidden/>
    <w:rsid w:val="001D6A1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thema">
    <w:name w:val="Table Theme"/>
    <w:basedOn w:val="Standaardtabel"/>
    <w:uiPriority w:val="99"/>
    <w:semiHidden/>
    <w:rsid w:val="001D6A1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gendapuntlijstVRU">
    <w:name w:val="Agendapunt (lijst) VRU"/>
    <w:uiPriority w:val="99"/>
    <w:semiHidden/>
    <w:rsid w:val="00051A29"/>
    <w:pPr>
      <w:numPr>
        <w:numId w:val="14"/>
      </w:numPr>
    </w:pPr>
  </w:style>
  <w:style w:type="paragraph" w:customStyle="1" w:styleId="Kop1zondernummernietintocVRU">
    <w:name w:val="Kop 1 zonder nummer (niet in toc) VRU"/>
    <w:basedOn w:val="ZsysbasisVRU"/>
    <w:next w:val="BasistekstVRU"/>
    <w:uiPriority w:val="64"/>
    <w:rsid w:val="00051A29"/>
    <w:pPr>
      <w:keepNext/>
      <w:keepLines/>
      <w:spacing w:before="280" w:after="0" w:line="280" w:lineRule="exact"/>
      <w:outlineLvl w:val="0"/>
    </w:pPr>
    <w:rPr>
      <w:rFonts w:cs="Calibri"/>
      <w:b/>
      <w:sz w:val="26"/>
      <w:szCs w:val="32"/>
      <w:lang w:bidi="ar-SA"/>
    </w:rPr>
  </w:style>
  <w:style w:type="paragraph" w:customStyle="1" w:styleId="AuteurVRU">
    <w:name w:val="Auteur VRU"/>
    <w:basedOn w:val="ZsysbasisVRU"/>
    <w:uiPriority w:val="40"/>
    <w:rsid w:val="00051A29"/>
    <w:pPr>
      <w:spacing w:before="120" w:after="0" w:line="391" w:lineRule="atLeast"/>
    </w:pPr>
    <w:rPr>
      <w:rFonts w:cs="Calibri"/>
      <w:sz w:val="32"/>
      <w:lang w:bidi="ar-SA"/>
    </w:rPr>
  </w:style>
  <w:style w:type="paragraph" w:customStyle="1" w:styleId="IntrotekstVRU">
    <w:name w:val="Introtekst VRU"/>
    <w:basedOn w:val="ZsysbasisVRU"/>
    <w:next w:val="BasistekstVRU"/>
    <w:uiPriority w:val="3"/>
    <w:qFormat/>
    <w:rsid w:val="00051A29"/>
    <w:pPr>
      <w:spacing w:after="340"/>
    </w:pPr>
    <w:rPr>
      <w:rFonts w:cs="Calibri"/>
      <w:b/>
      <w:lang w:bidi="ar-SA"/>
    </w:rPr>
  </w:style>
  <w:style w:type="paragraph" w:customStyle="1" w:styleId="LijnblauwVRU">
    <w:name w:val="Lijn blauw VRU"/>
    <w:basedOn w:val="ZsysbasisVRU"/>
    <w:next w:val="BasistekstVRU"/>
    <w:uiPriority w:val="27"/>
    <w:qFormat/>
    <w:rsid w:val="00051A29"/>
    <w:pPr>
      <w:pBdr>
        <w:top w:val="single" w:sz="8" w:space="1" w:color="054D9E" w:themeColor="accent3"/>
      </w:pBdr>
      <w:spacing w:before="40" w:after="0" w:line="80" w:lineRule="exact"/>
    </w:pPr>
    <w:rPr>
      <w:rFonts w:cs="Calibri"/>
      <w:sz w:val="8"/>
      <w:lang w:bidi="ar-SA"/>
    </w:rPr>
  </w:style>
  <w:style w:type="paragraph" w:customStyle="1" w:styleId="LijngroenVRU">
    <w:name w:val="Lijn groen VRU"/>
    <w:basedOn w:val="ZsysbasisVRU"/>
    <w:next w:val="BasistekstVRU"/>
    <w:uiPriority w:val="28"/>
    <w:qFormat/>
    <w:rsid w:val="00051A29"/>
    <w:pPr>
      <w:pBdr>
        <w:top w:val="single" w:sz="8" w:space="1" w:color="008C6E" w:themeColor="accent6"/>
      </w:pBdr>
      <w:spacing w:before="40" w:after="0" w:line="80" w:lineRule="exact"/>
    </w:pPr>
    <w:rPr>
      <w:rFonts w:cs="Calibri"/>
      <w:sz w:val="8"/>
      <w:lang w:bidi="ar-SA"/>
    </w:rPr>
  </w:style>
  <w:style w:type="paragraph" w:customStyle="1" w:styleId="LijnroodVRU">
    <w:name w:val="Lijn rood VRU"/>
    <w:basedOn w:val="ZsysbasisVRU"/>
    <w:next w:val="BasistekstVRU"/>
    <w:uiPriority w:val="29"/>
    <w:qFormat/>
    <w:rsid w:val="00051A29"/>
    <w:pPr>
      <w:pBdr>
        <w:top w:val="single" w:sz="8" w:space="1" w:color="D10A0F" w:themeColor="accent1"/>
      </w:pBdr>
      <w:spacing w:before="40" w:after="0" w:line="80" w:lineRule="exact"/>
    </w:pPr>
    <w:rPr>
      <w:rFonts w:cs="Calibri"/>
      <w:sz w:val="8"/>
      <w:lang w:bidi="ar-SA"/>
    </w:rPr>
  </w:style>
  <w:style w:type="table" w:customStyle="1" w:styleId="TabelstijlmetopmaakVRU">
    <w:name w:val="Tabelstijl met opmaak VRU"/>
    <w:basedOn w:val="Standaardtabel"/>
    <w:uiPriority w:val="99"/>
    <w:rsid w:val="00051A29"/>
    <w:pPr>
      <w:spacing w:before="24" w:after="70"/>
    </w:pPr>
    <w:rPr>
      <w:lang w:bidi="ar-SA"/>
    </w:rPr>
    <w:tblPr>
      <w:tblStyleRowBandSize w:val="1"/>
      <w:tblBorders>
        <w:insideH w:val="single" w:sz="4" w:space="0" w:color="000000" w:themeColor="text1"/>
      </w:tblBorders>
      <w:tblCellMar>
        <w:left w:w="79" w:type="dxa"/>
        <w:right w:w="79" w:type="dxa"/>
      </w:tblCellMar>
    </w:tblPr>
    <w:trPr>
      <w:cantSplit/>
    </w:trPr>
    <w:tblStylePr w:type="firstRow">
      <w:pPr>
        <w:wordWrap/>
        <w:spacing w:line="280" w:lineRule="atLeast"/>
      </w:pPr>
      <w:rPr>
        <w:b/>
      </w:rPr>
      <w:tblPr/>
      <w:trPr>
        <w:cantSplit/>
        <w:tblHeader/>
      </w:trPr>
      <w:tcPr>
        <w:tcBorders>
          <w:top w:val="nil"/>
          <w:left w:val="nil"/>
          <w:bottom w:val="single" w:sz="8" w:space="0" w:color="auto"/>
          <w:right w:val="nil"/>
          <w:insideH w:val="nil"/>
          <w:insideV w:val="nil"/>
          <w:tl2br w:val="nil"/>
          <w:tr2bl w:val="nil"/>
        </w:tcBorders>
      </w:tcPr>
    </w:tblStylePr>
    <w:tblStylePr w:type="lastRow">
      <w:rPr>
        <w:b/>
      </w:rPr>
    </w:tblStylePr>
    <w:tblStylePr w:type="firstCol">
      <w:rPr>
        <w:b/>
      </w:rPr>
    </w:tblStylePr>
    <w:tblStylePr w:type="band2Horz">
      <w:tblPr/>
      <w:tcPr>
        <w:shd w:val="clear" w:color="auto" w:fill="D9EEE9"/>
      </w:tcPr>
    </w:tblStylePr>
  </w:style>
  <w:style w:type="paragraph" w:customStyle="1" w:styleId="BasistekstcursiefVRU">
    <w:name w:val="Basistekst cursief VRU"/>
    <w:basedOn w:val="ZsysbasisVRU"/>
    <w:next w:val="BasistekstVRU"/>
    <w:link w:val="BasistekstcursiefVRUChar"/>
    <w:uiPriority w:val="2"/>
    <w:qFormat/>
    <w:rsid w:val="00051A29"/>
    <w:pPr>
      <w:spacing w:after="0"/>
    </w:pPr>
    <w:rPr>
      <w:rFonts w:cs="Calibri"/>
      <w:i/>
      <w:iCs/>
      <w:lang w:bidi="ar-SA"/>
    </w:rPr>
  </w:style>
  <w:style w:type="character" w:customStyle="1" w:styleId="BasistekstcursiefVRUChar">
    <w:name w:val="Basistekst cursief VRU Char"/>
    <w:basedOn w:val="ZsysbasisVRUChar"/>
    <w:link w:val="BasistekstcursiefVRU"/>
    <w:uiPriority w:val="2"/>
    <w:rsid w:val="00051A29"/>
    <w:rPr>
      <w:rFonts w:cs="Calibri"/>
      <w:i/>
      <w:iCs/>
      <w:sz w:val="22"/>
      <w:szCs w:val="22"/>
      <w:lang w:bidi="ar-SA"/>
    </w:rPr>
  </w:style>
  <w:style w:type="paragraph" w:customStyle="1" w:styleId="ColofonkopVRU">
    <w:name w:val="Colofonkop VRU"/>
    <w:basedOn w:val="ZsysbasisVRU"/>
    <w:next w:val="IntrotekstVRU"/>
    <w:uiPriority w:val="41"/>
    <w:rsid w:val="00051A29"/>
    <w:pPr>
      <w:keepNext/>
      <w:keepLines/>
      <w:pageBreakBefore/>
      <w:spacing w:line="6960" w:lineRule="atLeast"/>
      <w:ind w:left="-1077"/>
      <w:outlineLvl w:val="0"/>
    </w:pPr>
    <w:rPr>
      <w:rFonts w:cs="Calibri"/>
      <w:b/>
      <w:sz w:val="40"/>
      <w:szCs w:val="32"/>
      <w:lang w:bidi="ar-SA"/>
    </w:rPr>
  </w:style>
  <w:style w:type="paragraph" w:customStyle="1" w:styleId="ColofontekstvetVRU">
    <w:name w:val="Colofontekst vet VRU"/>
    <w:basedOn w:val="ZsysbasisVRU"/>
    <w:next w:val="ColofontekstVRU"/>
    <w:uiPriority w:val="44"/>
    <w:rsid w:val="00051A29"/>
    <w:pPr>
      <w:spacing w:after="340" w:line="280" w:lineRule="exact"/>
      <w:ind w:left="-1077"/>
    </w:pPr>
    <w:rPr>
      <w:b/>
    </w:rPr>
  </w:style>
  <w:style w:type="paragraph" w:customStyle="1" w:styleId="ColofontekstVRU">
    <w:name w:val="Colofontekst VRU"/>
    <w:basedOn w:val="ZsysbasisdocumentgegevensVRU"/>
    <w:uiPriority w:val="42"/>
    <w:rsid w:val="00051A29"/>
    <w:pPr>
      <w:ind w:left="-1077"/>
    </w:pPr>
  </w:style>
  <w:style w:type="paragraph" w:customStyle="1" w:styleId="ColofontekstmetafstandVRU">
    <w:name w:val="Colofontekst met afstand VRU"/>
    <w:basedOn w:val="ZsysbasisdocumentgegevensVRU"/>
    <w:uiPriority w:val="43"/>
    <w:rsid w:val="00051A29"/>
    <w:pPr>
      <w:spacing w:after="340"/>
      <w:ind w:left="-1077"/>
    </w:pPr>
  </w:style>
  <w:style w:type="paragraph" w:customStyle="1" w:styleId="TussenregeldocumentgegevensVRU">
    <w:name w:val="Tussenregel documentgegevens VRU"/>
    <w:basedOn w:val="ZsysbasisVRU"/>
    <w:next w:val="BasistekstVRU"/>
    <w:uiPriority w:val="33"/>
    <w:rsid w:val="00051A29"/>
    <w:pPr>
      <w:spacing w:after="0" w:line="120" w:lineRule="exact"/>
    </w:pPr>
    <w:rPr>
      <w:sz w:val="12"/>
    </w:rPr>
  </w:style>
  <w:style w:type="paragraph" w:customStyle="1" w:styleId="AanhefVRU">
    <w:name w:val="Aanhef VRU"/>
    <w:basedOn w:val="ZsysbasisVRU"/>
    <w:next w:val="BasistekstVRU"/>
    <w:uiPriority w:val="39"/>
    <w:rsid w:val="00051A29"/>
    <w:pPr>
      <w:spacing w:before="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426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R:\VRU_Huisstijl\Plugin\Blanco%20VRU.dotx" TargetMode="External"/></Relationships>
</file>

<file path=word/theme/theme1.xml><?xml version="1.0" encoding="utf-8"?>
<a:theme xmlns:a="http://schemas.openxmlformats.org/drawingml/2006/main" name="Kantoorthema">
  <a:themeElements>
    <a:clrScheme name="Kleuren VRU">
      <a:dk1>
        <a:sysClr val="windowText" lastClr="000000"/>
      </a:dk1>
      <a:lt1>
        <a:sysClr val="window" lastClr="FFFFFF"/>
      </a:lt1>
      <a:dk2>
        <a:srgbClr val="BCBEC0"/>
      </a:dk2>
      <a:lt2>
        <a:srgbClr val="DCDDDE"/>
      </a:lt2>
      <a:accent1>
        <a:srgbClr val="D10A0F"/>
      </a:accent1>
      <a:accent2>
        <a:srgbClr val="F28C00"/>
      </a:accent2>
      <a:accent3>
        <a:srgbClr val="054D9E"/>
      </a:accent3>
      <a:accent4>
        <a:srgbClr val="059CDB"/>
      </a:accent4>
      <a:accent5>
        <a:srgbClr val="05DA78"/>
      </a:accent5>
      <a:accent6>
        <a:srgbClr val="008C6E"/>
      </a:accent6>
      <a:hlink>
        <a:srgbClr val="000000"/>
      </a:hlink>
      <a:folHlink>
        <a:srgbClr val="000000"/>
      </a:folHlink>
    </a:clrScheme>
    <a:fontScheme name="Lettertypen VRU">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rood 100%">
      <a:srgbClr val="D10A0F"/>
    </a:custClr>
    <a:custClr name="rood 30%">
      <a:srgbClr val="F1B6B7"/>
    </a:custClr>
    <a:custClr name="rood 15%">
      <a:srgbClr val="F8DADB"/>
    </a:custClr>
    <a:custClr name="oranje 100%">
      <a:srgbClr val="F28C00"/>
    </a:custClr>
    <a:custClr name="oranje 30%">
      <a:srgbClr val="FBDDB3"/>
    </a:custClr>
    <a:custClr name="oranje 15%">
      <a:srgbClr val="FDEED9"/>
    </a:custClr>
    <a:custClr name="blauw 100%">
      <a:srgbClr val="054D9E"/>
    </a:custClr>
    <a:custClr name="blauw 30%">
      <a:srgbClr val="B4C9E2"/>
    </a:custClr>
    <a:custClr name="blauw 15%">
      <a:srgbClr val="DAE4F0"/>
    </a:custClr>
    <a:custClr name="wit">
      <a:srgbClr val="FFFFFF"/>
    </a:custClr>
    <a:custClr name="groen 100%">
      <a:srgbClr val="008C6E"/>
    </a:custClr>
    <a:custClr name="groen 30%">
      <a:srgbClr val="B3DDD3"/>
    </a:custClr>
    <a:custClr name="groen 15%">
      <a:srgbClr val="D9EEE9"/>
    </a:custClr>
    <a:custClr name="zwart 100%">
      <a:srgbClr val="000000"/>
    </a:custClr>
    <a:custClr name="zwart 30%">
      <a:srgbClr val="BCBEC0"/>
    </a:custClr>
    <a:custClr name="zwart 15%">
      <a:srgbClr val="DCDDDE"/>
    </a:custClr>
    <a:custClr name="wit">
      <a:srgbClr val="FFFFFF"/>
    </a:custClr>
    <a:custClr name="lichtgroen">
      <a:srgbClr val="05DA78"/>
    </a:custClr>
    <a:custClr name="lichtblauw">
      <a:srgbClr val="059CDB"/>
    </a:custClr>
    <a:custClr name="wit">
      <a:srgbClr val="FFFFFF"/>
    </a:custClr>
    <a:custClr name="Grafiek 1">
      <a:srgbClr val="D10A0F"/>
    </a:custClr>
    <a:custClr name="Grafiek 2">
      <a:srgbClr val="F28C00"/>
    </a:custClr>
    <a:custClr name="Grafiek 3">
      <a:srgbClr val="054D9E"/>
    </a:custClr>
    <a:custClr name="Grafiek 4">
      <a:srgbClr val="059CDB"/>
    </a:custClr>
    <a:custClr name="Grafiek 5">
      <a:srgbClr val="05DA78"/>
    </a:custClr>
    <a:custClr name="Grafiek 6">
      <a:srgbClr val="008C6E"/>
    </a:custClr>
    <a:custClr name="Grafiek 7">
      <a:srgbClr val="BCBEC0"/>
    </a:custClr>
    <a:custClr name="Rasterlijnen en verticale as">
      <a:srgbClr val="DCDDDE"/>
    </a:custClr>
    <a:custClr name="horizontale as en waardes">
      <a:srgbClr val="000000"/>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ju xmlns="http://www.joulesunlimited.com/ccmappings">
  <Onderwerp/>
  <Uw_20_kenmerk/>
  <Ons_20_kenmerk/>
</ju>
</file>

<file path=customXml/itemProps1.xml><?xml version="1.0" encoding="utf-8"?>
<ds:datastoreItem xmlns:ds="http://schemas.openxmlformats.org/officeDocument/2006/customXml" ds:itemID="{3BA1CCFA-2BF7-48B6-99DB-EB4FAC2BD5C9}">
  <ds:schemaRefs>
    <ds:schemaRef ds:uri="http://schemas.openxmlformats.org/officeDocument/2006/bibliography"/>
  </ds:schemaRefs>
</ds:datastoreItem>
</file>

<file path=customXml/itemProps2.xml><?xml version="1.0" encoding="utf-8"?>
<ds:datastoreItem xmlns:ds="http://schemas.openxmlformats.org/officeDocument/2006/customXml" ds:itemID="{C8ADDB12-4395-4D4E-BA20-2B07E17E7457}">
  <ds:schemaRefs>
    <ds:schemaRef ds:uri="http://www.joulesunlimited.com/ccmappings"/>
  </ds:schemaRefs>
</ds:datastoreItem>
</file>

<file path=docProps/app.xml><?xml version="1.0" encoding="utf-8"?>
<Properties xmlns="http://schemas.openxmlformats.org/officeDocument/2006/extended-properties" xmlns:vt="http://schemas.openxmlformats.org/officeDocument/2006/docPropsVTypes">
  <Template>Blanco VRU</Template>
  <TotalTime>0</TotalTime>
  <Pages>2</Pages>
  <Words>576</Words>
  <Characters>3134</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Manager/>
  <Company>VRU</Company>
  <LinksUpToDate>false</LinksUpToDate>
  <CharactersWithSpaces>3703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Nowee, Petra</dc:creator>
  <cp:keywords/>
  <dc:description>Sjabloonversie 2.2a, 31 oktober 2023_x000d_
Ontwikkeling sjabloon en macro's:_x000d_
www.JoulesUnlimited.com</dc:description>
  <cp:lastModifiedBy>Ekris, Ronald van</cp:lastModifiedBy>
  <cp:revision>3</cp:revision>
  <cp:lastPrinted>2024-01-15T15:27:00Z</cp:lastPrinted>
  <dcterms:created xsi:type="dcterms:W3CDTF">2024-03-05T10:41:00Z</dcterms:created>
  <dcterms:modified xsi:type="dcterms:W3CDTF">2024-03-05T10:41:00Z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Blanco VRU.dotx</vt:lpwstr>
  </property>
</Properties>
</file>