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354" w:rsidRDefault="00932354" w:rsidP="00FE1544">
      <w:pPr>
        <w:pStyle w:val="Kop1"/>
      </w:pPr>
      <w:bookmarkStart w:id="0" w:name="_GoBack"/>
      <w:bookmarkEnd w:id="0"/>
    </w:p>
    <w:p w:rsidR="00FE1544" w:rsidRDefault="00FE1544" w:rsidP="00FE1544">
      <w:pPr>
        <w:pStyle w:val="Kop1"/>
      </w:pPr>
    </w:p>
    <w:p w:rsidR="00FE1544" w:rsidRDefault="00FE1544" w:rsidP="00FE1544">
      <w:pPr>
        <w:pStyle w:val="Kop1"/>
      </w:pPr>
    </w:p>
    <w:p w:rsidR="00FE1544" w:rsidRDefault="00FE1544" w:rsidP="00FE1544">
      <w:pPr>
        <w:pStyle w:val="Kop1"/>
      </w:pPr>
    </w:p>
    <w:p w:rsidR="00FE1544" w:rsidRDefault="00FE1544" w:rsidP="00FE1544">
      <w:pPr>
        <w:pStyle w:val="Kop1"/>
      </w:pPr>
    </w:p>
    <w:p w:rsidR="00FE1544" w:rsidRDefault="00FE1544" w:rsidP="00FE1544">
      <w:pPr>
        <w:pStyle w:val="Kop1"/>
      </w:pPr>
    </w:p>
    <w:p w:rsidR="00BA3843" w:rsidRDefault="00BA3843" w:rsidP="00BA3843"/>
    <w:p w:rsidR="00BA3843" w:rsidRDefault="00BA3843" w:rsidP="00BA3843"/>
    <w:p w:rsidR="00BA3843" w:rsidRDefault="00BA3843" w:rsidP="00BA3843"/>
    <w:p w:rsidR="00BA3843" w:rsidRDefault="00BA3843" w:rsidP="00BA3843"/>
    <w:p w:rsidR="00BA3843" w:rsidRDefault="00BA3843" w:rsidP="00BA3843"/>
    <w:p w:rsidR="00BA3843" w:rsidRDefault="00BA3843" w:rsidP="00BA3843"/>
    <w:p w:rsidR="00BA3843" w:rsidRDefault="00BA3843" w:rsidP="00BA3843"/>
    <w:p w:rsidR="00BA3843" w:rsidRDefault="00BA3843" w:rsidP="00BA3843"/>
    <w:p w:rsidR="00BA3843" w:rsidRDefault="00BA3843" w:rsidP="00BA3843"/>
    <w:p w:rsidR="00BA3843" w:rsidRDefault="00BA3843" w:rsidP="00BA3843"/>
    <w:p w:rsidR="00BA3843" w:rsidRDefault="00BA3843" w:rsidP="00BA3843"/>
    <w:p w:rsidR="00BA3843" w:rsidRDefault="00BA3843" w:rsidP="00BA3843"/>
    <w:p w:rsidR="00BA3843" w:rsidRDefault="00490CE4" w:rsidP="00BA3843">
      <w:pPr>
        <w:rPr>
          <w:b/>
          <w:color w:val="2F5496" w:themeColor="accent1" w:themeShade="BF"/>
          <w:sz w:val="28"/>
          <w:szCs w:val="28"/>
        </w:rPr>
      </w:pPr>
      <w:r w:rsidRPr="00490CE4">
        <w:rPr>
          <w:b/>
          <w:color w:val="2F5496" w:themeColor="accent1" w:themeShade="BF"/>
          <w:sz w:val="28"/>
          <w:szCs w:val="28"/>
        </w:rPr>
        <w:t>Bijlage F</w:t>
      </w:r>
    </w:p>
    <w:p w:rsidR="00490CE4" w:rsidRPr="00490CE4" w:rsidRDefault="00490CE4" w:rsidP="00BA3843">
      <w:pPr>
        <w:rPr>
          <w:b/>
          <w:color w:val="2F5496" w:themeColor="accent1" w:themeShade="BF"/>
          <w:sz w:val="28"/>
          <w:szCs w:val="28"/>
        </w:rPr>
      </w:pPr>
    </w:p>
    <w:p w:rsidR="000A6712" w:rsidRPr="00FE1544" w:rsidRDefault="00CF3C7E" w:rsidP="00FE1544">
      <w:pPr>
        <w:pStyle w:val="Kop1"/>
      </w:pPr>
      <w:r>
        <w:t>Programma van eisen</w:t>
      </w:r>
    </w:p>
    <w:p w:rsidR="000F0A88" w:rsidRPr="00FE1544" w:rsidRDefault="00CF3C7E" w:rsidP="00FE1544">
      <w:pPr>
        <w:pStyle w:val="Kop2"/>
      </w:pPr>
      <w:r>
        <w:t xml:space="preserve">Veegwagen &amp; </w:t>
      </w:r>
      <w:r w:rsidR="00EA10F0">
        <w:t>2</w:t>
      </w:r>
      <w:r w:rsidR="00A57C1E">
        <w:t xml:space="preserve"> </w:t>
      </w:r>
      <w:r>
        <w:t>Kraakperswagen</w:t>
      </w:r>
    </w:p>
    <w:p w:rsidR="00FE1544" w:rsidRPr="00FE1544" w:rsidRDefault="00FE1544" w:rsidP="00FE1544">
      <w:r w:rsidRPr="00FE1544">
        <w:t>Versie 1.0</w:t>
      </w:r>
    </w:p>
    <w:p w:rsidR="00932354" w:rsidRPr="00FE1544" w:rsidRDefault="00ED2087" w:rsidP="00FE1544">
      <w:r>
        <w:t>Datum 10-01-2024</w:t>
      </w: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932354" w:rsidRDefault="00932354" w:rsidP="00FE1544">
      <w:pPr>
        <w:pStyle w:val="Kop3"/>
      </w:pPr>
    </w:p>
    <w:p w:rsidR="00490CE4" w:rsidRDefault="00490CE4" w:rsidP="00BA3843">
      <w:pPr>
        <w:pStyle w:val="Kop1"/>
        <w:rPr>
          <w:b w:val="0"/>
          <w:bCs w:val="0"/>
          <w:noProof/>
          <w:color w:val="2F5496"/>
          <w:sz w:val="20"/>
          <w:szCs w:val="20"/>
        </w:rPr>
      </w:pPr>
      <w:bookmarkStart w:id="1" w:name="_Toc98313240"/>
    </w:p>
    <w:p w:rsidR="00932354" w:rsidRPr="00BA3843" w:rsidRDefault="00932354" w:rsidP="00BA3843">
      <w:pPr>
        <w:pStyle w:val="Kop1"/>
        <w:rPr>
          <w:color w:val="1A1918"/>
          <w:sz w:val="20"/>
          <w:szCs w:val="20"/>
        </w:rPr>
      </w:pPr>
      <w:r w:rsidRPr="00BA3843">
        <w:lastRenderedPageBreak/>
        <w:t>Inhoudsopgave</w:t>
      </w:r>
      <w:bookmarkEnd w:id="1"/>
    </w:p>
    <w:p w:rsidR="00B46D2A" w:rsidRPr="00B46D2A" w:rsidRDefault="00B46D2A" w:rsidP="00B46D2A"/>
    <w:p w:rsidR="00B46D2A" w:rsidRDefault="00B46D2A">
      <w:pPr>
        <w:pStyle w:val="Inhopg1"/>
        <w:tabs>
          <w:tab w:val="right" w:leader="dot" w:pos="9571"/>
        </w:tabs>
        <w:rPr>
          <w:rFonts w:asciiTheme="minorHAnsi" w:eastAsiaTheme="minorEastAsia" w:hAnsiTheme="minorHAnsi" w:cstheme="minorBidi"/>
          <w:noProof/>
          <w:color w:val="auto"/>
          <w:sz w:val="24"/>
          <w:szCs w:val="24"/>
          <w:lang w:eastAsia="nl-NL"/>
        </w:rPr>
      </w:pPr>
      <w:r>
        <w:fldChar w:fldCharType="begin"/>
      </w:r>
      <w:r>
        <w:instrText xml:space="preserve"> TOC \h \z \t "Kop 4;1" </w:instrText>
      </w:r>
      <w:r>
        <w:fldChar w:fldCharType="separate"/>
      </w:r>
      <w:hyperlink w:anchor="_Toc98313240" w:history="1">
        <w:r w:rsidRPr="006433DB">
          <w:rPr>
            <w:rStyle w:val="Hyperlink"/>
            <w:noProof/>
          </w:rPr>
          <w:t>Inhoudsopgave</w:t>
        </w:r>
        <w:r>
          <w:rPr>
            <w:noProof/>
            <w:webHidden/>
          </w:rPr>
          <w:tab/>
        </w:r>
        <w:r>
          <w:rPr>
            <w:noProof/>
            <w:webHidden/>
          </w:rPr>
          <w:fldChar w:fldCharType="begin"/>
        </w:r>
        <w:r>
          <w:rPr>
            <w:noProof/>
            <w:webHidden/>
          </w:rPr>
          <w:instrText xml:space="preserve"> PAGEREF _Toc98313240 \h </w:instrText>
        </w:r>
        <w:r>
          <w:rPr>
            <w:noProof/>
            <w:webHidden/>
          </w:rPr>
        </w:r>
        <w:r>
          <w:rPr>
            <w:noProof/>
            <w:webHidden/>
          </w:rPr>
          <w:fldChar w:fldCharType="separate"/>
        </w:r>
        <w:r w:rsidR="00EA10F0">
          <w:rPr>
            <w:noProof/>
            <w:webHidden/>
          </w:rPr>
          <w:t>2</w:t>
        </w:r>
        <w:r>
          <w:rPr>
            <w:noProof/>
            <w:webHidden/>
          </w:rPr>
          <w:fldChar w:fldCharType="end"/>
        </w:r>
      </w:hyperlink>
    </w:p>
    <w:p w:rsidR="006B5161" w:rsidRPr="00AA764D" w:rsidRDefault="00824F32" w:rsidP="00AA764D">
      <w:pPr>
        <w:pStyle w:val="Inhopg1"/>
        <w:tabs>
          <w:tab w:val="right" w:leader="dot" w:pos="9571"/>
        </w:tabs>
        <w:rPr>
          <w:rFonts w:asciiTheme="minorHAnsi" w:eastAsiaTheme="minorEastAsia" w:hAnsiTheme="minorHAnsi" w:cstheme="minorBidi"/>
          <w:noProof/>
          <w:color w:val="auto"/>
          <w:sz w:val="24"/>
          <w:szCs w:val="24"/>
          <w:lang w:eastAsia="nl-NL"/>
        </w:rPr>
      </w:pPr>
      <w:hyperlink w:anchor="_Toc98313241" w:history="1">
        <w:r w:rsidR="00B46D2A" w:rsidRPr="006433DB">
          <w:rPr>
            <w:rStyle w:val="Hyperlink"/>
            <w:noProof/>
          </w:rPr>
          <w:t>Voorwoord</w:t>
        </w:r>
        <w:r w:rsidR="00B46D2A">
          <w:rPr>
            <w:noProof/>
            <w:webHidden/>
          </w:rPr>
          <w:tab/>
        </w:r>
        <w:r w:rsidR="00B46D2A">
          <w:rPr>
            <w:noProof/>
            <w:webHidden/>
          </w:rPr>
          <w:fldChar w:fldCharType="begin"/>
        </w:r>
        <w:r w:rsidR="00B46D2A">
          <w:rPr>
            <w:noProof/>
            <w:webHidden/>
          </w:rPr>
          <w:instrText xml:space="preserve"> PAGEREF _Toc98313241 \h </w:instrText>
        </w:r>
        <w:r w:rsidR="00B46D2A">
          <w:rPr>
            <w:noProof/>
            <w:webHidden/>
          </w:rPr>
        </w:r>
        <w:r w:rsidR="00B46D2A">
          <w:rPr>
            <w:noProof/>
            <w:webHidden/>
          </w:rPr>
          <w:fldChar w:fldCharType="separate"/>
        </w:r>
        <w:r w:rsidR="00EA10F0">
          <w:rPr>
            <w:noProof/>
            <w:webHidden/>
          </w:rPr>
          <w:t>3</w:t>
        </w:r>
        <w:r w:rsidR="00B46D2A">
          <w:rPr>
            <w:noProof/>
            <w:webHidden/>
          </w:rPr>
          <w:fldChar w:fldCharType="end"/>
        </w:r>
      </w:hyperlink>
    </w:p>
    <w:p w:rsidR="00AA764D" w:rsidRDefault="00AA764D" w:rsidP="00AA764D"/>
    <w:p w:rsidR="00AA764D" w:rsidRDefault="00AA764D" w:rsidP="00AA764D"/>
    <w:p w:rsidR="00AA764D" w:rsidRDefault="003502D4" w:rsidP="00AA764D">
      <w:r>
        <w:t>Perceel 1:</w:t>
      </w:r>
    </w:p>
    <w:p w:rsidR="00AA764D" w:rsidRDefault="00490CE4" w:rsidP="00AA764D">
      <w:r>
        <w:t xml:space="preserve">PVE </w:t>
      </w:r>
      <w:r w:rsidR="006355DD">
        <w:t>1: V</w:t>
      </w:r>
      <w:r w:rsidR="00AA764D">
        <w:t>eegwagen</w:t>
      </w:r>
    </w:p>
    <w:p w:rsidR="003502D4" w:rsidRDefault="003502D4" w:rsidP="00AA764D"/>
    <w:p w:rsidR="003502D4" w:rsidRPr="00AA764D" w:rsidRDefault="003502D4" w:rsidP="00AA764D">
      <w:r>
        <w:t>Perceel 2:</w:t>
      </w:r>
    </w:p>
    <w:p w:rsidR="00F17C38" w:rsidRDefault="00B46D2A" w:rsidP="00FE1544">
      <w:r>
        <w:fldChar w:fldCharType="end"/>
      </w:r>
      <w:r w:rsidR="00490CE4">
        <w:t>PVE</w:t>
      </w:r>
      <w:r w:rsidR="003502D4">
        <w:t xml:space="preserve"> 1</w:t>
      </w:r>
      <w:r w:rsidR="002C11DE">
        <w:t>: Kraakperswagen</w:t>
      </w:r>
    </w:p>
    <w:p w:rsidR="00A57C1E" w:rsidRDefault="00490CE4" w:rsidP="00FE1544">
      <w:r>
        <w:t xml:space="preserve">PVE </w:t>
      </w:r>
      <w:r w:rsidR="003502D4">
        <w:t>2</w:t>
      </w:r>
      <w:r w:rsidR="00EA10F0">
        <w:t>: K</w:t>
      </w:r>
      <w:r w:rsidR="00A57C1E">
        <w:t>leine kraakperswagen</w:t>
      </w:r>
    </w:p>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BA3843" w:rsidRDefault="00BA3843" w:rsidP="00FE1544"/>
    <w:p w:rsidR="005250AD" w:rsidRDefault="005250AD" w:rsidP="00FE1544"/>
    <w:p w:rsidR="005250AD" w:rsidRDefault="005250AD" w:rsidP="00FE1544"/>
    <w:p w:rsidR="00BA3843" w:rsidRPr="00F17C38" w:rsidRDefault="00BA3843" w:rsidP="00FE1544"/>
    <w:p w:rsidR="00490CE4" w:rsidRDefault="00490CE4" w:rsidP="00FE1544">
      <w:pPr>
        <w:pStyle w:val="Kop4"/>
        <w:rPr>
          <w:sz w:val="24"/>
          <w:szCs w:val="24"/>
        </w:rPr>
      </w:pPr>
      <w:bookmarkStart w:id="2" w:name="_Toc98313241"/>
    </w:p>
    <w:p w:rsidR="00490CE4" w:rsidRDefault="00490CE4" w:rsidP="00FE1544">
      <w:pPr>
        <w:pStyle w:val="Kop4"/>
        <w:rPr>
          <w:sz w:val="24"/>
          <w:szCs w:val="24"/>
        </w:rPr>
      </w:pPr>
    </w:p>
    <w:p w:rsidR="00490CE4" w:rsidRDefault="00490CE4" w:rsidP="00FE1544">
      <w:pPr>
        <w:pStyle w:val="Kop4"/>
        <w:rPr>
          <w:sz w:val="24"/>
          <w:szCs w:val="24"/>
        </w:rPr>
      </w:pPr>
    </w:p>
    <w:p w:rsidR="00490CE4" w:rsidRDefault="00490CE4" w:rsidP="00FE1544">
      <w:pPr>
        <w:pStyle w:val="Kop4"/>
        <w:rPr>
          <w:sz w:val="24"/>
          <w:szCs w:val="24"/>
        </w:rPr>
      </w:pPr>
    </w:p>
    <w:p w:rsidR="00490CE4" w:rsidRDefault="00490CE4" w:rsidP="00FE1544">
      <w:pPr>
        <w:pStyle w:val="Kop4"/>
        <w:rPr>
          <w:sz w:val="24"/>
          <w:szCs w:val="24"/>
        </w:rPr>
      </w:pPr>
    </w:p>
    <w:p w:rsidR="00490CE4" w:rsidRDefault="00490CE4" w:rsidP="00FE1544">
      <w:pPr>
        <w:pStyle w:val="Kop4"/>
        <w:rPr>
          <w:sz w:val="24"/>
          <w:szCs w:val="24"/>
        </w:rPr>
      </w:pPr>
    </w:p>
    <w:p w:rsidR="00CB4CB2" w:rsidRDefault="00932354" w:rsidP="00FE1544">
      <w:pPr>
        <w:pStyle w:val="Kop4"/>
        <w:rPr>
          <w:sz w:val="24"/>
          <w:szCs w:val="24"/>
        </w:rPr>
      </w:pPr>
      <w:r w:rsidRPr="00CB3516">
        <w:rPr>
          <w:sz w:val="24"/>
          <w:szCs w:val="24"/>
        </w:rPr>
        <w:t>Voorwoord</w:t>
      </w:r>
      <w:bookmarkEnd w:id="2"/>
    </w:p>
    <w:p w:rsidR="008C6D4E" w:rsidRDefault="008C6D4E" w:rsidP="008C6D4E">
      <w:r>
        <w:t>Het collegeprogramma 2022-2026 schrijft in spoor 2 onder de kop ‘’ Duurzame mobiliteit ‘’ dat gemeente voertuigen die aan vervanging toe zijn, vervangen worden door een duurzaam alternatief.</w:t>
      </w:r>
    </w:p>
    <w:p w:rsidR="008C6D4E" w:rsidRDefault="008C6D4E" w:rsidP="008C6D4E"/>
    <w:p w:rsidR="00490CE4" w:rsidRDefault="008C6D4E" w:rsidP="008C6D4E">
      <w:r>
        <w:t>Op termijn gaan alle gemeente voertuigen, die aan vervanging toe zijn, vervangen worden door een elektrisch alternatief. Dit vraagt ee</w:t>
      </w:r>
      <w:r w:rsidR="00490CE4">
        <w:t>n langdurige en goeie</w:t>
      </w:r>
      <w:r>
        <w:t xml:space="preserve"> voorbereiding. Denk aan het vestigen van een netwerk van laadinfra en andere technische omzettingen die een dergelijk elektrisch wagenpark nodig heeft. </w:t>
      </w:r>
    </w:p>
    <w:p w:rsidR="008C6D4E" w:rsidRDefault="00490CE4" w:rsidP="008C6D4E">
      <w:r>
        <w:t xml:space="preserve">Helaas is er op de huidige locatie te weinig capaciteit, om nu volledig over te gaan naar volledig elektrische wagenpark. </w:t>
      </w:r>
      <w:r w:rsidR="008C6D4E">
        <w:t xml:space="preserve">Daarnaast zijn dergelijke voertuigen duurder dan de huidige voertuigen. </w:t>
      </w:r>
    </w:p>
    <w:p w:rsidR="008C6D4E" w:rsidRDefault="008C6D4E" w:rsidP="008C6D4E"/>
    <w:p w:rsidR="008C6D4E" w:rsidRPr="008C6D4E" w:rsidRDefault="008C6D4E" w:rsidP="008C6D4E">
      <w:r>
        <w:t>Voor nu is gekozen om nog eenmaal een reeks van voertuigen aan te schaffen op fossiele brandstof. Het duurzame element, zoals het collegeprogramma onderstreept, zit hem in het tanken van een schone diesel variant. De nieuwe aan te schaffen voertuigen gaan rijden op GTL (schone diesel).</w:t>
      </w:r>
    </w:p>
    <w:p w:rsidR="005F3454" w:rsidRPr="005F3454" w:rsidRDefault="005F3454" w:rsidP="005F3454"/>
    <w:p w:rsidR="008C6D4E" w:rsidRPr="008C6D4E" w:rsidRDefault="005F3454" w:rsidP="008C6D4E">
      <w:pPr>
        <w:pStyle w:val="Kop5"/>
      </w:pPr>
      <w:r>
        <w:t>Toelichting jong gebruikt</w:t>
      </w:r>
      <w:r w:rsidR="008C6D4E">
        <w:t>e</w:t>
      </w:r>
      <w:r>
        <w:t xml:space="preserve"> voertuigen</w:t>
      </w:r>
    </w:p>
    <w:p w:rsidR="006B5161" w:rsidRPr="008C6D4E" w:rsidRDefault="008C6D4E" w:rsidP="008C6D4E">
      <w:pPr>
        <w:pStyle w:val="Geenafstand"/>
        <w:spacing w:line="260" w:lineRule="atLeast"/>
        <w:rPr>
          <w:rFonts w:ascii="Arial" w:hAnsi="Arial" w:cs="Arial"/>
          <w:sz w:val="20"/>
          <w:szCs w:val="20"/>
        </w:rPr>
      </w:pPr>
      <w:r>
        <w:rPr>
          <w:rFonts w:ascii="Arial" w:hAnsi="Arial" w:cs="Arial"/>
          <w:sz w:val="20"/>
          <w:szCs w:val="20"/>
        </w:rPr>
        <w:t>Om de doelstelling 2030 emissievrij te kunnen behalen gaan de aan te schaffen voertuigen afschrijven over een korter termijn. Het argument op jong gebruikte is een budgetmatige maatregel door een hogere afschrijving per jaar aangezien voor 2030 de elektrische vloot zal gaan rijden</w:t>
      </w:r>
    </w:p>
    <w:p w:rsidR="00D01A0D" w:rsidRPr="00B520DE" w:rsidRDefault="003502D4" w:rsidP="00B520DE">
      <w:pPr>
        <w:pStyle w:val="Kop4"/>
        <w:rPr>
          <w:sz w:val="24"/>
          <w:szCs w:val="24"/>
        </w:rPr>
      </w:pPr>
      <w:r>
        <w:rPr>
          <w:sz w:val="24"/>
          <w:szCs w:val="24"/>
        </w:rPr>
        <w:lastRenderedPageBreak/>
        <w:t>Perceel</w:t>
      </w:r>
      <w:r w:rsidR="009976AF">
        <w:rPr>
          <w:sz w:val="24"/>
          <w:szCs w:val="24"/>
        </w:rPr>
        <w:t xml:space="preserve"> </w:t>
      </w:r>
      <w:r w:rsidR="00ED2087">
        <w:rPr>
          <w:sz w:val="24"/>
          <w:szCs w:val="24"/>
        </w:rPr>
        <w:t xml:space="preserve">1: </w:t>
      </w:r>
      <w:r w:rsidR="006B5161">
        <w:rPr>
          <w:sz w:val="24"/>
          <w:szCs w:val="24"/>
        </w:rPr>
        <w:t>Veegwagen</w:t>
      </w:r>
    </w:p>
    <w:p w:rsidR="00FA16E5" w:rsidRPr="00B520DE" w:rsidRDefault="00FA16E5" w:rsidP="00FA16E5">
      <w:pPr>
        <w:rPr>
          <w:b/>
        </w:rPr>
      </w:pPr>
      <w:r w:rsidRPr="00FA16E5">
        <w:rPr>
          <w:b/>
        </w:rPr>
        <w:t>Algemeen</w:t>
      </w:r>
    </w:p>
    <w:tbl>
      <w:tblPr>
        <w:tblStyle w:val="Tabelraster"/>
        <w:tblW w:w="0" w:type="auto"/>
        <w:tblLook w:val="04A0" w:firstRow="1" w:lastRow="0" w:firstColumn="1" w:lastColumn="0" w:noHBand="0" w:noVBand="1"/>
      </w:tblPr>
      <w:tblGrid>
        <w:gridCol w:w="846"/>
        <w:gridCol w:w="8725"/>
      </w:tblGrid>
      <w:tr w:rsidR="00FA16E5" w:rsidTr="00274489">
        <w:tc>
          <w:tcPr>
            <w:tcW w:w="846" w:type="dxa"/>
            <w:shd w:val="clear" w:color="auto" w:fill="D9D9D9" w:themeFill="background1" w:themeFillShade="D9"/>
          </w:tcPr>
          <w:p w:rsidR="00FA16E5" w:rsidRDefault="00FA16E5" w:rsidP="00FA16E5">
            <w:r>
              <w:t>Nr.</w:t>
            </w:r>
          </w:p>
        </w:tc>
        <w:tc>
          <w:tcPr>
            <w:tcW w:w="8725" w:type="dxa"/>
            <w:shd w:val="clear" w:color="auto" w:fill="D9D9D9" w:themeFill="background1" w:themeFillShade="D9"/>
          </w:tcPr>
          <w:p w:rsidR="00FA16E5" w:rsidRDefault="00FA16E5" w:rsidP="00FA16E5">
            <w:r>
              <w:t>Omschrijving eis</w:t>
            </w:r>
          </w:p>
        </w:tc>
      </w:tr>
      <w:tr w:rsidR="00FA16E5" w:rsidTr="00274489">
        <w:tc>
          <w:tcPr>
            <w:tcW w:w="846" w:type="dxa"/>
          </w:tcPr>
          <w:p w:rsidR="00FA16E5" w:rsidRDefault="00434AC6" w:rsidP="00FA16E5">
            <w:r>
              <w:t>AE 1</w:t>
            </w:r>
          </w:p>
        </w:tc>
        <w:tc>
          <w:tcPr>
            <w:tcW w:w="8725" w:type="dxa"/>
          </w:tcPr>
          <w:p w:rsidR="00FA16E5" w:rsidRDefault="00434AC6" w:rsidP="00FA16E5">
            <w:r>
              <w:t>Het voertuig dient niet ouder te zijn dan 3 jaar en te voldoen aan alle van toepassing zijnde Nederlandse en Europese wettelijke bepalingen, voorschriften, normen en richtlijnen, geldend op het moment van levering aan de Gemeente Zuidplas, waaronder:</w:t>
            </w:r>
          </w:p>
          <w:p w:rsidR="00434AC6" w:rsidRDefault="00434AC6" w:rsidP="00434AC6">
            <w:pPr>
              <w:pStyle w:val="Lijstalinea"/>
              <w:numPr>
                <w:ilvl w:val="0"/>
                <w:numId w:val="8"/>
              </w:numPr>
            </w:pPr>
            <w:r>
              <w:t>Kenteken te naam gesteld op opdrachtgever</w:t>
            </w:r>
          </w:p>
          <w:p w:rsidR="00434AC6" w:rsidRDefault="00434AC6" w:rsidP="00434AC6">
            <w:pPr>
              <w:pStyle w:val="Lijstalinea"/>
              <w:numPr>
                <w:ilvl w:val="0"/>
                <w:numId w:val="8"/>
              </w:numPr>
            </w:pPr>
            <w:r>
              <w:t>CE keurmerk voor zover van toepassing incl. certificaat</w:t>
            </w:r>
          </w:p>
          <w:p w:rsidR="00434AC6" w:rsidRDefault="00434AC6" w:rsidP="005364E2">
            <w:pPr>
              <w:pStyle w:val="Lijstalinea"/>
              <w:numPr>
                <w:ilvl w:val="0"/>
                <w:numId w:val="8"/>
              </w:numPr>
            </w:pPr>
            <w:r>
              <w:t>Machinerichtlijn 2006/42/EG, voor zover van toepassing en voorzien van</w:t>
            </w:r>
            <w:r w:rsidR="005364E2">
              <w:t xml:space="preserve"> een Nederlandstalige gebruiksaanwijzing</w:t>
            </w:r>
          </w:p>
        </w:tc>
      </w:tr>
      <w:tr w:rsidR="00FA16E5" w:rsidTr="00274489">
        <w:tc>
          <w:tcPr>
            <w:tcW w:w="846" w:type="dxa"/>
          </w:tcPr>
          <w:p w:rsidR="00FA16E5" w:rsidRDefault="005364E2" w:rsidP="00FA16E5">
            <w:r>
              <w:t>AE 2</w:t>
            </w:r>
          </w:p>
        </w:tc>
        <w:tc>
          <w:tcPr>
            <w:tcW w:w="8725" w:type="dxa"/>
          </w:tcPr>
          <w:p w:rsidR="00FA16E5" w:rsidRDefault="005364E2" w:rsidP="00FA16E5">
            <w:r>
              <w:t>Het voertuig is speciaal ontwikkeld als zelfrijdende veegmachine</w:t>
            </w:r>
          </w:p>
        </w:tc>
      </w:tr>
      <w:tr w:rsidR="00FA16E5" w:rsidTr="00274489">
        <w:tc>
          <w:tcPr>
            <w:tcW w:w="846" w:type="dxa"/>
          </w:tcPr>
          <w:p w:rsidR="00FA16E5" w:rsidRDefault="005364E2" w:rsidP="00FA16E5">
            <w:r>
              <w:t>AE 3</w:t>
            </w:r>
          </w:p>
        </w:tc>
        <w:tc>
          <w:tcPr>
            <w:tcW w:w="8725" w:type="dxa"/>
          </w:tcPr>
          <w:p w:rsidR="00FA16E5" w:rsidRDefault="005364E2" w:rsidP="00FA16E5">
            <w:r>
              <w:t>Opdrachtnemer beschikt bij de start van de dienstverlening over een mobile service unit die binnen 24uur service kan verlenen dan wel benodigde onderdelen kan leveren op locatie.</w:t>
            </w:r>
          </w:p>
        </w:tc>
      </w:tr>
      <w:tr w:rsidR="00FA16E5" w:rsidTr="00274489">
        <w:tc>
          <w:tcPr>
            <w:tcW w:w="846" w:type="dxa"/>
          </w:tcPr>
          <w:p w:rsidR="00FA16E5" w:rsidRDefault="005364E2" w:rsidP="00FA16E5">
            <w:r>
              <w:t>AE 4</w:t>
            </w:r>
          </w:p>
        </w:tc>
        <w:tc>
          <w:tcPr>
            <w:tcW w:w="8725" w:type="dxa"/>
          </w:tcPr>
          <w:p w:rsidR="00FA16E5" w:rsidRDefault="0090577D" w:rsidP="00FA16E5">
            <w:r>
              <w:t xml:space="preserve">Het voertuig dient bedrijfsklaar (d.w.z. gereed voor ingebruikname van de werkzaamheden die voor het voertuig van toepassing is), vrij van </w:t>
            </w:r>
            <w:proofErr w:type="spellStart"/>
            <w:r>
              <w:t>bestickering</w:t>
            </w:r>
            <w:proofErr w:type="spellEnd"/>
            <w:r>
              <w:t>, met volle brandstoftank en ad-</w:t>
            </w:r>
            <w:proofErr w:type="spellStart"/>
            <w:r>
              <w:t>bluetank</w:t>
            </w:r>
            <w:proofErr w:type="spellEnd"/>
            <w:r>
              <w:t xml:space="preserve"> te worden opgeleverd.</w:t>
            </w:r>
          </w:p>
        </w:tc>
      </w:tr>
      <w:tr w:rsidR="00FA16E5" w:rsidTr="00274489">
        <w:tc>
          <w:tcPr>
            <w:tcW w:w="846" w:type="dxa"/>
          </w:tcPr>
          <w:p w:rsidR="00FA16E5" w:rsidRDefault="0090577D" w:rsidP="00FA16E5">
            <w:r>
              <w:t>AE 5</w:t>
            </w:r>
          </w:p>
        </w:tc>
        <w:tc>
          <w:tcPr>
            <w:tcW w:w="8725" w:type="dxa"/>
          </w:tcPr>
          <w:p w:rsidR="00FA16E5" w:rsidRDefault="0090577D" w:rsidP="00FA16E5">
            <w:r>
              <w:t>Het voertuig heeft een gegarandeerde levensduur</w:t>
            </w:r>
            <w:r w:rsidR="00DB5A35">
              <w:t xml:space="preserve"> van minimaal 10 jaar. Onderdelen dienen gedurende 10 jaar geleverd te kunnen worden.</w:t>
            </w:r>
          </w:p>
        </w:tc>
      </w:tr>
      <w:tr w:rsidR="00FA16E5" w:rsidTr="00274489">
        <w:tc>
          <w:tcPr>
            <w:tcW w:w="846" w:type="dxa"/>
          </w:tcPr>
          <w:p w:rsidR="00FA16E5" w:rsidRDefault="00DB5A35" w:rsidP="00FA16E5">
            <w:r>
              <w:t>AE 6</w:t>
            </w:r>
          </w:p>
        </w:tc>
        <w:tc>
          <w:tcPr>
            <w:tcW w:w="8725" w:type="dxa"/>
          </w:tcPr>
          <w:p w:rsidR="00FA16E5" w:rsidRDefault="00DB5A35" w:rsidP="00FA16E5">
            <w:r>
              <w:t>De container en de cabine van he</w:t>
            </w:r>
            <w:r w:rsidR="00A0397D">
              <w:t>t voertuig dienen in de kleur RAL 9003</w:t>
            </w:r>
            <w:r>
              <w:t xml:space="preserve"> gespoten opgeleverd te worden. Het chassis en de wielen dienen in standaard donkergrijs te worden gespoten.</w:t>
            </w:r>
          </w:p>
        </w:tc>
      </w:tr>
      <w:tr w:rsidR="00FA16E5" w:rsidTr="00274489">
        <w:tc>
          <w:tcPr>
            <w:tcW w:w="846" w:type="dxa"/>
          </w:tcPr>
          <w:p w:rsidR="00FA16E5" w:rsidRDefault="00DB5A35" w:rsidP="00FA16E5">
            <w:r>
              <w:t>AE 7</w:t>
            </w:r>
          </w:p>
        </w:tc>
        <w:tc>
          <w:tcPr>
            <w:tcW w:w="8725" w:type="dxa"/>
          </w:tcPr>
          <w:p w:rsidR="00FA16E5" w:rsidRDefault="00DB5A35" w:rsidP="00FA16E5">
            <w:r>
              <w:t>Het voertuig dient geleverd te worden met een zogenaamd MMBS kenteken.</w:t>
            </w:r>
          </w:p>
        </w:tc>
      </w:tr>
    </w:tbl>
    <w:p w:rsidR="00D01A0D" w:rsidRPr="00FA16E5" w:rsidRDefault="00D01A0D" w:rsidP="00FA16E5"/>
    <w:p w:rsidR="00D63B26" w:rsidRPr="00D63B26" w:rsidRDefault="00FA16E5" w:rsidP="006B5161">
      <w:pPr>
        <w:rPr>
          <w:b/>
        </w:rPr>
      </w:pPr>
      <w:r w:rsidRPr="00FA16E5">
        <w:rPr>
          <w:b/>
        </w:rPr>
        <w:t>Algemene voertuigeigenschappen en voertuigafmetingen</w:t>
      </w:r>
    </w:p>
    <w:tbl>
      <w:tblPr>
        <w:tblStyle w:val="Tabelraster"/>
        <w:tblW w:w="0" w:type="auto"/>
        <w:tblLook w:val="04A0" w:firstRow="1" w:lastRow="0" w:firstColumn="1" w:lastColumn="0" w:noHBand="0" w:noVBand="1"/>
      </w:tblPr>
      <w:tblGrid>
        <w:gridCol w:w="846"/>
        <w:gridCol w:w="8725"/>
      </w:tblGrid>
      <w:tr w:rsidR="00FA16E5" w:rsidTr="00A35EF0">
        <w:tc>
          <w:tcPr>
            <w:tcW w:w="846" w:type="dxa"/>
            <w:shd w:val="clear" w:color="auto" w:fill="D9D9D9" w:themeFill="background1" w:themeFillShade="D9"/>
          </w:tcPr>
          <w:p w:rsidR="00FA16E5" w:rsidRDefault="00FA16E5" w:rsidP="006B5161">
            <w:r>
              <w:t>Nr.</w:t>
            </w:r>
          </w:p>
        </w:tc>
        <w:tc>
          <w:tcPr>
            <w:tcW w:w="8725" w:type="dxa"/>
            <w:shd w:val="clear" w:color="auto" w:fill="D9D9D9" w:themeFill="background1" w:themeFillShade="D9"/>
          </w:tcPr>
          <w:p w:rsidR="00FA16E5" w:rsidRDefault="00FA16E5" w:rsidP="006B5161">
            <w:r>
              <w:t>Omschrijving eis</w:t>
            </w:r>
          </w:p>
        </w:tc>
      </w:tr>
      <w:tr w:rsidR="00FA16E5" w:rsidTr="00A35EF0">
        <w:tc>
          <w:tcPr>
            <w:tcW w:w="846" w:type="dxa"/>
          </w:tcPr>
          <w:p w:rsidR="00FA16E5" w:rsidRDefault="00D63B26" w:rsidP="006B5161">
            <w:r>
              <w:t>AV 1</w:t>
            </w:r>
          </w:p>
        </w:tc>
        <w:tc>
          <w:tcPr>
            <w:tcW w:w="8725" w:type="dxa"/>
          </w:tcPr>
          <w:p w:rsidR="00FA16E5" w:rsidRDefault="00D63B26" w:rsidP="006B5161">
            <w:r>
              <w:t>Het voertuig heef</w:t>
            </w:r>
            <w:r w:rsidR="0022416D">
              <w:t>t een maximale breedte van 2 meter</w:t>
            </w:r>
            <w:r>
              <w:t xml:space="preserve"> exclusief spiegels en borstels</w:t>
            </w:r>
          </w:p>
        </w:tc>
      </w:tr>
      <w:tr w:rsidR="00FA16E5" w:rsidTr="00A35EF0">
        <w:tc>
          <w:tcPr>
            <w:tcW w:w="846" w:type="dxa"/>
          </w:tcPr>
          <w:p w:rsidR="00FA16E5" w:rsidRDefault="00D63B26" w:rsidP="006B5161">
            <w:r>
              <w:t>AV 2</w:t>
            </w:r>
          </w:p>
        </w:tc>
        <w:tc>
          <w:tcPr>
            <w:tcW w:w="8725" w:type="dxa"/>
          </w:tcPr>
          <w:p w:rsidR="00FA16E5" w:rsidRPr="00D63B26" w:rsidRDefault="00D63B26" w:rsidP="006B5161">
            <w:pPr>
              <w:rPr>
                <w:color w:val="auto"/>
              </w:rPr>
            </w:pPr>
            <w:r>
              <w:t xml:space="preserve">Het voertuig heeft een maximale GVW van </w:t>
            </w:r>
            <w:r w:rsidR="0022416D">
              <w:rPr>
                <w:color w:val="auto"/>
              </w:rPr>
              <w:t>3.500</w:t>
            </w:r>
            <w:r w:rsidR="00CC317D" w:rsidRPr="00CC317D">
              <w:rPr>
                <w:color w:val="auto"/>
              </w:rPr>
              <w:t>KG</w:t>
            </w:r>
          </w:p>
        </w:tc>
      </w:tr>
      <w:tr w:rsidR="00FA16E5" w:rsidTr="00A35EF0">
        <w:tc>
          <w:tcPr>
            <w:tcW w:w="846" w:type="dxa"/>
          </w:tcPr>
          <w:p w:rsidR="00FA16E5" w:rsidRDefault="00D63B26" w:rsidP="006B5161">
            <w:r>
              <w:t>AV 3</w:t>
            </w:r>
          </w:p>
        </w:tc>
        <w:tc>
          <w:tcPr>
            <w:tcW w:w="8725" w:type="dxa"/>
          </w:tcPr>
          <w:p w:rsidR="00FA16E5" w:rsidRDefault="00D63B26" w:rsidP="006B5161">
            <w:r>
              <w:t xml:space="preserve">Hoogte van </w:t>
            </w:r>
            <w:r w:rsidR="0022416D">
              <w:t>de machine bedraagt maximaal 2</w:t>
            </w:r>
            <w:r>
              <w:t xml:space="preserve"> meter</w:t>
            </w:r>
          </w:p>
        </w:tc>
      </w:tr>
      <w:tr w:rsidR="00FA16E5" w:rsidTr="00A35EF0">
        <w:tc>
          <w:tcPr>
            <w:tcW w:w="846" w:type="dxa"/>
          </w:tcPr>
          <w:p w:rsidR="00FA16E5" w:rsidRDefault="00D63B26" w:rsidP="006B5161">
            <w:r>
              <w:t>AV 4</w:t>
            </w:r>
          </w:p>
        </w:tc>
        <w:tc>
          <w:tcPr>
            <w:tcW w:w="8725" w:type="dxa"/>
          </w:tcPr>
          <w:p w:rsidR="00FA16E5" w:rsidRPr="00D63B26" w:rsidRDefault="00D63B26" w:rsidP="006B5161">
            <w:pPr>
              <w:rPr>
                <w:color w:val="FF0000"/>
              </w:rPr>
            </w:pPr>
            <w:r>
              <w:t xml:space="preserve">Het voertuig heeft een </w:t>
            </w:r>
            <w:r w:rsidR="00CC317D">
              <w:t>nett</w:t>
            </w:r>
            <w:r w:rsidR="0022416D">
              <w:t>o laadvermogen van minimaal 1000</w:t>
            </w:r>
            <w:r w:rsidR="00CC317D">
              <w:t>KG</w:t>
            </w:r>
          </w:p>
        </w:tc>
      </w:tr>
      <w:tr w:rsidR="00FA16E5" w:rsidTr="00A35EF0">
        <w:tc>
          <w:tcPr>
            <w:tcW w:w="846" w:type="dxa"/>
          </w:tcPr>
          <w:p w:rsidR="00FA16E5" w:rsidRPr="00D63B26" w:rsidRDefault="00D63B26" w:rsidP="006B5161">
            <w:pPr>
              <w:rPr>
                <w:color w:val="auto"/>
              </w:rPr>
            </w:pPr>
            <w:r>
              <w:rPr>
                <w:color w:val="auto"/>
              </w:rPr>
              <w:t>AV 5</w:t>
            </w:r>
          </w:p>
        </w:tc>
        <w:tc>
          <w:tcPr>
            <w:tcW w:w="8725" w:type="dxa"/>
          </w:tcPr>
          <w:p w:rsidR="00FA16E5" w:rsidRDefault="00D63B26" w:rsidP="006B5161">
            <w:r>
              <w:t>Geluidproductie buiten de veegmachine gemeten volgens richtlijn 2000-14-</w:t>
            </w:r>
            <w:r w:rsidR="00BD4CE0">
              <w:t>EC mag niet hoger zijn dan 110dB (een lager geluidsniveau is wenselijk)</w:t>
            </w:r>
          </w:p>
        </w:tc>
      </w:tr>
      <w:tr w:rsidR="00FA16E5" w:rsidTr="00A35EF0">
        <w:tc>
          <w:tcPr>
            <w:tcW w:w="846" w:type="dxa"/>
          </w:tcPr>
          <w:p w:rsidR="00FA16E5" w:rsidRDefault="00BD4CE0" w:rsidP="006B5161">
            <w:r>
              <w:t>AV 6</w:t>
            </w:r>
          </w:p>
        </w:tc>
        <w:tc>
          <w:tcPr>
            <w:tcW w:w="8725" w:type="dxa"/>
          </w:tcPr>
          <w:p w:rsidR="00FA16E5" w:rsidRDefault="00BD4CE0" w:rsidP="006B5161">
            <w:r>
              <w:t>Het voertuig dient voorzien te zijn van automatische vetsmering</w:t>
            </w:r>
          </w:p>
        </w:tc>
      </w:tr>
      <w:tr w:rsidR="00FA16E5" w:rsidTr="00A35EF0">
        <w:tc>
          <w:tcPr>
            <w:tcW w:w="846" w:type="dxa"/>
          </w:tcPr>
          <w:p w:rsidR="00FA16E5" w:rsidRDefault="00BD4CE0" w:rsidP="006B5161">
            <w:r>
              <w:t>AV 7</w:t>
            </w:r>
          </w:p>
        </w:tc>
        <w:tc>
          <w:tcPr>
            <w:tcW w:w="8725" w:type="dxa"/>
          </w:tcPr>
          <w:p w:rsidR="00FA16E5" w:rsidRDefault="00BD4CE0" w:rsidP="006B5161">
            <w:r>
              <w:t>Het voertuig moet al het straatvuil/zand/onkruid/bladeren e.d. met een minimale snelheid van 5 km/u goed opzuigen</w:t>
            </w:r>
          </w:p>
        </w:tc>
      </w:tr>
      <w:tr w:rsidR="00FA16E5" w:rsidTr="00A35EF0">
        <w:tc>
          <w:tcPr>
            <w:tcW w:w="846" w:type="dxa"/>
          </w:tcPr>
          <w:p w:rsidR="00FA16E5" w:rsidRDefault="00BD4CE0" w:rsidP="006B5161">
            <w:r>
              <w:t>AV 8</w:t>
            </w:r>
          </w:p>
        </w:tc>
        <w:tc>
          <w:tcPr>
            <w:tcW w:w="8725" w:type="dxa"/>
          </w:tcPr>
          <w:p w:rsidR="00FA16E5" w:rsidRDefault="00BD4CE0" w:rsidP="006B5161">
            <w:r>
              <w:t>Op alle bedieningsorganen wordt de functionaliteit weergegeven in de Nederlandse taal dan wel in duidelijke symbolen</w:t>
            </w:r>
          </w:p>
        </w:tc>
      </w:tr>
      <w:tr w:rsidR="00FA16E5" w:rsidTr="00A35EF0">
        <w:tc>
          <w:tcPr>
            <w:tcW w:w="846" w:type="dxa"/>
          </w:tcPr>
          <w:p w:rsidR="00FA16E5" w:rsidRDefault="00BD4CE0" w:rsidP="006B5161">
            <w:r>
              <w:t>AV 9</w:t>
            </w:r>
          </w:p>
        </w:tc>
        <w:tc>
          <w:tcPr>
            <w:tcW w:w="8725" w:type="dxa"/>
          </w:tcPr>
          <w:p w:rsidR="00FA16E5" w:rsidRDefault="00A35EF0" w:rsidP="006B5161">
            <w:r>
              <w:t>Het voertuig is voorzien van luchtbanden</w:t>
            </w:r>
          </w:p>
        </w:tc>
      </w:tr>
      <w:tr w:rsidR="00FA16E5" w:rsidTr="00A35EF0">
        <w:tc>
          <w:tcPr>
            <w:tcW w:w="846" w:type="dxa"/>
          </w:tcPr>
          <w:p w:rsidR="00FA16E5" w:rsidRDefault="00A35EF0" w:rsidP="006B5161">
            <w:r>
              <w:t>AV 10</w:t>
            </w:r>
          </w:p>
        </w:tc>
        <w:tc>
          <w:tcPr>
            <w:tcW w:w="8725" w:type="dxa"/>
          </w:tcPr>
          <w:p w:rsidR="00FA16E5" w:rsidRDefault="00A35EF0" w:rsidP="006B5161">
            <w:r>
              <w:t>Het draagvermogen van de gekozen bandenmaten moet afgestemd zijn op de te verwachten maximale belasting</w:t>
            </w:r>
          </w:p>
        </w:tc>
      </w:tr>
      <w:tr w:rsidR="00FA16E5" w:rsidTr="00A35EF0">
        <w:tc>
          <w:tcPr>
            <w:tcW w:w="846" w:type="dxa"/>
          </w:tcPr>
          <w:p w:rsidR="00FA16E5" w:rsidRDefault="00A35EF0" w:rsidP="006B5161">
            <w:r>
              <w:t>AV 11</w:t>
            </w:r>
          </w:p>
        </w:tc>
        <w:tc>
          <w:tcPr>
            <w:tcW w:w="8725" w:type="dxa"/>
          </w:tcPr>
          <w:p w:rsidR="00FA16E5" w:rsidRDefault="00A35EF0" w:rsidP="006B5161">
            <w:r>
              <w:t>De machine is voorzien van alle verlichting die de wet voorschrijft voor gebruik op de openbare weg</w:t>
            </w:r>
          </w:p>
        </w:tc>
      </w:tr>
    </w:tbl>
    <w:p w:rsidR="00D01A0D" w:rsidRPr="00B520DE" w:rsidRDefault="00D01A0D" w:rsidP="006B5161">
      <w:pPr>
        <w:rPr>
          <w:b/>
        </w:rPr>
      </w:pPr>
      <w:r w:rsidRPr="00D01A0D">
        <w:rPr>
          <w:b/>
        </w:rPr>
        <w:lastRenderedPageBreak/>
        <w:t>Elektrisch systeem, camera’s en werklampen</w:t>
      </w:r>
    </w:p>
    <w:tbl>
      <w:tblPr>
        <w:tblStyle w:val="Tabelraster"/>
        <w:tblW w:w="0" w:type="auto"/>
        <w:tblLook w:val="04A0" w:firstRow="1" w:lastRow="0" w:firstColumn="1" w:lastColumn="0" w:noHBand="0" w:noVBand="1"/>
      </w:tblPr>
      <w:tblGrid>
        <w:gridCol w:w="988"/>
        <w:gridCol w:w="8583"/>
      </w:tblGrid>
      <w:tr w:rsidR="00D01A0D" w:rsidTr="00274489">
        <w:tc>
          <w:tcPr>
            <w:tcW w:w="988" w:type="dxa"/>
            <w:shd w:val="clear" w:color="auto" w:fill="D9D9D9" w:themeFill="background1" w:themeFillShade="D9"/>
          </w:tcPr>
          <w:p w:rsidR="00D01A0D" w:rsidRDefault="00D01A0D" w:rsidP="006B5161">
            <w:r>
              <w:t>Nr.</w:t>
            </w:r>
          </w:p>
        </w:tc>
        <w:tc>
          <w:tcPr>
            <w:tcW w:w="8583" w:type="dxa"/>
            <w:shd w:val="clear" w:color="auto" w:fill="D9D9D9" w:themeFill="background1" w:themeFillShade="D9"/>
          </w:tcPr>
          <w:p w:rsidR="00D01A0D" w:rsidRDefault="00D01A0D" w:rsidP="006B5161">
            <w:r>
              <w:t>Omschrijving eis</w:t>
            </w:r>
          </w:p>
        </w:tc>
      </w:tr>
      <w:tr w:rsidR="00D01A0D" w:rsidTr="00274489">
        <w:tc>
          <w:tcPr>
            <w:tcW w:w="988" w:type="dxa"/>
          </w:tcPr>
          <w:p w:rsidR="00D01A0D" w:rsidRDefault="00274489" w:rsidP="006B5161">
            <w:r>
              <w:t>ECW 1</w:t>
            </w:r>
          </w:p>
        </w:tc>
        <w:tc>
          <w:tcPr>
            <w:tcW w:w="8583" w:type="dxa"/>
          </w:tcPr>
          <w:p w:rsidR="00D01A0D" w:rsidRDefault="00F864B8" w:rsidP="006B5161">
            <w:r>
              <w:t>He</w:t>
            </w:r>
            <w:r w:rsidR="006355DD">
              <w:t>t voertuig is voorzien van een 12</w:t>
            </w:r>
            <w:r>
              <w:t xml:space="preserve"> volt systeem</w:t>
            </w:r>
          </w:p>
        </w:tc>
      </w:tr>
      <w:tr w:rsidR="00274489" w:rsidTr="00274489">
        <w:tc>
          <w:tcPr>
            <w:tcW w:w="988" w:type="dxa"/>
          </w:tcPr>
          <w:p w:rsidR="00274489" w:rsidRDefault="00274489" w:rsidP="00274489">
            <w:r>
              <w:t>ECW 2</w:t>
            </w:r>
          </w:p>
        </w:tc>
        <w:tc>
          <w:tcPr>
            <w:tcW w:w="8583" w:type="dxa"/>
          </w:tcPr>
          <w:p w:rsidR="00274489" w:rsidRDefault="00F864B8" w:rsidP="00274489">
            <w:r>
              <w:t>Alle verzekeringen dienen is centrale unitkast aangebracht te zijn</w:t>
            </w:r>
          </w:p>
        </w:tc>
      </w:tr>
      <w:tr w:rsidR="00274489" w:rsidTr="00274489">
        <w:tc>
          <w:tcPr>
            <w:tcW w:w="988" w:type="dxa"/>
          </w:tcPr>
          <w:p w:rsidR="00274489" w:rsidRDefault="00274489" w:rsidP="00274489">
            <w:r>
              <w:t>ECW 3</w:t>
            </w:r>
          </w:p>
        </w:tc>
        <w:tc>
          <w:tcPr>
            <w:tcW w:w="8583" w:type="dxa"/>
          </w:tcPr>
          <w:p w:rsidR="00274489" w:rsidRDefault="00F864B8" w:rsidP="00274489">
            <w:r>
              <w:t>Het elektrische systeem is overzichtelijk opgebouwd en komt samen in een centrale unitkast</w:t>
            </w:r>
          </w:p>
        </w:tc>
      </w:tr>
      <w:tr w:rsidR="00274489" w:rsidTr="00274489">
        <w:tc>
          <w:tcPr>
            <w:tcW w:w="988" w:type="dxa"/>
          </w:tcPr>
          <w:p w:rsidR="00274489" w:rsidRDefault="00274489" w:rsidP="00274489">
            <w:r>
              <w:t>ECW 4</w:t>
            </w:r>
          </w:p>
        </w:tc>
        <w:tc>
          <w:tcPr>
            <w:tcW w:w="8583" w:type="dxa"/>
          </w:tcPr>
          <w:p w:rsidR="00274489" w:rsidRDefault="00F864B8" w:rsidP="00274489">
            <w:r>
              <w:t>De centrale unitkast is bij voorkeur in de cabine gemonteerd</w:t>
            </w:r>
          </w:p>
        </w:tc>
      </w:tr>
      <w:tr w:rsidR="00274489" w:rsidTr="00274489">
        <w:tc>
          <w:tcPr>
            <w:tcW w:w="988" w:type="dxa"/>
          </w:tcPr>
          <w:p w:rsidR="00274489" w:rsidRDefault="00274489" w:rsidP="00274489">
            <w:r>
              <w:t>ECW 5</w:t>
            </w:r>
          </w:p>
        </w:tc>
        <w:tc>
          <w:tcPr>
            <w:tcW w:w="8583" w:type="dxa"/>
          </w:tcPr>
          <w:p w:rsidR="00274489" w:rsidRDefault="00F864B8" w:rsidP="00274489">
            <w:r>
              <w:t>Alle elektrische bedrading en stekkerverbindingen zijn uniek gecodeerd en bestand tegen vocht</w:t>
            </w:r>
          </w:p>
        </w:tc>
      </w:tr>
      <w:tr w:rsidR="00274489" w:rsidTr="00274489">
        <w:tc>
          <w:tcPr>
            <w:tcW w:w="988" w:type="dxa"/>
          </w:tcPr>
          <w:p w:rsidR="00274489" w:rsidRDefault="00274489" w:rsidP="00274489">
            <w:r>
              <w:t>ECW 6</w:t>
            </w:r>
          </w:p>
        </w:tc>
        <w:tc>
          <w:tcPr>
            <w:tcW w:w="8583" w:type="dxa"/>
          </w:tcPr>
          <w:p w:rsidR="00274489" w:rsidRDefault="00F864B8" w:rsidP="00274489">
            <w:r>
              <w:t>Er dient een starthulpstekker gemonteerd te worden voor eventuele starthulp. De positie en soort startstroomstekker wordt door de opdrachtgever bepaald</w:t>
            </w:r>
          </w:p>
        </w:tc>
      </w:tr>
      <w:tr w:rsidR="00274489" w:rsidTr="00274489">
        <w:tc>
          <w:tcPr>
            <w:tcW w:w="988" w:type="dxa"/>
          </w:tcPr>
          <w:p w:rsidR="00274489" w:rsidRDefault="00274489" w:rsidP="00274489">
            <w:r>
              <w:t>ECW 7</w:t>
            </w:r>
          </w:p>
        </w:tc>
        <w:tc>
          <w:tcPr>
            <w:tcW w:w="8583" w:type="dxa"/>
          </w:tcPr>
          <w:p w:rsidR="00274489" w:rsidRDefault="00F864B8" w:rsidP="00274489">
            <w:r>
              <w:t>Alle elektrische circuits dienen ontstoord te zijn (volgens EMC richtlijn)</w:t>
            </w:r>
          </w:p>
        </w:tc>
      </w:tr>
      <w:tr w:rsidR="00274489" w:rsidTr="00274489">
        <w:tc>
          <w:tcPr>
            <w:tcW w:w="988" w:type="dxa"/>
          </w:tcPr>
          <w:p w:rsidR="00274489" w:rsidRDefault="00274489" w:rsidP="00274489">
            <w:r>
              <w:t>ECW 8</w:t>
            </w:r>
          </w:p>
        </w:tc>
        <w:tc>
          <w:tcPr>
            <w:tcW w:w="8583" w:type="dxa"/>
          </w:tcPr>
          <w:p w:rsidR="00274489" w:rsidRDefault="005A1319" w:rsidP="00274489">
            <w:r>
              <w:t xml:space="preserve">Het voertuig is voorzien van een wettelijke goedgekeurd kleuren camerasysteem. Alle camera’s dienen in staat te zijn om bij tegenlicht, schaduw en laagstaande zon duidelijke opnames te maken. Als er tussen de camera’s </w:t>
            </w:r>
            <w:r w:rsidR="00B10768">
              <w:t>wordt</w:t>
            </w:r>
            <w:r>
              <w:t xml:space="preserve"> geschakeld bijvoorbeeld naar de achteruitrij camera mag de scha</w:t>
            </w:r>
            <w:r w:rsidR="009976AF">
              <w:t>keltijd niet meer dan 1 seconde zijn.</w:t>
            </w:r>
          </w:p>
          <w:p w:rsidR="00B10768" w:rsidRDefault="00B10768" w:rsidP="00274489"/>
          <w:p w:rsidR="00B10768" w:rsidRDefault="00B10768" w:rsidP="00B10768">
            <w:pPr>
              <w:pStyle w:val="Lijstalinea"/>
              <w:numPr>
                <w:ilvl w:val="0"/>
                <w:numId w:val="9"/>
              </w:numPr>
            </w:pPr>
            <w:r>
              <w:t>Achteruitrijcamera</w:t>
            </w:r>
          </w:p>
          <w:p w:rsidR="00B10768" w:rsidRDefault="00B10768" w:rsidP="00B10768">
            <w:pPr>
              <w:pStyle w:val="Lijstalinea"/>
              <w:numPr>
                <w:ilvl w:val="0"/>
                <w:numId w:val="9"/>
              </w:numPr>
            </w:pPr>
            <w:r>
              <w:t>Zogenaamd 360graden camerasysteem (helicopterview)</w:t>
            </w:r>
          </w:p>
          <w:p w:rsidR="00B10768" w:rsidRDefault="00B10768" w:rsidP="00B10768">
            <w:pPr>
              <w:pStyle w:val="Lijstalinea"/>
              <w:numPr>
                <w:ilvl w:val="0"/>
                <w:numId w:val="9"/>
              </w:numPr>
            </w:pPr>
            <w:r>
              <w:t>1 beeld van de gehele omgeving</w:t>
            </w:r>
          </w:p>
          <w:p w:rsidR="00B10768" w:rsidRDefault="00B10768" w:rsidP="00B10768">
            <w:pPr>
              <w:pStyle w:val="Lijstalinea"/>
              <w:numPr>
                <w:ilvl w:val="0"/>
                <w:numId w:val="9"/>
              </w:numPr>
            </w:pPr>
            <w:r>
              <w:t>360 graden beeld in real time</w:t>
            </w:r>
          </w:p>
          <w:p w:rsidR="00B10768" w:rsidRDefault="00B10768" w:rsidP="00B10768">
            <w:pPr>
              <w:pStyle w:val="Lijstalinea"/>
              <w:numPr>
                <w:ilvl w:val="0"/>
                <w:numId w:val="9"/>
              </w:numPr>
            </w:pPr>
            <w:r>
              <w:t xml:space="preserve">Voldoet aan UNECE </w:t>
            </w:r>
            <w:proofErr w:type="spellStart"/>
            <w:r>
              <w:t>regulation</w:t>
            </w:r>
            <w:proofErr w:type="spellEnd"/>
            <w:r>
              <w:t xml:space="preserve"> 46</w:t>
            </w:r>
          </w:p>
          <w:p w:rsidR="00B10768" w:rsidRDefault="00B10768" w:rsidP="00B10768">
            <w:pPr>
              <w:pStyle w:val="Lijstalinea"/>
              <w:numPr>
                <w:ilvl w:val="0"/>
                <w:numId w:val="9"/>
              </w:numPr>
            </w:pPr>
            <w:r>
              <w:t>Minimale opnametijd van 1500uur</w:t>
            </w:r>
          </w:p>
          <w:p w:rsidR="00B10768" w:rsidRDefault="00B10768" w:rsidP="00B10768">
            <w:pPr>
              <w:pStyle w:val="Lijstalinea"/>
              <w:numPr>
                <w:ilvl w:val="0"/>
                <w:numId w:val="9"/>
              </w:numPr>
            </w:pPr>
            <w:r>
              <w:t>Ingebouwde gps</w:t>
            </w:r>
          </w:p>
          <w:p w:rsidR="00B10768" w:rsidRDefault="00B10768" w:rsidP="00B10768">
            <w:pPr>
              <w:pStyle w:val="Lijstalinea"/>
              <w:numPr>
                <w:ilvl w:val="0"/>
                <w:numId w:val="9"/>
              </w:numPr>
            </w:pPr>
            <w:r>
              <w:t>G-sensor</w:t>
            </w:r>
          </w:p>
          <w:p w:rsidR="00B10768" w:rsidRDefault="00B10768" w:rsidP="00B10768">
            <w:pPr>
              <w:pStyle w:val="Lijstalinea"/>
              <w:numPr>
                <w:ilvl w:val="0"/>
                <w:numId w:val="9"/>
              </w:numPr>
            </w:pPr>
            <w:proofErr w:type="spellStart"/>
            <w:r>
              <w:t>Realtime</w:t>
            </w:r>
            <w:proofErr w:type="spellEnd"/>
            <w:r>
              <w:t xml:space="preserve"> gps-tracking via </w:t>
            </w:r>
            <w:proofErr w:type="spellStart"/>
            <w:r>
              <w:t>webfleet</w:t>
            </w:r>
            <w:proofErr w:type="spellEnd"/>
          </w:p>
          <w:p w:rsidR="00B10768" w:rsidRDefault="00B10768" w:rsidP="00B10768">
            <w:pPr>
              <w:pStyle w:val="Lijstalinea"/>
              <w:numPr>
                <w:ilvl w:val="0"/>
                <w:numId w:val="9"/>
              </w:numPr>
            </w:pPr>
            <w:r>
              <w:t>Camera zuigmond</w:t>
            </w:r>
          </w:p>
        </w:tc>
      </w:tr>
      <w:tr w:rsidR="00274489" w:rsidTr="00274489">
        <w:tc>
          <w:tcPr>
            <w:tcW w:w="988" w:type="dxa"/>
          </w:tcPr>
          <w:p w:rsidR="00274489" w:rsidRDefault="00274489" w:rsidP="00274489">
            <w:r>
              <w:t>ECW 9</w:t>
            </w:r>
          </w:p>
        </w:tc>
        <w:tc>
          <w:tcPr>
            <w:tcW w:w="8583" w:type="dxa"/>
          </w:tcPr>
          <w:p w:rsidR="00274489" w:rsidRDefault="00B10768" w:rsidP="00274489">
            <w:r>
              <w:t>De borstelrichting is links en rechts voorzien van LED werkverlichting</w:t>
            </w:r>
          </w:p>
        </w:tc>
      </w:tr>
      <w:tr w:rsidR="00274489" w:rsidTr="00274489">
        <w:tc>
          <w:tcPr>
            <w:tcW w:w="988" w:type="dxa"/>
          </w:tcPr>
          <w:p w:rsidR="00274489" w:rsidRDefault="00274489" w:rsidP="00274489">
            <w:r>
              <w:t>ECW 10</w:t>
            </w:r>
          </w:p>
        </w:tc>
        <w:tc>
          <w:tcPr>
            <w:tcW w:w="8583" w:type="dxa"/>
          </w:tcPr>
          <w:p w:rsidR="00274489" w:rsidRDefault="00B10768" w:rsidP="00274489">
            <w:r>
              <w:t>De zuigmond is voorzien van LED verlichting</w:t>
            </w:r>
          </w:p>
        </w:tc>
      </w:tr>
      <w:tr w:rsidR="00274489" w:rsidTr="00274489">
        <w:tc>
          <w:tcPr>
            <w:tcW w:w="988" w:type="dxa"/>
          </w:tcPr>
          <w:p w:rsidR="00274489" w:rsidRDefault="00274489" w:rsidP="00274489">
            <w:r>
              <w:t>ECW 11</w:t>
            </w:r>
          </w:p>
        </w:tc>
        <w:tc>
          <w:tcPr>
            <w:tcW w:w="8583" w:type="dxa"/>
          </w:tcPr>
          <w:p w:rsidR="00274489" w:rsidRDefault="00B10768" w:rsidP="00274489">
            <w:r>
              <w:t>Het voertuig is aan de voorkant voorzien van twee LED flitsers (amber)</w:t>
            </w:r>
          </w:p>
        </w:tc>
      </w:tr>
      <w:tr w:rsidR="00274489" w:rsidTr="00274489">
        <w:tc>
          <w:tcPr>
            <w:tcW w:w="988" w:type="dxa"/>
          </w:tcPr>
          <w:p w:rsidR="00274489" w:rsidRDefault="00274489" w:rsidP="00274489">
            <w:r>
              <w:t>ECW 12</w:t>
            </w:r>
          </w:p>
        </w:tc>
        <w:tc>
          <w:tcPr>
            <w:tcW w:w="8583" w:type="dxa"/>
          </w:tcPr>
          <w:p w:rsidR="00274489" w:rsidRDefault="00806ED8" w:rsidP="00274489">
            <w:r>
              <w:t>De derde borstel is voorzien van LED werkverlichting</w:t>
            </w:r>
          </w:p>
        </w:tc>
      </w:tr>
      <w:tr w:rsidR="00274489" w:rsidTr="00274489">
        <w:tc>
          <w:tcPr>
            <w:tcW w:w="988" w:type="dxa"/>
          </w:tcPr>
          <w:p w:rsidR="00274489" w:rsidRDefault="00274489" w:rsidP="00274489">
            <w:r>
              <w:t>ECW 13</w:t>
            </w:r>
          </w:p>
        </w:tc>
        <w:tc>
          <w:tcPr>
            <w:tcW w:w="8583" w:type="dxa"/>
          </w:tcPr>
          <w:p w:rsidR="00274489" w:rsidRDefault="00806ED8" w:rsidP="00274489">
            <w:r>
              <w:t>De achterlichten dienen gemonteerd te zijn op een goed beschermde en zichtbare plek, zodat deze niet vuil worden bij het storten van het veegvuil</w:t>
            </w:r>
          </w:p>
        </w:tc>
      </w:tr>
      <w:tr w:rsidR="00274489" w:rsidTr="00274489">
        <w:tc>
          <w:tcPr>
            <w:tcW w:w="988" w:type="dxa"/>
          </w:tcPr>
          <w:p w:rsidR="00274489" w:rsidRDefault="00274489" w:rsidP="00274489">
            <w:r>
              <w:t>ECW 14</w:t>
            </w:r>
          </w:p>
        </w:tc>
        <w:tc>
          <w:tcPr>
            <w:tcW w:w="8583" w:type="dxa"/>
          </w:tcPr>
          <w:p w:rsidR="00274489" w:rsidRDefault="00806ED8" w:rsidP="00274489">
            <w:r>
              <w:t>De achterzijde van het voertuig moet zijn voorzien van een actieraam incl. 4 grote waterdichte LED knipperverlichting, klapbord met een bord RVV J16 ‘’werk in uitvoering’’ in de afmeting min 100cm in het vierkant met daaronder de tekst ‘’vegen’’ (tekst is even breed als het bord) en retro reflecterende striping. Het actieraam schakelt automatisch in als de veegmachine in de veegstand wordt gezet.</w:t>
            </w:r>
          </w:p>
        </w:tc>
      </w:tr>
      <w:tr w:rsidR="00274489" w:rsidTr="00274489">
        <w:tc>
          <w:tcPr>
            <w:tcW w:w="988" w:type="dxa"/>
          </w:tcPr>
          <w:p w:rsidR="00274489" w:rsidRDefault="00274489" w:rsidP="00274489">
            <w:r>
              <w:t>ECW 15</w:t>
            </w:r>
          </w:p>
        </w:tc>
        <w:tc>
          <w:tcPr>
            <w:tcW w:w="8583" w:type="dxa"/>
          </w:tcPr>
          <w:p w:rsidR="00274489" w:rsidRDefault="00376566" w:rsidP="00274489">
            <w:r>
              <w:t>De achterzijde dient voorzien te zijn van twee Led werklampen, deze dienen automatisch ingeschakeld te worden bij achteruitrijden en een 0/1 schakeling</w:t>
            </w:r>
          </w:p>
        </w:tc>
      </w:tr>
      <w:tr w:rsidR="00274489" w:rsidTr="00274489">
        <w:tc>
          <w:tcPr>
            <w:tcW w:w="988" w:type="dxa"/>
          </w:tcPr>
          <w:p w:rsidR="00274489" w:rsidRDefault="00274489" w:rsidP="00274489">
            <w:r>
              <w:t>ECW 16</w:t>
            </w:r>
          </w:p>
        </w:tc>
        <w:tc>
          <w:tcPr>
            <w:tcW w:w="8583" w:type="dxa"/>
          </w:tcPr>
          <w:p w:rsidR="00274489" w:rsidRDefault="00376566" w:rsidP="00274489">
            <w:r>
              <w:t xml:space="preserve">De zijkanten </w:t>
            </w:r>
            <w:r w:rsidR="00263858">
              <w:t>dienen voorzien te zijn van LED verlichting die het wegdek tot twee meter buiten de machine verlichten. Deze verlichting dient apart schakelbaar te zijn.</w:t>
            </w:r>
          </w:p>
        </w:tc>
      </w:tr>
    </w:tbl>
    <w:p w:rsidR="00D01A0D" w:rsidRDefault="00D01A0D" w:rsidP="006B5161">
      <w:pPr>
        <w:rPr>
          <w:b/>
        </w:rPr>
      </w:pPr>
      <w:r w:rsidRPr="00D01A0D">
        <w:rPr>
          <w:b/>
        </w:rPr>
        <w:lastRenderedPageBreak/>
        <w:t>Motor en aandrijflijn</w:t>
      </w:r>
    </w:p>
    <w:tbl>
      <w:tblPr>
        <w:tblStyle w:val="Tabelraster"/>
        <w:tblW w:w="0" w:type="auto"/>
        <w:tblLook w:val="04A0" w:firstRow="1" w:lastRow="0" w:firstColumn="1" w:lastColumn="0" w:noHBand="0" w:noVBand="1"/>
      </w:tblPr>
      <w:tblGrid>
        <w:gridCol w:w="988"/>
        <w:gridCol w:w="8583"/>
      </w:tblGrid>
      <w:tr w:rsidR="00BB7BBE" w:rsidTr="00A52D13">
        <w:tc>
          <w:tcPr>
            <w:tcW w:w="988" w:type="dxa"/>
            <w:shd w:val="clear" w:color="auto" w:fill="D9D9D9" w:themeFill="background1" w:themeFillShade="D9"/>
          </w:tcPr>
          <w:p w:rsidR="00BB7BBE" w:rsidRPr="00BB7BBE" w:rsidRDefault="00BB7BBE" w:rsidP="006B5161">
            <w:r w:rsidRPr="00BB7BBE">
              <w:t>Nr.</w:t>
            </w:r>
          </w:p>
        </w:tc>
        <w:tc>
          <w:tcPr>
            <w:tcW w:w="8583" w:type="dxa"/>
            <w:shd w:val="clear" w:color="auto" w:fill="D9D9D9" w:themeFill="background1" w:themeFillShade="D9"/>
          </w:tcPr>
          <w:p w:rsidR="00BB7BBE" w:rsidRPr="00BB7BBE" w:rsidRDefault="00BB7BBE" w:rsidP="006B5161">
            <w:r w:rsidRPr="00BB7BBE">
              <w:t>Omschrijving eis</w:t>
            </w:r>
          </w:p>
        </w:tc>
      </w:tr>
      <w:tr w:rsidR="00BB7BBE" w:rsidTr="00A52D13">
        <w:tc>
          <w:tcPr>
            <w:tcW w:w="988" w:type="dxa"/>
          </w:tcPr>
          <w:p w:rsidR="00BB7BBE" w:rsidRPr="00A52D13" w:rsidRDefault="00A52D13" w:rsidP="006B5161">
            <w:r w:rsidRPr="00A52D13">
              <w:t>MA 1</w:t>
            </w:r>
          </w:p>
        </w:tc>
        <w:tc>
          <w:tcPr>
            <w:tcW w:w="8583" w:type="dxa"/>
          </w:tcPr>
          <w:p w:rsidR="00BB7BBE" w:rsidRPr="00A52D13" w:rsidRDefault="00C14763" w:rsidP="006B5161">
            <w:r>
              <w:t>Het voertuig dient voorzien te zijn van een dieselmotor die minimaal voldoet aan de nieuwste Euro norm en te allen tijde voldoende vermogen levert bij vegen en rijden</w:t>
            </w:r>
            <w:r w:rsidR="00C11E05">
              <w:t>.</w:t>
            </w:r>
          </w:p>
        </w:tc>
      </w:tr>
      <w:tr w:rsidR="00BB7BBE" w:rsidTr="00A52D13">
        <w:tc>
          <w:tcPr>
            <w:tcW w:w="988" w:type="dxa"/>
          </w:tcPr>
          <w:p w:rsidR="00BB7BBE" w:rsidRPr="00A52D13" w:rsidRDefault="00A52D13" w:rsidP="006B5161">
            <w:r>
              <w:t>MA 2</w:t>
            </w:r>
          </w:p>
        </w:tc>
        <w:tc>
          <w:tcPr>
            <w:tcW w:w="8583" w:type="dxa"/>
          </w:tcPr>
          <w:p w:rsidR="00BB7BBE" w:rsidRPr="00A52D13" w:rsidRDefault="00C14763" w:rsidP="006B5161">
            <w:r>
              <w:t>De motor dient geschikt te zijn voor HVO 100, met behoud van garantie. (blauwe diesel)</w:t>
            </w:r>
          </w:p>
        </w:tc>
      </w:tr>
      <w:tr w:rsidR="00BB7BBE" w:rsidTr="00A52D13">
        <w:tc>
          <w:tcPr>
            <w:tcW w:w="988" w:type="dxa"/>
          </w:tcPr>
          <w:p w:rsidR="00BB7BBE" w:rsidRPr="00A52D13" w:rsidRDefault="00A52D13" w:rsidP="006B5161">
            <w:r>
              <w:t>MA 3</w:t>
            </w:r>
          </w:p>
        </w:tc>
        <w:tc>
          <w:tcPr>
            <w:tcW w:w="8583" w:type="dxa"/>
          </w:tcPr>
          <w:p w:rsidR="00BB7BBE" w:rsidRPr="00A52D13" w:rsidRDefault="00C14763" w:rsidP="006B5161">
            <w:r>
              <w:t>De motorkoeling van het voertuig dient zodanig te zijn dat er onder geen enkele omstandigheid oververhitting optreed bij volcontinu gebruik</w:t>
            </w:r>
            <w:r w:rsidR="00C11E05">
              <w:t>.</w:t>
            </w:r>
          </w:p>
        </w:tc>
      </w:tr>
      <w:tr w:rsidR="00BB7BBE" w:rsidTr="00A52D13">
        <w:tc>
          <w:tcPr>
            <w:tcW w:w="988" w:type="dxa"/>
          </w:tcPr>
          <w:p w:rsidR="00BB7BBE" w:rsidRPr="00A52D13" w:rsidRDefault="00A52D13" w:rsidP="006B5161">
            <w:r>
              <w:t>MA 4</w:t>
            </w:r>
          </w:p>
        </w:tc>
        <w:tc>
          <w:tcPr>
            <w:tcW w:w="8583" w:type="dxa"/>
          </w:tcPr>
          <w:p w:rsidR="00BB7BBE" w:rsidRPr="00A52D13" w:rsidRDefault="00C14763" w:rsidP="006B5161">
            <w:r>
              <w:t>Het voertuig dient te beschikken over een uitlaat omhoog uitblazend of onder de machine met afscherming tegen ongewenste aanraking</w:t>
            </w:r>
            <w:r w:rsidR="00C11E05">
              <w:t>.</w:t>
            </w:r>
          </w:p>
        </w:tc>
      </w:tr>
      <w:tr w:rsidR="00BB7BBE" w:rsidTr="00A52D13">
        <w:tc>
          <w:tcPr>
            <w:tcW w:w="988" w:type="dxa"/>
          </w:tcPr>
          <w:p w:rsidR="00BB7BBE" w:rsidRPr="00A52D13" w:rsidRDefault="00A52D13" w:rsidP="006B5161">
            <w:r>
              <w:t>MA 5</w:t>
            </w:r>
          </w:p>
        </w:tc>
        <w:tc>
          <w:tcPr>
            <w:tcW w:w="8583" w:type="dxa"/>
          </w:tcPr>
          <w:p w:rsidR="00BB7BBE" w:rsidRPr="00A52D13" w:rsidRDefault="00C14763" w:rsidP="006B5161">
            <w:r>
              <w:t xml:space="preserve">De inhoud van de brandstoftank dient </w:t>
            </w:r>
            <w:r w:rsidR="00C11E05">
              <w:t>voldoende te zijn om brandstof te kunnen bevatten om bij een normale inzet van 10 uur te kunnen vegen zonder te tanken.</w:t>
            </w:r>
          </w:p>
        </w:tc>
      </w:tr>
      <w:tr w:rsidR="00BB7BBE" w:rsidTr="00A52D13">
        <w:tc>
          <w:tcPr>
            <w:tcW w:w="988" w:type="dxa"/>
          </w:tcPr>
          <w:p w:rsidR="00BB7BBE" w:rsidRPr="00A52D13" w:rsidRDefault="00A52D13" w:rsidP="006B5161">
            <w:r>
              <w:t>MA 6</w:t>
            </w:r>
          </w:p>
        </w:tc>
        <w:tc>
          <w:tcPr>
            <w:tcW w:w="8583" w:type="dxa"/>
          </w:tcPr>
          <w:p w:rsidR="00BB7BBE" w:rsidRPr="00A52D13" w:rsidRDefault="00C11E05" w:rsidP="006B5161">
            <w:r>
              <w:t>De aandrijving van de wielen dient volledig hydraulisch te zijn</w:t>
            </w:r>
          </w:p>
        </w:tc>
      </w:tr>
      <w:tr w:rsidR="00BB7BBE" w:rsidTr="00A52D13">
        <w:tc>
          <w:tcPr>
            <w:tcW w:w="988" w:type="dxa"/>
          </w:tcPr>
          <w:p w:rsidR="00BB7BBE" w:rsidRPr="00A52D13" w:rsidRDefault="00A52D13" w:rsidP="006B5161">
            <w:r>
              <w:t>MA 7</w:t>
            </w:r>
          </w:p>
        </w:tc>
        <w:tc>
          <w:tcPr>
            <w:tcW w:w="8583" w:type="dxa"/>
          </w:tcPr>
          <w:p w:rsidR="00BB7BBE" w:rsidRPr="00A52D13" w:rsidRDefault="00C11E05" w:rsidP="006B5161">
            <w:r>
              <w:t>Het voertuig heeft minimaal achterwielaandrijving</w:t>
            </w:r>
          </w:p>
        </w:tc>
      </w:tr>
      <w:tr w:rsidR="00BB7BBE" w:rsidTr="00A52D13">
        <w:tc>
          <w:tcPr>
            <w:tcW w:w="988" w:type="dxa"/>
          </w:tcPr>
          <w:p w:rsidR="00BB7BBE" w:rsidRPr="00A52D13" w:rsidRDefault="00A52D13" w:rsidP="006B5161">
            <w:r>
              <w:t>MA 8</w:t>
            </w:r>
          </w:p>
        </w:tc>
        <w:tc>
          <w:tcPr>
            <w:tcW w:w="8583" w:type="dxa"/>
          </w:tcPr>
          <w:p w:rsidR="00BB7BBE" w:rsidRPr="00A52D13" w:rsidRDefault="00C11E05" w:rsidP="006B5161">
            <w:r>
              <w:t>De rijsnelheid is traploos te regelen door middel van een rijpedaal (</w:t>
            </w:r>
            <w:proofErr w:type="spellStart"/>
            <w:r>
              <w:t>rijvariator</w:t>
            </w:r>
            <w:proofErr w:type="spellEnd"/>
            <w:r>
              <w:t>) zowel in veegstand als in transportstand</w:t>
            </w:r>
          </w:p>
        </w:tc>
      </w:tr>
      <w:tr w:rsidR="00BB7BBE" w:rsidTr="00A52D13">
        <w:tc>
          <w:tcPr>
            <w:tcW w:w="988" w:type="dxa"/>
          </w:tcPr>
          <w:p w:rsidR="00BB7BBE" w:rsidRPr="00A52D13" w:rsidRDefault="00A52D13" w:rsidP="006B5161">
            <w:r>
              <w:t>MA 9</w:t>
            </w:r>
          </w:p>
        </w:tc>
        <w:tc>
          <w:tcPr>
            <w:tcW w:w="8583" w:type="dxa"/>
          </w:tcPr>
          <w:p w:rsidR="00BB7BBE" w:rsidRPr="00A52D13" w:rsidRDefault="00C11E05" w:rsidP="006B5161">
            <w:r>
              <w:t xml:space="preserve">Rijsnelheid vooruit is traploos regelbaar </w:t>
            </w:r>
            <w:r w:rsidR="00F527BD">
              <w:t>doormidden</w:t>
            </w:r>
            <w:r>
              <w:t xml:space="preserve"> van een rijpedaal</w:t>
            </w:r>
            <w:r w:rsidR="00F527BD">
              <w:t xml:space="preserve"> en bedraagt minimaal 25km/u en maximaal 45km/u</w:t>
            </w:r>
          </w:p>
        </w:tc>
      </w:tr>
      <w:tr w:rsidR="00BB7BBE" w:rsidTr="00A52D13">
        <w:tc>
          <w:tcPr>
            <w:tcW w:w="988" w:type="dxa"/>
          </w:tcPr>
          <w:p w:rsidR="00BB7BBE" w:rsidRPr="00A52D13" w:rsidRDefault="00A52D13" w:rsidP="006B5161">
            <w:r>
              <w:t>MA 10</w:t>
            </w:r>
          </w:p>
        </w:tc>
        <w:tc>
          <w:tcPr>
            <w:tcW w:w="8583" w:type="dxa"/>
          </w:tcPr>
          <w:p w:rsidR="00BB7BBE" w:rsidRPr="00A52D13" w:rsidRDefault="00F527BD" w:rsidP="006B5161">
            <w:r>
              <w:t>Rijsnelheid achteruit is traploos regelbaar doormiddel van een rijpedaal met een maximum van 5km/u</w:t>
            </w:r>
          </w:p>
        </w:tc>
      </w:tr>
      <w:tr w:rsidR="00BB7BBE" w:rsidTr="00A52D13">
        <w:tc>
          <w:tcPr>
            <w:tcW w:w="988" w:type="dxa"/>
          </w:tcPr>
          <w:p w:rsidR="00BB7BBE" w:rsidRPr="00A52D13" w:rsidRDefault="00A52D13" w:rsidP="006B5161">
            <w:r>
              <w:t>MA 11</w:t>
            </w:r>
          </w:p>
        </w:tc>
        <w:tc>
          <w:tcPr>
            <w:tcW w:w="8583" w:type="dxa"/>
          </w:tcPr>
          <w:p w:rsidR="00BB7BBE" w:rsidRPr="00A52D13" w:rsidRDefault="00F527BD" w:rsidP="006B5161">
            <w:r>
              <w:t>Rijsnelheid bij het rijden met de vuilcontainer omhoog (zowel voor als achteruit) dient begrensd te zijn op 3km/u.</w:t>
            </w:r>
          </w:p>
        </w:tc>
      </w:tr>
      <w:tr w:rsidR="00BB7BBE" w:rsidTr="00A52D13">
        <w:tc>
          <w:tcPr>
            <w:tcW w:w="988" w:type="dxa"/>
          </w:tcPr>
          <w:p w:rsidR="00BB7BBE" w:rsidRPr="00A52D13" w:rsidRDefault="00A52D13" w:rsidP="006B5161">
            <w:r>
              <w:t>MA 12</w:t>
            </w:r>
          </w:p>
        </w:tc>
        <w:tc>
          <w:tcPr>
            <w:tcW w:w="8583" w:type="dxa"/>
          </w:tcPr>
          <w:p w:rsidR="00BB7BBE" w:rsidRPr="00A52D13" w:rsidRDefault="00F527BD" w:rsidP="006B5161">
            <w:r>
              <w:t>Het voertuig is voorzien van een automatisch in werking tredend akoestisch achteruitrijsignaal</w:t>
            </w:r>
          </w:p>
        </w:tc>
      </w:tr>
      <w:tr w:rsidR="00BB7BBE" w:rsidTr="00F527BD">
        <w:trPr>
          <w:trHeight w:val="347"/>
        </w:trPr>
        <w:tc>
          <w:tcPr>
            <w:tcW w:w="988" w:type="dxa"/>
          </w:tcPr>
          <w:p w:rsidR="00BB7BBE" w:rsidRPr="00A52D13" w:rsidRDefault="00A52D13" w:rsidP="006B5161">
            <w:r>
              <w:t>MA 13</w:t>
            </w:r>
          </w:p>
        </w:tc>
        <w:tc>
          <w:tcPr>
            <w:tcW w:w="8583" w:type="dxa"/>
          </w:tcPr>
          <w:p w:rsidR="00BB7BBE" w:rsidRPr="00A52D13" w:rsidRDefault="00485CE6" w:rsidP="006B5161">
            <w:r>
              <w:t>Het voertuig is voorzien van een voetbediende schakelaar om tijdens het veegbedrijf de rijrichting te veranderen.</w:t>
            </w:r>
          </w:p>
        </w:tc>
      </w:tr>
    </w:tbl>
    <w:p w:rsidR="00D01A0D" w:rsidRPr="00D01A0D" w:rsidRDefault="00D01A0D" w:rsidP="006B5161">
      <w:pPr>
        <w:rPr>
          <w:b/>
        </w:rPr>
      </w:pPr>
    </w:p>
    <w:p w:rsidR="00D01A0D" w:rsidRPr="00D84B58" w:rsidRDefault="00D84B58" w:rsidP="006B5161">
      <w:pPr>
        <w:rPr>
          <w:b/>
        </w:rPr>
      </w:pPr>
      <w:r w:rsidRPr="00D84B58">
        <w:rPr>
          <w:b/>
        </w:rPr>
        <w:t>Chassis en remsysteem</w:t>
      </w:r>
    </w:p>
    <w:tbl>
      <w:tblPr>
        <w:tblStyle w:val="Tabelraster"/>
        <w:tblW w:w="0" w:type="auto"/>
        <w:tblLook w:val="04A0" w:firstRow="1" w:lastRow="0" w:firstColumn="1" w:lastColumn="0" w:noHBand="0" w:noVBand="1"/>
      </w:tblPr>
      <w:tblGrid>
        <w:gridCol w:w="988"/>
        <w:gridCol w:w="8583"/>
      </w:tblGrid>
      <w:tr w:rsidR="00D84B58" w:rsidTr="00D84B58">
        <w:tc>
          <w:tcPr>
            <w:tcW w:w="988" w:type="dxa"/>
            <w:shd w:val="clear" w:color="auto" w:fill="D9D9D9" w:themeFill="background1" w:themeFillShade="D9"/>
          </w:tcPr>
          <w:p w:rsidR="00D84B58" w:rsidRDefault="00D84B58" w:rsidP="006B5161">
            <w:r>
              <w:t>Nr.</w:t>
            </w:r>
          </w:p>
        </w:tc>
        <w:tc>
          <w:tcPr>
            <w:tcW w:w="8583" w:type="dxa"/>
            <w:shd w:val="clear" w:color="auto" w:fill="D9D9D9" w:themeFill="background1" w:themeFillShade="D9"/>
          </w:tcPr>
          <w:p w:rsidR="00D84B58" w:rsidRDefault="00D84B58" w:rsidP="006B5161">
            <w:r>
              <w:t>Omschrijving eis</w:t>
            </w:r>
          </w:p>
        </w:tc>
      </w:tr>
      <w:tr w:rsidR="00D84B58" w:rsidTr="00D84B58">
        <w:tc>
          <w:tcPr>
            <w:tcW w:w="988" w:type="dxa"/>
          </w:tcPr>
          <w:p w:rsidR="00D84B58" w:rsidRDefault="00D84B58" w:rsidP="006B5161">
            <w:r>
              <w:t>CE 1</w:t>
            </w:r>
          </w:p>
        </w:tc>
        <w:tc>
          <w:tcPr>
            <w:tcW w:w="8583" w:type="dxa"/>
          </w:tcPr>
          <w:p w:rsidR="00D84B58" w:rsidRDefault="00B6647E" w:rsidP="006B5161">
            <w:r>
              <w:t>Het voertuig dient voorzien te zijn van een chassis en vering die bestand zijn tegen zware dynamische belasting, rekening houdend met,</w:t>
            </w:r>
          </w:p>
          <w:p w:rsidR="00B6647E" w:rsidRDefault="00B6647E" w:rsidP="00B6647E">
            <w:pPr>
              <w:pStyle w:val="Lijstalinea"/>
              <w:numPr>
                <w:ilvl w:val="0"/>
                <w:numId w:val="10"/>
              </w:numPr>
            </w:pPr>
            <w:r>
              <w:t>Veelvuldig manoeuvreren</w:t>
            </w:r>
          </w:p>
          <w:p w:rsidR="00B6647E" w:rsidRDefault="00B6647E" w:rsidP="00B6647E">
            <w:pPr>
              <w:pStyle w:val="Lijstalinea"/>
              <w:numPr>
                <w:ilvl w:val="0"/>
                <w:numId w:val="10"/>
              </w:numPr>
            </w:pPr>
            <w:r>
              <w:t>Verkeersdrempels</w:t>
            </w:r>
          </w:p>
          <w:p w:rsidR="00B6647E" w:rsidRDefault="00B6647E" w:rsidP="00B6647E">
            <w:pPr>
              <w:pStyle w:val="Lijstalinea"/>
              <w:numPr>
                <w:ilvl w:val="0"/>
                <w:numId w:val="10"/>
              </w:numPr>
            </w:pPr>
            <w:r>
              <w:t>Het lossen van de lading op oneffen oppervlak</w:t>
            </w:r>
          </w:p>
        </w:tc>
      </w:tr>
      <w:tr w:rsidR="00D84B58" w:rsidTr="00D84B58">
        <w:tc>
          <w:tcPr>
            <w:tcW w:w="988" w:type="dxa"/>
          </w:tcPr>
          <w:p w:rsidR="00D84B58" w:rsidRDefault="00D84B58" w:rsidP="006B5161">
            <w:r>
              <w:t>CE 2</w:t>
            </w:r>
          </w:p>
        </w:tc>
        <w:tc>
          <w:tcPr>
            <w:tcW w:w="8583" w:type="dxa"/>
          </w:tcPr>
          <w:p w:rsidR="00D84B58" w:rsidRDefault="00D84B58" w:rsidP="006B5161">
            <w:r>
              <w:t>De machine is voorzien van voor en achtervering</w:t>
            </w:r>
          </w:p>
        </w:tc>
      </w:tr>
      <w:tr w:rsidR="00D84B58" w:rsidTr="00D84B58">
        <w:tc>
          <w:tcPr>
            <w:tcW w:w="988" w:type="dxa"/>
          </w:tcPr>
          <w:p w:rsidR="00D84B58" w:rsidRDefault="00D84B58" w:rsidP="006B5161">
            <w:r>
              <w:t>CE 3</w:t>
            </w:r>
          </w:p>
        </w:tc>
        <w:tc>
          <w:tcPr>
            <w:tcW w:w="8583" w:type="dxa"/>
          </w:tcPr>
          <w:p w:rsidR="00D84B58" w:rsidRDefault="00D84B58" w:rsidP="006B5161">
            <w:r>
              <w:t>Het voertuig wordt minimaal uitgevoerd met sturende voorwielen</w:t>
            </w:r>
          </w:p>
        </w:tc>
      </w:tr>
      <w:tr w:rsidR="00D84B58" w:rsidTr="00D84B58">
        <w:tc>
          <w:tcPr>
            <w:tcW w:w="988" w:type="dxa"/>
          </w:tcPr>
          <w:p w:rsidR="00D84B58" w:rsidRDefault="00D84B58" w:rsidP="006B5161">
            <w:r>
              <w:t>CE 4</w:t>
            </w:r>
          </w:p>
        </w:tc>
        <w:tc>
          <w:tcPr>
            <w:tcW w:w="8583" w:type="dxa"/>
          </w:tcPr>
          <w:p w:rsidR="00D84B58" w:rsidRDefault="00D84B58" w:rsidP="006B5161">
            <w:r>
              <w:t>Het voertuig is voorzien van schijfremmen op de voorwielen</w:t>
            </w:r>
          </w:p>
        </w:tc>
      </w:tr>
      <w:tr w:rsidR="00D84B58" w:rsidTr="00D84B58">
        <w:tc>
          <w:tcPr>
            <w:tcW w:w="988" w:type="dxa"/>
          </w:tcPr>
          <w:p w:rsidR="00D84B58" w:rsidRDefault="00D84B58" w:rsidP="006B5161">
            <w:r>
              <w:t>CE 5</w:t>
            </w:r>
          </w:p>
        </w:tc>
        <w:tc>
          <w:tcPr>
            <w:tcW w:w="8583" w:type="dxa"/>
          </w:tcPr>
          <w:p w:rsidR="00D84B58" w:rsidRDefault="00B6647E" w:rsidP="006B5161">
            <w:r>
              <w:t>Het voertuig is voorzien van schijfremmen of trommelremmen op de achterwielen</w:t>
            </w:r>
          </w:p>
        </w:tc>
      </w:tr>
      <w:tr w:rsidR="00D84B58" w:rsidTr="00D84B58">
        <w:tc>
          <w:tcPr>
            <w:tcW w:w="988" w:type="dxa"/>
          </w:tcPr>
          <w:p w:rsidR="00D84B58" w:rsidRDefault="00D84B58" w:rsidP="006B5161">
            <w:r>
              <w:t>CE 6</w:t>
            </w:r>
          </w:p>
        </w:tc>
        <w:tc>
          <w:tcPr>
            <w:tcW w:w="8583" w:type="dxa"/>
          </w:tcPr>
          <w:p w:rsidR="00D84B58" w:rsidRDefault="00B6647E" w:rsidP="006B5161">
            <w:r>
              <w:t xml:space="preserve">De </w:t>
            </w:r>
            <w:proofErr w:type="spellStart"/>
            <w:r>
              <w:t>beremming</w:t>
            </w:r>
            <w:proofErr w:type="spellEnd"/>
            <w:r>
              <w:t xml:space="preserve"> van de machine voldoet aan de eisen zoals de RDW deze stelt voor het kenteken van de machine</w:t>
            </w:r>
          </w:p>
        </w:tc>
      </w:tr>
      <w:tr w:rsidR="00D84B58" w:rsidTr="00D84B58">
        <w:tc>
          <w:tcPr>
            <w:tcW w:w="988" w:type="dxa"/>
          </w:tcPr>
          <w:p w:rsidR="00D84B58" w:rsidRDefault="00D84B58" w:rsidP="006B5161">
            <w:r>
              <w:t>CE 7</w:t>
            </w:r>
          </w:p>
        </w:tc>
        <w:tc>
          <w:tcPr>
            <w:tcW w:w="8583" w:type="dxa"/>
          </w:tcPr>
          <w:p w:rsidR="00D84B58" w:rsidRDefault="00B6647E" w:rsidP="006B5161">
            <w:r>
              <w:t>Parkeerrem treed in werking zodra de rijrichtingschakelaar in neutraal wordt gezet</w:t>
            </w:r>
          </w:p>
        </w:tc>
      </w:tr>
    </w:tbl>
    <w:p w:rsidR="00D84B58" w:rsidRDefault="00D84B58" w:rsidP="006B5161"/>
    <w:p w:rsidR="009309BD" w:rsidRDefault="009309BD" w:rsidP="006B5161"/>
    <w:p w:rsidR="009309BD" w:rsidRPr="009309BD" w:rsidRDefault="009309BD" w:rsidP="006B5161">
      <w:pPr>
        <w:rPr>
          <w:b/>
        </w:rPr>
      </w:pPr>
      <w:r w:rsidRPr="009309BD">
        <w:rPr>
          <w:b/>
        </w:rPr>
        <w:lastRenderedPageBreak/>
        <w:t>Veeginstallatie</w:t>
      </w:r>
    </w:p>
    <w:tbl>
      <w:tblPr>
        <w:tblStyle w:val="Tabelraster"/>
        <w:tblW w:w="0" w:type="auto"/>
        <w:tblLook w:val="04A0" w:firstRow="1" w:lastRow="0" w:firstColumn="1" w:lastColumn="0" w:noHBand="0" w:noVBand="1"/>
      </w:tblPr>
      <w:tblGrid>
        <w:gridCol w:w="846"/>
        <w:gridCol w:w="8725"/>
      </w:tblGrid>
      <w:tr w:rsidR="009309BD" w:rsidTr="00CE6AD3">
        <w:tc>
          <w:tcPr>
            <w:tcW w:w="846" w:type="dxa"/>
            <w:shd w:val="clear" w:color="auto" w:fill="D9D9D9" w:themeFill="background1" w:themeFillShade="D9"/>
          </w:tcPr>
          <w:p w:rsidR="009309BD" w:rsidRDefault="009309BD" w:rsidP="006B5161">
            <w:r>
              <w:t>Nr.</w:t>
            </w:r>
          </w:p>
        </w:tc>
        <w:tc>
          <w:tcPr>
            <w:tcW w:w="8725" w:type="dxa"/>
            <w:shd w:val="clear" w:color="auto" w:fill="D9D9D9" w:themeFill="background1" w:themeFillShade="D9"/>
          </w:tcPr>
          <w:p w:rsidR="009309BD" w:rsidRDefault="009309BD" w:rsidP="006B5161">
            <w:r>
              <w:t>Omschrijving eis</w:t>
            </w:r>
          </w:p>
        </w:tc>
      </w:tr>
      <w:tr w:rsidR="009309BD" w:rsidTr="00CE6AD3">
        <w:tc>
          <w:tcPr>
            <w:tcW w:w="846" w:type="dxa"/>
          </w:tcPr>
          <w:p w:rsidR="009309BD" w:rsidRDefault="009309BD" w:rsidP="006B5161">
            <w:r>
              <w:t>VI 1</w:t>
            </w:r>
          </w:p>
        </w:tc>
        <w:tc>
          <w:tcPr>
            <w:tcW w:w="8725" w:type="dxa"/>
          </w:tcPr>
          <w:p w:rsidR="009309BD" w:rsidRDefault="00F23839" w:rsidP="006B5161">
            <w:r>
              <w:t xml:space="preserve">Links en rechts een gootborstel met een ruime </w:t>
            </w:r>
            <w:r w:rsidR="00CE6AD3">
              <w:t>diameter</w:t>
            </w:r>
            <w:r>
              <w:t>, veegbreedte van minimaal twee meter.</w:t>
            </w:r>
          </w:p>
        </w:tc>
      </w:tr>
      <w:tr w:rsidR="009309BD" w:rsidTr="00CE6AD3">
        <w:tc>
          <w:tcPr>
            <w:tcW w:w="846" w:type="dxa"/>
          </w:tcPr>
          <w:p w:rsidR="009309BD" w:rsidRDefault="00F23839" w:rsidP="00F23839">
            <w:r>
              <w:t>VI 2</w:t>
            </w:r>
          </w:p>
        </w:tc>
        <w:tc>
          <w:tcPr>
            <w:tcW w:w="8725" w:type="dxa"/>
          </w:tcPr>
          <w:p w:rsidR="009309BD" w:rsidRDefault="00F23839" w:rsidP="006B5161">
            <w:r>
              <w:t>De borstels zijn getrokken uitgevoerd en voor de voorwielen gepositioneerd</w:t>
            </w:r>
          </w:p>
        </w:tc>
      </w:tr>
      <w:tr w:rsidR="009309BD" w:rsidTr="00CE6AD3">
        <w:tc>
          <w:tcPr>
            <w:tcW w:w="846" w:type="dxa"/>
          </w:tcPr>
          <w:p w:rsidR="009309BD" w:rsidRDefault="00F23839" w:rsidP="006B5161">
            <w:r>
              <w:t>VI 3</w:t>
            </w:r>
          </w:p>
        </w:tc>
        <w:tc>
          <w:tcPr>
            <w:tcW w:w="8725" w:type="dxa"/>
          </w:tcPr>
          <w:p w:rsidR="009309BD" w:rsidRDefault="00F23839" w:rsidP="006B5161">
            <w:r>
              <w:t>Onderhoudsvrije borstelinrichting, geen smeerpunten op de borstelinrichting</w:t>
            </w:r>
          </w:p>
        </w:tc>
      </w:tr>
      <w:tr w:rsidR="009309BD" w:rsidTr="00CE6AD3">
        <w:tc>
          <w:tcPr>
            <w:tcW w:w="846" w:type="dxa"/>
          </w:tcPr>
          <w:p w:rsidR="009309BD" w:rsidRDefault="00F23839" w:rsidP="006B5161">
            <w:r>
              <w:t>VI 4</w:t>
            </w:r>
          </w:p>
        </w:tc>
        <w:tc>
          <w:tcPr>
            <w:tcW w:w="8725" w:type="dxa"/>
          </w:tcPr>
          <w:p w:rsidR="009309BD" w:rsidRDefault="00E1440E" w:rsidP="006B5161">
            <w:r>
              <w:t xml:space="preserve">Borstels voorzien van </w:t>
            </w:r>
            <w:proofErr w:type="spellStart"/>
            <w:r>
              <w:t>snelwisselsysteem</w:t>
            </w:r>
            <w:proofErr w:type="spellEnd"/>
          </w:p>
        </w:tc>
      </w:tr>
      <w:tr w:rsidR="00F23839" w:rsidTr="00CE6AD3">
        <w:tc>
          <w:tcPr>
            <w:tcW w:w="846" w:type="dxa"/>
          </w:tcPr>
          <w:p w:rsidR="00F23839" w:rsidRDefault="00F23839" w:rsidP="00F23839">
            <w:r>
              <w:t>VI 5</w:t>
            </w:r>
          </w:p>
        </w:tc>
        <w:tc>
          <w:tcPr>
            <w:tcW w:w="8725" w:type="dxa"/>
          </w:tcPr>
          <w:p w:rsidR="00F23839" w:rsidRDefault="00E1440E" w:rsidP="00F23839">
            <w:r>
              <w:t>Het toerental van de onder borstels en de derde borstel zijn onafhankelijk traploos regelbaar.</w:t>
            </w:r>
          </w:p>
        </w:tc>
      </w:tr>
      <w:tr w:rsidR="00F23839" w:rsidTr="00CE6AD3">
        <w:tc>
          <w:tcPr>
            <w:tcW w:w="846" w:type="dxa"/>
          </w:tcPr>
          <w:p w:rsidR="00F23839" w:rsidRDefault="00F23839" w:rsidP="00F23839">
            <w:r>
              <w:t>VI 6</w:t>
            </w:r>
          </w:p>
        </w:tc>
        <w:tc>
          <w:tcPr>
            <w:tcW w:w="8725" w:type="dxa"/>
          </w:tcPr>
          <w:p w:rsidR="00F23839" w:rsidRDefault="00E1440E" w:rsidP="00F23839">
            <w:r>
              <w:t>Veegborstels zijn zowel naar links als rechts te verstellen vanuit de cabine. De zuigmond beweegt mee met de langs richting van de borstels.</w:t>
            </w:r>
          </w:p>
        </w:tc>
      </w:tr>
      <w:tr w:rsidR="00F23839" w:rsidTr="00CE6AD3">
        <w:tc>
          <w:tcPr>
            <w:tcW w:w="846" w:type="dxa"/>
          </w:tcPr>
          <w:p w:rsidR="00F23839" w:rsidRDefault="00F23839" w:rsidP="00F23839">
            <w:r>
              <w:t>VI 7</w:t>
            </w:r>
          </w:p>
        </w:tc>
        <w:tc>
          <w:tcPr>
            <w:tcW w:w="8725" w:type="dxa"/>
          </w:tcPr>
          <w:p w:rsidR="00F23839" w:rsidRDefault="00E1440E" w:rsidP="00F23839">
            <w:r>
              <w:t>De veegborstels dienen onafhankelijk van elkaar te kunnen heffen.</w:t>
            </w:r>
          </w:p>
        </w:tc>
      </w:tr>
      <w:tr w:rsidR="00F23839" w:rsidTr="00CE6AD3">
        <w:tc>
          <w:tcPr>
            <w:tcW w:w="846" w:type="dxa"/>
          </w:tcPr>
          <w:p w:rsidR="00F23839" w:rsidRDefault="00F23839" w:rsidP="00F23839">
            <w:r>
              <w:t>VI 8</w:t>
            </w:r>
          </w:p>
        </w:tc>
        <w:tc>
          <w:tcPr>
            <w:tcW w:w="8725" w:type="dxa"/>
          </w:tcPr>
          <w:p w:rsidR="00F23839" w:rsidRDefault="00E1440E" w:rsidP="00F23839">
            <w:r>
              <w:t>De zuigmond moet afzonderlijk van de gootgootborstels kunnen bewegen (omhoog en omlaag)</w:t>
            </w:r>
          </w:p>
        </w:tc>
      </w:tr>
      <w:tr w:rsidR="00F23839" w:rsidTr="00CE6AD3">
        <w:tc>
          <w:tcPr>
            <w:tcW w:w="846" w:type="dxa"/>
          </w:tcPr>
          <w:p w:rsidR="00F23839" w:rsidRDefault="00F23839" w:rsidP="00F23839">
            <w:r>
              <w:t>VI 9</w:t>
            </w:r>
          </w:p>
        </w:tc>
        <w:tc>
          <w:tcPr>
            <w:tcW w:w="8725" w:type="dxa"/>
          </w:tcPr>
          <w:p w:rsidR="00F23839" w:rsidRDefault="00CE6AD3" w:rsidP="00F23839">
            <w:r>
              <w:t>Tijdens het achteruitrijden moeten de zuigmond en borstels automatisch heffen.</w:t>
            </w:r>
          </w:p>
        </w:tc>
      </w:tr>
      <w:tr w:rsidR="00F23839" w:rsidTr="00CE6AD3">
        <w:tc>
          <w:tcPr>
            <w:tcW w:w="846" w:type="dxa"/>
          </w:tcPr>
          <w:p w:rsidR="00F23839" w:rsidRDefault="00F23839" w:rsidP="00F23839">
            <w:r>
              <w:t>VI 10</w:t>
            </w:r>
          </w:p>
        </w:tc>
        <w:tc>
          <w:tcPr>
            <w:tcW w:w="8725" w:type="dxa"/>
          </w:tcPr>
          <w:p w:rsidR="00F23839" w:rsidRDefault="00CE6AD3" w:rsidP="00F23839">
            <w:r>
              <w:t>Er dient een hydraulisch bedienbare grofvuilklep aan de voorzijde van de zuigmond aanwezig te zijn.</w:t>
            </w:r>
          </w:p>
        </w:tc>
      </w:tr>
      <w:tr w:rsidR="00F23839" w:rsidTr="00CE6AD3">
        <w:tc>
          <w:tcPr>
            <w:tcW w:w="846" w:type="dxa"/>
          </w:tcPr>
          <w:p w:rsidR="00F23839" w:rsidRDefault="00F23839" w:rsidP="00F23839">
            <w:r>
              <w:t>VI 11</w:t>
            </w:r>
          </w:p>
        </w:tc>
        <w:tc>
          <w:tcPr>
            <w:tcW w:w="8725" w:type="dxa"/>
          </w:tcPr>
          <w:p w:rsidR="00F23839" w:rsidRDefault="00CE6AD3" w:rsidP="00F23839">
            <w:r>
              <w:t>De rechter grootborstel is voorzien van hydraulische borstelhoekverstelling.</w:t>
            </w:r>
          </w:p>
        </w:tc>
      </w:tr>
      <w:tr w:rsidR="00F23839" w:rsidTr="00CE6AD3">
        <w:tc>
          <w:tcPr>
            <w:tcW w:w="846" w:type="dxa"/>
          </w:tcPr>
          <w:p w:rsidR="00F23839" w:rsidRDefault="00F23839" w:rsidP="00F23839">
            <w:r>
              <w:t>VI 12</w:t>
            </w:r>
          </w:p>
        </w:tc>
        <w:tc>
          <w:tcPr>
            <w:tcW w:w="8725" w:type="dxa"/>
          </w:tcPr>
          <w:p w:rsidR="00F23839" w:rsidRDefault="00CE6AD3" w:rsidP="00F23839">
            <w:r>
              <w:t>De borsteldruk is instelbaar en moet tijdens het slijten van de borstel nagenoeg constant blijven</w:t>
            </w:r>
          </w:p>
        </w:tc>
      </w:tr>
      <w:tr w:rsidR="00F23839" w:rsidTr="00CE6AD3">
        <w:tc>
          <w:tcPr>
            <w:tcW w:w="846" w:type="dxa"/>
          </w:tcPr>
          <w:p w:rsidR="00F23839" w:rsidRDefault="00F23839" w:rsidP="00F23839">
            <w:r>
              <w:t>VI 13</w:t>
            </w:r>
          </w:p>
        </w:tc>
        <w:tc>
          <w:tcPr>
            <w:tcW w:w="8725" w:type="dxa"/>
          </w:tcPr>
          <w:p w:rsidR="00F23839" w:rsidRDefault="00CE6AD3" w:rsidP="00F23839">
            <w:r>
              <w:t xml:space="preserve">De zuigmond, zuigbuis, zuigbocht en </w:t>
            </w:r>
            <w:proofErr w:type="spellStart"/>
            <w:r>
              <w:t>deflectorplaat</w:t>
            </w:r>
            <w:proofErr w:type="spellEnd"/>
            <w:r>
              <w:t xml:space="preserve"> dienen te zijn bekleed met een verwisselbare slijtvaste coating</w:t>
            </w:r>
          </w:p>
        </w:tc>
      </w:tr>
      <w:tr w:rsidR="00F23839" w:rsidTr="00CE6AD3">
        <w:tc>
          <w:tcPr>
            <w:tcW w:w="846" w:type="dxa"/>
          </w:tcPr>
          <w:p w:rsidR="00F23839" w:rsidRDefault="00F23839" w:rsidP="00F23839">
            <w:r>
              <w:t>VI 14</w:t>
            </w:r>
          </w:p>
        </w:tc>
        <w:tc>
          <w:tcPr>
            <w:tcW w:w="8725" w:type="dxa"/>
          </w:tcPr>
          <w:p w:rsidR="00F23839" w:rsidRDefault="00137BA8" w:rsidP="00F23839">
            <w:r>
              <w:t>De zuigmond is vanuit de cabine zichtbaar door een vloerruit, welke eenvoudig te reinigen is.</w:t>
            </w:r>
          </w:p>
        </w:tc>
      </w:tr>
      <w:tr w:rsidR="00F23839" w:rsidTr="00CE6AD3">
        <w:tc>
          <w:tcPr>
            <w:tcW w:w="846" w:type="dxa"/>
          </w:tcPr>
          <w:p w:rsidR="00F23839" w:rsidRDefault="00F23839" w:rsidP="00F23839">
            <w:r>
              <w:t>VI 15</w:t>
            </w:r>
          </w:p>
        </w:tc>
        <w:tc>
          <w:tcPr>
            <w:tcW w:w="8725" w:type="dxa"/>
          </w:tcPr>
          <w:p w:rsidR="00F23839" w:rsidRDefault="00137BA8" w:rsidP="00F23839">
            <w:r>
              <w:t>Het voertuig is voorzien van een RVS zuigbuis of stugge/zware industriezuigslang met een minimale diameter van 225cm.</w:t>
            </w:r>
          </w:p>
        </w:tc>
      </w:tr>
      <w:tr w:rsidR="00F23839" w:rsidTr="00CE6AD3">
        <w:tc>
          <w:tcPr>
            <w:tcW w:w="846" w:type="dxa"/>
          </w:tcPr>
          <w:p w:rsidR="00F23839" w:rsidRDefault="00F23839" w:rsidP="00F23839">
            <w:r>
              <w:t>VI 16</w:t>
            </w:r>
          </w:p>
        </w:tc>
        <w:tc>
          <w:tcPr>
            <w:tcW w:w="8725" w:type="dxa"/>
          </w:tcPr>
          <w:p w:rsidR="00F23839" w:rsidRDefault="00137BA8" w:rsidP="00F23839">
            <w:r>
              <w:t>In het zuigslaggedeelte mogen zich geen bochten bevinden om verstoppingen te voorkomen.</w:t>
            </w:r>
          </w:p>
        </w:tc>
      </w:tr>
      <w:tr w:rsidR="00F23839" w:rsidTr="00CE6AD3">
        <w:tc>
          <w:tcPr>
            <w:tcW w:w="846" w:type="dxa"/>
          </w:tcPr>
          <w:p w:rsidR="00F23839" w:rsidRDefault="00F23839" w:rsidP="00F23839">
            <w:r>
              <w:t>VI 17</w:t>
            </w:r>
          </w:p>
        </w:tc>
        <w:tc>
          <w:tcPr>
            <w:tcW w:w="8725" w:type="dxa"/>
          </w:tcPr>
          <w:p w:rsidR="00F23839" w:rsidRDefault="00137BA8" w:rsidP="00F23839">
            <w:r>
              <w:t>Het voertuig dient voorzien te zijn van een ‘’gestoken’’ derde borstel t.b.v. een effectieve werkbreedte van minimaal 250cm.</w:t>
            </w:r>
          </w:p>
        </w:tc>
      </w:tr>
      <w:tr w:rsidR="00F23839" w:rsidTr="00CE6AD3">
        <w:tc>
          <w:tcPr>
            <w:tcW w:w="846" w:type="dxa"/>
          </w:tcPr>
          <w:p w:rsidR="00F23839" w:rsidRDefault="00F23839" w:rsidP="00F23839">
            <w:r>
              <w:t>VI 18</w:t>
            </w:r>
          </w:p>
        </w:tc>
        <w:tc>
          <w:tcPr>
            <w:tcW w:w="8725" w:type="dxa"/>
          </w:tcPr>
          <w:p w:rsidR="00F23839" w:rsidRDefault="00137BA8" w:rsidP="00F23839">
            <w:r>
              <w:t>De derde borstel is zowel links als rechts te gebruiken en in te stellen vanuit de cabine. Hierbij dient de draairichting van de 3</w:t>
            </w:r>
            <w:r w:rsidRPr="00137BA8">
              <w:rPr>
                <w:vertAlign w:val="superscript"/>
              </w:rPr>
              <w:t>de</w:t>
            </w:r>
            <w:r>
              <w:t xml:space="preserve"> borstel vanuit de cabine veranderd te kunnen worden.</w:t>
            </w:r>
          </w:p>
        </w:tc>
      </w:tr>
      <w:tr w:rsidR="00F23839" w:rsidTr="00CE6AD3">
        <w:tc>
          <w:tcPr>
            <w:tcW w:w="846" w:type="dxa"/>
          </w:tcPr>
          <w:p w:rsidR="00F23839" w:rsidRDefault="00F23839" w:rsidP="00F23839">
            <w:r>
              <w:t>VI 19</w:t>
            </w:r>
          </w:p>
        </w:tc>
        <w:tc>
          <w:tcPr>
            <w:tcW w:w="8725" w:type="dxa"/>
          </w:tcPr>
          <w:p w:rsidR="00F23839" w:rsidRDefault="00137BA8" w:rsidP="00F23839">
            <w:r>
              <w:t>De derde borstel is voorzien van een hydraulische hoekverstelling.</w:t>
            </w:r>
          </w:p>
        </w:tc>
      </w:tr>
      <w:tr w:rsidR="00F23839" w:rsidTr="00CE6AD3">
        <w:tc>
          <w:tcPr>
            <w:tcW w:w="846" w:type="dxa"/>
          </w:tcPr>
          <w:p w:rsidR="00F23839" w:rsidRDefault="00F23839" w:rsidP="00F23839">
            <w:r>
              <w:t>VI 20</w:t>
            </w:r>
          </w:p>
        </w:tc>
        <w:tc>
          <w:tcPr>
            <w:tcW w:w="8725" w:type="dxa"/>
          </w:tcPr>
          <w:p w:rsidR="00F23839" w:rsidRDefault="00113A25" w:rsidP="00F23839">
            <w:r>
              <w:t>De derde borstel is zo geconstrueerd dat het gebruik van een onkruidborstel gedurende de gehele werkdag mogelijk is.</w:t>
            </w:r>
          </w:p>
        </w:tc>
      </w:tr>
      <w:tr w:rsidR="00F23839" w:rsidTr="00CE6AD3">
        <w:tc>
          <w:tcPr>
            <w:tcW w:w="846" w:type="dxa"/>
          </w:tcPr>
          <w:p w:rsidR="00F23839" w:rsidRDefault="00F23839" w:rsidP="00F23839">
            <w:r>
              <w:t>VI 21</w:t>
            </w:r>
          </w:p>
        </w:tc>
        <w:tc>
          <w:tcPr>
            <w:tcW w:w="8725" w:type="dxa"/>
          </w:tcPr>
          <w:p w:rsidR="00F23839" w:rsidRDefault="00113A25" w:rsidP="00F23839">
            <w:r>
              <w:t>Bij het gebruik van de derde borstel blijft het veegresultaat van de overige veegborstels gelijk aan vegen zonder de derde borstel</w:t>
            </w:r>
          </w:p>
        </w:tc>
      </w:tr>
      <w:tr w:rsidR="00F23839" w:rsidTr="00CE6AD3">
        <w:tc>
          <w:tcPr>
            <w:tcW w:w="846" w:type="dxa"/>
          </w:tcPr>
          <w:p w:rsidR="00F23839" w:rsidRDefault="00F23839" w:rsidP="00F23839">
            <w:r>
              <w:t>VI 22</w:t>
            </w:r>
          </w:p>
        </w:tc>
        <w:tc>
          <w:tcPr>
            <w:tcW w:w="8725" w:type="dxa"/>
          </w:tcPr>
          <w:p w:rsidR="00F23839" w:rsidRDefault="00113A25" w:rsidP="00F23839">
            <w:r>
              <w:t>De machinist kan gelijktijdig met de onder borstels en de derde borstel werken en gelijktijdig bedienen.</w:t>
            </w:r>
          </w:p>
        </w:tc>
      </w:tr>
      <w:tr w:rsidR="00F23839" w:rsidTr="00CE6AD3">
        <w:tc>
          <w:tcPr>
            <w:tcW w:w="846" w:type="dxa"/>
          </w:tcPr>
          <w:p w:rsidR="00F23839" w:rsidRDefault="00F23839" w:rsidP="00F23839">
            <w:r>
              <w:t>VI 23</w:t>
            </w:r>
          </w:p>
        </w:tc>
        <w:tc>
          <w:tcPr>
            <w:tcW w:w="8725" w:type="dxa"/>
          </w:tcPr>
          <w:p w:rsidR="00F23839" w:rsidRDefault="00113A25" w:rsidP="00F23839">
            <w:r>
              <w:t>De derde borstel is voorzien van een automatische inschakeling en positionering middels 1 druk op de knop.</w:t>
            </w:r>
          </w:p>
        </w:tc>
      </w:tr>
      <w:tr w:rsidR="00F23839" w:rsidTr="00CE6AD3">
        <w:tc>
          <w:tcPr>
            <w:tcW w:w="846" w:type="dxa"/>
          </w:tcPr>
          <w:p w:rsidR="00F23839" w:rsidRDefault="00F23839" w:rsidP="00F23839">
            <w:r>
              <w:t>VI 24</w:t>
            </w:r>
          </w:p>
        </w:tc>
        <w:tc>
          <w:tcPr>
            <w:tcW w:w="8725" w:type="dxa"/>
          </w:tcPr>
          <w:p w:rsidR="00F23839" w:rsidRDefault="00113A25" w:rsidP="00F23839">
            <w:r>
              <w:t>De derde borstel is voorzien van een zogenaamde automatische inpakfunctie.</w:t>
            </w:r>
          </w:p>
        </w:tc>
      </w:tr>
      <w:tr w:rsidR="00F23839" w:rsidTr="00CE6AD3">
        <w:tc>
          <w:tcPr>
            <w:tcW w:w="846" w:type="dxa"/>
          </w:tcPr>
          <w:p w:rsidR="00F23839" w:rsidRDefault="00F23839" w:rsidP="00F23839">
            <w:r>
              <w:t>VI 25</w:t>
            </w:r>
          </w:p>
        </w:tc>
        <w:tc>
          <w:tcPr>
            <w:tcW w:w="8725" w:type="dxa"/>
          </w:tcPr>
          <w:p w:rsidR="00F23839" w:rsidRDefault="00D4345F" w:rsidP="00F23839">
            <w:r>
              <w:t>Het hydraulische systeem van de veeginstallatie is beveiligd tegen oververhitting door middel van een oliekoeler voorzien van ventilator.</w:t>
            </w:r>
          </w:p>
        </w:tc>
      </w:tr>
      <w:tr w:rsidR="00F23839" w:rsidTr="00CE6AD3">
        <w:tc>
          <w:tcPr>
            <w:tcW w:w="846" w:type="dxa"/>
          </w:tcPr>
          <w:p w:rsidR="00F23839" w:rsidRDefault="00F23839" w:rsidP="00F23839">
            <w:r>
              <w:t>VI 26</w:t>
            </w:r>
          </w:p>
        </w:tc>
        <w:tc>
          <w:tcPr>
            <w:tcW w:w="8725" w:type="dxa"/>
          </w:tcPr>
          <w:p w:rsidR="00F23839" w:rsidRDefault="00D4345F" w:rsidP="00F23839">
            <w:r>
              <w:t xml:space="preserve">De radiateur is voorzien van automatische cyclische reiniging waarbij de blaasrichting van de </w:t>
            </w:r>
            <w:proofErr w:type="spellStart"/>
            <w:r>
              <w:t>koelvin</w:t>
            </w:r>
            <w:proofErr w:type="spellEnd"/>
            <w:r>
              <w:t xml:space="preserve"> wordt omgekeerd (zonder handelingen van de chauffeur)</w:t>
            </w:r>
          </w:p>
        </w:tc>
      </w:tr>
    </w:tbl>
    <w:p w:rsidR="00D4345F" w:rsidRDefault="00D4345F" w:rsidP="00FE1544">
      <w:pPr>
        <w:rPr>
          <w:b/>
        </w:rPr>
      </w:pPr>
      <w:r w:rsidRPr="00D4345F">
        <w:rPr>
          <w:b/>
        </w:rPr>
        <w:lastRenderedPageBreak/>
        <w:t>Container en waaier</w:t>
      </w:r>
    </w:p>
    <w:tbl>
      <w:tblPr>
        <w:tblStyle w:val="Tabelraster"/>
        <w:tblW w:w="0" w:type="auto"/>
        <w:tblLook w:val="04A0" w:firstRow="1" w:lastRow="0" w:firstColumn="1" w:lastColumn="0" w:noHBand="0" w:noVBand="1"/>
      </w:tblPr>
      <w:tblGrid>
        <w:gridCol w:w="846"/>
        <w:gridCol w:w="8725"/>
      </w:tblGrid>
      <w:tr w:rsidR="00D4345F" w:rsidTr="009C7316">
        <w:tc>
          <w:tcPr>
            <w:tcW w:w="846" w:type="dxa"/>
            <w:shd w:val="clear" w:color="auto" w:fill="D9D9D9" w:themeFill="background1" w:themeFillShade="D9"/>
          </w:tcPr>
          <w:p w:rsidR="00D4345F" w:rsidRPr="003064D3" w:rsidRDefault="003064D3" w:rsidP="00FE1544">
            <w:r w:rsidRPr="003064D3">
              <w:t>Nr.</w:t>
            </w:r>
          </w:p>
        </w:tc>
        <w:tc>
          <w:tcPr>
            <w:tcW w:w="8725" w:type="dxa"/>
            <w:shd w:val="clear" w:color="auto" w:fill="D9D9D9" w:themeFill="background1" w:themeFillShade="D9"/>
          </w:tcPr>
          <w:p w:rsidR="00D4345F" w:rsidRPr="003064D3" w:rsidRDefault="003064D3" w:rsidP="00FE1544">
            <w:r w:rsidRPr="003064D3">
              <w:t>Omschrijving eis</w:t>
            </w:r>
          </w:p>
        </w:tc>
      </w:tr>
      <w:tr w:rsidR="00D4345F" w:rsidTr="00D4345F">
        <w:tc>
          <w:tcPr>
            <w:tcW w:w="846" w:type="dxa"/>
          </w:tcPr>
          <w:p w:rsidR="00D4345F" w:rsidRPr="003064D3" w:rsidRDefault="003064D3" w:rsidP="00FE1544">
            <w:r w:rsidRPr="003064D3">
              <w:t>CW 1</w:t>
            </w:r>
          </w:p>
        </w:tc>
        <w:tc>
          <w:tcPr>
            <w:tcW w:w="8725" w:type="dxa"/>
          </w:tcPr>
          <w:p w:rsidR="00D4345F" w:rsidRPr="008B5962" w:rsidRDefault="008B5962" w:rsidP="00FE1544">
            <w:pPr>
              <w:rPr>
                <w:color w:val="FF0000"/>
              </w:rPr>
            </w:pPr>
            <w:r>
              <w:t xml:space="preserve">De veegmachine is voorzien van een container met een capaciteit van </w:t>
            </w:r>
            <w:r w:rsidRPr="005A69AB">
              <w:rPr>
                <w:color w:val="auto"/>
              </w:rPr>
              <w:t xml:space="preserve">tenminste </w:t>
            </w:r>
            <w:r w:rsidR="0022416D">
              <w:rPr>
                <w:color w:val="auto"/>
              </w:rPr>
              <w:t>1</w:t>
            </w:r>
            <w:r w:rsidRPr="005A69AB">
              <w:rPr>
                <w:color w:val="auto"/>
              </w:rPr>
              <w:t xml:space="preserve"> m3</w:t>
            </w:r>
          </w:p>
        </w:tc>
      </w:tr>
      <w:tr w:rsidR="00D4345F" w:rsidTr="00D4345F">
        <w:tc>
          <w:tcPr>
            <w:tcW w:w="846" w:type="dxa"/>
          </w:tcPr>
          <w:p w:rsidR="00D4345F" w:rsidRPr="003064D3" w:rsidRDefault="003064D3" w:rsidP="00FE1544">
            <w:r w:rsidRPr="003064D3">
              <w:t>CW 2</w:t>
            </w:r>
          </w:p>
        </w:tc>
        <w:tc>
          <w:tcPr>
            <w:tcW w:w="8725" w:type="dxa"/>
          </w:tcPr>
          <w:p w:rsidR="00D4345F" w:rsidRPr="008B5962" w:rsidRDefault="008B5962" w:rsidP="00FE1544">
            <w:pPr>
              <w:rPr>
                <w:color w:val="auto"/>
              </w:rPr>
            </w:pPr>
            <w:r>
              <w:rPr>
                <w:color w:val="auto"/>
              </w:rPr>
              <w:t>De binnenzijde van de vuilcontainer is geproduceerd uit roestvast staal en volledig afgelast.</w:t>
            </w:r>
          </w:p>
        </w:tc>
      </w:tr>
      <w:tr w:rsidR="00D4345F" w:rsidTr="00D4345F">
        <w:tc>
          <w:tcPr>
            <w:tcW w:w="846" w:type="dxa"/>
          </w:tcPr>
          <w:p w:rsidR="00D4345F" w:rsidRPr="003064D3" w:rsidRDefault="003064D3" w:rsidP="00FE1544">
            <w:r w:rsidRPr="003064D3">
              <w:t xml:space="preserve">CW 3 </w:t>
            </w:r>
          </w:p>
        </w:tc>
        <w:tc>
          <w:tcPr>
            <w:tcW w:w="8725" w:type="dxa"/>
          </w:tcPr>
          <w:p w:rsidR="00D4345F" w:rsidRPr="003064D3" w:rsidRDefault="008B5962" w:rsidP="00FE1544">
            <w:r>
              <w:t>De buitenzijde van de vuilcontainer is voorzien van gladde beplating.</w:t>
            </w:r>
          </w:p>
        </w:tc>
      </w:tr>
      <w:tr w:rsidR="00D4345F" w:rsidTr="00D4345F">
        <w:tc>
          <w:tcPr>
            <w:tcW w:w="846" w:type="dxa"/>
          </w:tcPr>
          <w:p w:rsidR="00D4345F" w:rsidRPr="003064D3" w:rsidRDefault="003064D3" w:rsidP="00FE1544">
            <w:r w:rsidRPr="003064D3">
              <w:t xml:space="preserve">CW 4 </w:t>
            </w:r>
          </w:p>
        </w:tc>
        <w:tc>
          <w:tcPr>
            <w:tcW w:w="8725" w:type="dxa"/>
          </w:tcPr>
          <w:p w:rsidR="00D4345F" w:rsidRPr="003064D3" w:rsidRDefault="008B5962" w:rsidP="00FE1544">
            <w:r>
              <w:t>De container is voorzien van een aflopende vloer voor beter lossen en schoonmaken.</w:t>
            </w:r>
          </w:p>
        </w:tc>
      </w:tr>
      <w:tr w:rsidR="00D4345F" w:rsidTr="00D4345F">
        <w:tc>
          <w:tcPr>
            <w:tcW w:w="846" w:type="dxa"/>
          </w:tcPr>
          <w:p w:rsidR="00D4345F" w:rsidRPr="003064D3" w:rsidRDefault="003064D3" w:rsidP="00FE1544">
            <w:r w:rsidRPr="003064D3">
              <w:t>CW 5</w:t>
            </w:r>
          </w:p>
        </w:tc>
        <w:tc>
          <w:tcPr>
            <w:tcW w:w="8725" w:type="dxa"/>
          </w:tcPr>
          <w:p w:rsidR="00D4345F" w:rsidRPr="003064D3" w:rsidRDefault="008B5962" w:rsidP="00FE1544">
            <w:r>
              <w:t>De vuilcontainer is links en rechts voorzien van een inspectieluik.</w:t>
            </w:r>
          </w:p>
        </w:tc>
      </w:tr>
      <w:tr w:rsidR="00D4345F" w:rsidTr="00D4345F">
        <w:tc>
          <w:tcPr>
            <w:tcW w:w="846" w:type="dxa"/>
          </w:tcPr>
          <w:p w:rsidR="00D4345F" w:rsidRPr="003064D3" w:rsidRDefault="003064D3" w:rsidP="00FE1544">
            <w:r w:rsidRPr="003064D3">
              <w:t>CW 6</w:t>
            </w:r>
          </w:p>
        </w:tc>
        <w:tc>
          <w:tcPr>
            <w:tcW w:w="8725" w:type="dxa"/>
          </w:tcPr>
          <w:p w:rsidR="00D4345F" w:rsidRPr="003064D3" w:rsidRDefault="008B5962" w:rsidP="00FE1544">
            <w:r>
              <w:t xml:space="preserve">De vuilcontainer is voorzien van een </w:t>
            </w:r>
            <w:proofErr w:type="spellStart"/>
            <w:r>
              <w:t>wateraftap</w:t>
            </w:r>
            <w:proofErr w:type="spellEnd"/>
            <w:r>
              <w:t xml:space="preserve"> om overtollige water in de vuilbak te kunnen aflaten.</w:t>
            </w:r>
          </w:p>
        </w:tc>
      </w:tr>
      <w:tr w:rsidR="00D4345F" w:rsidTr="00D4345F">
        <w:tc>
          <w:tcPr>
            <w:tcW w:w="846" w:type="dxa"/>
          </w:tcPr>
          <w:p w:rsidR="00D4345F" w:rsidRPr="003064D3" w:rsidRDefault="003064D3" w:rsidP="00FE1544">
            <w:r w:rsidRPr="003064D3">
              <w:t>CW 7</w:t>
            </w:r>
          </w:p>
        </w:tc>
        <w:tc>
          <w:tcPr>
            <w:tcW w:w="8725" w:type="dxa"/>
          </w:tcPr>
          <w:p w:rsidR="00D4345F" w:rsidRPr="003064D3" w:rsidRDefault="004F484D" w:rsidP="00FE1544">
            <w:r>
              <w:t>De vuilcontainer is voorzien van een neerlaat baar vuilrooster.</w:t>
            </w:r>
          </w:p>
        </w:tc>
      </w:tr>
      <w:tr w:rsidR="00D4345F" w:rsidTr="00D4345F">
        <w:tc>
          <w:tcPr>
            <w:tcW w:w="846" w:type="dxa"/>
          </w:tcPr>
          <w:p w:rsidR="00D4345F" w:rsidRPr="003064D3" w:rsidRDefault="003064D3" w:rsidP="00FE1544">
            <w:r w:rsidRPr="003064D3">
              <w:t>CW 8</w:t>
            </w:r>
          </w:p>
        </w:tc>
        <w:tc>
          <w:tcPr>
            <w:tcW w:w="8725" w:type="dxa"/>
          </w:tcPr>
          <w:p w:rsidR="00D4345F" w:rsidRPr="003064D3" w:rsidRDefault="004F484D" w:rsidP="00FE1544">
            <w:r>
              <w:t>In de vuilcontainer bevinden zich geen hydraulische leidingen c.q. slangen.</w:t>
            </w:r>
          </w:p>
        </w:tc>
      </w:tr>
      <w:tr w:rsidR="00D4345F" w:rsidTr="00D4345F">
        <w:tc>
          <w:tcPr>
            <w:tcW w:w="846" w:type="dxa"/>
          </w:tcPr>
          <w:p w:rsidR="00D4345F" w:rsidRPr="003064D3" w:rsidRDefault="003064D3" w:rsidP="00FE1544">
            <w:r w:rsidRPr="003064D3">
              <w:t>CW 9</w:t>
            </w:r>
          </w:p>
        </w:tc>
        <w:tc>
          <w:tcPr>
            <w:tcW w:w="8725" w:type="dxa"/>
          </w:tcPr>
          <w:p w:rsidR="00D4345F" w:rsidRPr="003064D3" w:rsidRDefault="004F484D" w:rsidP="00FE1544">
            <w:r>
              <w:t>Vuilopname vindt enkel plaats middels luchtstroom.</w:t>
            </w:r>
          </w:p>
        </w:tc>
      </w:tr>
      <w:tr w:rsidR="00D4345F" w:rsidTr="00D4345F">
        <w:tc>
          <w:tcPr>
            <w:tcW w:w="846" w:type="dxa"/>
          </w:tcPr>
          <w:p w:rsidR="00D4345F" w:rsidRPr="003064D3" w:rsidRDefault="003064D3" w:rsidP="00FE1544">
            <w:r w:rsidRPr="003064D3">
              <w:t>CW 10</w:t>
            </w:r>
          </w:p>
        </w:tc>
        <w:tc>
          <w:tcPr>
            <w:tcW w:w="8725" w:type="dxa"/>
          </w:tcPr>
          <w:p w:rsidR="00D4345F" w:rsidRPr="003064D3" w:rsidRDefault="004F484D" w:rsidP="00FE1544">
            <w:r>
              <w:t>Uitblaasopening waaier dient aan de achterzijde omlaag gericht te zijn.</w:t>
            </w:r>
          </w:p>
        </w:tc>
      </w:tr>
      <w:tr w:rsidR="00D4345F" w:rsidTr="00D4345F">
        <w:tc>
          <w:tcPr>
            <w:tcW w:w="846" w:type="dxa"/>
          </w:tcPr>
          <w:p w:rsidR="00D4345F" w:rsidRPr="003064D3" w:rsidRDefault="003064D3" w:rsidP="00FE1544">
            <w:r w:rsidRPr="003064D3">
              <w:t>CW 11</w:t>
            </w:r>
          </w:p>
        </w:tc>
        <w:tc>
          <w:tcPr>
            <w:tcW w:w="8725" w:type="dxa"/>
          </w:tcPr>
          <w:p w:rsidR="00D4345F" w:rsidRPr="003064D3" w:rsidRDefault="004F484D" w:rsidP="00FE1544">
            <w:r>
              <w:t>Hydraulisch omhoog opende achterdeur.</w:t>
            </w:r>
          </w:p>
        </w:tc>
      </w:tr>
      <w:tr w:rsidR="00D4345F" w:rsidTr="00D4345F">
        <w:tc>
          <w:tcPr>
            <w:tcW w:w="846" w:type="dxa"/>
          </w:tcPr>
          <w:p w:rsidR="00D4345F" w:rsidRPr="003064D3" w:rsidRDefault="003064D3" w:rsidP="00FE1544">
            <w:r w:rsidRPr="003064D3">
              <w:t>CW 12</w:t>
            </w:r>
          </w:p>
        </w:tc>
        <w:tc>
          <w:tcPr>
            <w:tcW w:w="8725" w:type="dxa"/>
          </w:tcPr>
          <w:p w:rsidR="00D4345F" w:rsidRPr="003064D3" w:rsidRDefault="004F484D" w:rsidP="00FE1544">
            <w:r>
              <w:t>Achterklep is sterk genoeg voor eventuele montage van een actieraam.</w:t>
            </w:r>
          </w:p>
        </w:tc>
      </w:tr>
      <w:tr w:rsidR="00D4345F" w:rsidTr="00D4345F">
        <w:tc>
          <w:tcPr>
            <w:tcW w:w="846" w:type="dxa"/>
          </w:tcPr>
          <w:p w:rsidR="00D4345F" w:rsidRPr="003064D3" w:rsidRDefault="003064D3" w:rsidP="00FE1544">
            <w:r w:rsidRPr="003064D3">
              <w:t xml:space="preserve">CW 13 </w:t>
            </w:r>
          </w:p>
        </w:tc>
        <w:tc>
          <w:tcPr>
            <w:tcW w:w="8725" w:type="dxa"/>
          </w:tcPr>
          <w:p w:rsidR="00D4345F" w:rsidRPr="003064D3" w:rsidRDefault="004F484D" w:rsidP="00FE1544">
            <w:r>
              <w:t>De container wordt middels een fronthefcilinder hydraulisch (of ander vergelijkbaar, veilig en degelijk kiepsysteem) ophoog geki</w:t>
            </w:r>
            <w:r w:rsidR="009E086C">
              <w:t>e</w:t>
            </w:r>
            <w:r>
              <w:t>pt.</w:t>
            </w:r>
          </w:p>
        </w:tc>
      </w:tr>
      <w:tr w:rsidR="00D4345F" w:rsidTr="00D4345F">
        <w:tc>
          <w:tcPr>
            <w:tcW w:w="846" w:type="dxa"/>
          </w:tcPr>
          <w:p w:rsidR="00D4345F" w:rsidRPr="003064D3" w:rsidRDefault="003064D3" w:rsidP="00FE1544">
            <w:r w:rsidRPr="003064D3">
              <w:t>CW 14</w:t>
            </w:r>
          </w:p>
        </w:tc>
        <w:tc>
          <w:tcPr>
            <w:tcW w:w="8725" w:type="dxa"/>
          </w:tcPr>
          <w:p w:rsidR="00D4345F" w:rsidRPr="003064D3" w:rsidRDefault="004F484D" w:rsidP="00FE1544">
            <w:r>
              <w:t xml:space="preserve">Waaier en waaierhuis dienen heel eenvoudig gereinigd te kunnen worden middels een </w:t>
            </w:r>
            <w:r w:rsidR="009E086C">
              <w:t>zgn.</w:t>
            </w:r>
            <w:r>
              <w:t xml:space="preserve"> waterkoppeling aan de buitenzijde.</w:t>
            </w:r>
          </w:p>
        </w:tc>
      </w:tr>
      <w:tr w:rsidR="00D4345F" w:rsidTr="00D4345F">
        <w:tc>
          <w:tcPr>
            <w:tcW w:w="846" w:type="dxa"/>
          </w:tcPr>
          <w:p w:rsidR="00D4345F" w:rsidRPr="003064D3" w:rsidRDefault="003064D3" w:rsidP="00FE1544">
            <w:r w:rsidRPr="003064D3">
              <w:t>CW 15</w:t>
            </w:r>
          </w:p>
        </w:tc>
        <w:tc>
          <w:tcPr>
            <w:tcW w:w="8725" w:type="dxa"/>
          </w:tcPr>
          <w:p w:rsidR="00D4345F" w:rsidRPr="003064D3" w:rsidRDefault="009E086C" w:rsidP="00FE1544">
            <w:r>
              <w:t>Capaciteit van de waaier bedraagt minimaal 215m3 per minuut.</w:t>
            </w:r>
          </w:p>
        </w:tc>
      </w:tr>
      <w:tr w:rsidR="00D4345F" w:rsidTr="00D4345F">
        <w:tc>
          <w:tcPr>
            <w:tcW w:w="846" w:type="dxa"/>
          </w:tcPr>
          <w:p w:rsidR="00D4345F" w:rsidRPr="003064D3" w:rsidRDefault="003064D3" w:rsidP="00FE1544">
            <w:r w:rsidRPr="003064D3">
              <w:t>CW 16</w:t>
            </w:r>
          </w:p>
        </w:tc>
        <w:tc>
          <w:tcPr>
            <w:tcW w:w="8725" w:type="dxa"/>
          </w:tcPr>
          <w:p w:rsidR="00D4345F" w:rsidRPr="003064D3" w:rsidRDefault="009E086C" w:rsidP="00FE1544">
            <w:r>
              <w:t>In geval van storing aan de hydraulische of elektrische systeem, kan de vuilcontainer door middel van een hydraulische handpomp worden gekiept.</w:t>
            </w:r>
          </w:p>
        </w:tc>
      </w:tr>
      <w:tr w:rsidR="00D4345F" w:rsidTr="00D4345F">
        <w:tc>
          <w:tcPr>
            <w:tcW w:w="846" w:type="dxa"/>
          </w:tcPr>
          <w:p w:rsidR="00D4345F" w:rsidRPr="003064D3" w:rsidRDefault="003064D3" w:rsidP="00FE1544">
            <w:r w:rsidRPr="003064D3">
              <w:t>CW 17</w:t>
            </w:r>
          </w:p>
        </w:tc>
        <w:tc>
          <w:tcPr>
            <w:tcW w:w="8725" w:type="dxa"/>
          </w:tcPr>
          <w:p w:rsidR="00D4345F" w:rsidRPr="003064D3" w:rsidRDefault="009E086C" w:rsidP="00FE1544">
            <w:r>
              <w:t>De container is voorzien van een hydraulisch afsluitbare klep (of functioneel vergelijkbare afsluitbare klep), welke is veegstand automatisch opent en na het vegen automatisch sluit.</w:t>
            </w:r>
          </w:p>
        </w:tc>
      </w:tr>
    </w:tbl>
    <w:p w:rsidR="003064D3" w:rsidRDefault="003064D3" w:rsidP="00FE1544">
      <w:pPr>
        <w:rPr>
          <w:b/>
        </w:rPr>
      </w:pPr>
    </w:p>
    <w:p w:rsidR="003064D3" w:rsidRDefault="003064D3" w:rsidP="00FE1544">
      <w:pPr>
        <w:rPr>
          <w:b/>
        </w:rPr>
      </w:pPr>
      <w:r>
        <w:rPr>
          <w:b/>
        </w:rPr>
        <w:t>Watervoorziening</w:t>
      </w:r>
    </w:p>
    <w:tbl>
      <w:tblPr>
        <w:tblStyle w:val="Tabelraster"/>
        <w:tblW w:w="0" w:type="auto"/>
        <w:tblLook w:val="04A0" w:firstRow="1" w:lastRow="0" w:firstColumn="1" w:lastColumn="0" w:noHBand="0" w:noVBand="1"/>
      </w:tblPr>
      <w:tblGrid>
        <w:gridCol w:w="846"/>
        <w:gridCol w:w="8725"/>
      </w:tblGrid>
      <w:tr w:rsidR="003064D3" w:rsidTr="009C7316">
        <w:tc>
          <w:tcPr>
            <w:tcW w:w="846" w:type="dxa"/>
            <w:shd w:val="clear" w:color="auto" w:fill="D9D9D9" w:themeFill="background1" w:themeFillShade="D9"/>
          </w:tcPr>
          <w:p w:rsidR="003064D3" w:rsidRPr="003064D3" w:rsidRDefault="003064D3" w:rsidP="00FE1544">
            <w:r w:rsidRPr="003064D3">
              <w:t>Nr.</w:t>
            </w:r>
          </w:p>
        </w:tc>
        <w:tc>
          <w:tcPr>
            <w:tcW w:w="8725" w:type="dxa"/>
            <w:shd w:val="clear" w:color="auto" w:fill="D9D9D9" w:themeFill="background1" w:themeFillShade="D9"/>
          </w:tcPr>
          <w:p w:rsidR="003064D3" w:rsidRPr="003064D3" w:rsidRDefault="003064D3" w:rsidP="00FE1544">
            <w:r w:rsidRPr="003064D3">
              <w:t>Omschrijving eis</w:t>
            </w:r>
          </w:p>
        </w:tc>
      </w:tr>
      <w:tr w:rsidR="003064D3" w:rsidTr="003064D3">
        <w:tc>
          <w:tcPr>
            <w:tcW w:w="846" w:type="dxa"/>
          </w:tcPr>
          <w:p w:rsidR="003064D3" w:rsidRPr="003064D3" w:rsidRDefault="009E086C" w:rsidP="00FE1544">
            <w:r>
              <w:t>WV 1</w:t>
            </w:r>
          </w:p>
        </w:tc>
        <w:tc>
          <w:tcPr>
            <w:tcW w:w="8725" w:type="dxa"/>
          </w:tcPr>
          <w:p w:rsidR="003064D3" w:rsidRPr="003064D3" w:rsidRDefault="00661134" w:rsidP="00FE1544">
            <w:r>
              <w:t>Inhoud watertank, volledig netto te geb</w:t>
            </w:r>
            <w:r w:rsidR="0022416D">
              <w:t>ruiken hoeveelheid, minimaal 200</w:t>
            </w:r>
            <w:r>
              <w:t xml:space="preserve"> liter.</w:t>
            </w:r>
          </w:p>
        </w:tc>
      </w:tr>
      <w:tr w:rsidR="003064D3" w:rsidTr="003064D3">
        <w:tc>
          <w:tcPr>
            <w:tcW w:w="846" w:type="dxa"/>
          </w:tcPr>
          <w:p w:rsidR="003064D3" w:rsidRPr="003064D3" w:rsidRDefault="009E086C" w:rsidP="00FE1544">
            <w:r>
              <w:t>WV 2</w:t>
            </w:r>
          </w:p>
        </w:tc>
        <w:tc>
          <w:tcPr>
            <w:tcW w:w="8725" w:type="dxa"/>
          </w:tcPr>
          <w:p w:rsidR="003064D3" w:rsidRPr="003064D3" w:rsidRDefault="00661134" w:rsidP="00FE1544">
            <w:r>
              <w:t>Het water moet volledig gebruikt kunnen worden en mag niet nodig zijn voor enige wijze van koeling in welke vorm dan ook.</w:t>
            </w:r>
          </w:p>
        </w:tc>
      </w:tr>
      <w:tr w:rsidR="003064D3" w:rsidTr="003064D3">
        <w:tc>
          <w:tcPr>
            <w:tcW w:w="846" w:type="dxa"/>
          </w:tcPr>
          <w:p w:rsidR="003064D3" w:rsidRPr="003064D3" w:rsidRDefault="009E086C" w:rsidP="00FE1544">
            <w:r>
              <w:t>WV 3</w:t>
            </w:r>
          </w:p>
        </w:tc>
        <w:tc>
          <w:tcPr>
            <w:tcW w:w="8725" w:type="dxa"/>
          </w:tcPr>
          <w:p w:rsidR="003064D3" w:rsidRPr="003064D3" w:rsidRDefault="00661134" w:rsidP="00FE1544">
            <w:r>
              <w:t>Waterniveau van de watertank dient afleesbaar te zijn in de cabine.</w:t>
            </w:r>
          </w:p>
        </w:tc>
      </w:tr>
      <w:tr w:rsidR="003064D3" w:rsidTr="003064D3">
        <w:tc>
          <w:tcPr>
            <w:tcW w:w="846" w:type="dxa"/>
          </w:tcPr>
          <w:p w:rsidR="003064D3" w:rsidRPr="003064D3" w:rsidRDefault="009E086C" w:rsidP="00FE1544">
            <w:r>
              <w:t>WV 4</w:t>
            </w:r>
          </w:p>
        </w:tc>
        <w:tc>
          <w:tcPr>
            <w:tcW w:w="8725" w:type="dxa"/>
          </w:tcPr>
          <w:p w:rsidR="003064D3" w:rsidRPr="003064D3" w:rsidRDefault="00661134" w:rsidP="00FE1544">
            <w:r>
              <w:t>Watersproei-installatie op de borstel, zuigmond en zuigbuis.</w:t>
            </w:r>
          </w:p>
        </w:tc>
      </w:tr>
      <w:tr w:rsidR="003064D3" w:rsidTr="003064D3">
        <w:tc>
          <w:tcPr>
            <w:tcW w:w="846" w:type="dxa"/>
          </w:tcPr>
          <w:p w:rsidR="003064D3" w:rsidRPr="003064D3" w:rsidRDefault="009E086C" w:rsidP="00FE1544">
            <w:r>
              <w:t>WV 5</w:t>
            </w:r>
          </w:p>
        </w:tc>
        <w:tc>
          <w:tcPr>
            <w:tcW w:w="8725" w:type="dxa"/>
          </w:tcPr>
          <w:p w:rsidR="003064D3" w:rsidRPr="003064D3" w:rsidRDefault="00661134" w:rsidP="00FE1544">
            <w:r>
              <w:t>De hoeveelheid sproeiwater per sproeier kan vanuit de cabine met handkraantjes worden ingesteld.</w:t>
            </w:r>
          </w:p>
        </w:tc>
      </w:tr>
      <w:tr w:rsidR="003064D3" w:rsidTr="003064D3">
        <w:tc>
          <w:tcPr>
            <w:tcW w:w="846" w:type="dxa"/>
          </w:tcPr>
          <w:p w:rsidR="003064D3" w:rsidRPr="003064D3" w:rsidRDefault="009E086C" w:rsidP="00FE1544">
            <w:r>
              <w:t>WV 6</w:t>
            </w:r>
          </w:p>
        </w:tc>
        <w:tc>
          <w:tcPr>
            <w:tcW w:w="8725" w:type="dxa"/>
          </w:tcPr>
          <w:p w:rsidR="003064D3" w:rsidRPr="003064D3" w:rsidRDefault="00DB172A" w:rsidP="00FE1544">
            <w:r>
              <w:t>Alle sproeiers zijn eenvoudig te wisselen en schoon te maken.</w:t>
            </w:r>
          </w:p>
        </w:tc>
      </w:tr>
      <w:tr w:rsidR="003064D3" w:rsidTr="003064D3">
        <w:tc>
          <w:tcPr>
            <w:tcW w:w="846" w:type="dxa"/>
          </w:tcPr>
          <w:p w:rsidR="003064D3" w:rsidRPr="003064D3" w:rsidRDefault="009E086C" w:rsidP="00FE1544">
            <w:r>
              <w:t>WV 7</w:t>
            </w:r>
          </w:p>
        </w:tc>
        <w:tc>
          <w:tcPr>
            <w:tcW w:w="8725" w:type="dxa"/>
          </w:tcPr>
          <w:p w:rsidR="003064D3" w:rsidRPr="003064D3" w:rsidRDefault="00DB172A" w:rsidP="00FE1544">
            <w:r>
              <w:t xml:space="preserve">De sproeiwatertank is voorzien van een </w:t>
            </w:r>
            <w:proofErr w:type="spellStart"/>
            <w:r>
              <w:t>storz</w:t>
            </w:r>
            <w:proofErr w:type="spellEnd"/>
            <w:r>
              <w:t xml:space="preserve"> koppeling (maten en uitvoering nader te bepalen met opdrachtgever)</w:t>
            </w:r>
          </w:p>
        </w:tc>
      </w:tr>
      <w:tr w:rsidR="003064D3" w:rsidTr="003064D3">
        <w:tc>
          <w:tcPr>
            <w:tcW w:w="846" w:type="dxa"/>
          </w:tcPr>
          <w:p w:rsidR="003064D3" w:rsidRPr="003064D3" w:rsidRDefault="009E086C" w:rsidP="00FE1544">
            <w:r>
              <w:t>WV 8</w:t>
            </w:r>
          </w:p>
        </w:tc>
        <w:tc>
          <w:tcPr>
            <w:tcW w:w="8725" w:type="dxa"/>
          </w:tcPr>
          <w:p w:rsidR="003064D3" w:rsidRPr="003064D3" w:rsidRDefault="00DB172A" w:rsidP="00FE1544">
            <w:r>
              <w:t xml:space="preserve">Het voertuig dient te zijn voorzien van een waterrecycling systeem die het overtollige water in de vuilcontainer via een filtersysteem terug voert naar de zuigmond en wordt </w:t>
            </w:r>
            <w:proofErr w:type="spellStart"/>
            <w:r>
              <w:t>herbruikt</w:t>
            </w:r>
            <w:proofErr w:type="spellEnd"/>
            <w:r>
              <w:t xml:space="preserve"> om de veegactieradius te vergroten.</w:t>
            </w:r>
          </w:p>
        </w:tc>
      </w:tr>
    </w:tbl>
    <w:p w:rsidR="006E773E" w:rsidRDefault="006E773E" w:rsidP="00FE1544">
      <w:pPr>
        <w:rPr>
          <w:b/>
        </w:rPr>
      </w:pPr>
      <w:r>
        <w:rPr>
          <w:b/>
        </w:rPr>
        <w:lastRenderedPageBreak/>
        <w:t>Cabine</w:t>
      </w:r>
    </w:p>
    <w:tbl>
      <w:tblPr>
        <w:tblStyle w:val="Tabelraster"/>
        <w:tblW w:w="0" w:type="auto"/>
        <w:tblLook w:val="04A0" w:firstRow="1" w:lastRow="0" w:firstColumn="1" w:lastColumn="0" w:noHBand="0" w:noVBand="1"/>
      </w:tblPr>
      <w:tblGrid>
        <w:gridCol w:w="846"/>
        <w:gridCol w:w="8725"/>
      </w:tblGrid>
      <w:tr w:rsidR="006E773E" w:rsidTr="009C7316">
        <w:tc>
          <w:tcPr>
            <w:tcW w:w="846" w:type="dxa"/>
            <w:shd w:val="clear" w:color="auto" w:fill="D9D9D9" w:themeFill="background1" w:themeFillShade="D9"/>
          </w:tcPr>
          <w:p w:rsidR="006E773E" w:rsidRPr="006E773E" w:rsidRDefault="00D61EB7" w:rsidP="00FE1544">
            <w:r>
              <w:t>Nr.</w:t>
            </w:r>
          </w:p>
        </w:tc>
        <w:tc>
          <w:tcPr>
            <w:tcW w:w="8725" w:type="dxa"/>
            <w:shd w:val="clear" w:color="auto" w:fill="D9D9D9" w:themeFill="background1" w:themeFillShade="D9"/>
          </w:tcPr>
          <w:p w:rsidR="006E773E" w:rsidRPr="006E773E" w:rsidRDefault="006E773E" w:rsidP="00FE1544">
            <w:r w:rsidRPr="006E773E">
              <w:t>Omschrijving eis</w:t>
            </w:r>
          </w:p>
        </w:tc>
      </w:tr>
      <w:tr w:rsidR="006E773E" w:rsidTr="006E773E">
        <w:tc>
          <w:tcPr>
            <w:tcW w:w="846" w:type="dxa"/>
          </w:tcPr>
          <w:p w:rsidR="006E773E" w:rsidRPr="006E773E" w:rsidRDefault="006E773E" w:rsidP="00FE1544">
            <w:r>
              <w:t>CB 1</w:t>
            </w:r>
          </w:p>
        </w:tc>
        <w:tc>
          <w:tcPr>
            <w:tcW w:w="8725" w:type="dxa"/>
          </w:tcPr>
          <w:p w:rsidR="006E773E" w:rsidRPr="006E773E" w:rsidRDefault="00E21A16" w:rsidP="00FE1544">
            <w:r>
              <w:t xml:space="preserve">De cabine is uitgerust met 1 zitplaats, die is </w:t>
            </w:r>
            <w:r w:rsidR="0021673D">
              <w:t xml:space="preserve">voorzien van </w:t>
            </w:r>
            <w:r>
              <w:t>een goedgekeurde veiligheidsgordel</w:t>
            </w:r>
            <w:r w:rsidR="0021673D">
              <w:t>.</w:t>
            </w:r>
          </w:p>
        </w:tc>
      </w:tr>
      <w:tr w:rsidR="006E773E" w:rsidTr="006E773E">
        <w:tc>
          <w:tcPr>
            <w:tcW w:w="846" w:type="dxa"/>
          </w:tcPr>
          <w:p w:rsidR="006E773E" w:rsidRPr="006E773E" w:rsidRDefault="006E773E" w:rsidP="00FE1544">
            <w:r>
              <w:t>CB 2</w:t>
            </w:r>
          </w:p>
        </w:tc>
        <w:tc>
          <w:tcPr>
            <w:tcW w:w="8725" w:type="dxa"/>
          </w:tcPr>
          <w:p w:rsidR="006E773E" w:rsidRDefault="0021673D" w:rsidP="00FE1544">
            <w:r>
              <w:t xml:space="preserve">De </w:t>
            </w:r>
            <w:r w:rsidR="00377DCB">
              <w:t>chauffeur stoel</w:t>
            </w:r>
            <w:r>
              <w:t xml:space="preserve"> is uitgevoerd met een lucht</w:t>
            </w:r>
            <w:r w:rsidR="00377DCB">
              <w:t xml:space="preserve"> </w:t>
            </w:r>
            <w:r>
              <w:t>geveerd systeem van een A-merk.</w:t>
            </w:r>
          </w:p>
          <w:p w:rsidR="0021673D" w:rsidRDefault="0021673D" w:rsidP="00FE1544">
            <w:r>
              <w:t xml:space="preserve">Deze stoel is: </w:t>
            </w:r>
          </w:p>
          <w:p w:rsidR="0021673D" w:rsidRDefault="0021673D" w:rsidP="0021673D">
            <w:pPr>
              <w:pStyle w:val="Lijstalinea"/>
              <w:numPr>
                <w:ilvl w:val="0"/>
                <w:numId w:val="11"/>
              </w:numPr>
            </w:pPr>
            <w:r>
              <w:t>Instelbaar op gewicht</w:t>
            </w:r>
          </w:p>
          <w:p w:rsidR="0021673D" w:rsidRDefault="0021673D" w:rsidP="0021673D">
            <w:pPr>
              <w:pStyle w:val="Lijstalinea"/>
              <w:numPr>
                <w:ilvl w:val="0"/>
                <w:numId w:val="11"/>
              </w:numPr>
            </w:pPr>
            <w:r>
              <w:t>In hoogte verstelbaar</w:t>
            </w:r>
          </w:p>
          <w:p w:rsidR="0021673D" w:rsidRDefault="0021673D" w:rsidP="0021673D">
            <w:pPr>
              <w:pStyle w:val="Lijstalinea"/>
              <w:numPr>
                <w:ilvl w:val="0"/>
                <w:numId w:val="11"/>
              </w:numPr>
            </w:pPr>
            <w:r>
              <w:t>In lengterichting verstelbaar</w:t>
            </w:r>
          </w:p>
          <w:p w:rsidR="00377DCB" w:rsidRDefault="00377DCB" w:rsidP="0021673D">
            <w:pPr>
              <w:pStyle w:val="Lijstalinea"/>
              <w:numPr>
                <w:ilvl w:val="0"/>
                <w:numId w:val="11"/>
              </w:numPr>
            </w:pPr>
            <w:r>
              <w:t>Voorzien van verstelbare hoofd en lende steun</w:t>
            </w:r>
          </w:p>
          <w:p w:rsidR="00377DCB" w:rsidRPr="006E773E" w:rsidRDefault="00377DCB" w:rsidP="0021673D">
            <w:pPr>
              <w:pStyle w:val="Lijstalinea"/>
              <w:numPr>
                <w:ilvl w:val="0"/>
                <w:numId w:val="11"/>
              </w:numPr>
            </w:pPr>
            <w:r>
              <w:t>Voorzien van een linker armleuning</w:t>
            </w:r>
          </w:p>
        </w:tc>
      </w:tr>
      <w:tr w:rsidR="006E773E" w:rsidTr="006E773E">
        <w:tc>
          <w:tcPr>
            <w:tcW w:w="846" w:type="dxa"/>
          </w:tcPr>
          <w:p w:rsidR="006E773E" w:rsidRPr="006E773E" w:rsidRDefault="006E773E" w:rsidP="00FE1544">
            <w:r>
              <w:t>CB 3</w:t>
            </w:r>
          </w:p>
        </w:tc>
        <w:tc>
          <w:tcPr>
            <w:tcW w:w="8725" w:type="dxa"/>
          </w:tcPr>
          <w:p w:rsidR="006E773E" w:rsidRPr="006E773E" w:rsidRDefault="00377DCB" w:rsidP="00FE1544">
            <w:r>
              <w:t>De cabine is zodanig ontworpen en gefabriceerd dat personen met een lichaamslengte tussen de 1.60 meter en 2.00 meter goed kunnen zitten en optimaal zicht hebben.</w:t>
            </w:r>
          </w:p>
        </w:tc>
      </w:tr>
      <w:tr w:rsidR="006E773E" w:rsidTr="006E773E">
        <w:tc>
          <w:tcPr>
            <w:tcW w:w="846" w:type="dxa"/>
          </w:tcPr>
          <w:p w:rsidR="006E773E" w:rsidRPr="006E773E" w:rsidRDefault="006E773E" w:rsidP="00FE1544">
            <w:r>
              <w:t>CB 4</w:t>
            </w:r>
          </w:p>
        </w:tc>
        <w:tc>
          <w:tcPr>
            <w:tcW w:w="8725" w:type="dxa"/>
          </w:tcPr>
          <w:p w:rsidR="006E773E" w:rsidRPr="006E773E" w:rsidRDefault="00377DCB" w:rsidP="00FE1544">
            <w:r>
              <w:t xml:space="preserve">De cabine is voorzien van een verwarming met een geïntegreerd </w:t>
            </w:r>
            <w:proofErr w:type="spellStart"/>
            <w:r>
              <w:t>climate</w:t>
            </w:r>
            <w:proofErr w:type="spellEnd"/>
            <w:r>
              <w:t xml:space="preserve"> controlesysteem.</w:t>
            </w:r>
          </w:p>
        </w:tc>
      </w:tr>
      <w:tr w:rsidR="006E773E" w:rsidTr="006E773E">
        <w:tc>
          <w:tcPr>
            <w:tcW w:w="846" w:type="dxa"/>
          </w:tcPr>
          <w:p w:rsidR="006E773E" w:rsidRPr="006E773E" w:rsidRDefault="006E773E" w:rsidP="00FE1544">
            <w:r>
              <w:t>CB 5</w:t>
            </w:r>
          </w:p>
        </w:tc>
        <w:tc>
          <w:tcPr>
            <w:tcW w:w="8725" w:type="dxa"/>
          </w:tcPr>
          <w:p w:rsidR="006E773E" w:rsidRPr="006E773E" w:rsidRDefault="00377DCB" w:rsidP="00FE1544">
            <w:r>
              <w:t>De cabine is voorzien van DAB+ radiospeler met USB-poort, voorzien van een bluetooth aansluiting ten behoeve van het koppelen met een mobiletelefoon.</w:t>
            </w:r>
          </w:p>
        </w:tc>
      </w:tr>
      <w:tr w:rsidR="006E773E" w:rsidTr="006E773E">
        <w:tc>
          <w:tcPr>
            <w:tcW w:w="846" w:type="dxa"/>
          </w:tcPr>
          <w:p w:rsidR="006E773E" w:rsidRPr="006E773E" w:rsidRDefault="006E773E" w:rsidP="00FE1544">
            <w:r>
              <w:t>CB 6</w:t>
            </w:r>
          </w:p>
        </w:tc>
        <w:tc>
          <w:tcPr>
            <w:tcW w:w="8725" w:type="dxa"/>
          </w:tcPr>
          <w:p w:rsidR="006E773E" w:rsidRPr="006E773E" w:rsidRDefault="003732D4" w:rsidP="00FE1544">
            <w:r>
              <w:t>De cabine is uitgerust met minimaal twee geluidspeakers.</w:t>
            </w:r>
          </w:p>
        </w:tc>
      </w:tr>
      <w:tr w:rsidR="006E773E" w:rsidTr="006E773E">
        <w:tc>
          <w:tcPr>
            <w:tcW w:w="846" w:type="dxa"/>
          </w:tcPr>
          <w:p w:rsidR="006E773E" w:rsidRPr="006E773E" w:rsidRDefault="006E773E" w:rsidP="00FE1544">
            <w:r>
              <w:t>CB 7</w:t>
            </w:r>
          </w:p>
        </w:tc>
        <w:tc>
          <w:tcPr>
            <w:tcW w:w="8725" w:type="dxa"/>
          </w:tcPr>
          <w:p w:rsidR="006E773E" w:rsidRPr="006E773E" w:rsidRDefault="003732D4" w:rsidP="00E21A16">
            <w:r>
              <w:t>De positie van</w:t>
            </w:r>
            <w:r w:rsidR="00E21A16">
              <w:t xml:space="preserve"> de chauffeur is recht in het midden van</w:t>
            </w:r>
            <w:r>
              <w:t xml:space="preserve"> de cabine.</w:t>
            </w:r>
          </w:p>
        </w:tc>
      </w:tr>
      <w:tr w:rsidR="006E773E" w:rsidTr="006E773E">
        <w:tc>
          <w:tcPr>
            <w:tcW w:w="846" w:type="dxa"/>
          </w:tcPr>
          <w:p w:rsidR="006E773E" w:rsidRPr="006E773E" w:rsidRDefault="006E773E" w:rsidP="00FE1544">
            <w:r>
              <w:t>CB 8</w:t>
            </w:r>
          </w:p>
        </w:tc>
        <w:tc>
          <w:tcPr>
            <w:tcW w:w="8725" w:type="dxa"/>
          </w:tcPr>
          <w:p w:rsidR="006E773E" w:rsidRPr="006E773E" w:rsidRDefault="003732D4" w:rsidP="00FE1544">
            <w:r>
              <w:t xml:space="preserve">Geluidproductie in de cabine op </w:t>
            </w:r>
            <w:proofErr w:type="spellStart"/>
            <w:r>
              <w:t>oorhoogte</w:t>
            </w:r>
            <w:proofErr w:type="spellEnd"/>
            <w:r>
              <w:t xml:space="preserve"> bestuurder volgens richtlijn 2000/14/EC mag niet hoger zijn dan 75 </w:t>
            </w:r>
            <w:proofErr w:type="spellStart"/>
            <w:r>
              <w:t>dBA</w:t>
            </w:r>
            <w:proofErr w:type="spellEnd"/>
            <w:r>
              <w:t xml:space="preserve"> (bij voorkeur lager)</w:t>
            </w:r>
          </w:p>
        </w:tc>
      </w:tr>
      <w:tr w:rsidR="006E773E" w:rsidTr="006E773E">
        <w:tc>
          <w:tcPr>
            <w:tcW w:w="846" w:type="dxa"/>
          </w:tcPr>
          <w:p w:rsidR="006E773E" w:rsidRPr="006E773E" w:rsidRDefault="006E773E" w:rsidP="00FE1544">
            <w:r>
              <w:t>CB 9</w:t>
            </w:r>
          </w:p>
        </w:tc>
        <w:tc>
          <w:tcPr>
            <w:tcW w:w="8725" w:type="dxa"/>
          </w:tcPr>
          <w:p w:rsidR="006E773E" w:rsidRPr="006E773E" w:rsidRDefault="003732D4" w:rsidP="00FE1544">
            <w:r>
              <w:t>De veegmachine is voorzien van stuurbekrachtiging en een verstelbaar stuur.</w:t>
            </w:r>
          </w:p>
        </w:tc>
      </w:tr>
      <w:tr w:rsidR="006E773E" w:rsidTr="006E773E">
        <w:tc>
          <w:tcPr>
            <w:tcW w:w="846" w:type="dxa"/>
          </w:tcPr>
          <w:p w:rsidR="006E773E" w:rsidRPr="006E773E" w:rsidRDefault="00E21A16" w:rsidP="00FE1544">
            <w:r>
              <w:t>CB 10</w:t>
            </w:r>
          </w:p>
        </w:tc>
        <w:tc>
          <w:tcPr>
            <w:tcW w:w="8725" w:type="dxa"/>
          </w:tcPr>
          <w:p w:rsidR="006E773E" w:rsidRPr="006E773E" w:rsidRDefault="003732D4" w:rsidP="00FE1544">
            <w:r>
              <w:t>Het stuurwiel is ver</w:t>
            </w:r>
            <w:r w:rsidR="00C50046">
              <w:t>ticaal en in hellingshoek verstelbaar</w:t>
            </w:r>
          </w:p>
        </w:tc>
      </w:tr>
      <w:tr w:rsidR="006E773E" w:rsidTr="006E773E">
        <w:tc>
          <w:tcPr>
            <w:tcW w:w="846" w:type="dxa"/>
          </w:tcPr>
          <w:p w:rsidR="006E773E" w:rsidRPr="006E773E" w:rsidRDefault="00E21A16" w:rsidP="00FE1544">
            <w:r>
              <w:t>CB 11</w:t>
            </w:r>
            <w:r w:rsidR="006E773E">
              <w:t xml:space="preserve"> </w:t>
            </w:r>
          </w:p>
        </w:tc>
        <w:tc>
          <w:tcPr>
            <w:tcW w:w="8725" w:type="dxa"/>
          </w:tcPr>
          <w:p w:rsidR="006E773E" w:rsidRPr="006E773E" w:rsidRDefault="00C50046" w:rsidP="00FE1544">
            <w:r>
              <w:t>Alle buitenspiegels, met uitzondering van de trottoirspiegels, dienen voorzien te zijn van spiegelverwarming.</w:t>
            </w:r>
          </w:p>
        </w:tc>
      </w:tr>
      <w:tr w:rsidR="006E773E" w:rsidTr="006E773E">
        <w:tc>
          <w:tcPr>
            <w:tcW w:w="846" w:type="dxa"/>
          </w:tcPr>
          <w:p w:rsidR="006E773E" w:rsidRPr="006E773E" w:rsidRDefault="00E21A16" w:rsidP="00FE1544">
            <w:r>
              <w:t>CB 12</w:t>
            </w:r>
          </w:p>
        </w:tc>
        <w:tc>
          <w:tcPr>
            <w:tcW w:w="8725" w:type="dxa"/>
          </w:tcPr>
          <w:p w:rsidR="006E773E" w:rsidRPr="006E773E" w:rsidRDefault="00C50046" w:rsidP="00FE1544">
            <w:r>
              <w:t>De bediening van zowel de borstelinrichting als de derde borstel geschiedt door middel van joysticks en deze zijn rechts van de bestuurder geplaatst.</w:t>
            </w:r>
          </w:p>
        </w:tc>
      </w:tr>
      <w:tr w:rsidR="006E773E" w:rsidTr="006E773E">
        <w:tc>
          <w:tcPr>
            <w:tcW w:w="846" w:type="dxa"/>
          </w:tcPr>
          <w:p w:rsidR="006E773E" w:rsidRPr="006E773E" w:rsidRDefault="00E21A16" w:rsidP="00FE1544">
            <w:r>
              <w:t>CB 13</w:t>
            </w:r>
          </w:p>
        </w:tc>
        <w:tc>
          <w:tcPr>
            <w:tcW w:w="8725" w:type="dxa"/>
          </w:tcPr>
          <w:p w:rsidR="006E773E" w:rsidRPr="006E773E" w:rsidRDefault="00C50046" w:rsidP="00FE1544">
            <w:r>
              <w:t>De machine is voorzien van een veiligheidssysteem dat er voor zorgt dat de borstels stoppen met draaien op het moment dat de chauffeur de cabine verlaat.</w:t>
            </w:r>
          </w:p>
        </w:tc>
      </w:tr>
      <w:tr w:rsidR="006E773E" w:rsidTr="006E773E">
        <w:tc>
          <w:tcPr>
            <w:tcW w:w="846" w:type="dxa"/>
          </w:tcPr>
          <w:p w:rsidR="006E773E" w:rsidRPr="006E773E" w:rsidRDefault="00E21A16" w:rsidP="00FE1544">
            <w:r>
              <w:t>CB 14</w:t>
            </w:r>
          </w:p>
        </w:tc>
        <w:tc>
          <w:tcPr>
            <w:tcW w:w="8725" w:type="dxa"/>
          </w:tcPr>
          <w:p w:rsidR="006E773E" w:rsidRPr="006E773E" w:rsidRDefault="00C50046" w:rsidP="00FE1544">
            <w:r>
              <w:t>De ruitenwisserinstallatie is voorzien</w:t>
            </w:r>
            <w:r w:rsidR="00735140">
              <w:t xml:space="preserve"> meerdere standen, een interval en een ruitensproei installatie. </w:t>
            </w:r>
            <w:r>
              <w:t xml:space="preserve"> </w:t>
            </w:r>
          </w:p>
        </w:tc>
      </w:tr>
      <w:tr w:rsidR="006E773E" w:rsidTr="006E773E">
        <w:tc>
          <w:tcPr>
            <w:tcW w:w="846" w:type="dxa"/>
          </w:tcPr>
          <w:p w:rsidR="006E773E" w:rsidRPr="006E773E" w:rsidRDefault="00E21A16" w:rsidP="00FE1544">
            <w:r>
              <w:t>CB 15</w:t>
            </w:r>
          </w:p>
        </w:tc>
        <w:tc>
          <w:tcPr>
            <w:tcW w:w="8725" w:type="dxa"/>
          </w:tcPr>
          <w:p w:rsidR="006E773E" w:rsidRPr="006E773E" w:rsidRDefault="00735140" w:rsidP="00FE1544">
            <w:r>
              <w:t>De cabine biedt voldoende opbergruimte voor bijvoorbeeld papier.</w:t>
            </w:r>
          </w:p>
        </w:tc>
      </w:tr>
      <w:tr w:rsidR="006E773E" w:rsidTr="006E773E">
        <w:tc>
          <w:tcPr>
            <w:tcW w:w="846" w:type="dxa"/>
          </w:tcPr>
          <w:p w:rsidR="006E773E" w:rsidRPr="006E773E" w:rsidRDefault="00E21A16" w:rsidP="00FE1544">
            <w:r>
              <w:t>CB 16</w:t>
            </w:r>
          </w:p>
        </w:tc>
        <w:tc>
          <w:tcPr>
            <w:tcW w:w="8725" w:type="dxa"/>
          </w:tcPr>
          <w:p w:rsidR="006E773E" w:rsidRPr="006E773E" w:rsidRDefault="00735140" w:rsidP="00FE1544">
            <w:r>
              <w:t>De cabine is voorzien van een rubberen matten set.</w:t>
            </w:r>
          </w:p>
        </w:tc>
      </w:tr>
    </w:tbl>
    <w:p w:rsidR="00706630" w:rsidRDefault="00706630" w:rsidP="00FE1544">
      <w:pPr>
        <w:rPr>
          <w:b/>
        </w:rPr>
      </w:pPr>
    </w:p>
    <w:p w:rsidR="00A40830" w:rsidRDefault="00A40830" w:rsidP="00FE1544">
      <w:pPr>
        <w:rPr>
          <w:b/>
        </w:rPr>
      </w:pPr>
    </w:p>
    <w:p w:rsidR="00A40830" w:rsidRDefault="00A40830" w:rsidP="00FE1544">
      <w:pPr>
        <w:rPr>
          <w:b/>
        </w:rPr>
      </w:pPr>
    </w:p>
    <w:p w:rsidR="00A40830" w:rsidRDefault="00A40830" w:rsidP="00FE1544">
      <w:pPr>
        <w:rPr>
          <w:b/>
        </w:rPr>
      </w:pPr>
    </w:p>
    <w:p w:rsidR="00A40830" w:rsidRDefault="00A40830" w:rsidP="00FE1544">
      <w:pPr>
        <w:rPr>
          <w:b/>
        </w:rPr>
      </w:pPr>
    </w:p>
    <w:p w:rsidR="00A40830" w:rsidRDefault="00A40830" w:rsidP="00FE1544">
      <w:pPr>
        <w:rPr>
          <w:b/>
        </w:rPr>
      </w:pPr>
    </w:p>
    <w:tbl>
      <w:tblPr>
        <w:tblStyle w:val="Tabelraster"/>
        <w:tblW w:w="0" w:type="auto"/>
        <w:tblLook w:val="04A0" w:firstRow="1" w:lastRow="0" w:firstColumn="1" w:lastColumn="0" w:noHBand="0" w:noVBand="1"/>
      </w:tblPr>
      <w:tblGrid>
        <w:gridCol w:w="846"/>
        <w:gridCol w:w="8725"/>
      </w:tblGrid>
      <w:tr w:rsidR="00A40830" w:rsidRPr="006E773E" w:rsidTr="00022B78">
        <w:tc>
          <w:tcPr>
            <w:tcW w:w="846" w:type="dxa"/>
          </w:tcPr>
          <w:p w:rsidR="00A40830" w:rsidRPr="006E773E" w:rsidRDefault="00E21A16" w:rsidP="00022B78">
            <w:r>
              <w:lastRenderedPageBreak/>
              <w:t>CB 17</w:t>
            </w:r>
          </w:p>
        </w:tc>
        <w:tc>
          <w:tcPr>
            <w:tcW w:w="8725" w:type="dxa"/>
          </w:tcPr>
          <w:p w:rsidR="00A40830" w:rsidRDefault="00A40830" w:rsidP="00022B78">
            <w:r>
              <w:t>De veegmachine moet uitgerust zijn met analoge of digitale meters die duidelijk de volgende informatie moeten weergeven:</w:t>
            </w:r>
          </w:p>
          <w:p w:rsidR="00A40830" w:rsidRDefault="00A40830" w:rsidP="00022B78">
            <w:pPr>
              <w:pStyle w:val="Lijstalinea"/>
              <w:numPr>
                <w:ilvl w:val="0"/>
                <w:numId w:val="12"/>
              </w:numPr>
            </w:pPr>
            <w:r>
              <w:t>Hoeveelheid brandstof</w:t>
            </w:r>
          </w:p>
          <w:p w:rsidR="00A40830" w:rsidRDefault="00A40830" w:rsidP="00022B78">
            <w:pPr>
              <w:pStyle w:val="Lijstalinea"/>
              <w:numPr>
                <w:ilvl w:val="0"/>
                <w:numId w:val="12"/>
              </w:numPr>
            </w:pPr>
            <w:r>
              <w:t>Rij- kilometers</w:t>
            </w:r>
          </w:p>
          <w:p w:rsidR="00A40830" w:rsidRDefault="00A40830" w:rsidP="00022B78">
            <w:pPr>
              <w:pStyle w:val="Lijstalinea"/>
              <w:numPr>
                <w:ilvl w:val="0"/>
                <w:numId w:val="12"/>
              </w:numPr>
            </w:pPr>
            <w:r>
              <w:t>Draaiuren</w:t>
            </w:r>
          </w:p>
          <w:p w:rsidR="00A40830" w:rsidRDefault="00A40830" w:rsidP="00022B78">
            <w:pPr>
              <w:pStyle w:val="Lijstalinea"/>
              <w:numPr>
                <w:ilvl w:val="0"/>
                <w:numId w:val="12"/>
              </w:numPr>
            </w:pPr>
            <w:r>
              <w:t>Veeguren</w:t>
            </w:r>
          </w:p>
          <w:p w:rsidR="00A40830" w:rsidRDefault="00A40830" w:rsidP="00022B78">
            <w:pPr>
              <w:pStyle w:val="Lijstalinea"/>
              <w:numPr>
                <w:ilvl w:val="0"/>
                <w:numId w:val="12"/>
              </w:numPr>
            </w:pPr>
            <w:r>
              <w:t>Snelheid en toerentalmeter</w:t>
            </w:r>
          </w:p>
          <w:p w:rsidR="00A40830" w:rsidRDefault="00A40830" w:rsidP="00022B78">
            <w:pPr>
              <w:pStyle w:val="Lijstalinea"/>
              <w:numPr>
                <w:ilvl w:val="0"/>
                <w:numId w:val="12"/>
              </w:numPr>
            </w:pPr>
            <w:r>
              <w:t>Motor en olietempratuur van het hydraulisch systeem</w:t>
            </w:r>
          </w:p>
          <w:p w:rsidR="00A40830" w:rsidRPr="006E773E" w:rsidRDefault="00A40830" w:rsidP="00022B78">
            <w:pPr>
              <w:pStyle w:val="Lijstalinea"/>
              <w:numPr>
                <w:ilvl w:val="0"/>
                <w:numId w:val="12"/>
              </w:numPr>
            </w:pPr>
            <w:r>
              <w:t>Inhoud van de sproeiwatertank</w:t>
            </w:r>
          </w:p>
        </w:tc>
      </w:tr>
      <w:tr w:rsidR="00A40830" w:rsidRPr="006E773E" w:rsidTr="00022B78">
        <w:tc>
          <w:tcPr>
            <w:tcW w:w="846" w:type="dxa"/>
          </w:tcPr>
          <w:p w:rsidR="00A40830" w:rsidRPr="006E773E" w:rsidRDefault="00E21A16" w:rsidP="00022B78">
            <w:r>
              <w:t>CB 18</w:t>
            </w:r>
          </w:p>
        </w:tc>
        <w:tc>
          <w:tcPr>
            <w:tcW w:w="8725" w:type="dxa"/>
          </w:tcPr>
          <w:p w:rsidR="00A40830" w:rsidRDefault="00A40830" w:rsidP="00022B78">
            <w:r>
              <w:t>In de cabine dient een akoestische en optische signalering aanwezig te zijn voor een tekort aan:</w:t>
            </w:r>
          </w:p>
          <w:p w:rsidR="00A40830" w:rsidRDefault="00A40830" w:rsidP="00022B78">
            <w:pPr>
              <w:pStyle w:val="Lijstalinea"/>
              <w:numPr>
                <w:ilvl w:val="0"/>
                <w:numId w:val="13"/>
              </w:numPr>
            </w:pPr>
            <w:r>
              <w:t>Brandstof</w:t>
            </w:r>
          </w:p>
          <w:p w:rsidR="00A40830" w:rsidRDefault="00A40830" w:rsidP="00022B78">
            <w:pPr>
              <w:pStyle w:val="Lijstalinea"/>
              <w:numPr>
                <w:ilvl w:val="0"/>
                <w:numId w:val="13"/>
              </w:numPr>
            </w:pPr>
            <w:r>
              <w:t>Motorolie</w:t>
            </w:r>
          </w:p>
          <w:p w:rsidR="00A40830" w:rsidRDefault="00A40830" w:rsidP="00022B78">
            <w:pPr>
              <w:pStyle w:val="Lijstalinea"/>
              <w:numPr>
                <w:ilvl w:val="0"/>
                <w:numId w:val="13"/>
              </w:numPr>
            </w:pPr>
            <w:r>
              <w:t>Hydrauliekolie</w:t>
            </w:r>
          </w:p>
          <w:p w:rsidR="00A40830" w:rsidRDefault="00A40830" w:rsidP="00022B78">
            <w:pPr>
              <w:pStyle w:val="Lijstalinea"/>
              <w:numPr>
                <w:ilvl w:val="0"/>
                <w:numId w:val="13"/>
              </w:numPr>
            </w:pPr>
            <w:r>
              <w:t>Koelvloeistof</w:t>
            </w:r>
          </w:p>
          <w:p w:rsidR="00A40830" w:rsidRDefault="00A40830" w:rsidP="00022B78">
            <w:pPr>
              <w:pStyle w:val="Lijstalinea"/>
              <w:numPr>
                <w:ilvl w:val="0"/>
                <w:numId w:val="13"/>
              </w:numPr>
            </w:pPr>
            <w:r>
              <w:t>Sproeiwater ten behoeve van het veegsysteem</w:t>
            </w:r>
          </w:p>
          <w:p w:rsidR="00A40830" w:rsidRPr="006E773E" w:rsidRDefault="00A40830" w:rsidP="00022B78">
            <w:r>
              <w:t>Bij te kort aan sproeiwater in de watertank dient de sproeiwaterpomp zich automatisch uit te schakelen.</w:t>
            </w:r>
          </w:p>
        </w:tc>
      </w:tr>
    </w:tbl>
    <w:p w:rsidR="00A40830" w:rsidRDefault="00A40830" w:rsidP="00FE1544">
      <w:pPr>
        <w:rPr>
          <w:b/>
        </w:rPr>
      </w:pPr>
    </w:p>
    <w:p w:rsidR="00706630" w:rsidRDefault="00706630" w:rsidP="00FE1544">
      <w:pPr>
        <w:rPr>
          <w:b/>
        </w:rPr>
      </w:pPr>
      <w:r>
        <w:rPr>
          <w:b/>
        </w:rPr>
        <w:t>Optioneel aan te bieden</w:t>
      </w:r>
    </w:p>
    <w:tbl>
      <w:tblPr>
        <w:tblStyle w:val="Tabelraster"/>
        <w:tblW w:w="0" w:type="auto"/>
        <w:tblLook w:val="04A0" w:firstRow="1" w:lastRow="0" w:firstColumn="1" w:lastColumn="0" w:noHBand="0" w:noVBand="1"/>
      </w:tblPr>
      <w:tblGrid>
        <w:gridCol w:w="846"/>
        <w:gridCol w:w="8725"/>
      </w:tblGrid>
      <w:tr w:rsidR="00706630" w:rsidTr="009C7316">
        <w:tc>
          <w:tcPr>
            <w:tcW w:w="846" w:type="dxa"/>
            <w:shd w:val="clear" w:color="auto" w:fill="D9D9D9" w:themeFill="background1" w:themeFillShade="D9"/>
          </w:tcPr>
          <w:p w:rsidR="00706630" w:rsidRPr="00706630" w:rsidRDefault="00706630" w:rsidP="00FE1544">
            <w:r w:rsidRPr="00706630">
              <w:t>Nr.</w:t>
            </w:r>
          </w:p>
        </w:tc>
        <w:tc>
          <w:tcPr>
            <w:tcW w:w="8725" w:type="dxa"/>
            <w:shd w:val="clear" w:color="auto" w:fill="D9D9D9" w:themeFill="background1" w:themeFillShade="D9"/>
          </w:tcPr>
          <w:p w:rsidR="00706630" w:rsidRPr="00706630" w:rsidRDefault="00706630" w:rsidP="00FE1544">
            <w:r w:rsidRPr="00706630">
              <w:t>Omschrijving eis</w:t>
            </w:r>
          </w:p>
        </w:tc>
      </w:tr>
      <w:tr w:rsidR="00706630" w:rsidTr="00706630">
        <w:tc>
          <w:tcPr>
            <w:tcW w:w="846" w:type="dxa"/>
          </w:tcPr>
          <w:p w:rsidR="00706630" w:rsidRPr="00706630" w:rsidRDefault="00706630" w:rsidP="00FE1544">
            <w:r>
              <w:t>OB 1</w:t>
            </w:r>
          </w:p>
        </w:tc>
        <w:tc>
          <w:tcPr>
            <w:tcW w:w="8725" w:type="dxa"/>
          </w:tcPr>
          <w:p w:rsidR="00706630" w:rsidRPr="00706630" w:rsidRDefault="00A40830" w:rsidP="00FE1544">
            <w:r>
              <w:t>Bladzuiger / kolkenzuigslang welke ingezet kan worden voor het opzuigen van bladafval, leeghalen van putten en afvalbakken.</w:t>
            </w:r>
          </w:p>
        </w:tc>
      </w:tr>
      <w:tr w:rsidR="00706630" w:rsidTr="00706630">
        <w:tc>
          <w:tcPr>
            <w:tcW w:w="846" w:type="dxa"/>
          </w:tcPr>
          <w:p w:rsidR="00706630" w:rsidRPr="00706630" w:rsidRDefault="00706630" w:rsidP="00FE1544">
            <w:r>
              <w:t>OB 2</w:t>
            </w:r>
          </w:p>
        </w:tc>
        <w:tc>
          <w:tcPr>
            <w:tcW w:w="8725" w:type="dxa"/>
          </w:tcPr>
          <w:p w:rsidR="00706630" w:rsidRPr="00706630" w:rsidRDefault="00A40830" w:rsidP="00FE1544">
            <w:r>
              <w:t>Hogedrukwaterpomp voorzien van een spuitpistool en 10m slang op een zelf</w:t>
            </w:r>
            <w:r w:rsidR="00277242">
              <w:t xml:space="preserve"> oprollende haspel. Goed voor 13</w:t>
            </w:r>
            <w:r>
              <w:t xml:space="preserve"> liter per min</w:t>
            </w:r>
            <w:r w:rsidR="00277242">
              <w:t>uut bij een maximale druk van 12</w:t>
            </w:r>
            <w:r>
              <w:t>0 bar, voor het schoonspuiten van straatmeubilair enz.</w:t>
            </w:r>
          </w:p>
        </w:tc>
      </w:tr>
    </w:tbl>
    <w:p w:rsidR="00473948" w:rsidRDefault="00473948" w:rsidP="00FE1544">
      <w:pPr>
        <w:rPr>
          <w:b/>
        </w:rPr>
      </w:pPr>
    </w:p>
    <w:p w:rsidR="00473948" w:rsidRDefault="00473948" w:rsidP="00FE1544">
      <w:pPr>
        <w:rPr>
          <w:b/>
        </w:rPr>
      </w:pPr>
      <w:r>
        <w:rPr>
          <w:b/>
        </w:rPr>
        <w:t>Overige uitrusting</w:t>
      </w:r>
    </w:p>
    <w:tbl>
      <w:tblPr>
        <w:tblStyle w:val="Tabelraster"/>
        <w:tblW w:w="0" w:type="auto"/>
        <w:tblLook w:val="04A0" w:firstRow="1" w:lastRow="0" w:firstColumn="1" w:lastColumn="0" w:noHBand="0" w:noVBand="1"/>
      </w:tblPr>
      <w:tblGrid>
        <w:gridCol w:w="846"/>
        <w:gridCol w:w="8725"/>
      </w:tblGrid>
      <w:tr w:rsidR="00473948" w:rsidTr="009C7316">
        <w:tc>
          <w:tcPr>
            <w:tcW w:w="846" w:type="dxa"/>
            <w:shd w:val="clear" w:color="auto" w:fill="D9D9D9" w:themeFill="background1" w:themeFillShade="D9"/>
          </w:tcPr>
          <w:p w:rsidR="00473948" w:rsidRPr="00473948" w:rsidRDefault="00473948" w:rsidP="00FE1544">
            <w:r w:rsidRPr="00473948">
              <w:t>Nr.</w:t>
            </w:r>
          </w:p>
        </w:tc>
        <w:tc>
          <w:tcPr>
            <w:tcW w:w="8725" w:type="dxa"/>
            <w:shd w:val="clear" w:color="auto" w:fill="D9D9D9" w:themeFill="background1" w:themeFillShade="D9"/>
          </w:tcPr>
          <w:p w:rsidR="00473948" w:rsidRPr="00473948" w:rsidRDefault="00473948" w:rsidP="00FE1544">
            <w:r w:rsidRPr="00473948">
              <w:t>Omschrijving eis</w:t>
            </w:r>
          </w:p>
        </w:tc>
      </w:tr>
      <w:tr w:rsidR="00473948" w:rsidTr="00473948">
        <w:tc>
          <w:tcPr>
            <w:tcW w:w="846" w:type="dxa"/>
          </w:tcPr>
          <w:p w:rsidR="00473948" w:rsidRPr="00473948" w:rsidRDefault="00473948" w:rsidP="00FE1544">
            <w:r w:rsidRPr="00473948">
              <w:t>OE 1</w:t>
            </w:r>
          </w:p>
        </w:tc>
        <w:tc>
          <w:tcPr>
            <w:tcW w:w="8725" w:type="dxa"/>
          </w:tcPr>
          <w:p w:rsidR="00473948" w:rsidRDefault="009C7316" w:rsidP="00FE1544">
            <w:r>
              <w:t>Het voertuig is voorzien van:</w:t>
            </w:r>
          </w:p>
          <w:p w:rsidR="009C7316" w:rsidRDefault="009C7316" w:rsidP="009C7316">
            <w:pPr>
              <w:pStyle w:val="Lijstalinea"/>
              <w:numPr>
                <w:ilvl w:val="0"/>
                <w:numId w:val="14"/>
              </w:numPr>
            </w:pPr>
            <w:r>
              <w:t>Oogdouche</w:t>
            </w:r>
          </w:p>
          <w:p w:rsidR="009C7316" w:rsidRDefault="00277242" w:rsidP="009C7316">
            <w:pPr>
              <w:pStyle w:val="Lijstalinea"/>
              <w:numPr>
                <w:ilvl w:val="0"/>
                <w:numId w:val="14"/>
              </w:numPr>
            </w:pPr>
            <w:r>
              <w:t>Brandblusser van 1</w:t>
            </w:r>
            <w:r w:rsidR="009C7316">
              <w:t xml:space="preserve">kg in kist </w:t>
            </w:r>
          </w:p>
          <w:p w:rsidR="009C7316" w:rsidRDefault="009C7316" w:rsidP="009C7316">
            <w:pPr>
              <w:pStyle w:val="Lijstalinea"/>
              <w:numPr>
                <w:ilvl w:val="0"/>
                <w:numId w:val="14"/>
              </w:numPr>
            </w:pPr>
            <w:r>
              <w:t>Reserve lampen set</w:t>
            </w:r>
          </w:p>
          <w:p w:rsidR="009C7316" w:rsidRDefault="009C7316" w:rsidP="009C7316">
            <w:pPr>
              <w:pStyle w:val="Lijstalinea"/>
              <w:numPr>
                <w:ilvl w:val="0"/>
                <w:numId w:val="14"/>
              </w:numPr>
            </w:pPr>
            <w:r>
              <w:t>Gevarendriehoek</w:t>
            </w:r>
          </w:p>
          <w:p w:rsidR="009C7316" w:rsidRDefault="009C7316" w:rsidP="009C7316">
            <w:pPr>
              <w:pStyle w:val="Lijstalinea"/>
              <w:numPr>
                <w:ilvl w:val="0"/>
                <w:numId w:val="14"/>
              </w:numPr>
            </w:pPr>
            <w:r>
              <w:t>Verbanddoos type B</w:t>
            </w:r>
          </w:p>
          <w:p w:rsidR="009C7316" w:rsidRPr="00473948" w:rsidRDefault="009C7316" w:rsidP="009C7316">
            <w:pPr>
              <w:pStyle w:val="Lijstalinea"/>
              <w:numPr>
                <w:ilvl w:val="0"/>
                <w:numId w:val="14"/>
              </w:numPr>
            </w:pPr>
            <w:r>
              <w:t>Schop en bezem in klemsysteem aangebracht buiten de cabine</w:t>
            </w:r>
          </w:p>
        </w:tc>
      </w:tr>
      <w:tr w:rsidR="00473948" w:rsidTr="00713100">
        <w:trPr>
          <w:trHeight w:val="298"/>
        </w:trPr>
        <w:tc>
          <w:tcPr>
            <w:tcW w:w="846" w:type="dxa"/>
          </w:tcPr>
          <w:p w:rsidR="00473948" w:rsidRPr="00473948" w:rsidRDefault="00473948" w:rsidP="00FE1544">
            <w:r w:rsidRPr="00473948">
              <w:t>OE 2</w:t>
            </w:r>
          </w:p>
        </w:tc>
        <w:tc>
          <w:tcPr>
            <w:tcW w:w="8725" w:type="dxa"/>
          </w:tcPr>
          <w:p w:rsidR="00473948" w:rsidRPr="00473948" w:rsidRDefault="009C7316" w:rsidP="00FE1544">
            <w:r>
              <w:t xml:space="preserve">De </w:t>
            </w:r>
            <w:r w:rsidR="00713100">
              <w:t>veegmachine</w:t>
            </w:r>
            <w:r>
              <w:t xml:space="preserve"> voorzien van het zogenaamde LISA 2 alert</w:t>
            </w:r>
          </w:p>
        </w:tc>
      </w:tr>
    </w:tbl>
    <w:p w:rsidR="00713100" w:rsidRDefault="00713100" w:rsidP="00FE1544">
      <w:pPr>
        <w:rPr>
          <w:b/>
        </w:rPr>
      </w:pPr>
    </w:p>
    <w:p w:rsidR="00713100" w:rsidRDefault="00713100" w:rsidP="00FE1544">
      <w:pPr>
        <w:rPr>
          <w:b/>
        </w:rPr>
      </w:pPr>
    </w:p>
    <w:p w:rsidR="00713100" w:rsidRDefault="00713100" w:rsidP="00FE1544">
      <w:pPr>
        <w:rPr>
          <w:b/>
        </w:rPr>
      </w:pPr>
    </w:p>
    <w:p w:rsidR="00713100" w:rsidRDefault="00713100" w:rsidP="00FE1544">
      <w:pPr>
        <w:rPr>
          <w:b/>
        </w:rPr>
      </w:pPr>
    </w:p>
    <w:p w:rsidR="00713100" w:rsidRDefault="00713100" w:rsidP="00FE1544">
      <w:pPr>
        <w:rPr>
          <w:b/>
        </w:rPr>
      </w:pPr>
    </w:p>
    <w:p w:rsidR="00713100" w:rsidRDefault="00713100" w:rsidP="00FE1544">
      <w:pPr>
        <w:rPr>
          <w:b/>
        </w:rPr>
      </w:pPr>
      <w:r>
        <w:rPr>
          <w:b/>
        </w:rPr>
        <w:lastRenderedPageBreak/>
        <w:t>Service en onderhoud</w:t>
      </w:r>
    </w:p>
    <w:tbl>
      <w:tblPr>
        <w:tblStyle w:val="Tabelraster"/>
        <w:tblW w:w="0" w:type="auto"/>
        <w:tblLook w:val="04A0" w:firstRow="1" w:lastRow="0" w:firstColumn="1" w:lastColumn="0" w:noHBand="0" w:noVBand="1"/>
      </w:tblPr>
      <w:tblGrid>
        <w:gridCol w:w="846"/>
        <w:gridCol w:w="8725"/>
      </w:tblGrid>
      <w:tr w:rsidR="00713100" w:rsidTr="00713100">
        <w:tc>
          <w:tcPr>
            <w:tcW w:w="846" w:type="dxa"/>
            <w:shd w:val="clear" w:color="auto" w:fill="D9D9D9" w:themeFill="background1" w:themeFillShade="D9"/>
          </w:tcPr>
          <w:p w:rsidR="00713100" w:rsidRPr="00713100" w:rsidRDefault="00713100" w:rsidP="00FE1544">
            <w:r w:rsidRPr="00713100">
              <w:t>Nr.</w:t>
            </w:r>
          </w:p>
        </w:tc>
        <w:tc>
          <w:tcPr>
            <w:tcW w:w="8725" w:type="dxa"/>
            <w:shd w:val="clear" w:color="auto" w:fill="D9D9D9" w:themeFill="background1" w:themeFillShade="D9"/>
          </w:tcPr>
          <w:p w:rsidR="00713100" w:rsidRPr="00713100" w:rsidRDefault="00713100" w:rsidP="00FE1544">
            <w:r w:rsidRPr="00713100">
              <w:t>Omschrijving eis</w:t>
            </w:r>
          </w:p>
        </w:tc>
      </w:tr>
      <w:tr w:rsidR="00713100" w:rsidTr="00713100">
        <w:tc>
          <w:tcPr>
            <w:tcW w:w="846" w:type="dxa"/>
          </w:tcPr>
          <w:p w:rsidR="00713100" w:rsidRPr="00022B78" w:rsidRDefault="00022B78" w:rsidP="00FE1544">
            <w:r w:rsidRPr="00022B78">
              <w:t>SEO 1</w:t>
            </w:r>
          </w:p>
        </w:tc>
        <w:tc>
          <w:tcPr>
            <w:tcW w:w="8725" w:type="dxa"/>
          </w:tcPr>
          <w:p w:rsidR="00713100" w:rsidRPr="00713100" w:rsidRDefault="00022B78" w:rsidP="00FE1544">
            <w:r>
              <w:t>Onderde</w:t>
            </w:r>
            <w:r w:rsidR="009976AF">
              <w:t>len dienen gedurende minimaal 7</w:t>
            </w:r>
            <w:r>
              <w:t xml:space="preserve"> jaar leverbaar te zijn en door opdrachtnemer na bestelling op locatie geleverd te worden.</w:t>
            </w:r>
          </w:p>
        </w:tc>
      </w:tr>
      <w:tr w:rsidR="00713100" w:rsidTr="00713100">
        <w:tc>
          <w:tcPr>
            <w:tcW w:w="846" w:type="dxa"/>
          </w:tcPr>
          <w:p w:rsidR="00713100" w:rsidRPr="00022B78" w:rsidRDefault="00022B78" w:rsidP="00FE1544">
            <w:r w:rsidRPr="00022B78">
              <w:t>SEO 2</w:t>
            </w:r>
          </w:p>
        </w:tc>
        <w:tc>
          <w:tcPr>
            <w:tcW w:w="8725" w:type="dxa"/>
          </w:tcPr>
          <w:p w:rsidR="00713100" w:rsidRPr="00713100" w:rsidRDefault="00022B78" w:rsidP="00FE1544">
            <w:r>
              <w:t>Gedurende de garantieperiode worden storingen en/of mankementen die niet veroorzaakt zijn door toedoen van de gemeente Zuidplas kosteloos door de opdrachtnemer gerepareerd.</w:t>
            </w:r>
          </w:p>
        </w:tc>
      </w:tr>
      <w:tr w:rsidR="00713100" w:rsidTr="00713100">
        <w:tc>
          <w:tcPr>
            <w:tcW w:w="846" w:type="dxa"/>
          </w:tcPr>
          <w:p w:rsidR="00713100" w:rsidRPr="00022B78" w:rsidRDefault="00022B78" w:rsidP="00FE1544">
            <w:r w:rsidRPr="00022B78">
              <w:t>SEO 3</w:t>
            </w:r>
          </w:p>
        </w:tc>
        <w:tc>
          <w:tcPr>
            <w:tcW w:w="8725" w:type="dxa"/>
          </w:tcPr>
          <w:p w:rsidR="00713100" w:rsidRPr="00713100" w:rsidRDefault="00022B78" w:rsidP="00FE1544">
            <w:r>
              <w:t>Per geleverd veegmachine moeten er twee gebruikshandleidingen in de Nederlandse taal worden meegeleverd. Deze leverantie is bij de prijs inbegrepen.</w:t>
            </w:r>
          </w:p>
        </w:tc>
      </w:tr>
      <w:tr w:rsidR="00713100" w:rsidTr="00713100">
        <w:tc>
          <w:tcPr>
            <w:tcW w:w="846" w:type="dxa"/>
          </w:tcPr>
          <w:p w:rsidR="00713100" w:rsidRPr="00022B78" w:rsidRDefault="00022B78" w:rsidP="00FE1544">
            <w:r w:rsidRPr="00022B78">
              <w:t>SEO 4</w:t>
            </w:r>
          </w:p>
        </w:tc>
        <w:tc>
          <w:tcPr>
            <w:tcW w:w="8725" w:type="dxa"/>
          </w:tcPr>
          <w:p w:rsidR="00713100" w:rsidRDefault="00333A67" w:rsidP="00FE1544">
            <w:r>
              <w:t xml:space="preserve">Door de inschrijving dienen bij oplevering van de voertuigen Nederlandstalige werkplaatshandboeken en onderdelenboeken in </w:t>
            </w:r>
            <w:proofErr w:type="spellStart"/>
            <w:r>
              <w:t>hardcopy</w:t>
            </w:r>
            <w:proofErr w:type="spellEnd"/>
            <w:r>
              <w:t xml:space="preserve"> alsmede op USB-stick geleverd te worden met daarin:</w:t>
            </w:r>
          </w:p>
          <w:p w:rsidR="00333A67" w:rsidRDefault="00333A67" w:rsidP="00333A67">
            <w:pPr>
              <w:pStyle w:val="Lijstalinea"/>
              <w:numPr>
                <w:ilvl w:val="0"/>
                <w:numId w:val="15"/>
              </w:numPr>
            </w:pPr>
            <w:r>
              <w:t>Informatie over onderhoudsintervallen</w:t>
            </w:r>
          </w:p>
          <w:p w:rsidR="00333A67" w:rsidRDefault="00333A67" w:rsidP="00333A67">
            <w:pPr>
              <w:pStyle w:val="Lijstalinea"/>
              <w:numPr>
                <w:ilvl w:val="0"/>
                <w:numId w:val="15"/>
              </w:numPr>
            </w:pPr>
            <w:r>
              <w:t>Informatie over benodigde onderhoudsactiviteiten</w:t>
            </w:r>
          </w:p>
          <w:p w:rsidR="00333A67" w:rsidRDefault="00333A67" w:rsidP="00333A67">
            <w:pPr>
              <w:pStyle w:val="Lijstalinea"/>
              <w:numPr>
                <w:ilvl w:val="0"/>
                <w:numId w:val="15"/>
              </w:numPr>
            </w:pPr>
            <w:r>
              <w:t>Overzichtelijke schema’s van elektronica, hydraulica en pneumatiek</w:t>
            </w:r>
          </w:p>
          <w:p w:rsidR="00333A67" w:rsidRDefault="00333A67" w:rsidP="00333A67">
            <w:pPr>
              <w:pStyle w:val="Lijstalinea"/>
              <w:numPr>
                <w:ilvl w:val="0"/>
                <w:numId w:val="15"/>
              </w:numPr>
            </w:pPr>
            <w:r>
              <w:t>Gegevens zoals werkdrukken en afstellingen</w:t>
            </w:r>
          </w:p>
          <w:p w:rsidR="00333A67" w:rsidRDefault="00333A67" w:rsidP="00333A67">
            <w:pPr>
              <w:pStyle w:val="Lijstalinea"/>
              <w:numPr>
                <w:ilvl w:val="0"/>
                <w:numId w:val="15"/>
              </w:numPr>
            </w:pPr>
            <w:r>
              <w:t>Storingsanalyse en verhelpen met betrekking tot elektronische</w:t>
            </w:r>
          </w:p>
          <w:p w:rsidR="00333A67" w:rsidRDefault="0046754A" w:rsidP="00333A67">
            <w:pPr>
              <w:pStyle w:val="Lijstalinea"/>
              <w:numPr>
                <w:ilvl w:val="0"/>
                <w:numId w:val="15"/>
              </w:numPr>
            </w:pPr>
            <w:r>
              <w:t>Systemen</w:t>
            </w:r>
          </w:p>
          <w:p w:rsidR="0046754A" w:rsidRDefault="0046754A" w:rsidP="00333A67">
            <w:pPr>
              <w:pStyle w:val="Lijstalinea"/>
              <w:numPr>
                <w:ilvl w:val="0"/>
                <w:numId w:val="15"/>
              </w:numPr>
            </w:pPr>
            <w:r>
              <w:t>Tekeningen en overzichten van de componenten waaruit het voertuig is samengesteld</w:t>
            </w:r>
          </w:p>
          <w:p w:rsidR="0046754A" w:rsidRDefault="0046754A" w:rsidP="00333A67">
            <w:pPr>
              <w:pStyle w:val="Lijstalinea"/>
              <w:numPr>
                <w:ilvl w:val="0"/>
                <w:numId w:val="15"/>
              </w:numPr>
            </w:pPr>
            <w:r>
              <w:t>Afbeeldingen, artikelnummers en prijzen</w:t>
            </w:r>
          </w:p>
          <w:p w:rsidR="0046754A" w:rsidRPr="00713100" w:rsidRDefault="0046754A" w:rsidP="00333A67">
            <w:pPr>
              <w:pStyle w:val="Lijstalinea"/>
              <w:numPr>
                <w:ilvl w:val="0"/>
                <w:numId w:val="15"/>
              </w:numPr>
            </w:pPr>
            <w:r>
              <w:t>Het onderhoudsschema dient gebaseerd te zijn op de levensduur van 10 jaar bij 40 bedrijfsuren per week</w:t>
            </w:r>
          </w:p>
        </w:tc>
      </w:tr>
      <w:tr w:rsidR="00713100" w:rsidTr="00713100">
        <w:tc>
          <w:tcPr>
            <w:tcW w:w="846" w:type="dxa"/>
          </w:tcPr>
          <w:p w:rsidR="00713100" w:rsidRPr="00022B78" w:rsidRDefault="00022B78" w:rsidP="00FE1544">
            <w:r w:rsidRPr="00022B78">
              <w:t>SEO 5</w:t>
            </w:r>
          </w:p>
        </w:tc>
        <w:tc>
          <w:tcPr>
            <w:tcW w:w="8725" w:type="dxa"/>
          </w:tcPr>
          <w:p w:rsidR="00713100" w:rsidRPr="00713100" w:rsidRDefault="0046754A" w:rsidP="00FE1544">
            <w:r>
              <w:t>Van iedere soort en maat velg met band van de veegmachine wordt één reservewiel (compleet) meegeleverd.</w:t>
            </w:r>
          </w:p>
        </w:tc>
      </w:tr>
      <w:tr w:rsidR="00713100" w:rsidTr="00713100">
        <w:tc>
          <w:tcPr>
            <w:tcW w:w="846" w:type="dxa"/>
          </w:tcPr>
          <w:p w:rsidR="00713100" w:rsidRPr="00022B78" w:rsidRDefault="00022B78" w:rsidP="00FE1544">
            <w:r w:rsidRPr="00022B78">
              <w:t>SEO 6</w:t>
            </w:r>
          </w:p>
        </w:tc>
        <w:tc>
          <w:tcPr>
            <w:tcW w:w="8725" w:type="dxa"/>
          </w:tcPr>
          <w:p w:rsidR="00713100" w:rsidRPr="00713100" w:rsidRDefault="0046754A" w:rsidP="00FE1544">
            <w:r>
              <w:t>De eerste onderhoudsbeurt wordt kosteloos door opdrachtnemer uitgevoerd. Het moment hiervoor wordt in samenwerking van de gemeente bepaald.</w:t>
            </w:r>
          </w:p>
        </w:tc>
      </w:tr>
    </w:tbl>
    <w:p w:rsidR="0046754A" w:rsidRDefault="0046754A" w:rsidP="00FE1544">
      <w:pPr>
        <w:rPr>
          <w:b/>
        </w:rPr>
      </w:pPr>
    </w:p>
    <w:p w:rsidR="0046754A" w:rsidRDefault="0046754A" w:rsidP="00FE1544">
      <w:pPr>
        <w:rPr>
          <w:b/>
        </w:rPr>
      </w:pPr>
      <w:r>
        <w:rPr>
          <w:b/>
        </w:rPr>
        <w:t>Opleidingen</w:t>
      </w:r>
    </w:p>
    <w:tbl>
      <w:tblPr>
        <w:tblStyle w:val="Tabelraster"/>
        <w:tblW w:w="0" w:type="auto"/>
        <w:tblLook w:val="04A0" w:firstRow="1" w:lastRow="0" w:firstColumn="1" w:lastColumn="0" w:noHBand="0" w:noVBand="1"/>
      </w:tblPr>
      <w:tblGrid>
        <w:gridCol w:w="846"/>
        <w:gridCol w:w="8725"/>
      </w:tblGrid>
      <w:tr w:rsidR="0046754A" w:rsidTr="0046754A">
        <w:tc>
          <w:tcPr>
            <w:tcW w:w="846" w:type="dxa"/>
            <w:shd w:val="clear" w:color="auto" w:fill="D9D9D9" w:themeFill="background1" w:themeFillShade="D9"/>
          </w:tcPr>
          <w:p w:rsidR="0046754A" w:rsidRPr="0046754A" w:rsidRDefault="0046754A" w:rsidP="00FE1544">
            <w:r w:rsidRPr="0046754A">
              <w:t>Nr.</w:t>
            </w:r>
          </w:p>
        </w:tc>
        <w:tc>
          <w:tcPr>
            <w:tcW w:w="8725" w:type="dxa"/>
            <w:shd w:val="clear" w:color="auto" w:fill="D9D9D9" w:themeFill="background1" w:themeFillShade="D9"/>
          </w:tcPr>
          <w:p w:rsidR="0046754A" w:rsidRPr="0046754A" w:rsidRDefault="0046754A" w:rsidP="00FE1544">
            <w:r w:rsidRPr="0046754A">
              <w:t>Omschrijving eis</w:t>
            </w:r>
          </w:p>
        </w:tc>
      </w:tr>
      <w:tr w:rsidR="0046754A" w:rsidTr="0046754A">
        <w:tc>
          <w:tcPr>
            <w:tcW w:w="846" w:type="dxa"/>
          </w:tcPr>
          <w:p w:rsidR="0046754A" w:rsidRPr="0046754A" w:rsidRDefault="00A159AF" w:rsidP="00FE1544">
            <w:r>
              <w:t>OPE 1</w:t>
            </w:r>
          </w:p>
        </w:tc>
        <w:tc>
          <w:tcPr>
            <w:tcW w:w="8725" w:type="dxa"/>
          </w:tcPr>
          <w:p w:rsidR="0046754A" w:rsidRPr="0046754A" w:rsidRDefault="008F2C3C" w:rsidP="00FE1544">
            <w:r>
              <w:t>Op het moment van aflevering draagt de opdrachtnemer zorg voor een uitgebreide instructie voor de machinist(en) voor zowel de bediening als het dagelijkse onderhoud van de veegmachine</w:t>
            </w:r>
            <w:r w:rsidR="00640878">
              <w:t xml:space="preserve"> die gedurende de looptijd van de raamovereenkomst en eventuele nadere overeenkomsten worden afgeleverd. Deze instructie is bij de prijs inbegrepen. Of de instructie voldoende is, wordt beoordeeld door de opdrachtgever.</w:t>
            </w:r>
            <w:r>
              <w:t xml:space="preserve"> </w:t>
            </w:r>
          </w:p>
        </w:tc>
      </w:tr>
      <w:tr w:rsidR="0046754A" w:rsidTr="0046754A">
        <w:tc>
          <w:tcPr>
            <w:tcW w:w="846" w:type="dxa"/>
          </w:tcPr>
          <w:p w:rsidR="0046754A" w:rsidRPr="0046754A" w:rsidRDefault="00A159AF" w:rsidP="00FE1544">
            <w:r>
              <w:t>OPE 2</w:t>
            </w:r>
          </w:p>
        </w:tc>
        <w:tc>
          <w:tcPr>
            <w:tcW w:w="8725" w:type="dxa"/>
          </w:tcPr>
          <w:p w:rsidR="0046754A" w:rsidRPr="0046754A" w:rsidRDefault="00640878" w:rsidP="00FE1544">
            <w:r>
              <w:t xml:space="preserve">Een beschrijving van de inhoud van de instructie die inschrijver aanbiedt dient onderdeel te zijn van de inschrijving. De inschrijver beschrijft de inhoud van de cursus die wordt verzorgd voor de chauffeurs. </w:t>
            </w:r>
          </w:p>
        </w:tc>
      </w:tr>
    </w:tbl>
    <w:p w:rsidR="002C6178" w:rsidRDefault="002C6178" w:rsidP="00FE1544">
      <w:pPr>
        <w:rPr>
          <w:b/>
        </w:rPr>
      </w:pPr>
    </w:p>
    <w:p w:rsidR="002C6178" w:rsidRDefault="002C6178" w:rsidP="00FE1544">
      <w:pPr>
        <w:rPr>
          <w:b/>
        </w:rPr>
      </w:pPr>
    </w:p>
    <w:p w:rsidR="002C6178" w:rsidRDefault="002C6178" w:rsidP="00FE1544">
      <w:pPr>
        <w:rPr>
          <w:b/>
        </w:rPr>
      </w:pPr>
    </w:p>
    <w:p w:rsidR="002C6178" w:rsidRDefault="002C6178" w:rsidP="00FE1544">
      <w:pPr>
        <w:rPr>
          <w:b/>
        </w:rPr>
      </w:pPr>
    </w:p>
    <w:p w:rsidR="002C6178" w:rsidRDefault="002C6178" w:rsidP="00FE1544">
      <w:pPr>
        <w:rPr>
          <w:b/>
        </w:rPr>
      </w:pPr>
    </w:p>
    <w:p w:rsidR="002C6178" w:rsidRDefault="002C6178" w:rsidP="00FE1544">
      <w:pPr>
        <w:rPr>
          <w:b/>
        </w:rPr>
      </w:pPr>
      <w:r>
        <w:rPr>
          <w:b/>
        </w:rPr>
        <w:lastRenderedPageBreak/>
        <w:t>Garantiebepaling</w:t>
      </w:r>
    </w:p>
    <w:tbl>
      <w:tblPr>
        <w:tblStyle w:val="Tabelraster"/>
        <w:tblW w:w="0" w:type="auto"/>
        <w:tblLook w:val="04A0" w:firstRow="1" w:lastRow="0" w:firstColumn="1" w:lastColumn="0" w:noHBand="0" w:noVBand="1"/>
      </w:tblPr>
      <w:tblGrid>
        <w:gridCol w:w="846"/>
        <w:gridCol w:w="8725"/>
      </w:tblGrid>
      <w:tr w:rsidR="002C6178" w:rsidTr="002C6178">
        <w:tc>
          <w:tcPr>
            <w:tcW w:w="846" w:type="dxa"/>
            <w:shd w:val="clear" w:color="auto" w:fill="D9D9D9" w:themeFill="background1" w:themeFillShade="D9"/>
          </w:tcPr>
          <w:p w:rsidR="002C6178" w:rsidRPr="002C6178" w:rsidRDefault="002C6178" w:rsidP="00FE1544">
            <w:r w:rsidRPr="002C6178">
              <w:t>Nr.</w:t>
            </w:r>
          </w:p>
        </w:tc>
        <w:tc>
          <w:tcPr>
            <w:tcW w:w="8725" w:type="dxa"/>
            <w:shd w:val="clear" w:color="auto" w:fill="D9D9D9" w:themeFill="background1" w:themeFillShade="D9"/>
          </w:tcPr>
          <w:p w:rsidR="002C6178" w:rsidRPr="002C6178" w:rsidRDefault="002C6178" w:rsidP="00FE1544">
            <w:r w:rsidRPr="002C6178">
              <w:t>Omschrijving eis</w:t>
            </w:r>
          </w:p>
        </w:tc>
      </w:tr>
      <w:tr w:rsidR="002C6178" w:rsidTr="002C6178">
        <w:tc>
          <w:tcPr>
            <w:tcW w:w="846" w:type="dxa"/>
          </w:tcPr>
          <w:p w:rsidR="002C6178" w:rsidRPr="002C6178" w:rsidRDefault="002C6178" w:rsidP="00FE1544">
            <w:r>
              <w:t>GE 1</w:t>
            </w:r>
          </w:p>
        </w:tc>
        <w:tc>
          <w:tcPr>
            <w:tcW w:w="8725" w:type="dxa"/>
          </w:tcPr>
          <w:p w:rsidR="002C6178" w:rsidRDefault="0004163B" w:rsidP="00FE1544">
            <w:r>
              <w:t xml:space="preserve">Voor de voertuigen gelden minimaal de volgende </w:t>
            </w:r>
            <w:proofErr w:type="spellStart"/>
            <w:r>
              <w:t>garantiebepallingen</w:t>
            </w:r>
            <w:proofErr w:type="spellEnd"/>
            <w:r>
              <w:t>:</w:t>
            </w:r>
          </w:p>
          <w:p w:rsidR="0004163B" w:rsidRPr="002C6178" w:rsidRDefault="0004163B" w:rsidP="00FE1544">
            <w:r>
              <w:t>De garantietermijn op het complete voertuig ( inclusief alle opties en accessoires) bedraagt ten minste 12 maanden na aflevering en datum acceptatie van de levering.</w:t>
            </w:r>
          </w:p>
        </w:tc>
      </w:tr>
      <w:tr w:rsidR="002C6178" w:rsidTr="002C6178">
        <w:tc>
          <w:tcPr>
            <w:tcW w:w="846" w:type="dxa"/>
          </w:tcPr>
          <w:p w:rsidR="002C6178" w:rsidRPr="002C6178" w:rsidRDefault="002C6178" w:rsidP="00FE1544">
            <w:r>
              <w:t>GE 2</w:t>
            </w:r>
          </w:p>
        </w:tc>
        <w:tc>
          <w:tcPr>
            <w:tcW w:w="8725" w:type="dxa"/>
          </w:tcPr>
          <w:p w:rsidR="002C6178" w:rsidRDefault="00351642" w:rsidP="00FE1544">
            <w:r>
              <w:t xml:space="preserve">De inschrijver garandeert de adequate werking van de voertuigen gedurende de garantieperiode. Binnen deze periode dient het geleverde, waarbij sprake is van materiaalfouten </w:t>
            </w:r>
            <w:r w:rsidR="0037295A">
              <w:t>en/</w:t>
            </w:r>
            <w:r>
              <w:t>of fabricagefouten of schade als gevolg van normaal gebruik, voor rekening van de inschrijver, na eerste aanzegging van de opdrachtgever, kosteloos te worden gerepareerd, vervangen of aangepast.</w:t>
            </w:r>
          </w:p>
          <w:p w:rsidR="00351642" w:rsidRDefault="00351642" w:rsidP="00FE1544">
            <w:r>
              <w:t>Ook gevolgschade is voor rekening van de opdrachtnemer.</w:t>
            </w:r>
          </w:p>
          <w:p w:rsidR="00351642" w:rsidRPr="002C6178" w:rsidRDefault="00351642" w:rsidP="00FE1544">
            <w:r>
              <w:t>Gedurende deze reparatietijd dient opdrachtnemer per direct, kosteloos te zorgen voor een vervangend voertuig met gelijke spe</w:t>
            </w:r>
            <w:r w:rsidR="0037295A">
              <w:t>cificaties.</w:t>
            </w:r>
          </w:p>
        </w:tc>
      </w:tr>
      <w:tr w:rsidR="002C6178" w:rsidTr="002C6178">
        <w:tc>
          <w:tcPr>
            <w:tcW w:w="846" w:type="dxa"/>
          </w:tcPr>
          <w:p w:rsidR="002C6178" w:rsidRPr="002C6178" w:rsidRDefault="002C6178" w:rsidP="00FE1544">
            <w:r>
              <w:t>GE 3</w:t>
            </w:r>
          </w:p>
        </w:tc>
        <w:tc>
          <w:tcPr>
            <w:tcW w:w="8725" w:type="dxa"/>
          </w:tcPr>
          <w:p w:rsidR="002C6178" w:rsidRPr="002C6178" w:rsidRDefault="0037295A" w:rsidP="00FE1544">
            <w:r>
              <w:t>Indien de schade is veroorzaakt door oneigenlijk gebruik komen de kosten voor reparatie en vervanging voor rekening van de opdrachtgever. De inschrijver dient evenwel aannemelijk te maken dat de schade is veroorzaakt door oneigenlijk gebruik. Indien de inschrijver niet aannemelijk kan maken dat de schade is veroorzaakt door oneigenlijk gebruik komen de totale kosten voor reparatie en/of vervanging voor rekening van de inschrijver.</w:t>
            </w:r>
          </w:p>
        </w:tc>
      </w:tr>
      <w:tr w:rsidR="002C6178" w:rsidTr="002C6178">
        <w:tc>
          <w:tcPr>
            <w:tcW w:w="846" w:type="dxa"/>
          </w:tcPr>
          <w:p w:rsidR="002C6178" w:rsidRPr="002C6178" w:rsidRDefault="002C6178" w:rsidP="00FE1544">
            <w:r>
              <w:t>GE 4</w:t>
            </w:r>
          </w:p>
        </w:tc>
        <w:tc>
          <w:tcPr>
            <w:tcW w:w="8725" w:type="dxa"/>
          </w:tcPr>
          <w:p w:rsidR="002C6178" w:rsidRPr="002C6178" w:rsidRDefault="0037295A" w:rsidP="00FE1544">
            <w:r>
              <w:t>De inschrijver zorgt dat garantiewerk binnen 24uur na melding op locatie uitgevoerd gaat worden.</w:t>
            </w:r>
          </w:p>
        </w:tc>
      </w:tr>
      <w:tr w:rsidR="00DE070A" w:rsidTr="002C6178">
        <w:tc>
          <w:tcPr>
            <w:tcW w:w="846" w:type="dxa"/>
          </w:tcPr>
          <w:p w:rsidR="00DE070A" w:rsidRDefault="00DE070A" w:rsidP="00FE1544">
            <w:r>
              <w:t>GE 5</w:t>
            </w:r>
          </w:p>
        </w:tc>
        <w:tc>
          <w:tcPr>
            <w:tcW w:w="8725" w:type="dxa"/>
          </w:tcPr>
          <w:p w:rsidR="00DE070A" w:rsidRDefault="00DE070A" w:rsidP="00FE1544">
            <w:r>
              <w:t>De inschrijver draagt kosteloos zorg voor de uitvoering van modificaties en updates tijdens de levensduur van de machine.</w:t>
            </w:r>
          </w:p>
        </w:tc>
      </w:tr>
    </w:tbl>
    <w:p w:rsidR="00DE070A" w:rsidRDefault="00DE070A" w:rsidP="00FE1544">
      <w:pPr>
        <w:rPr>
          <w:b/>
        </w:rPr>
      </w:pPr>
    </w:p>
    <w:p w:rsidR="003D4C9A" w:rsidRDefault="003D4C9A" w:rsidP="00FE1544">
      <w:pPr>
        <w:rPr>
          <w:b/>
        </w:rPr>
      </w:pPr>
    </w:p>
    <w:p w:rsidR="009976AF" w:rsidRDefault="009976AF" w:rsidP="00FE1544">
      <w:pPr>
        <w:rPr>
          <w:b/>
        </w:rPr>
      </w:pPr>
    </w:p>
    <w:p w:rsidR="009976AF" w:rsidRDefault="009976AF" w:rsidP="00FE1544">
      <w:pPr>
        <w:rPr>
          <w:b/>
        </w:rPr>
      </w:pPr>
    </w:p>
    <w:p w:rsidR="009976AF" w:rsidRDefault="009976AF"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3D4C9A" w:rsidRDefault="003D4C9A" w:rsidP="00FE1544">
      <w:pPr>
        <w:rPr>
          <w:b/>
        </w:rPr>
      </w:pPr>
    </w:p>
    <w:p w:rsidR="00ED2087" w:rsidRDefault="00ED2087" w:rsidP="003D4C9A">
      <w:pPr>
        <w:pStyle w:val="Kop4"/>
        <w:rPr>
          <w:bCs w:val="0"/>
          <w:color w:val="1A1918"/>
          <w:sz w:val="20"/>
          <w:szCs w:val="20"/>
        </w:rPr>
      </w:pPr>
    </w:p>
    <w:p w:rsidR="003D4C9A" w:rsidRDefault="003502D4" w:rsidP="003D4C9A">
      <w:pPr>
        <w:pStyle w:val="Kop4"/>
        <w:rPr>
          <w:sz w:val="24"/>
          <w:szCs w:val="24"/>
        </w:rPr>
      </w:pPr>
      <w:r>
        <w:rPr>
          <w:sz w:val="24"/>
          <w:szCs w:val="24"/>
        </w:rPr>
        <w:lastRenderedPageBreak/>
        <w:t xml:space="preserve">Perceel </w:t>
      </w:r>
      <w:r w:rsidR="00ED2087">
        <w:rPr>
          <w:sz w:val="24"/>
          <w:szCs w:val="24"/>
        </w:rPr>
        <w:t>2: Kraakperswagen</w:t>
      </w:r>
    </w:p>
    <w:p w:rsidR="00AD62DE" w:rsidRPr="00B4447E" w:rsidRDefault="00AD62DE" w:rsidP="00AD62DE">
      <w:pPr>
        <w:rPr>
          <w:b/>
        </w:rPr>
      </w:pPr>
      <w:r w:rsidRPr="00AD62DE">
        <w:rPr>
          <w:b/>
        </w:rPr>
        <w:t>Algemeen</w:t>
      </w:r>
    </w:p>
    <w:tbl>
      <w:tblPr>
        <w:tblStyle w:val="Tabelraster"/>
        <w:tblW w:w="0" w:type="auto"/>
        <w:tblLook w:val="04A0" w:firstRow="1" w:lastRow="0" w:firstColumn="1" w:lastColumn="0" w:noHBand="0" w:noVBand="1"/>
      </w:tblPr>
      <w:tblGrid>
        <w:gridCol w:w="846"/>
        <w:gridCol w:w="8725"/>
      </w:tblGrid>
      <w:tr w:rsidR="00B4447E" w:rsidTr="009A648B">
        <w:tc>
          <w:tcPr>
            <w:tcW w:w="846" w:type="dxa"/>
            <w:shd w:val="clear" w:color="auto" w:fill="D9D9D9" w:themeFill="background1" w:themeFillShade="D9"/>
          </w:tcPr>
          <w:p w:rsidR="00B4447E" w:rsidRDefault="00B4447E" w:rsidP="009A648B">
            <w:r>
              <w:t>Nr.</w:t>
            </w:r>
          </w:p>
        </w:tc>
        <w:tc>
          <w:tcPr>
            <w:tcW w:w="8725" w:type="dxa"/>
            <w:shd w:val="clear" w:color="auto" w:fill="D9D9D9" w:themeFill="background1" w:themeFillShade="D9"/>
          </w:tcPr>
          <w:p w:rsidR="00B4447E" w:rsidRDefault="00B4447E" w:rsidP="009A648B">
            <w:r>
              <w:t>Omschrijving eis</w:t>
            </w:r>
          </w:p>
        </w:tc>
      </w:tr>
      <w:tr w:rsidR="00B4447E" w:rsidTr="009A648B">
        <w:tc>
          <w:tcPr>
            <w:tcW w:w="846" w:type="dxa"/>
          </w:tcPr>
          <w:p w:rsidR="00B4447E" w:rsidRDefault="00B4447E" w:rsidP="009A648B">
            <w:r>
              <w:t>AE 1</w:t>
            </w:r>
          </w:p>
        </w:tc>
        <w:tc>
          <w:tcPr>
            <w:tcW w:w="8725" w:type="dxa"/>
          </w:tcPr>
          <w:p w:rsidR="00B4447E" w:rsidRDefault="00B4447E" w:rsidP="009A648B">
            <w:r>
              <w:t>Het voertuig dient niet ouder te zijn dan 3 jaar en te voldoen aan alle van toepassing zijnde Nederlandse en Europese wettelijke bepalingen, voorschriften, normen en richtlijnen, geldend op het moment van levering aan de Gemeente Zuidplas, waaronder:</w:t>
            </w:r>
          </w:p>
          <w:p w:rsidR="00B4447E" w:rsidRDefault="00B4447E" w:rsidP="009A648B">
            <w:pPr>
              <w:pStyle w:val="Lijstalinea"/>
              <w:numPr>
                <w:ilvl w:val="0"/>
                <w:numId w:val="8"/>
              </w:numPr>
            </w:pPr>
            <w:r>
              <w:t>Kenteken te naam gesteld op opdrachtgever</w:t>
            </w:r>
          </w:p>
          <w:p w:rsidR="00B4447E" w:rsidRDefault="00B4447E" w:rsidP="009A648B">
            <w:pPr>
              <w:pStyle w:val="Lijstalinea"/>
              <w:numPr>
                <w:ilvl w:val="0"/>
                <w:numId w:val="8"/>
              </w:numPr>
            </w:pPr>
            <w:r>
              <w:t>CE keurmerk voor zover van toepassing incl. certificaat</w:t>
            </w:r>
          </w:p>
          <w:p w:rsidR="00B4447E" w:rsidRDefault="00B4447E" w:rsidP="009A648B">
            <w:pPr>
              <w:pStyle w:val="Lijstalinea"/>
              <w:numPr>
                <w:ilvl w:val="0"/>
                <w:numId w:val="8"/>
              </w:numPr>
            </w:pPr>
            <w:r>
              <w:t>Machinerichtlijn 2006/42/EG, voor zover van toepassing en voorzien van een Nederlandstalige gebruiksaanwijzing</w:t>
            </w:r>
          </w:p>
        </w:tc>
      </w:tr>
      <w:tr w:rsidR="00B4447E" w:rsidTr="009A648B">
        <w:tc>
          <w:tcPr>
            <w:tcW w:w="846" w:type="dxa"/>
          </w:tcPr>
          <w:p w:rsidR="00B4447E" w:rsidRDefault="00B4447E" w:rsidP="009A648B">
            <w:r>
              <w:t>AE 2</w:t>
            </w:r>
          </w:p>
        </w:tc>
        <w:tc>
          <w:tcPr>
            <w:tcW w:w="8725" w:type="dxa"/>
          </w:tcPr>
          <w:p w:rsidR="00B4447E" w:rsidRDefault="00B4447E" w:rsidP="009A648B">
            <w:r>
              <w:t xml:space="preserve">Het voertuig is </w:t>
            </w:r>
            <w:r w:rsidR="00386038">
              <w:t>speciaal ontwikkeld als kraakperswagen</w:t>
            </w:r>
          </w:p>
        </w:tc>
      </w:tr>
      <w:tr w:rsidR="00B4447E" w:rsidTr="009A648B">
        <w:tc>
          <w:tcPr>
            <w:tcW w:w="846" w:type="dxa"/>
          </w:tcPr>
          <w:p w:rsidR="00B4447E" w:rsidRDefault="00B4447E" w:rsidP="009A648B">
            <w:r>
              <w:t>AE 3</w:t>
            </w:r>
          </w:p>
        </w:tc>
        <w:tc>
          <w:tcPr>
            <w:tcW w:w="8725" w:type="dxa"/>
          </w:tcPr>
          <w:p w:rsidR="00B4447E" w:rsidRDefault="00B4447E" w:rsidP="009A648B">
            <w:r>
              <w:t>Opdrachtnemer beschikt bij de start van de dienstverlening over een mobile service unit die binnen 24uur service kan verlenen dan wel benodigde onderdelen kan leveren op locatie.</w:t>
            </w:r>
          </w:p>
        </w:tc>
      </w:tr>
      <w:tr w:rsidR="00B4447E" w:rsidTr="009A648B">
        <w:tc>
          <w:tcPr>
            <w:tcW w:w="846" w:type="dxa"/>
          </w:tcPr>
          <w:p w:rsidR="00B4447E" w:rsidRDefault="00B4447E" w:rsidP="009A648B">
            <w:r>
              <w:t>AE 4</w:t>
            </w:r>
          </w:p>
        </w:tc>
        <w:tc>
          <w:tcPr>
            <w:tcW w:w="8725" w:type="dxa"/>
          </w:tcPr>
          <w:p w:rsidR="00B4447E" w:rsidRDefault="00B4447E" w:rsidP="009A648B">
            <w:r>
              <w:t xml:space="preserve">Het voertuig dient bedrijfsklaar (d.w.z. gereed voor ingebruikname van de werkzaamheden die voor het voertuig van toepassing is), vrij van </w:t>
            </w:r>
            <w:proofErr w:type="spellStart"/>
            <w:r>
              <w:t>bestickering</w:t>
            </w:r>
            <w:proofErr w:type="spellEnd"/>
            <w:r>
              <w:t>, met volle brandstoftank en ad-</w:t>
            </w:r>
            <w:proofErr w:type="spellStart"/>
            <w:r>
              <w:t>bluetank</w:t>
            </w:r>
            <w:proofErr w:type="spellEnd"/>
            <w:r>
              <w:t xml:space="preserve"> te worden opgeleverd.</w:t>
            </w:r>
          </w:p>
        </w:tc>
      </w:tr>
      <w:tr w:rsidR="00B4447E" w:rsidTr="009A648B">
        <w:tc>
          <w:tcPr>
            <w:tcW w:w="846" w:type="dxa"/>
          </w:tcPr>
          <w:p w:rsidR="00B4447E" w:rsidRDefault="00B4447E" w:rsidP="009A648B">
            <w:r>
              <w:t>AE 5</w:t>
            </w:r>
          </w:p>
        </w:tc>
        <w:tc>
          <w:tcPr>
            <w:tcW w:w="8725" w:type="dxa"/>
          </w:tcPr>
          <w:p w:rsidR="00B4447E" w:rsidRDefault="00B4447E" w:rsidP="009A648B">
            <w:r>
              <w:t>Het voertuig heeft een gegarandeerde levensduur van minimaal 10 jaar. Onderdelen dienen gedurende 10 jaar geleverd te kunnen worden.</w:t>
            </w:r>
          </w:p>
        </w:tc>
      </w:tr>
      <w:tr w:rsidR="00B4447E" w:rsidTr="009A648B">
        <w:tc>
          <w:tcPr>
            <w:tcW w:w="846" w:type="dxa"/>
          </w:tcPr>
          <w:p w:rsidR="00B4447E" w:rsidRDefault="00B4447E" w:rsidP="009A648B">
            <w:r>
              <w:t>AE 6</w:t>
            </w:r>
          </w:p>
        </w:tc>
        <w:tc>
          <w:tcPr>
            <w:tcW w:w="8725" w:type="dxa"/>
          </w:tcPr>
          <w:p w:rsidR="00B4447E" w:rsidRDefault="00B4447E" w:rsidP="009A648B">
            <w:r>
              <w:t>De container en de cabine van het voertuig dienen in de kleur RAL 9003 gespoten opgeleverd te worden. Het chassis en de wielen dienen in standaard donkergrijs te worden gespoten.</w:t>
            </w:r>
          </w:p>
        </w:tc>
      </w:tr>
    </w:tbl>
    <w:p w:rsidR="00AD62DE" w:rsidRDefault="00AD62DE" w:rsidP="00AD62DE"/>
    <w:p w:rsidR="00AD62DE" w:rsidRPr="00B4447E" w:rsidRDefault="00B4447E" w:rsidP="00AD62DE">
      <w:pPr>
        <w:rPr>
          <w:b/>
        </w:rPr>
      </w:pPr>
      <w:r w:rsidRPr="00B4447E">
        <w:rPr>
          <w:b/>
        </w:rPr>
        <w:t>Algemene voertuigeigenschappen en voertuigafmetingen</w:t>
      </w:r>
    </w:p>
    <w:tbl>
      <w:tblPr>
        <w:tblStyle w:val="Tabelraster"/>
        <w:tblW w:w="0" w:type="auto"/>
        <w:tblLook w:val="04A0" w:firstRow="1" w:lastRow="0" w:firstColumn="1" w:lastColumn="0" w:noHBand="0" w:noVBand="1"/>
      </w:tblPr>
      <w:tblGrid>
        <w:gridCol w:w="846"/>
        <w:gridCol w:w="8725"/>
      </w:tblGrid>
      <w:tr w:rsidR="00B4447E" w:rsidTr="009A648B">
        <w:tc>
          <w:tcPr>
            <w:tcW w:w="846" w:type="dxa"/>
            <w:shd w:val="clear" w:color="auto" w:fill="D9D9D9" w:themeFill="background1" w:themeFillShade="D9"/>
          </w:tcPr>
          <w:p w:rsidR="00B4447E" w:rsidRDefault="00B4447E" w:rsidP="009A648B">
            <w:r>
              <w:t>Nr.</w:t>
            </w:r>
          </w:p>
        </w:tc>
        <w:tc>
          <w:tcPr>
            <w:tcW w:w="8725" w:type="dxa"/>
            <w:shd w:val="clear" w:color="auto" w:fill="D9D9D9" w:themeFill="background1" w:themeFillShade="D9"/>
          </w:tcPr>
          <w:p w:rsidR="00B4447E" w:rsidRDefault="00B4447E" w:rsidP="009A648B">
            <w:r>
              <w:t>Omschrijving eis</w:t>
            </w:r>
          </w:p>
        </w:tc>
      </w:tr>
      <w:tr w:rsidR="00B4447E" w:rsidTr="009A648B">
        <w:tc>
          <w:tcPr>
            <w:tcW w:w="846" w:type="dxa"/>
          </w:tcPr>
          <w:p w:rsidR="00B4447E" w:rsidRDefault="00B4447E" w:rsidP="009A648B">
            <w:r>
              <w:t>AV 1</w:t>
            </w:r>
          </w:p>
        </w:tc>
        <w:tc>
          <w:tcPr>
            <w:tcW w:w="8725" w:type="dxa"/>
          </w:tcPr>
          <w:p w:rsidR="00B4447E" w:rsidRPr="00B23236" w:rsidRDefault="00B4447E" w:rsidP="009A648B">
            <w:pPr>
              <w:rPr>
                <w:color w:val="auto"/>
              </w:rPr>
            </w:pPr>
            <w:r w:rsidRPr="00B23236">
              <w:rPr>
                <w:color w:val="auto"/>
              </w:rPr>
              <w:t xml:space="preserve">Het voertuig heeft een maximale breedte van </w:t>
            </w:r>
            <w:r w:rsidR="00B23236" w:rsidRPr="00B23236">
              <w:rPr>
                <w:color w:val="auto"/>
              </w:rPr>
              <w:t>2,55 meter</w:t>
            </w:r>
            <w:r w:rsidRPr="00B23236">
              <w:rPr>
                <w:color w:val="auto"/>
              </w:rPr>
              <w:t xml:space="preserve"> </w:t>
            </w:r>
            <w:r w:rsidR="00B23236" w:rsidRPr="00B23236">
              <w:rPr>
                <w:color w:val="auto"/>
              </w:rPr>
              <w:t>exclusief spiegels</w:t>
            </w:r>
          </w:p>
        </w:tc>
      </w:tr>
      <w:tr w:rsidR="00B4447E" w:rsidRPr="00D63B26" w:rsidTr="009A648B">
        <w:tc>
          <w:tcPr>
            <w:tcW w:w="846" w:type="dxa"/>
          </w:tcPr>
          <w:p w:rsidR="00B4447E" w:rsidRDefault="00B4447E" w:rsidP="009A648B">
            <w:r>
              <w:t>AV 2</w:t>
            </w:r>
          </w:p>
        </w:tc>
        <w:tc>
          <w:tcPr>
            <w:tcW w:w="8725" w:type="dxa"/>
          </w:tcPr>
          <w:p w:rsidR="00B4447E" w:rsidRPr="00D63B26" w:rsidRDefault="00B4447E" w:rsidP="009A648B">
            <w:pPr>
              <w:rPr>
                <w:color w:val="auto"/>
              </w:rPr>
            </w:pPr>
            <w:r>
              <w:t xml:space="preserve">Het voertuig heeft een maximale GVW van </w:t>
            </w:r>
            <w:r w:rsidR="00B23236" w:rsidRPr="00B23236">
              <w:rPr>
                <w:color w:val="auto"/>
              </w:rPr>
              <w:t xml:space="preserve">27000 </w:t>
            </w:r>
            <w:r w:rsidRPr="00B23236">
              <w:rPr>
                <w:color w:val="auto"/>
              </w:rPr>
              <w:t>KG</w:t>
            </w:r>
          </w:p>
        </w:tc>
      </w:tr>
      <w:tr w:rsidR="00B4447E" w:rsidTr="009A648B">
        <w:tc>
          <w:tcPr>
            <w:tcW w:w="846" w:type="dxa"/>
          </w:tcPr>
          <w:p w:rsidR="00B4447E" w:rsidRDefault="00B4447E" w:rsidP="009A648B">
            <w:r>
              <w:t>AV 3</w:t>
            </w:r>
          </w:p>
        </w:tc>
        <w:tc>
          <w:tcPr>
            <w:tcW w:w="8725" w:type="dxa"/>
          </w:tcPr>
          <w:p w:rsidR="00B4447E" w:rsidRDefault="00B4447E" w:rsidP="00B4447E">
            <w:r>
              <w:t>Hoogte van de machine bedraagt maximaal</w:t>
            </w:r>
            <w:r w:rsidR="00B23236">
              <w:rPr>
                <w:color w:val="FF0000"/>
              </w:rPr>
              <w:t xml:space="preserve"> </w:t>
            </w:r>
            <w:r w:rsidR="00B23236" w:rsidRPr="00B23236">
              <w:rPr>
                <w:color w:val="auto"/>
              </w:rPr>
              <w:t>3.5</w:t>
            </w:r>
            <w:r w:rsidRPr="00B23236">
              <w:rPr>
                <w:color w:val="auto"/>
              </w:rPr>
              <w:t xml:space="preserve"> </w:t>
            </w:r>
            <w:r>
              <w:t>meter</w:t>
            </w:r>
          </w:p>
        </w:tc>
      </w:tr>
      <w:tr w:rsidR="00B4447E" w:rsidRPr="00D63B26" w:rsidTr="009A648B">
        <w:tc>
          <w:tcPr>
            <w:tcW w:w="846" w:type="dxa"/>
          </w:tcPr>
          <w:p w:rsidR="00B4447E" w:rsidRDefault="00B4447E" w:rsidP="009A648B">
            <w:r>
              <w:t>AV 4</w:t>
            </w:r>
          </w:p>
        </w:tc>
        <w:tc>
          <w:tcPr>
            <w:tcW w:w="8725" w:type="dxa"/>
          </w:tcPr>
          <w:p w:rsidR="00B4447E" w:rsidRPr="00B23236" w:rsidRDefault="00B4447E" w:rsidP="009A648B">
            <w:pPr>
              <w:rPr>
                <w:color w:val="auto"/>
              </w:rPr>
            </w:pPr>
            <w:r>
              <w:t xml:space="preserve">Het voertuig heeft een netto laadvermogen van minimaal </w:t>
            </w:r>
            <w:r w:rsidR="00B23236">
              <w:rPr>
                <w:color w:val="auto"/>
              </w:rPr>
              <w:t>9000 KG</w:t>
            </w:r>
          </w:p>
        </w:tc>
      </w:tr>
      <w:tr w:rsidR="00B4447E" w:rsidTr="009A648B">
        <w:tc>
          <w:tcPr>
            <w:tcW w:w="846" w:type="dxa"/>
          </w:tcPr>
          <w:p w:rsidR="00B4447E" w:rsidRPr="00D63B26" w:rsidRDefault="00B4447E" w:rsidP="009A648B">
            <w:pPr>
              <w:rPr>
                <w:color w:val="auto"/>
              </w:rPr>
            </w:pPr>
            <w:r>
              <w:rPr>
                <w:color w:val="auto"/>
              </w:rPr>
              <w:t>AV 5</w:t>
            </w:r>
          </w:p>
        </w:tc>
        <w:tc>
          <w:tcPr>
            <w:tcW w:w="8725" w:type="dxa"/>
          </w:tcPr>
          <w:p w:rsidR="00B4447E" w:rsidRDefault="00B4447E" w:rsidP="009A648B">
            <w:r>
              <w:t>Geluidproductie buiten de kraakperswagen gemeten volgens richtlijn 2000-14-EC mag niet hoger zijn dan 110dB (een lager geluidsniveau is wenselijk)</w:t>
            </w:r>
          </w:p>
        </w:tc>
      </w:tr>
      <w:tr w:rsidR="00B4447E" w:rsidTr="009A648B">
        <w:tc>
          <w:tcPr>
            <w:tcW w:w="846" w:type="dxa"/>
          </w:tcPr>
          <w:p w:rsidR="00B4447E" w:rsidRDefault="00B4447E" w:rsidP="009A648B">
            <w:r>
              <w:t>AV 6</w:t>
            </w:r>
          </w:p>
        </w:tc>
        <w:tc>
          <w:tcPr>
            <w:tcW w:w="8725" w:type="dxa"/>
          </w:tcPr>
          <w:p w:rsidR="00B4447E" w:rsidRDefault="00B4447E" w:rsidP="009A648B">
            <w:r>
              <w:t>Het voertuig dient voorzien te zijn van automatische vetsmering</w:t>
            </w:r>
          </w:p>
        </w:tc>
      </w:tr>
      <w:tr w:rsidR="00B4447E" w:rsidTr="009A648B">
        <w:tc>
          <w:tcPr>
            <w:tcW w:w="846" w:type="dxa"/>
          </w:tcPr>
          <w:p w:rsidR="00B4447E" w:rsidRDefault="00B4447E" w:rsidP="009A648B">
            <w:r>
              <w:t>AV 7</w:t>
            </w:r>
          </w:p>
        </w:tc>
        <w:tc>
          <w:tcPr>
            <w:tcW w:w="8725" w:type="dxa"/>
          </w:tcPr>
          <w:p w:rsidR="00B4447E" w:rsidRDefault="00B4447E" w:rsidP="009A648B">
            <w:r>
              <w:t>Op alle bedieningsorganen wordt de functionaliteit weergegeven in de Nederlandse taal dan wel in duidelijke symbolen</w:t>
            </w:r>
          </w:p>
        </w:tc>
      </w:tr>
      <w:tr w:rsidR="00B4447E" w:rsidTr="009A648B">
        <w:tc>
          <w:tcPr>
            <w:tcW w:w="846" w:type="dxa"/>
          </w:tcPr>
          <w:p w:rsidR="00B4447E" w:rsidRDefault="00B4447E" w:rsidP="009A648B">
            <w:r>
              <w:t>AV 8</w:t>
            </w:r>
          </w:p>
        </w:tc>
        <w:tc>
          <w:tcPr>
            <w:tcW w:w="8725" w:type="dxa"/>
          </w:tcPr>
          <w:p w:rsidR="00B4447E" w:rsidRDefault="00B4447E" w:rsidP="009A648B">
            <w:r>
              <w:t>Het voertuig is voorzien van luchtbanden</w:t>
            </w:r>
          </w:p>
        </w:tc>
      </w:tr>
      <w:tr w:rsidR="00B4447E" w:rsidTr="009A648B">
        <w:tc>
          <w:tcPr>
            <w:tcW w:w="846" w:type="dxa"/>
          </w:tcPr>
          <w:p w:rsidR="00B4447E" w:rsidRDefault="00B4447E" w:rsidP="009A648B">
            <w:r>
              <w:t>AV 9</w:t>
            </w:r>
          </w:p>
        </w:tc>
        <w:tc>
          <w:tcPr>
            <w:tcW w:w="8725" w:type="dxa"/>
          </w:tcPr>
          <w:p w:rsidR="00B4447E" w:rsidRDefault="00B4447E" w:rsidP="009A648B">
            <w:r>
              <w:t>Het draagvermogen van de gekozen bandenmaten moet afgestemd zijn op de te verwachten maximale belasting</w:t>
            </w:r>
          </w:p>
        </w:tc>
      </w:tr>
      <w:tr w:rsidR="00B4447E" w:rsidTr="009A648B">
        <w:tc>
          <w:tcPr>
            <w:tcW w:w="846" w:type="dxa"/>
          </w:tcPr>
          <w:p w:rsidR="00B4447E" w:rsidRDefault="00B4447E" w:rsidP="009A648B">
            <w:r>
              <w:t>AV 10</w:t>
            </w:r>
          </w:p>
        </w:tc>
        <w:tc>
          <w:tcPr>
            <w:tcW w:w="8725" w:type="dxa"/>
          </w:tcPr>
          <w:p w:rsidR="00B4447E" w:rsidRDefault="00B4447E" w:rsidP="009A648B">
            <w:r>
              <w:t>De machine is voorzien van alle verlichting die de wet voorschrijft voor gebruik op de openbare weg</w:t>
            </w:r>
          </w:p>
        </w:tc>
      </w:tr>
    </w:tbl>
    <w:p w:rsidR="00AD62DE" w:rsidRDefault="00AD62DE" w:rsidP="00AD62DE"/>
    <w:p w:rsidR="00AD62DE" w:rsidRDefault="00AD62DE" w:rsidP="00AD62DE"/>
    <w:p w:rsidR="00386038" w:rsidRDefault="00386038" w:rsidP="003D4C9A"/>
    <w:p w:rsidR="003D4C9A" w:rsidRPr="003D4C9A" w:rsidRDefault="003D4C9A" w:rsidP="003D4C9A">
      <w:pPr>
        <w:rPr>
          <w:b/>
        </w:rPr>
      </w:pPr>
      <w:r w:rsidRPr="003D4C9A">
        <w:rPr>
          <w:b/>
        </w:rPr>
        <w:lastRenderedPageBreak/>
        <w:t>Cabine</w:t>
      </w:r>
    </w:p>
    <w:tbl>
      <w:tblPr>
        <w:tblStyle w:val="Tabelraster"/>
        <w:tblW w:w="0" w:type="auto"/>
        <w:tblLook w:val="04A0" w:firstRow="1" w:lastRow="0" w:firstColumn="1" w:lastColumn="0" w:noHBand="0" w:noVBand="1"/>
      </w:tblPr>
      <w:tblGrid>
        <w:gridCol w:w="846"/>
        <w:gridCol w:w="8725"/>
      </w:tblGrid>
      <w:tr w:rsidR="003D4C9A" w:rsidTr="003D4C9A">
        <w:tc>
          <w:tcPr>
            <w:tcW w:w="846" w:type="dxa"/>
            <w:shd w:val="clear" w:color="auto" w:fill="D9D9D9" w:themeFill="background1" w:themeFillShade="D9"/>
          </w:tcPr>
          <w:p w:rsidR="003D4C9A" w:rsidRDefault="003D4C9A" w:rsidP="003D4C9A">
            <w:r>
              <w:t>Nr.</w:t>
            </w:r>
          </w:p>
        </w:tc>
        <w:tc>
          <w:tcPr>
            <w:tcW w:w="8725" w:type="dxa"/>
            <w:shd w:val="clear" w:color="auto" w:fill="D9D9D9" w:themeFill="background1" w:themeFillShade="D9"/>
          </w:tcPr>
          <w:p w:rsidR="003D4C9A" w:rsidRDefault="003D4C9A" w:rsidP="003D4C9A">
            <w:r>
              <w:t>Omschrijving eis</w:t>
            </w:r>
          </w:p>
        </w:tc>
      </w:tr>
      <w:tr w:rsidR="003D4C9A" w:rsidTr="003D4C9A">
        <w:tc>
          <w:tcPr>
            <w:tcW w:w="846" w:type="dxa"/>
          </w:tcPr>
          <w:p w:rsidR="003D4C9A" w:rsidRDefault="00622228" w:rsidP="003D4C9A">
            <w:r>
              <w:t>CB 1</w:t>
            </w:r>
          </w:p>
        </w:tc>
        <w:tc>
          <w:tcPr>
            <w:tcW w:w="8725" w:type="dxa"/>
          </w:tcPr>
          <w:p w:rsidR="003D4C9A" w:rsidRDefault="002A5BAB" w:rsidP="003D4C9A">
            <w:r>
              <w:t>De cabine moet plaats bieden aan 3 personen</w:t>
            </w:r>
          </w:p>
        </w:tc>
      </w:tr>
      <w:tr w:rsidR="003D4C9A" w:rsidTr="003D4C9A">
        <w:tc>
          <w:tcPr>
            <w:tcW w:w="846" w:type="dxa"/>
          </w:tcPr>
          <w:p w:rsidR="003D4C9A" w:rsidRDefault="00AA3571" w:rsidP="003D4C9A">
            <w:r>
              <w:t>CB 2</w:t>
            </w:r>
          </w:p>
        </w:tc>
        <w:tc>
          <w:tcPr>
            <w:tcW w:w="8725" w:type="dxa"/>
          </w:tcPr>
          <w:p w:rsidR="003D4C9A" w:rsidRDefault="002A5BAB" w:rsidP="003D4C9A">
            <w:r>
              <w:t>H</w:t>
            </w:r>
            <w:r w:rsidR="00FE4C05">
              <w:t>et voertuig is voorzien van minimaal 1</w:t>
            </w:r>
            <w:r>
              <w:t xml:space="preserve"> comfortabele, luc</w:t>
            </w:r>
            <w:r w:rsidR="00FE4C05">
              <w:t>ht geveerde en verwarmde stoel</w:t>
            </w:r>
            <w:r>
              <w:t xml:space="preserve"> en een bijrijder stoel (3</w:t>
            </w:r>
            <w:r w:rsidRPr="002A5BAB">
              <w:rPr>
                <w:vertAlign w:val="superscript"/>
              </w:rPr>
              <w:t>e</w:t>
            </w:r>
            <w:r>
              <w:t xml:space="preserve"> </w:t>
            </w:r>
            <w:proofErr w:type="spellStart"/>
            <w:r>
              <w:t>zitplek</w:t>
            </w:r>
            <w:proofErr w:type="spellEnd"/>
            <w:r>
              <w:t>) tussen de voorstoelen. De stoelen zijn uitgerust met donkerkleurige en nauwsluitende stoelhoezen welke slijtvast, waterafst</w:t>
            </w:r>
            <w:r w:rsidR="00AA3571">
              <w:t xml:space="preserve">otend en eenvoudig te reinigen zijn (geschikt voor intensief gebruik ook bij natte weeromstandigheden). De chauffeur stoel is uitgerust met 2 opklapbare armleuningen en een </w:t>
            </w:r>
            <w:proofErr w:type="spellStart"/>
            <w:r w:rsidR="00AA3571">
              <w:t>sneldaalinrichting</w:t>
            </w:r>
            <w:proofErr w:type="spellEnd"/>
            <w:r w:rsidR="00AA3571">
              <w:t xml:space="preserve"> bij het in en uitstappen. Een chauffeur stoel met armleuning aan de rechterzijde en een armleuning in het linker deurpaneel is ook toegestaan.</w:t>
            </w:r>
          </w:p>
        </w:tc>
      </w:tr>
      <w:tr w:rsidR="003D4C9A" w:rsidTr="003D4C9A">
        <w:tc>
          <w:tcPr>
            <w:tcW w:w="846" w:type="dxa"/>
          </w:tcPr>
          <w:p w:rsidR="003D4C9A" w:rsidRDefault="00AA3571" w:rsidP="003D4C9A">
            <w:r>
              <w:t>CB 3</w:t>
            </w:r>
          </w:p>
        </w:tc>
        <w:tc>
          <w:tcPr>
            <w:tcW w:w="8725" w:type="dxa"/>
          </w:tcPr>
          <w:p w:rsidR="003D4C9A" w:rsidRDefault="0095174B" w:rsidP="0095174B">
            <w:r>
              <w:t xml:space="preserve">De cabine is voorzien van een verwarming met een geïntegreerd </w:t>
            </w:r>
            <w:proofErr w:type="spellStart"/>
            <w:r>
              <w:t>climate</w:t>
            </w:r>
            <w:proofErr w:type="spellEnd"/>
            <w:r>
              <w:t xml:space="preserve"> controlesysteem.</w:t>
            </w:r>
          </w:p>
        </w:tc>
      </w:tr>
      <w:tr w:rsidR="003D4C9A" w:rsidTr="003D4C9A">
        <w:tc>
          <w:tcPr>
            <w:tcW w:w="846" w:type="dxa"/>
          </w:tcPr>
          <w:p w:rsidR="003D4C9A" w:rsidRDefault="00AA3571" w:rsidP="003D4C9A">
            <w:r>
              <w:t>CB 4</w:t>
            </w:r>
          </w:p>
        </w:tc>
        <w:tc>
          <w:tcPr>
            <w:tcW w:w="8725" w:type="dxa"/>
          </w:tcPr>
          <w:p w:rsidR="003D4C9A" w:rsidRDefault="0095174B" w:rsidP="003D4C9A">
            <w:r>
              <w:t>De cabine is voorzien van DAB+ radiospeler met USB-poort, voorzien van een bluetooth aansluiting ten behoeve van het koppelen met een mobiletelefoon.</w:t>
            </w:r>
          </w:p>
        </w:tc>
      </w:tr>
      <w:tr w:rsidR="003D4C9A" w:rsidTr="003D4C9A">
        <w:tc>
          <w:tcPr>
            <w:tcW w:w="846" w:type="dxa"/>
          </w:tcPr>
          <w:p w:rsidR="003D4C9A" w:rsidRDefault="00AA3571" w:rsidP="003D4C9A">
            <w:r>
              <w:t>CB 5</w:t>
            </w:r>
          </w:p>
        </w:tc>
        <w:tc>
          <w:tcPr>
            <w:tcW w:w="8725" w:type="dxa"/>
          </w:tcPr>
          <w:p w:rsidR="003D4C9A" w:rsidRDefault="0095174B" w:rsidP="003D4C9A">
            <w:r>
              <w:t>De cabine is uitgerust met minimaal twee geluidspeakers.</w:t>
            </w:r>
          </w:p>
        </w:tc>
      </w:tr>
      <w:tr w:rsidR="003D4C9A" w:rsidTr="003D4C9A">
        <w:tc>
          <w:tcPr>
            <w:tcW w:w="846" w:type="dxa"/>
          </w:tcPr>
          <w:p w:rsidR="003D4C9A" w:rsidRDefault="00AA3571" w:rsidP="003D4C9A">
            <w:r>
              <w:t>CB 6</w:t>
            </w:r>
          </w:p>
        </w:tc>
        <w:tc>
          <w:tcPr>
            <w:tcW w:w="8725" w:type="dxa"/>
          </w:tcPr>
          <w:p w:rsidR="003D4C9A" w:rsidRDefault="0095174B" w:rsidP="0095174B">
            <w:r>
              <w:t xml:space="preserve">Geluidproductie in de cabine op </w:t>
            </w:r>
            <w:proofErr w:type="spellStart"/>
            <w:r>
              <w:t>oorhoogte</w:t>
            </w:r>
            <w:proofErr w:type="spellEnd"/>
            <w:r>
              <w:t xml:space="preserve"> bestuurder volgens richtlijn 2000/14/EC mag niet hoger zijn dan 75 </w:t>
            </w:r>
            <w:proofErr w:type="spellStart"/>
            <w:r>
              <w:t>dBA</w:t>
            </w:r>
            <w:proofErr w:type="spellEnd"/>
            <w:r>
              <w:t xml:space="preserve"> (bij voorkeur lager)</w:t>
            </w:r>
          </w:p>
        </w:tc>
      </w:tr>
      <w:tr w:rsidR="003D4C9A" w:rsidTr="003D4C9A">
        <w:tc>
          <w:tcPr>
            <w:tcW w:w="846" w:type="dxa"/>
          </w:tcPr>
          <w:p w:rsidR="003D4C9A" w:rsidRDefault="0095174B" w:rsidP="003D4C9A">
            <w:r>
              <w:t>CB 7</w:t>
            </w:r>
          </w:p>
        </w:tc>
        <w:tc>
          <w:tcPr>
            <w:tcW w:w="8725" w:type="dxa"/>
          </w:tcPr>
          <w:p w:rsidR="003D4C9A" w:rsidRDefault="0095174B" w:rsidP="003D4C9A">
            <w:r>
              <w:t>Alle buitenspiegels, met uitzondering van de trottoirspiegels, dienen voorzien te zijn van spiegelverwarming.</w:t>
            </w:r>
          </w:p>
        </w:tc>
      </w:tr>
      <w:tr w:rsidR="003D4C9A" w:rsidTr="003D4C9A">
        <w:tc>
          <w:tcPr>
            <w:tcW w:w="846" w:type="dxa"/>
          </w:tcPr>
          <w:p w:rsidR="003D4C9A" w:rsidRDefault="0095174B" w:rsidP="003D4C9A">
            <w:r>
              <w:t>CB 8</w:t>
            </w:r>
          </w:p>
        </w:tc>
        <w:tc>
          <w:tcPr>
            <w:tcW w:w="8725" w:type="dxa"/>
          </w:tcPr>
          <w:p w:rsidR="003D4C9A" w:rsidRDefault="0095174B" w:rsidP="003D4C9A">
            <w:r>
              <w:t xml:space="preserve">De ruitenwisserinstallatie is voorzien meerdere standen, een interval en een ruitensproei installatie.  </w:t>
            </w:r>
          </w:p>
        </w:tc>
      </w:tr>
      <w:tr w:rsidR="003D4C9A" w:rsidTr="003D4C9A">
        <w:tc>
          <w:tcPr>
            <w:tcW w:w="846" w:type="dxa"/>
          </w:tcPr>
          <w:p w:rsidR="003D4C9A" w:rsidRDefault="0095174B" w:rsidP="003D4C9A">
            <w:r>
              <w:t>CB 9</w:t>
            </w:r>
          </w:p>
        </w:tc>
        <w:tc>
          <w:tcPr>
            <w:tcW w:w="8725" w:type="dxa"/>
          </w:tcPr>
          <w:p w:rsidR="003D4C9A" w:rsidRDefault="0095174B" w:rsidP="003D4C9A">
            <w:r>
              <w:t>De cabine biedt voldoende opbergruimte voor bijvoorbeeld papier.</w:t>
            </w:r>
          </w:p>
        </w:tc>
      </w:tr>
      <w:tr w:rsidR="003D4C9A" w:rsidTr="003D4C9A">
        <w:tc>
          <w:tcPr>
            <w:tcW w:w="846" w:type="dxa"/>
          </w:tcPr>
          <w:p w:rsidR="003D4C9A" w:rsidRDefault="0095174B" w:rsidP="003D4C9A">
            <w:r>
              <w:t>CB 10</w:t>
            </w:r>
          </w:p>
        </w:tc>
        <w:tc>
          <w:tcPr>
            <w:tcW w:w="8725" w:type="dxa"/>
          </w:tcPr>
          <w:p w:rsidR="003D4C9A" w:rsidRDefault="0095174B" w:rsidP="003D4C9A">
            <w:r>
              <w:t>De cabine is voorzien van een rubberen matten set.</w:t>
            </w:r>
          </w:p>
        </w:tc>
      </w:tr>
      <w:tr w:rsidR="003D4C9A" w:rsidTr="003D4C9A">
        <w:tc>
          <w:tcPr>
            <w:tcW w:w="846" w:type="dxa"/>
          </w:tcPr>
          <w:p w:rsidR="003D4C9A" w:rsidRDefault="0095174B" w:rsidP="003D4C9A">
            <w:r>
              <w:t>CB 11</w:t>
            </w:r>
          </w:p>
        </w:tc>
        <w:tc>
          <w:tcPr>
            <w:tcW w:w="8725" w:type="dxa"/>
          </w:tcPr>
          <w:p w:rsidR="00332C77" w:rsidRDefault="008620B2" w:rsidP="00332C77">
            <w:r>
              <w:t>De kraakperswagen</w:t>
            </w:r>
            <w:r w:rsidR="00332C77">
              <w:t xml:space="preserve"> moet uitgerust zijn met analoge of digitale meters die duidelijk de volgende informatie moeten weergeven:</w:t>
            </w:r>
          </w:p>
          <w:p w:rsidR="00332C77" w:rsidRDefault="00332C77" w:rsidP="00332C77">
            <w:r>
              <w:t>•</w:t>
            </w:r>
            <w:r>
              <w:tab/>
              <w:t>Hoeveelheid brandstof</w:t>
            </w:r>
          </w:p>
          <w:p w:rsidR="00332C77" w:rsidRDefault="00332C77" w:rsidP="00332C77">
            <w:r>
              <w:t>•</w:t>
            </w:r>
            <w:r>
              <w:tab/>
              <w:t>Rij- kilometers</w:t>
            </w:r>
          </w:p>
          <w:p w:rsidR="00332C77" w:rsidRDefault="00332C77" w:rsidP="00332C77">
            <w:r>
              <w:t>•</w:t>
            </w:r>
            <w:r>
              <w:tab/>
              <w:t>Draaiuren</w:t>
            </w:r>
          </w:p>
          <w:p w:rsidR="00332C77" w:rsidRDefault="00332C77" w:rsidP="00332C77">
            <w:r>
              <w:t>•</w:t>
            </w:r>
            <w:r>
              <w:tab/>
              <w:t>Kraakpers uren</w:t>
            </w:r>
          </w:p>
          <w:p w:rsidR="00332C77" w:rsidRDefault="00332C77" w:rsidP="00332C77">
            <w:r>
              <w:t>•</w:t>
            </w:r>
            <w:r>
              <w:tab/>
              <w:t>Snelheid en toerentalmeter</w:t>
            </w:r>
          </w:p>
          <w:p w:rsidR="00332C77" w:rsidRDefault="00332C77" w:rsidP="00332C77">
            <w:r>
              <w:t>•</w:t>
            </w:r>
            <w:r>
              <w:tab/>
              <w:t>Motor en olietempratuur van het hydraulisch systeem</w:t>
            </w:r>
          </w:p>
          <w:p w:rsidR="003D4C9A" w:rsidRDefault="00332C77" w:rsidP="00332C77">
            <w:r>
              <w:t>•</w:t>
            </w:r>
            <w:r>
              <w:tab/>
              <w:t>Inhoud van de sproeiwatertank</w:t>
            </w:r>
          </w:p>
        </w:tc>
      </w:tr>
      <w:tr w:rsidR="00332C77" w:rsidTr="003D4C9A">
        <w:tc>
          <w:tcPr>
            <w:tcW w:w="846" w:type="dxa"/>
          </w:tcPr>
          <w:p w:rsidR="00332C77" w:rsidRDefault="00332C77" w:rsidP="003D4C9A">
            <w:r>
              <w:t>CB 12</w:t>
            </w:r>
          </w:p>
        </w:tc>
        <w:tc>
          <w:tcPr>
            <w:tcW w:w="8725" w:type="dxa"/>
          </w:tcPr>
          <w:p w:rsidR="00332C77" w:rsidRDefault="00332C77" w:rsidP="00332C77">
            <w:r>
              <w:t>In de cabine dient een akoestische en optische signalering aanwezig te zijn voor een tekort aan:</w:t>
            </w:r>
          </w:p>
          <w:p w:rsidR="00332C77" w:rsidRDefault="00332C77" w:rsidP="00332C77">
            <w:r>
              <w:t>•</w:t>
            </w:r>
            <w:r>
              <w:tab/>
              <w:t>Brandstof</w:t>
            </w:r>
          </w:p>
          <w:p w:rsidR="00332C77" w:rsidRDefault="00332C77" w:rsidP="00332C77">
            <w:r>
              <w:t>•</w:t>
            </w:r>
            <w:r>
              <w:tab/>
              <w:t>Motorolie</w:t>
            </w:r>
          </w:p>
          <w:p w:rsidR="00332C77" w:rsidRDefault="00332C77" w:rsidP="00332C77">
            <w:r>
              <w:t>•</w:t>
            </w:r>
            <w:r>
              <w:tab/>
              <w:t>Hydrauliekolie</w:t>
            </w:r>
          </w:p>
          <w:p w:rsidR="00332C77" w:rsidRDefault="00332C77" w:rsidP="00332C77">
            <w:r>
              <w:t>•</w:t>
            </w:r>
            <w:r>
              <w:tab/>
              <w:t>Koelvloeistof</w:t>
            </w:r>
          </w:p>
        </w:tc>
      </w:tr>
    </w:tbl>
    <w:p w:rsidR="003D4C9A" w:rsidRDefault="003D4C9A" w:rsidP="003D4C9A"/>
    <w:p w:rsidR="00332C77" w:rsidRDefault="00332C77" w:rsidP="003D4C9A"/>
    <w:p w:rsidR="00332C77" w:rsidRDefault="00332C77" w:rsidP="003D4C9A"/>
    <w:p w:rsidR="00386038" w:rsidRDefault="00386038" w:rsidP="003D4C9A"/>
    <w:p w:rsidR="00386038" w:rsidRDefault="00386038" w:rsidP="003D4C9A"/>
    <w:p w:rsidR="00332C77" w:rsidRPr="00332C77" w:rsidRDefault="00332C77" w:rsidP="003D4C9A">
      <w:pPr>
        <w:rPr>
          <w:b/>
        </w:rPr>
      </w:pPr>
      <w:r w:rsidRPr="00332C77">
        <w:rPr>
          <w:b/>
        </w:rPr>
        <w:lastRenderedPageBreak/>
        <w:t>Elektrische systeem, camera’s en werklampen</w:t>
      </w:r>
    </w:p>
    <w:tbl>
      <w:tblPr>
        <w:tblStyle w:val="Tabelraster"/>
        <w:tblW w:w="0" w:type="auto"/>
        <w:tblLook w:val="04A0" w:firstRow="1" w:lastRow="0" w:firstColumn="1" w:lastColumn="0" w:noHBand="0" w:noVBand="1"/>
      </w:tblPr>
      <w:tblGrid>
        <w:gridCol w:w="988"/>
        <w:gridCol w:w="8583"/>
      </w:tblGrid>
      <w:tr w:rsidR="00332C77" w:rsidTr="00A121BC">
        <w:tc>
          <w:tcPr>
            <w:tcW w:w="988" w:type="dxa"/>
            <w:shd w:val="clear" w:color="auto" w:fill="D9D9D9" w:themeFill="background1" w:themeFillShade="D9"/>
          </w:tcPr>
          <w:p w:rsidR="00332C77" w:rsidRDefault="00332C77" w:rsidP="003D4C9A">
            <w:r>
              <w:t>Nr.</w:t>
            </w:r>
          </w:p>
        </w:tc>
        <w:tc>
          <w:tcPr>
            <w:tcW w:w="8583" w:type="dxa"/>
            <w:shd w:val="clear" w:color="auto" w:fill="D9D9D9" w:themeFill="background1" w:themeFillShade="D9"/>
          </w:tcPr>
          <w:p w:rsidR="00332C77" w:rsidRDefault="00332C77" w:rsidP="003D4C9A">
            <w:r>
              <w:t>Omschrijving eis</w:t>
            </w:r>
          </w:p>
        </w:tc>
      </w:tr>
      <w:tr w:rsidR="00332C77" w:rsidTr="00A121BC">
        <w:tc>
          <w:tcPr>
            <w:tcW w:w="988" w:type="dxa"/>
          </w:tcPr>
          <w:p w:rsidR="00332C77" w:rsidRDefault="00A121BC" w:rsidP="003D4C9A">
            <w:r>
              <w:t>ECW 1</w:t>
            </w:r>
          </w:p>
        </w:tc>
        <w:tc>
          <w:tcPr>
            <w:tcW w:w="8583" w:type="dxa"/>
          </w:tcPr>
          <w:p w:rsidR="00332C77" w:rsidRPr="00514D84" w:rsidRDefault="00514D84" w:rsidP="00514D84">
            <w:pPr>
              <w:pStyle w:val="Geenafstand"/>
              <w:spacing w:line="260" w:lineRule="atLeast"/>
              <w:rPr>
                <w:rFonts w:ascii="Arial" w:hAnsi="Arial" w:cs="Arial"/>
                <w:sz w:val="20"/>
                <w:szCs w:val="20"/>
              </w:rPr>
            </w:pPr>
            <w:r w:rsidRPr="00F31663">
              <w:rPr>
                <w:rFonts w:ascii="Arial" w:hAnsi="Arial" w:cs="Arial"/>
                <w:sz w:val="20"/>
                <w:szCs w:val="20"/>
              </w:rPr>
              <w:t>Het voertuig is voorzien van een 24 volt systeem</w:t>
            </w:r>
          </w:p>
        </w:tc>
      </w:tr>
      <w:tr w:rsidR="00332C77" w:rsidTr="00A121BC">
        <w:tc>
          <w:tcPr>
            <w:tcW w:w="988" w:type="dxa"/>
          </w:tcPr>
          <w:p w:rsidR="00332C77" w:rsidRDefault="00A121BC" w:rsidP="003D4C9A">
            <w:r>
              <w:t>ECW 2</w:t>
            </w:r>
          </w:p>
        </w:tc>
        <w:tc>
          <w:tcPr>
            <w:tcW w:w="8583" w:type="dxa"/>
          </w:tcPr>
          <w:p w:rsidR="00332C77" w:rsidRDefault="00514D84" w:rsidP="003D4C9A">
            <w:r w:rsidRPr="00514D84">
              <w:t>Alle verzekeringen dienen is centrale unitkast aangebracht te zijn</w:t>
            </w:r>
          </w:p>
        </w:tc>
      </w:tr>
      <w:tr w:rsidR="00332C77" w:rsidTr="00A121BC">
        <w:tc>
          <w:tcPr>
            <w:tcW w:w="988" w:type="dxa"/>
          </w:tcPr>
          <w:p w:rsidR="00332C77" w:rsidRDefault="00A121BC" w:rsidP="003D4C9A">
            <w:r>
              <w:t>ECW 3</w:t>
            </w:r>
          </w:p>
        </w:tc>
        <w:tc>
          <w:tcPr>
            <w:tcW w:w="8583" w:type="dxa"/>
          </w:tcPr>
          <w:p w:rsidR="00332C77" w:rsidRDefault="00514D84" w:rsidP="003D4C9A">
            <w:r w:rsidRPr="00514D84">
              <w:t>Het elektrische systeem is overzichtelijk opgebouwd en komt samen in een centrale unitkast</w:t>
            </w:r>
          </w:p>
        </w:tc>
      </w:tr>
      <w:tr w:rsidR="00332C77" w:rsidTr="00A121BC">
        <w:tc>
          <w:tcPr>
            <w:tcW w:w="988" w:type="dxa"/>
          </w:tcPr>
          <w:p w:rsidR="00332C77" w:rsidRDefault="00A121BC" w:rsidP="003D4C9A">
            <w:r>
              <w:t>ECW 4</w:t>
            </w:r>
          </w:p>
        </w:tc>
        <w:tc>
          <w:tcPr>
            <w:tcW w:w="8583" w:type="dxa"/>
          </w:tcPr>
          <w:p w:rsidR="00332C77" w:rsidRDefault="00514D84" w:rsidP="003D4C9A">
            <w:r w:rsidRPr="00514D84">
              <w:t>De centrale unitkast is bij voorkeur in de cabine gemonteerd</w:t>
            </w:r>
          </w:p>
        </w:tc>
      </w:tr>
      <w:tr w:rsidR="00332C77" w:rsidTr="00A121BC">
        <w:tc>
          <w:tcPr>
            <w:tcW w:w="988" w:type="dxa"/>
          </w:tcPr>
          <w:p w:rsidR="00332C77" w:rsidRDefault="00A121BC" w:rsidP="003D4C9A">
            <w:r>
              <w:t>ECW 5</w:t>
            </w:r>
          </w:p>
        </w:tc>
        <w:tc>
          <w:tcPr>
            <w:tcW w:w="8583" w:type="dxa"/>
          </w:tcPr>
          <w:p w:rsidR="00332C77" w:rsidRDefault="00514D84" w:rsidP="003D4C9A">
            <w:r w:rsidRPr="00514D84">
              <w:t>Alle elektrische bedrading en stekkerverbindingen zijn uniek gecodeerd en bestand tegen vocht</w:t>
            </w:r>
          </w:p>
        </w:tc>
      </w:tr>
      <w:tr w:rsidR="00332C77" w:rsidTr="00A121BC">
        <w:tc>
          <w:tcPr>
            <w:tcW w:w="988" w:type="dxa"/>
          </w:tcPr>
          <w:p w:rsidR="00332C77" w:rsidRDefault="00A121BC" w:rsidP="003D4C9A">
            <w:r>
              <w:t>ECW 6</w:t>
            </w:r>
          </w:p>
        </w:tc>
        <w:tc>
          <w:tcPr>
            <w:tcW w:w="8583" w:type="dxa"/>
          </w:tcPr>
          <w:p w:rsidR="00332C77" w:rsidRDefault="00514D84" w:rsidP="003D4C9A">
            <w:r w:rsidRPr="00514D84">
              <w:t>Er dient een starthulpstekker gemonteerd te worden voor eventuele starthulp. De positie en soort startstroomstekker wordt door de opdrachtgever bepaald</w:t>
            </w:r>
          </w:p>
        </w:tc>
      </w:tr>
      <w:tr w:rsidR="00332C77" w:rsidTr="00A121BC">
        <w:tc>
          <w:tcPr>
            <w:tcW w:w="988" w:type="dxa"/>
          </w:tcPr>
          <w:p w:rsidR="00332C77" w:rsidRDefault="00A121BC" w:rsidP="003D4C9A">
            <w:r>
              <w:t>ECW 7</w:t>
            </w:r>
          </w:p>
        </w:tc>
        <w:tc>
          <w:tcPr>
            <w:tcW w:w="8583" w:type="dxa"/>
          </w:tcPr>
          <w:p w:rsidR="00332C77" w:rsidRDefault="00514D84" w:rsidP="003D4C9A">
            <w:r w:rsidRPr="00514D84">
              <w:t>Alle elektrische circuits dienen ontstoord te zijn (volgens EMC richtlijn)</w:t>
            </w:r>
          </w:p>
        </w:tc>
      </w:tr>
      <w:tr w:rsidR="00332C77" w:rsidTr="00A121BC">
        <w:tc>
          <w:tcPr>
            <w:tcW w:w="988" w:type="dxa"/>
          </w:tcPr>
          <w:p w:rsidR="00332C77" w:rsidRDefault="00A121BC" w:rsidP="003D4C9A">
            <w:r>
              <w:t>ECW 8</w:t>
            </w:r>
          </w:p>
        </w:tc>
        <w:tc>
          <w:tcPr>
            <w:tcW w:w="8583" w:type="dxa"/>
          </w:tcPr>
          <w:p w:rsidR="00514D84" w:rsidRDefault="00514D84" w:rsidP="00514D84">
            <w:r>
              <w:t>Het voertuig is voorzien van een wettelijke goedgekeurd kleuren camerasysteem. Alle camera’s dienen in staat te zijn om bij tegenlicht, schaduw en laagstaande zon duidelijke opnames te maken. Als er tussen de camera’s wordt geschakeld bijvoorbeeld naar de achteruitrij camera mag de scha</w:t>
            </w:r>
            <w:r w:rsidR="009976AF">
              <w:t>keltijd niet meer dan 1 seconde zijn.</w:t>
            </w:r>
          </w:p>
          <w:p w:rsidR="00514D84" w:rsidRDefault="00514D84" w:rsidP="00514D84"/>
          <w:p w:rsidR="00514D84" w:rsidRDefault="00514D84" w:rsidP="00514D84">
            <w:r>
              <w:t>•</w:t>
            </w:r>
            <w:r>
              <w:tab/>
              <w:t>Achteruitrijcamera</w:t>
            </w:r>
            <w:r w:rsidR="00AD62DE">
              <w:t xml:space="preserve"> en </w:t>
            </w:r>
            <w:proofErr w:type="spellStart"/>
            <w:r w:rsidR="00AD62DE">
              <w:t>dashcam</w:t>
            </w:r>
            <w:proofErr w:type="spellEnd"/>
          </w:p>
          <w:p w:rsidR="00514D84" w:rsidRDefault="00514D84" w:rsidP="00514D84">
            <w:r>
              <w:t>•</w:t>
            </w:r>
            <w:r>
              <w:tab/>
              <w:t>Zogenaamd 360graden camerasysteem (helicopterview)</w:t>
            </w:r>
          </w:p>
          <w:p w:rsidR="00514D84" w:rsidRDefault="00514D84" w:rsidP="00514D84">
            <w:r>
              <w:t>•</w:t>
            </w:r>
            <w:r>
              <w:tab/>
              <w:t>1 beeld van de gehele omgeving</w:t>
            </w:r>
          </w:p>
          <w:p w:rsidR="00514D84" w:rsidRDefault="00514D84" w:rsidP="00514D84">
            <w:r>
              <w:t>•</w:t>
            </w:r>
            <w:r>
              <w:tab/>
              <w:t>360 graden beeld in real time</w:t>
            </w:r>
          </w:p>
          <w:p w:rsidR="00514D84" w:rsidRDefault="00514D84" w:rsidP="00514D84">
            <w:r>
              <w:t>•</w:t>
            </w:r>
            <w:r>
              <w:tab/>
              <w:t xml:space="preserve">Voldoet aan UNECE </w:t>
            </w:r>
            <w:proofErr w:type="spellStart"/>
            <w:r>
              <w:t>regulation</w:t>
            </w:r>
            <w:proofErr w:type="spellEnd"/>
            <w:r>
              <w:t xml:space="preserve"> 46</w:t>
            </w:r>
          </w:p>
          <w:p w:rsidR="00514D84" w:rsidRDefault="00514D84" w:rsidP="00514D84">
            <w:r>
              <w:t>•</w:t>
            </w:r>
            <w:r>
              <w:tab/>
              <w:t>Minimale opnametijd van 1500uur</w:t>
            </w:r>
          </w:p>
          <w:p w:rsidR="00514D84" w:rsidRDefault="00514D84" w:rsidP="00514D84">
            <w:r>
              <w:t>•</w:t>
            </w:r>
            <w:r>
              <w:tab/>
              <w:t>Ingebouwde gps</w:t>
            </w:r>
          </w:p>
          <w:p w:rsidR="00514D84" w:rsidRDefault="00514D84" w:rsidP="00514D84">
            <w:r>
              <w:t>•</w:t>
            </w:r>
            <w:r>
              <w:tab/>
              <w:t>G-sensor</w:t>
            </w:r>
          </w:p>
          <w:p w:rsidR="00332C77" w:rsidRDefault="00514D84" w:rsidP="00514D84">
            <w:r>
              <w:t>•</w:t>
            </w:r>
            <w:r>
              <w:tab/>
            </w:r>
            <w:proofErr w:type="spellStart"/>
            <w:r>
              <w:t>Realtime</w:t>
            </w:r>
            <w:proofErr w:type="spellEnd"/>
            <w:r>
              <w:t xml:space="preserve"> gps-tracking via </w:t>
            </w:r>
            <w:proofErr w:type="spellStart"/>
            <w:r>
              <w:t>webfleet</w:t>
            </w:r>
            <w:proofErr w:type="spellEnd"/>
          </w:p>
        </w:tc>
      </w:tr>
      <w:tr w:rsidR="00332C77" w:rsidTr="00A121BC">
        <w:tc>
          <w:tcPr>
            <w:tcW w:w="988" w:type="dxa"/>
          </w:tcPr>
          <w:p w:rsidR="00332C77" w:rsidRDefault="00A121BC" w:rsidP="003D4C9A">
            <w:r>
              <w:t>ECW 9</w:t>
            </w:r>
          </w:p>
        </w:tc>
        <w:tc>
          <w:tcPr>
            <w:tcW w:w="8583" w:type="dxa"/>
          </w:tcPr>
          <w:p w:rsidR="00332C77" w:rsidRDefault="00514D84" w:rsidP="003D4C9A">
            <w:r w:rsidRPr="00514D84">
              <w:t>Het voertuig is aan de voorkant</w:t>
            </w:r>
            <w:r>
              <w:t xml:space="preserve"> en achterkant</w:t>
            </w:r>
            <w:r w:rsidRPr="00514D84">
              <w:t xml:space="preserve"> voorzien van twee LED flitsers (amber)</w:t>
            </w:r>
            <w:r w:rsidR="003D19A7">
              <w:t xml:space="preserve">, </w:t>
            </w:r>
          </w:p>
          <w:p w:rsidR="003D19A7" w:rsidRDefault="00AF3393" w:rsidP="003D4C9A">
            <w:r>
              <w:t>Op het dak van de cabine een signaalbalk (amber) 360vieuw</w:t>
            </w:r>
          </w:p>
        </w:tc>
      </w:tr>
      <w:tr w:rsidR="00332C77" w:rsidTr="00A121BC">
        <w:tc>
          <w:tcPr>
            <w:tcW w:w="988" w:type="dxa"/>
          </w:tcPr>
          <w:p w:rsidR="00332C77" w:rsidRDefault="00A121BC" w:rsidP="003D4C9A">
            <w:r>
              <w:t>ECW 10</w:t>
            </w:r>
          </w:p>
        </w:tc>
        <w:tc>
          <w:tcPr>
            <w:tcW w:w="8583" w:type="dxa"/>
          </w:tcPr>
          <w:p w:rsidR="00332C77" w:rsidRDefault="00514D84" w:rsidP="003D4C9A">
            <w:r w:rsidRPr="00514D84">
              <w:t xml:space="preserve">De achterlichten dienen gemonteerd te zijn op een goed beschermde en zichtbare plek, zodat deze niet vuil worden </w:t>
            </w:r>
            <w:r>
              <w:t>bij het storten.</w:t>
            </w:r>
          </w:p>
        </w:tc>
      </w:tr>
      <w:tr w:rsidR="00332C77" w:rsidTr="00A121BC">
        <w:tc>
          <w:tcPr>
            <w:tcW w:w="988" w:type="dxa"/>
          </w:tcPr>
          <w:p w:rsidR="00332C77" w:rsidRDefault="00A121BC" w:rsidP="003D4C9A">
            <w:r>
              <w:t>ECW 11</w:t>
            </w:r>
          </w:p>
        </w:tc>
        <w:tc>
          <w:tcPr>
            <w:tcW w:w="8583" w:type="dxa"/>
          </w:tcPr>
          <w:p w:rsidR="00332C77" w:rsidRDefault="00514D84" w:rsidP="003D4C9A">
            <w:r w:rsidRPr="00514D84">
              <w:t>De achterzijde dient voorzien te zijn van twee Led werklampen, deze dienen automatisch ingeschakeld te worden bij achteruitrijden en een 0/1 schakeling</w:t>
            </w:r>
          </w:p>
        </w:tc>
      </w:tr>
      <w:tr w:rsidR="00332C77" w:rsidTr="00A121BC">
        <w:tc>
          <w:tcPr>
            <w:tcW w:w="988" w:type="dxa"/>
          </w:tcPr>
          <w:p w:rsidR="00332C77" w:rsidRDefault="00A121BC" w:rsidP="003D4C9A">
            <w:r>
              <w:t>ECW 12</w:t>
            </w:r>
          </w:p>
        </w:tc>
        <w:tc>
          <w:tcPr>
            <w:tcW w:w="8583" w:type="dxa"/>
          </w:tcPr>
          <w:p w:rsidR="00332C77" w:rsidRDefault="00514D84" w:rsidP="003D4C9A">
            <w:r w:rsidRPr="00514D84">
              <w:t>De zijkanten dienen voorzien te zijn van LED verlichting die het wegdek tot twee meter buiten de machine verlichten. Deze verlichting dient apart schakelbaar te zijn.</w:t>
            </w:r>
          </w:p>
        </w:tc>
      </w:tr>
      <w:tr w:rsidR="00332C77" w:rsidTr="00A121BC">
        <w:tc>
          <w:tcPr>
            <w:tcW w:w="988" w:type="dxa"/>
          </w:tcPr>
          <w:p w:rsidR="00332C77" w:rsidRDefault="00A121BC" w:rsidP="003D4C9A">
            <w:r>
              <w:t>ECW 13</w:t>
            </w:r>
          </w:p>
        </w:tc>
        <w:tc>
          <w:tcPr>
            <w:tcW w:w="8583" w:type="dxa"/>
          </w:tcPr>
          <w:p w:rsidR="00332C77" w:rsidRDefault="00AD62DE" w:rsidP="003D4C9A">
            <w:r>
              <w:t xml:space="preserve">Er dient een navigatie geplaatst te worden in de cabine met een minimaal opslag </w:t>
            </w:r>
            <w:r w:rsidR="00A84B32" w:rsidRPr="00A84B32">
              <w:rPr>
                <w:color w:val="auto"/>
              </w:rPr>
              <w:t>15</w:t>
            </w:r>
            <w:r w:rsidRPr="00A84B32">
              <w:rPr>
                <w:color w:val="auto"/>
              </w:rPr>
              <w:t xml:space="preserve"> routes</w:t>
            </w:r>
          </w:p>
        </w:tc>
      </w:tr>
    </w:tbl>
    <w:p w:rsidR="00332C77" w:rsidRDefault="00332C77" w:rsidP="003D4C9A"/>
    <w:p w:rsidR="002C336B" w:rsidRDefault="002C336B" w:rsidP="003D4C9A"/>
    <w:p w:rsidR="002C336B" w:rsidRDefault="002C336B" w:rsidP="003D4C9A"/>
    <w:p w:rsidR="002C336B" w:rsidRDefault="002C336B" w:rsidP="003D4C9A"/>
    <w:p w:rsidR="002C336B" w:rsidRDefault="002C336B" w:rsidP="003D4C9A"/>
    <w:p w:rsidR="002C336B" w:rsidRDefault="002C336B" w:rsidP="003D4C9A"/>
    <w:p w:rsidR="00573DA7" w:rsidRDefault="00573DA7" w:rsidP="003D4C9A"/>
    <w:p w:rsidR="002C336B" w:rsidRPr="0076388D" w:rsidRDefault="0076388D" w:rsidP="003D4C9A">
      <w:pPr>
        <w:rPr>
          <w:b/>
        </w:rPr>
      </w:pPr>
      <w:r w:rsidRPr="0076388D">
        <w:rPr>
          <w:b/>
        </w:rPr>
        <w:lastRenderedPageBreak/>
        <w:t>Motor en aandrijflijn</w:t>
      </w:r>
    </w:p>
    <w:tbl>
      <w:tblPr>
        <w:tblStyle w:val="Tabelraster"/>
        <w:tblW w:w="0" w:type="auto"/>
        <w:tblLook w:val="04A0" w:firstRow="1" w:lastRow="0" w:firstColumn="1" w:lastColumn="0" w:noHBand="0" w:noVBand="1"/>
      </w:tblPr>
      <w:tblGrid>
        <w:gridCol w:w="988"/>
        <w:gridCol w:w="8583"/>
      </w:tblGrid>
      <w:tr w:rsidR="0076388D" w:rsidRPr="00BB7BBE" w:rsidTr="009A648B">
        <w:tc>
          <w:tcPr>
            <w:tcW w:w="988" w:type="dxa"/>
            <w:shd w:val="clear" w:color="auto" w:fill="D9D9D9" w:themeFill="background1" w:themeFillShade="D9"/>
          </w:tcPr>
          <w:p w:rsidR="0076388D" w:rsidRPr="00BB7BBE" w:rsidRDefault="0076388D" w:rsidP="009A648B">
            <w:r w:rsidRPr="00BB7BBE">
              <w:t>Nr.</w:t>
            </w:r>
          </w:p>
        </w:tc>
        <w:tc>
          <w:tcPr>
            <w:tcW w:w="8583" w:type="dxa"/>
            <w:shd w:val="clear" w:color="auto" w:fill="D9D9D9" w:themeFill="background1" w:themeFillShade="D9"/>
          </w:tcPr>
          <w:p w:rsidR="0076388D" w:rsidRPr="00BB7BBE" w:rsidRDefault="0076388D" w:rsidP="009A648B">
            <w:r w:rsidRPr="00BB7BBE">
              <w:t>Omschrijving eis</w:t>
            </w:r>
          </w:p>
        </w:tc>
      </w:tr>
      <w:tr w:rsidR="0076388D" w:rsidRPr="00A52D13" w:rsidTr="009A648B">
        <w:tc>
          <w:tcPr>
            <w:tcW w:w="988" w:type="dxa"/>
          </w:tcPr>
          <w:p w:rsidR="0076388D" w:rsidRPr="00A52D13" w:rsidRDefault="0076388D" w:rsidP="009A648B">
            <w:r w:rsidRPr="00A52D13">
              <w:t>MA 1</w:t>
            </w:r>
          </w:p>
        </w:tc>
        <w:tc>
          <w:tcPr>
            <w:tcW w:w="8583" w:type="dxa"/>
          </w:tcPr>
          <w:p w:rsidR="0076388D" w:rsidRPr="00A52D13" w:rsidRDefault="0076388D" w:rsidP="009A648B">
            <w:r>
              <w:t>Het voertuig dient voorzien te zijn van een dieselmotor die minimaal voldoet aan de nieuwste Euro norm en te allen tijde vol</w:t>
            </w:r>
            <w:r w:rsidR="00DD0BFE">
              <w:t>doende vermogen levert bij beladen</w:t>
            </w:r>
            <w:r>
              <w:t xml:space="preserve"> en rijden.</w:t>
            </w:r>
          </w:p>
        </w:tc>
      </w:tr>
      <w:tr w:rsidR="0076388D" w:rsidRPr="00A52D13" w:rsidTr="009A648B">
        <w:tc>
          <w:tcPr>
            <w:tcW w:w="988" w:type="dxa"/>
          </w:tcPr>
          <w:p w:rsidR="0076388D" w:rsidRPr="00A52D13" w:rsidRDefault="0076388D" w:rsidP="009A648B">
            <w:r>
              <w:t>MA 2</w:t>
            </w:r>
          </w:p>
        </w:tc>
        <w:tc>
          <w:tcPr>
            <w:tcW w:w="8583" w:type="dxa"/>
          </w:tcPr>
          <w:p w:rsidR="0076388D" w:rsidRPr="00A52D13" w:rsidRDefault="0076388D" w:rsidP="009A648B">
            <w:r>
              <w:t>De motor dient geschikt te zijn voor HVO 100, met behoud van garantie. (blauwe diesel)</w:t>
            </w:r>
          </w:p>
        </w:tc>
      </w:tr>
      <w:tr w:rsidR="0076388D" w:rsidRPr="00A52D13" w:rsidTr="009A648B">
        <w:tc>
          <w:tcPr>
            <w:tcW w:w="988" w:type="dxa"/>
          </w:tcPr>
          <w:p w:rsidR="0076388D" w:rsidRPr="00A52D13" w:rsidRDefault="0076388D" w:rsidP="009A648B">
            <w:r>
              <w:t>MA 3</w:t>
            </w:r>
          </w:p>
        </w:tc>
        <w:tc>
          <w:tcPr>
            <w:tcW w:w="8583" w:type="dxa"/>
          </w:tcPr>
          <w:p w:rsidR="0076388D" w:rsidRPr="00A52D13" w:rsidRDefault="0076388D" w:rsidP="009A648B">
            <w:r>
              <w:t>De motorkoeling van het voertuig dient zodanig te zijn dat er onder geen enkele omstandigheid oververhitting optreed bij volcontinu gebruik.</w:t>
            </w:r>
          </w:p>
        </w:tc>
      </w:tr>
      <w:tr w:rsidR="0076388D" w:rsidRPr="00A52D13" w:rsidTr="009A648B">
        <w:tc>
          <w:tcPr>
            <w:tcW w:w="988" w:type="dxa"/>
          </w:tcPr>
          <w:p w:rsidR="0076388D" w:rsidRPr="00A52D13" w:rsidRDefault="0076388D" w:rsidP="009A648B">
            <w:r>
              <w:t>MA 4</w:t>
            </w:r>
          </w:p>
        </w:tc>
        <w:tc>
          <w:tcPr>
            <w:tcW w:w="8583" w:type="dxa"/>
          </w:tcPr>
          <w:p w:rsidR="0076388D" w:rsidRPr="00A52D13" w:rsidRDefault="0076388D" w:rsidP="009A648B">
            <w:r>
              <w:t>Het voertuig dient te beschikken over een uitlaat omhoog uitblazend of onder de machine met afscherming tegen ongewenste aanraking.</w:t>
            </w:r>
          </w:p>
        </w:tc>
      </w:tr>
      <w:tr w:rsidR="0076388D" w:rsidRPr="00A52D13" w:rsidTr="009A648B">
        <w:tc>
          <w:tcPr>
            <w:tcW w:w="988" w:type="dxa"/>
          </w:tcPr>
          <w:p w:rsidR="0076388D" w:rsidRPr="00A52D13" w:rsidRDefault="0076388D" w:rsidP="009A648B">
            <w:r>
              <w:t>MA 5</w:t>
            </w:r>
          </w:p>
        </w:tc>
        <w:tc>
          <w:tcPr>
            <w:tcW w:w="8583" w:type="dxa"/>
          </w:tcPr>
          <w:p w:rsidR="0076388D" w:rsidRPr="00A52D13" w:rsidRDefault="0076388D" w:rsidP="009A648B">
            <w:r>
              <w:t>Het voertuig heeft minimaal achterwielaandrijving</w:t>
            </w:r>
          </w:p>
        </w:tc>
      </w:tr>
      <w:tr w:rsidR="0076388D" w:rsidRPr="00A52D13" w:rsidTr="009A648B">
        <w:tc>
          <w:tcPr>
            <w:tcW w:w="988" w:type="dxa"/>
          </w:tcPr>
          <w:p w:rsidR="0076388D" w:rsidRPr="00A52D13" w:rsidRDefault="0076388D" w:rsidP="009A648B">
            <w:r>
              <w:t>MA 6</w:t>
            </w:r>
          </w:p>
        </w:tc>
        <w:tc>
          <w:tcPr>
            <w:tcW w:w="8583" w:type="dxa"/>
          </w:tcPr>
          <w:p w:rsidR="0076388D" w:rsidRPr="00A52D13" w:rsidRDefault="0076388D" w:rsidP="009A648B">
            <w:r>
              <w:t>Het voertuig is voorzien van een automatisch in werking tredend akoestisch achteruitrijsignaal</w:t>
            </w:r>
          </w:p>
        </w:tc>
      </w:tr>
      <w:tr w:rsidR="00FE4C05" w:rsidRPr="00A52D13" w:rsidTr="009A648B">
        <w:tc>
          <w:tcPr>
            <w:tcW w:w="988" w:type="dxa"/>
          </w:tcPr>
          <w:p w:rsidR="00FE4C05" w:rsidRDefault="00FE4C05" w:rsidP="009A648B">
            <w:r>
              <w:t>MA 7</w:t>
            </w:r>
          </w:p>
        </w:tc>
        <w:tc>
          <w:tcPr>
            <w:tcW w:w="8583" w:type="dxa"/>
          </w:tcPr>
          <w:p w:rsidR="00FE4C05" w:rsidRDefault="00FE4C05" w:rsidP="009A648B">
            <w:r>
              <w:t xml:space="preserve">Het voertuig is voorzien van een </w:t>
            </w:r>
            <w:proofErr w:type="spellStart"/>
            <w:r>
              <w:t>hil</w:t>
            </w:r>
            <w:proofErr w:type="spellEnd"/>
            <w:r>
              <w:t xml:space="preserve"> stop systeem</w:t>
            </w:r>
          </w:p>
        </w:tc>
      </w:tr>
    </w:tbl>
    <w:p w:rsidR="0076388D" w:rsidRPr="003D4C9A" w:rsidRDefault="0076388D" w:rsidP="003D4C9A"/>
    <w:p w:rsidR="0076388D" w:rsidRDefault="0076388D" w:rsidP="00FE1544">
      <w:pPr>
        <w:rPr>
          <w:b/>
        </w:rPr>
      </w:pPr>
      <w:r>
        <w:rPr>
          <w:b/>
        </w:rPr>
        <w:t>Chassis en remsysteem</w:t>
      </w:r>
    </w:p>
    <w:tbl>
      <w:tblPr>
        <w:tblStyle w:val="Tabelraster"/>
        <w:tblW w:w="0" w:type="auto"/>
        <w:tblLook w:val="04A0" w:firstRow="1" w:lastRow="0" w:firstColumn="1" w:lastColumn="0" w:noHBand="0" w:noVBand="1"/>
      </w:tblPr>
      <w:tblGrid>
        <w:gridCol w:w="988"/>
        <w:gridCol w:w="8583"/>
      </w:tblGrid>
      <w:tr w:rsidR="0076388D" w:rsidTr="009A648B">
        <w:tc>
          <w:tcPr>
            <w:tcW w:w="988" w:type="dxa"/>
            <w:shd w:val="clear" w:color="auto" w:fill="D9D9D9" w:themeFill="background1" w:themeFillShade="D9"/>
          </w:tcPr>
          <w:p w:rsidR="0076388D" w:rsidRDefault="0076388D" w:rsidP="009A648B">
            <w:r>
              <w:t>Nr.</w:t>
            </w:r>
          </w:p>
        </w:tc>
        <w:tc>
          <w:tcPr>
            <w:tcW w:w="8583" w:type="dxa"/>
            <w:shd w:val="clear" w:color="auto" w:fill="D9D9D9" w:themeFill="background1" w:themeFillShade="D9"/>
          </w:tcPr>
          <w:p w:rsidR="0076388D" w:rsidRDefault="0076388D" w:rsidP="009A648B">
            <w:r>
              <w:t>Omschrijving eis</w:t>
            </w:r>
          </w:p>
        </w:tc>
      </w:tr>
      <w:tr w:rsidR="0076388D" w:rsidTr="009A648B">
        <w:tc>
          <w:tcPr>
            <w:tcW w:w="988" w:type="dxa"/>
          </w:tcPr>
          <w:p w:rsidR="0076388D" w:rsidRDefault="0076388D" w:rsidP="009A648B">
            <w:r>
              <w:t>CE 1</w:t>
            </w:r>
          </w:p>
        </w:tc>
        <w:tc>
          <w:tcPr>
            <w:tcW w:w="8583" w:type="dxa"/>
          </w:tcPr>
          <w:p w:rsidR="0076388D" w:rsidRDefault="0076388D" w:rsidP="009A648B">
            <w:r>
              <w:t>Het voertuig dient voorzien te zijn van een chassis en vering die bestand zijn tegen zware dynamische belasting, rekening houdend met,</w:t>
            </w:r>
          </w:p>
          <w:p w:rsidR="0076388D" w:rsidRDefault="0076388D" w:rsidP="009A648B">
            <w:pPr>
              <w:pStyle w:val="Lijstalinea"/>
              <w:numPr>
                <w:ilvl w:val="0"/>
                <w:numId w:val="10"/>
              </w:numPr>
            </w:pPr>
            <w:r>
              <w:t>Veelvuldig manoeuvreren</w:t>
            </w:r>
          </w:p>
          <w:p w:rsidR="0076388D" w:rsidRDefault="0076388D" w:rsidP="009A648B">
            <w:pPr>
              <w:pStyle w:val="Lijstalinea"/>
              <w:numPr>
                <w:ilvl w:val="0"/>
                <w:numId w:val="10"/>
              </w:numPr>
            </w:pPr>
            <w:r>
              <w:t>Verkeersdrempels</w:t>
            </w:r>
          </w:p>
          <w:p w:rsidR="0076388D" w:rsidRDefault="0076388D" w:rsidP="009A648B">
            <w:pPr>
              <w:pStyle w:val="Lijstalinea"/>
              <w:numPr>
                <w:ilvl w:val="0"/>
                <w:numId w:val="10"/>
              </w:numPr>
            </w:pPr>
            <w:r>
              <w:t>Het lossen van de lading op oneffen oppervlak</w:t>
            </w:r>
          </w:p>
        </w:tc>
      </w:tr>
      <w:tr w:rsidR="0076388D" w:rsidTr="009A648B">
        <w:tc>
          <w:tcPr>
            <w:tcW w:w="988" w:type="dxa"/>
          </w:tcPr>
          <w:p w:rsidR="0076388D" w:rsidRDefault="0076388D" w:rsidP="009A648B">
            <w:r>
              <w:t>CE 2</w:t>
            </w:r>
          </w:p>
        </w:tc>
        <w:tc>
          <w:tcPr>
            <w:tcW w:w="8583" w:type="dxa"/>
          </w:tcPr>
          <w:p w:rsidR="0076388D" w:rsidRDefault="0076388D" w:rsidP="009A648B">
            <w:r>
              <w:t>De machine is voorzien van voor en achtervering</w:t>
            </w:r>
          </w:p>
        </w:tc>
      </w:tr>
      <w:tr w:rsidR="0076388D" w:rsidTr="009A648B">
        <w:tc>
          <w:tcPr>
            <w:tcW w:w="988" w:type="dxa"/>
          </w:tcPr>
          <w:p w:rsidR="0076388D" w:rsidRDefault="0076388D" w:rsidP="009A648B">
            <w:r>
              <w:t>CE 3</w:t>
            </w:r>
          </w:p>
        </w:tc>
        <w:tc>
          <w:tcPr>
            <w:tcW w:w="8583" w:type="dxa"/>
          </w:tcPr>
          <w:p w:rsidR="0076388D" w:rsidRDefault="0076388D" w:rsidP="009A648B">
            <w:r>
              <w:t>Het voertuig wordt minimaal uitgevoerd met sturende voorwielen</w:t>
            </w:r>
            <w:r w:rsidR="00DD0BFE">
              <w:t xml:space="preserve"> en midden as</w:t>
            </w:r>
          </w:p>
        </w:tc>
      </w:tr>
      <w:tr w:rsidR="0076388D" w:rsidTr="009A648B">
        <w:tc>
          <w:tcPr>
            <w:tcW w:w="988" w:type="dxa"/>
          </w:tcPr>
          <w:p w:rsidR="0076388D" w:rsidRDefault="0076388D" w:rsidP="009A648B">
            <w:r>
              <w:t>CE 4</w:t>
            </w:r>
          </w:p>
        </w:tc>
        <w:tc>
          <w:tcPr>
            <w:tcW w:w="8583" w:type="dxa"/>
          </w:tcPr>
          <w:p w:rsidR="0076388D" w:rsidRDefault="0076388D" w:rsidP="009A648B">
            <w:r>
              <w:t>Het voertuig is voorzien van schijfremmen op de voorwielen</w:t>
            </w:r>
          </w:p>
        </w:tc>
      </w:tr>
      <w:tr w:rsidR="0076388D" w:rsidTr="009A648B">
        <w:tc>
          <w:tcPr>
            <w:tcW w:w="988" w:type="dxa"/>
          </w:tcPr>
          <w:p w:rsidR="0076388D" w:rsidRDefault="0076388D" w:rsidP="009A648B">
            <w:r>
              <w:t>CE 5</w:t>
            </w:r>
          </w:p>
        </w:tc>
        <w:tc>
          <w:tcPr>
            <w:tcW w:w="8583" w:type="dxa"/>
          </w:tcPr>
          <w:p w:rsidR="0076388D" w:rsidRDefault="0076388D" w:rsidP="009A648B">
            <w:r>
              <w:t>Het voertuig is voorzien van schijfremmen of trommelremmen op de achterwielen</w:t>
            </w:r>
          </w:p>
        </w:tc>
      </w:tr>
    </w:tbl>
    <w:p w:rsidR="00DD0BFE" w:rsidRDefault="00DD0BFE"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FA38A8" w:rsidRDefault="00FA38A8" w:rsidP="00FE1544">
      <w:pPr>
        <w:rPr>
          <w:b/>
        </w:rPr>
      </w:pPr>
    </w:p>
    <w:p w:rsidR="00573DA7" w:rsidRDefault="00573DA7" w:rsidP="00FE1544">
      <w:pPr>
        <w:rPr>
          <w:b/>
        </w:rPr>
      </w:pPr>
    </w:p>
    <w:p w:rsidR="00DD0BFE" w:rsidRDefault="00DD0BFE" w:rsidP="00FE1544">
      <w:pPr>
        <w:rPr>
          <w:b/>
        </w:rPr>
      </w:pPr>
      <w:r>
        <w:rPr>
          <w:b/>
        </w:rPr>
        <w:lastRenderedPageBreak/>
        <w:t>Specifieke eisen opbouw</w:t>
      </w:r>
    </w:p>
    <w:tbl>
      <w:tblPr>
        <w:tblStyle w:val="Tabelraster"/>
        <w:tblW w:w="0" w:type="auto"/>
        <w:tblLook w:val="04A0" w:firstRow="1" w:lastRow="0" w:firstColumn="1" w:lastColumn="0" w:noHBand="0" w:noVBand="1"/>
      </w:tblPr>
      <w:tblGrid>
        <w:gridCol w:w="988"/>
        <w:gridCol w:w="8583"/>
      </w:tblGrid>
      <w:tr w:rsidR="00536A96" w:rsidRPr="006120C2" w:rsidTr="00E71F6D">
        <w:tc>
          <w:tcPr>
            <w:tcW w:w="988" w:type="dxa"/>
            <w:shd w:val="clear" w:color="auto" w:fill="D9D9D9" w:themeFill="background1" w:themeFillShade="D9"/>
          </w:tcPr>
          <w:p w:rsidR="00536A96" w:rsidRPr="006120C2" w:rsidRDefault="00536A96" w:rsidP="005A69AB">
            <w:r w:rsidRPr="006120C2">
              <w:t>Nr.</w:t>
            </w:r>
          </w:p>
        </w:tc>
        <w:tc>
          <w:tcPr>
            <w:tcW w:w="8583" w:type="dxa"/>
            <w:shd w:val="clear" w:color="auto" w:fill="D9D9D9" w:themeFill="background1" w:themeFillShade="D9"/>
          </w:tcPr>
          <w:p w:rsidR="00536A96" w:rsidRPr="006120C2" w:rsidRDefault="00536A96" w:rsidP="005A69AB">
            <w:r w:rsidRPr="006120C2">
              <w:t>Omschrijving eis</w:t>
            </w:r>
          </w:p>
        </w:tc>
      </w:tr>
      <w:tr w:rsidR="00536A96" w:rsidRPr="006120C2" w:rsidTr="005A69AB">
        <w:tc>
          <w:tcPr>
            <w:tcW w:w="988" w:type="dxa"/>
          </w:tcPr>
          <w:p w:rsidR="00536A96" w:rsidRPr="006120C2" w:rsidRDefault="00536A96" w:rsidP="005A69AB">
            <w:r w:rsidRPr="006120C2">
              <w:t>SEO 1</w:t>
            </w:r>
          </w:p>
        </w:tc>
        <w:tc>
          <w:tcPr>
            <w:tcW w:w="8583" w:type="dxa"/>
          </w:tcPr>
          <w:p w:rsidR="00536A96" w:rsidRPr="006120C2" w:rsidRDefault="00536A96" w:rsidP="005A69AB">
            <w:r>
              <w:t>Het voertuig wordt ingezet voor de inzameling van restafval, PMD, GFT</w:t>
            </w:r>
            <w:r w:rsidR="00FE4C05">
              <w:t>, papier</w:t>
            </w:r>
            <w:r>
              <w:t xml:space="preserve"> en grofvuil. Het voertuig en de opbouw dienen hiervoor geschikt te zijn.</w:t>
            </w:r>
          </w:p>
        </w:tc>
      </w:tr>
      <w:tr w:rsidR="00536A96" w:rsidRPr="006120C2" w:rsidTr="005A69AB">
        <w:tc>
          <w:tcPr>
            <w:tcW w:w="988" w:type="dxa"/>
          </w:tcPr>
          <w:p w:rsidR="00536A96" w:rsidRPr="006120C2" w:rsidRDefault="00536A96" w:rsidP="005A69AB">
            <w:r w:rsidRPr="006120C2">
              <w:t>SEO 2</w:t>
            </w:r>
          </w:p>
        </w:tc>
        <w:tc>
          <w:tcPr>
            <w:tcW w:w="8583" w:type="dxa"/>
          </w:tcPr>
          <w:p w:rsidR="00536A96" w:rsidRPr="006120C2" w:rsidRDefault="00536A96" w:rsidP="005A69AB">
            <w:r>
              <w:t>Het voertuig is voorzien van een kraakpersopbouw met achter belading.</w:t>
            </w:r>
          </w:p>
        </w:tc>
      </w:tr>
      <w:tr w:rsidR="00536A96" w:rsidRPr="006120C2" w:rsidTr="005A69AB">
        <w:tc>
          <w:tcPr>
            <w:tcW w:w="988" w:type="dxa"/>
          </w:tcPr>
          <w:p w:rsidR="00536A96" w:rsidRPr="006120C2" w:rsidRDefault="00536A96" w:rsidP="005A69AB">
            <w:r w:rsidRPr="006120C2">
              <w:t>SEO 3</w:t>
            </w:r>
          </w:p>
        </w:tc>
        <w:tc>
          <w:tcPr>
            <w:tcW w:w="8583" w:type="dxa"/>
          </w:tcPr>
          <w:p w:rsidR="00536A96" w:rsidRPr="006120C2" w:rsidRDefault="00536A96" w:rsidP="005A69AB">
            <w:r>
              <w:t>De opbouw is vast gemonteerd op het chassis en niet afzetbaar.</w:t>
            </w:r>
          </w:p>
        </w:tc>
      </w:tr>
      <w:tr w:rsidR="00536A96" w:rsidRPr="006120C2" w:rsidTr="005A69AB">
        <w:tc>
          <w:tcPr>
            <w:tcW w:w="988" w:type="dxa"/>
          </w:tcPr>
          <w:p w:rsidR="00536A96" w:rsidRPr="006120C2" w:rsidRDefault="00536A96" w:rsidP="005A69AB">
            <w:r w:rsidRPr="006120C2">
              <w:t>SEO 4</w:t>
            </w:r>
          </w:p>
        </w:tc>
        <w:tc>
          <w:tcPr>
            <w:tcW w:w="8583" w:type="dxa"/>
          </w:tcPr>
          <w:p w:rsidR="00536A96" w:rsidRPr="006120C2" w:rsidRDefault="00536A96" w:rsidP="005A69AB">
            <w:r>
              <w:t>De laadbak heeft e</w:t>
            </w:r>
            <w:r w:rsidR="00FE4C05">
              <w:t>en netto inhoud van tenminste 19</w:t>
            </w:r>
            <w:r>
              <w:t>m3 en maximaal 20m3, exclusief hopper bak.</w:t>
            </w:r>
          </w:p>
        </w:tc>
      </w:tr>
      <w:tr w:rsidR="00536A96" w:rsidRPr="006120C2" w:rsidTr="005A69AB">
        <w:tc>
          <w:tcPr>
            <w:tcW w:w="988" w:type="dxa"/>
          </w:tcPr>
          <w:p w:rsidR="00536A96" w:rsidRPr="006120C2" w:rsidRDefault="00536A96" w:rsidP="005A69AB">
            <w:r w:rsidRPr="006120C2">
              <w:t>SEO 5</w:t>
            </w:r>
          </w:p>
        </w:tc>
        <w:tc>
          <w:tcPr>
            <w:tcW w:w="8583" w:type="dxa"/>
          </w:tcPr>
          <w:p w:rsidR="00536A96" w:rsidRPr="006120C2" w:rsidRDefault="00536A96" w:rsidP="005A69AB">
            <w:r>
              <w:t>Het voertuig is voorzien van opklapbare antislip treeplank en bijbehorende handvatten, die beide voldoen aan de NEN-EN-1501-1 richtlijn en aan de achterzijde van de opbouw zijn gemonteerd. De treeplanken zijn voorzien van de wettelijke beveiliging die het niet mogelijk maken om achteruit of harder dan 30km/h vooruit te rijden zolang de treeplanken neergeklapt zijn. Tevens zijn de treeplanken zo geplaatst dat er voldoende ruimte is voor de belader om met zijn gezicht in de rijrichting veilig en verantwoord op de treeplanken te kunnen staan.</w:t>
            </w:r>
          </w:p>
        </w:tc>
      </w:tr>
      <w:tr w:rsidR="00536A96" w:rsidRPr="006120C2" w:rsidTr="005A69AB">
        <w:tc>
          <w:tcPr>
            <w:tcW w:w="988" w:type="dxa"/>
          </w:tcPr>
          <w:p w:rsidR="00536A96" w:rsidRPr="006120C2" w:rsidRDefault="00536A96" w:rsidP="005A69AB">
            <w:r w:rsidRPr="006120C2">
              <w:t>SEO 6</w:t>
            </w:r>
          </w:p>
        </w:tc>
        <w:tc>
          <w:tcPr>
            <w:tcW w:w="8583" w:type="dxa"/>
          </w:tcPr>
          <w:p w:rsidR="00536A96" w:rsidRPr="006120C2" w:rsidRDefault="00536A96" w:rsidP="005A69AB">
            <w:r>
              <w:t>De achterlader is te openen en te sluiten vanuit zowel de cabine als de buitenzijde van de opbouw, waarbij het sluiten van het laatste deel aan de buitenzijde van de opbouw uitgevoerd dient te worden. De opbouw wordt aan de linkerzijkant voorzien van bedieningsknoppen.</w:t>
            </w:r>
          </w:p>
        </w:tc>
      </w:tr>
      <w:tr w:rsidR="00536A96" w:rsidRPr="006120C2" w:rsidTr="005A69AB">
        <w:tc>
          <w:tcPr>
            <w:tcW w:w="988" w:type="dxa"/>
          </w:tcPr>
          <w:p w:rsidR="00536A96" w:rsidRPr="006120C2" w:rsidRDefault="00536A96" w:rsidP="005A69AB">
            <w:r w:rsidRPr="006120C2">
              <w:t>SEO 7</w:t>
            </w:r>
          </w:p>
        </w:tc>
        <w:tc>
          <w:tcPr>
            <w:tcW w:w="8583" w:type="dxa"/>
          </w:tcPr>
          <w:p w:rsidR="00536A96" w:rsidRPr="006120C2" w:rsidRDefault="00536A96" w:rsidP="005A69AB">
            <w:r>
              <w:t>De achterlader dient voorzien te zijn van een opklapbare openhouder (veiligheidssteun). De vergrendeling van deze steun in ruststand is dusdanig uitgevoerd dat hij niet onbedoeld open kan klappen.</w:t>
            </w:r>
          </w:p>
        </w:tc>
      </w:tr>
      <w:tr w:rsidR="00536A96" w:rsidRPr="006120C2" w:rsidTr="005A69AB">
        <w:tc>
          <w:tcPr>
            <w:tcW w:w="988" w:type="dxa"/>
          </w:tcPr>
          <w:p w:rsidR="00536A96" w:rsidRPr="006120C2" w:rsidRDefault="00536A96" w:rsidP="005A69AB">
            <w:r w:rsidRPr="006120C2">
              <w:t>SEO 8</w:t>
            </w:r>
          </w:p>
        </w:tc>
        <w:tc>
          <w:tcPr>
            <w:tcW w:w="8583" w:type="dxa"/>
          </w:tcPr>
          <w:p w:rsidR="00536A96" w:rsidRPr="006120C2" w:rsidRDefault="00536A96" w:rsidP="005A69AB">
            <w:r>
              <w:t>De opbouw is voorzien van een aluminium beschermplaat bovenop de achterlader ter bescherming van de hydraulische slangen en ventielen.</w:t>
            </w:r>
          </w:p>
        </w:tc>
      </w:tr>
      <w:tr w:rsidR="00536A96" w:rsidRPr="006120C2" w:rsidTr="005A69AB">
        <w:tc>
          <w:tcPr>
            <w:tcW w:w="988" w:type="dxa"/>
          </w:tcPr>
          <w:p w:rsidR="00536A96" w:rsidRPr="006120C2" w:rsidRDefault="00536A96" w:rsidP="005A69AB">
            <w:r w:rsidRPr="006120C2">
              <w:t>SEO 9</w:t>
            </w:r>
          </w:p>
        </w:tc>
        <w:tc>
          <w:tcPr>
            <w:tcW w:w="8583" w:type="dxa"/>
          </w:tcPr>
          <w:p w:rsidR="00536A96" w:rsidRPr="006120C2" w:rsidRDefault="00536A96" w:rsidP="005A69AB">
            <w:r>
              <w:t>Het voertuig is voorzien van een akoestisch signaal (i.c.m. een controlelamp en/of pictogram op display in de cabine), dat een waarschuwing geeft wanneer de achterlader geopend is.</w:t>
            </w:r>
          </w:p>
        </w:tc>
      </w:tr>
      <w:tr w:rsidR="00536A96" w:rsidRPr="006120C2" w:rsidTr="005A69AB">
        <w:tc>
          <w:tcPr>
            <w:tcW w:w="988" w:type="dxa"/>
          </w:tcPr>
          <w:p w:rsidR="00536A96" w:rsidRPr="006120C2" w:rsidRDefault="00536A96" w:rsidP="005A69AB">
            <w:r w:rsidRPr="006120C2">
              <w:t>SEO 10</w:t>
            </w:r>
          </w:p>
        </w:tc>
        <w:tc>
          <w:tcPr>
            <w:tcW w:w="8583" w:type="dxa"/>
          </w:tcPr>
          <w:p w:rsidR="00536A96" w:rsidRPr="006120C2" w:rsidRDefault="00536A96" w:rsidP="005A69AB">
            <w:r>
              <w:t>Aan het chassis is een water werende, kunststof kist gemonteerd. De kist dient zo groot te zijn als de maximaal beschikbare ruimte. De gereedschapskist is voorzien van een verticaal scharnierende, afsluitbare deksel. Een kunststof driehoekkist tussen de achterassen is ook toegestaan. Definitieve uitvoering en plaatsing in overleg met de opdrachtgever.</w:t>
            </w:r>
          </w:p>
        </w:tc>
      </w:tr>
      <w:tr w:rsidR="00536A96" w:rsidRPr="006120C2" w:rsidTr="005A69AB">
        <w:tc>
          <w:tcPr>
            <w:tcW w:w="988" w:type="dxa"/>
          </w:tcPr>
          <w:p w:rsidR="00536A96" w:rsidRPr="006120C2" w:rsidRDefault="00536A96" w:rsidP="005A69AB">
            <w:r w:rsidRPr="006120C2">
              <w:t>SEO 11</w:t>
            </w:r>
          </w:p>
        </w:tc>
        <w:tc>
          <w:tcPr>
            <w:tcW w:w="8583" w:type="dxa"/>
          </w:tcPr>
          <w:p w:rsidR="00536A96" w:rsidRPr="006120C2" w:rsidRDefault="00536A96" w:rsidP="005A69AB">
            <w:r>
              <w:t>De opbouw is voorzien van een schoonwatertank van minimaal 10 liter inhoud, met aftapmogelijkheid en geïntegreerde of separate zeepdispenser. Het vloeistofniveau van de schoonwatertank dient van buitenaf zichtbaar te zijn. Definitieve plaatsing in overleg met opdrachtgever.</w:t>
            </w:r>
          </w:p>
        </w:tc>
      </w:tr>
      <w:tr w:rsidR="00536A96" w:rsidRPr="006120C2" w:rsidTr="005A69AB">
        <w:tc>
          <w:tcPr>
            <w:tcW w:w="988" w:type="dxa"/>
          </w:tcPr>
          <w:p w:rsidR="00536A96" w:rsidRPr="006120C2" w:rsidRDefault="00536A96" w:rsidP="005A69AB">
            <w:r w:rsidRPr="006120C2">
              <w:t>SEO 12</w:t>
            </w:r>
          </w:p>
        </w:tc>
        <w:tc>
          <w:tcPr>
            <w:tcW w:w="8583" w:type="dxa"/>
          </w:tcPr>
          <w:p w:rsidR="00536A96" w:rsidRPr="006120C2" w:rsidRDefault="00536A96" w:rsidP="005A69AB">
            <w:r>
              <w:t>De opbouw is voorzien van bevestigingspunten voor een schep en bezem. Bij voorkeur aan de achterkant aan de linker of rechterzijde, van de opbouw bij de inworpopening of, indien dit niet mogelijk is, aan de voorzijde van de laadbak. Definitieve plaatsing in overleg met de opdrachtgever.</w:t>
            </w:r>
          </w:p>
        </w:tc>
      </w:tr>
      <w:tr w:rsidR="00536A96" w:rsidRPr="006120C2" w:rsidTr="005A69AB">
        <w:tc>
          <w:tcPr>
            <w:tcW w:w="988" w:type="dxa"/>
          </w:tcPr>
          <w:p w:rsidR="00536A96" w:rsidRPr="006120C2" w:rsidRDefault="00536A96" w:rsidP="005A69AB">
            <w:r w:rsidRPr="006120C2">
              <w:t>SEO 13</w:t>
            </w:r>
          </w:p>
        </w:tc>
        <w:tc>
          <w:tcPr>
            <w:tcW w:w="8583" w:type="dxa"/>
          </w:tcPr>
          <w:p w:rsidR="00536A96" w:rsidRPr="006120C2" w:rsidRDefault="00536A96" w:rsidP="005A69AB">
            <w:r>
              <w:t>De laadbak is geheel afgelast en vloeistofdicht uitgevoerd.</w:t>
            </w:r>
          </w:p>
        </w:tc>
      </w:tr>
      <w:tr w:rsidR="00536A96" w:rsidRPr="006120C2" w:rsidTr="005A69AB">
        <w:tc>
          <w:tcPr>
            <w:tcW w:w="988" w:type="dxa"/>
          </w:tcPr>
          <w:p w:rsidR="00536A96" w:rsidRPr="006120C2" w:rsidRDefault="00536A96" w:rsidP="005A69AB">
            <w:r w:rsidRPr="006120C2">
              <w:t>SEO 14</w:t>
            </w:r>
          </w:p>
        </w:tc>
        <w:tc>
          <w:tcPr>
            <w:tcW w:w="8583" w:type="dxa"/>
          </w:tcPr>
          <w:p w:rsidR="00536A96" w:rsidRPr="006120C2" w:rsidRDefault="00536A96" w:rsidP="005A69AB">
            <w:r>
              <w:t>De laadbak is uitgevoerd met glad afgewerkte buitenzijde van de zijwanden.</w:t>
            </w:r>
          </w:p>
        </w:tc>
      </w:tr>
    </w:tbl>
    <w:p w:rsidR="00536A96" w:rsidRDefault="00536A96" w:rsidP="00FE1544">
      <w:pPr>
        <w:rPr>
          <w:b/>
        </w:rPr>
      </w:pPr>
    </w:p>
    <w:p w:rsidR="00536A96" w:rsidRDefault="00536A96" w:rsidP="00FE1544">
      <w:pPr>
        <w:rPr>
          <w:b/>
        </w:rPr>
      </w:pPr>
    </w:p>
    <w:p w:rsidR="00536A96" w:rsidRDefault="00536A96" w:rsidP="00FE1544">
      <w:pPr>
        <w:rPr>
          <w:b/>
        </w:rPr>
      </w:pPr>
    </w:p>
    <w:tbl>
      <w:tblPr>
        <w:tblStyle w:val="Tabelraster"/>
        <w:tblW w:w="0" w:type="auto"/>
        <w:tblLook w:val="04A0" w:firstRow="1" w:lastRow="0" w:firstColumn="1" w:lastColumn="0" w:noHBand="0" w:noVBand="1"/>
      </w:tblPr>
      <w:tblGrid>
        <w:gridCol w:w="988"/>
        <w:gridCol w:w="8583"/>
      </w:tblGrid>
      <w:tr w:rsidR="00BE19F7" w:rsidRPr="006120C2" w:rsidTr="005A69AB">
        <w:tc>
          <w:tcPr>
            <w:tcW w:w="988" w:type="dxa"/>
          </w:tcPr>
          <w:p w:rsidR="00BE19F7" w:rsidRPr="006120C2" w:rsidRDefault="00BE19F7" w:rsidP="005A69AB">
            <w:r w:rsidRPr="006120C2">
              <w:lastRenderedPageBreak/>
              <w:t>SEO 15</w:t>
            </w:r>
          </w:p>
        </w:tc>
        <w:tc>
          <w:tcPr>
            <w:tcW w:w="8583" w:type="dxa"/>
          </w:tcPr>
          <w:p w:rsidR="00BE19F7" w:rsidRPr="006120C2" w:rsidRDefault="00BE19F7" w:rsidP="005A69AB">
            <w:r>
              <w:t>De laadbak is aan de voorzijde van de rechterzijwand voorzien van een inspectieluik. Via deze doorgang kan de ruimte tussen het voorschot en het uitdrukschot worden betreden. Dit alles moet Arbo technische verantwoorde wijze zijn geconstrueerd.de voertuigen zijn niet voorzien van vast gemonteerde treden/een uitschuifbare ladder en handgrepen aan de buitenzijde.</w:t>
            </w:r>
          </w:p>
        </w:tc>
      </w:tr>
      <w:tr w:rsidR="00BE19F7" w:rsidRPr="006120C2" w:rsidTr="005A69AB">
        <w:tc>
          <w:tcPr>
            <w:tcW w:w="988" w:type="dxa"/>
          </w:tcPr>
          <w:p w:rsidR="00BE19F7" w:rsidRPr="006120C2" w:rsidRDefault="00BE19F7" w:rsidP="005A69AB">
            <w:r w:rsidRPr="006120C2">
              <w:t>SEO 16</w:t>
            </w:r>
          </w:p>
        </w:tc>
        <w:tc>
          <w:tcPr>
            <w:tcW w:w="8583" w:type="dxa"/>
          </w:tcPr>
          <w:p w:rsidR="00BE19F7" w:rsidRPr="006120C2" w:rsidRDefault="00BE19F7" w:rsidP="005A69AB">
            <w:r>
              <w:t>De laadbak is voorzien van een waterkering in het front met een hoogte van 400mm.</w:t>
            </w:r>
          </w:p>
        </w:tc>
      </w:tr>
      <w:tr w:rsidR="00BE19F7" w:rsidRPr="006120C2" w:rsidTr="005A69AB">
        <w:tc>
          <w:tcPr>
            <w:tcW w:w="988" w:type="dxa"/>
          </w:tcPr>
          <w:p w:rsidR="00BE19F7" w:rsidRPr="006120C2" w:rsidRDefault="00BE19F7" w:rsidP="005A69AB">
            <w:r w:rsidRPr="006120C2">
              <w:t>SEO 17</w:t>
            </w:r>
          </w:p>
        </w:tc>
        <w:tc>
          <w:tcPr>
            <w:tcW w:w="8583" w:type="dxa"/>
          </w:tcPr>
          <w:p w:rsidR="00BE19F7" w:rsidRPr="006120C2" w:rsidRDefault="00BE19F7" w:rsidP="005A69AB">
            <w:r>
              <w:t xml:space="preserve">De opbouw is voorzien van een verlengde </w:t>
            </w:r>
            <w:proofErr w:type="spellStart"/>
            <w:r>
              <w:t>vuilgeleiderplaat</w:t>
            </w:r>
            <w:proofErr w:type="spellEnd"/>
            <w:r>
              <w:t>.</w:t>
            </w:r>
          </w:p>
        </w:tc>
      </w:tr>
      <w:tr w:rsidR="00BE19F7" w:rsidRPr="006120C2" w:rsidTr="005A69AB">
        <w:tc>
          <w:tcPr>
            <w:tcW w:w="988" w:type="dxa"/>
          </w:tcPr>
          <w:p w:rsidR="00BE19F7" w:rsidRPr="006120C2" w:rsidRDefault="00BE19F7" w:rsidP="005A69AB">
            <w:r w:rsidRPr="006120C2">
              <w:t>SEO 18</w:t>
            </w:r>
          </w:p>
        </w:tc>
        <w:tc>
          <w:tcPr>
            <w:tcW w:w="8583" w:type="dxa"/>
          </w:tcPr>
          <w:p w:rsidR="00BE19F7" w:rsidRPr="006120C2" w:rsidRDefault="00BE19F7" w:rsidP="005A69AB">
            <w:r>
              <w:t xml:space="preserve">De </w:t>
            </w:r>
            <w:proofErr w:type="spellStart"/>
            <w:r>
              <w:t>hopperbak</w:t>
            </w:r>
            <w:proofErr w:type="spellEnd"/>
            <w:r>
              <w:t xml:space="preserve"> is aan de rechterzijde voorzien van een waterafvoer met afsluiter met een doorlaat van ca 1,5inch of 40mm.</w:t>
            </w:r>
          </w:p>
        </w:tc>
      </w:tr>
      <w:tr w:rsidR="00BE19F7" w:rsidRPr="006120C2" w:rsidTr="005A69AB">
        <w:tc>
          <w:tcPr>
            <w:tcW w:w="988" w:type="dxa"/>
          </w:tcPr>
          <w:p w:rsidR="00BE19F7" w:rsidRPr="006120C2" w:rsidRDefault="00BE19F7" w:rsidP="005A69AB">
            <w:r w:rsidRPr="006120C2">
              <w:t>SEO 19</w:t>
            </w:r>
          </w:p>
        </w:tc>
        <w:tc>
          <w:tcPr>
            <w:tcW w:w="8583" w:type="dxa"/>
          </w:tcPr>
          <w:p w:rsidR="00BE19F7" w:rsidRPr="006120C2" w:rsidRDefault="00BE19F7" w:rsidP="005A69AB">
            <w:r>
              <w:t>De positie van het uitdrukschot dient, op ooghoogte, eenvoudig zichtbaar te zijn vanaf de voorzijde van de opbouw.</w:t>
            </w:r>
          </w:p>
        </w:tc>
      </w:tr>
      <w:tr w:rsidR="00BE19F7" w:rsidRPr="006120C2" w:rsidTr="005A69AB">
        <w:tc>
          <w:tcPr>
            <w:tcW w:w="988" w:type="dxa"/>
          </w:tcPr>
          <w:p w:rsidR="00BE19F7" w:rsidRPr="006120C2" w:rsidRDefault="00BE19F7" w:rsidP="005A69AB">
            <w:r w:rsidRPr="006120C2">
              <w:t>SEO 20</w:t>
            </w:r>
          </w:p>
        </w:tc>
        <w:tc>
          <w:tcPr>
            <w:tcW w:w="8583" w:type="dxa"/>
          </w:tcPr>
          <w:p w:rsidR="00BE19F7" w:rsidRPr="006120C2" w:rsidRDefault="00BE19F7" w:rsidP="005A69AB">
            <w:r>
              <w:t>De cilinders van het persmechanisme zijn voorzien van een bescherming over de zuigerstangen t.b.v. bescherming tegen het van boven vallende afval.</w:t>
            </w:r>
          </w:p>
        </w:tc>
      </w:tr>
      <w:tr w:rsidR="00BE19F7" w:rsidRPr="00347612" w:rsidTr="005A69AB">
        <w:tc>
          <w:tcPr>
            <w:tcW w:w="988" w:type="dxa"/>
          </w:tcPr>
          <w:p w:rsidR="00BE19F7" w:rsidRPr="00B53E10" w:rsidRDefault="00BE19F7" w:rsidP="005A69AB">
            <w:r>
              <w:t>SEO 21</w:t>
            </w:r>
          </w:p>
        </w:tc>
        <w:tc>
          <w:tcPr>
            <w:tcW w:w="8583" w:type="dxa"/>
          </w:tcPr>
          <w:p w:rsidR="00BE19F7" w:rsidRPr="00347612" w:rsidRDefault="00BE19F7" w:rsidP="005A69AB">
            <w:r>
              <w:t>Het persmechanisme in handmatig te bedienen via een bedieningspaneel aan de linkerzijkant van de trechter.</w:t>
            </w:r>
          </w:p>
        </w:tc>
      </w:tr>
      <w:tr w:rsidR="00BE19F7" w:rsidRPr="00347612" w:rsidTr="005A69AB">
        <w:tc>
          <w:tcPr>
            <w:tcW w:w="988" w:type="dxa"/>
          </w:tcPr>
          <w:p w:rsidR="00BE19F7" w:rsidRPr="00DF5E1C" w:rsidRDefault="00BE19F7" w:rsidP="005A69AB">
            <w:r w:rsidRPr="00DF5E1C">
              <w:t>SEO 22</w:t>
            </w:r>
          </w:p>
        </w:tc>
        <w:tc>
          <w:tcPr>
            <w:tcW w:w="8583" w:type="dxa"/>
          </w:tcPr>
          <w:p w:rsidR="00BE19F7" w:rsidRPr="00347612" w:rsidRDefault="00BE19F7" w:rsidP="005A69AB">
            <w:r>
              <w:t xml:space="preserve">Het persmechanisme dient voorzien te zijn van een inrichting die voorkomt dat bij een grote hoeveelheid niet </w:t>
            </w:r>
            <w:proofErr w:type="spellStart"/>
            <w:r>
              <w:t>comprimeerbaar</w:t>
            </w:r>
            <w:proofErr w:type="spellEnd"/>
            <w:r>
              <w:t xml:space="preserve"> afval, er te grote krachten op de </w:t>
            </w:r>
            <w:proofErr w:type="spellStart"/>
            <w:r>
              <w:t>hopperbak</w:t>
            </w:r>
            <w:proofErr w:type="spellEnd"/>
            <w:r>
              <w:t xml:space="preserve"> of persmechanisme kunnen ontstaan.</w:t>
            </w:r>
          </w:p>
        </w:tc>
      </w:tr>
      <w:tr w:rsidR="00BE19F7" w:rsidRPr="00347612" w:rsidTr="005A69AB">
        <w:tc>
          <w:tcPr>
            <w:tcW w:w="988" w:type="dxa"/>
          </w:tcPr>
          <w:p w:rsidR="00BE19F7" w:rsidRPr="00DF5E1C" w:rsidRDefault="00BE19F7" w:rsidP="005A69AB">
            <w:r w:rsidRPr="00DF5E1C">
              <w:t>SEO 23</w:t>
            </w:r>
          </w:p>
        </w:tc>
        <w:tc>
          <w:tcPr>
            <w:tcW w:w="8583" w:type="dxa"/>
          </w:tcPr>
          <w:p w:rsidR="00BE19F7" w:rsidRPr="00347612" w:rsidRDefault="00BE19F7" w:rsidP="005A69AB">
            <w:r>
              <w:t xml:space="preserve">Het persmechanisme in minimaal voorzien van noodstoppen aan de linker en rechterzijde van de opbouw en in de cabine, waarmee het volledige systeem direct stop wordt gezet. Het systeem kan pas worden </w:t>
            </w:r>
            <w:proofErr w:type="spellStart"/>
            <w:r>
              <w:t>geheractiveerd</w:t>
            </w:r>
            <w:proofErr w:type="spellEnd"/>
            <w:r>
              <w:t xml:space="preserve"> na het resetten in de cabine, waarbij het systeem terugkeert naar de </w:t>
            </w:r>
            <w:proofErr w:type="spellStart"/>
            <w:r>
              <w:t>nulpositie</w:t>
            </w:r>
            <w:proofErr w:type="spellEnd"/>
            <w:r>
              <w:t>.</w:t>
            </w:r>
          </w:p>
        </w:tc>
      </w:tr>
      <w:tr w:rsidR="00BE19F7" w:rsidRPr="00347612" w:rsidTr="005A69AB">
        <w:tc>
          <w:tcPr>
            <w:tcW w:w="988" w:type="dxa"/>
          </w:tcPr>
          <w:p w:rsidR="00BE19F7" w:rsidRPr="00DF5E1C" w:rsidRDefault="00BE19F7" w:rsidP="005A69AB">
            <w:r w:rsidRPr="00DF5E1C">
              <w:t>SEO 24</w:t>
            </w:r>
          </w:p>
        </w:tc>
        <w:tc>
          <w:tcPr>
            <w:tcW w:w="8583" w:type="dxa"/>
          </w:tcPr>
          <w:p w:rsidR="00BE19F7" w:rsidRPr="00347612" w:rsidRDefault="00BE19F7" w:rsidP="005A69AB">
            <w:r>
              <w:t>Het persmechanisme dient glad te zijn afgewerkt, zodat er geen ruimtes zijn waarin afval zich kan verzamelen.</w:t>
            </w:r>
          </w:p>
        </w:tc>
      </w:tr>
      <w:tr w:rsidR="00BE19F7" w:rsidRPr="00347612" w:rsidTr="005A69AB">
        <w:tc>
          <w:tcPr>
            <w:tcW w:w="988" w:type="dxa"/>
          </w:tcPr>
          <w:p w:rsidR="00BE19F7" w:rsidRPr="00DF5E1C" w:rsidRDefault="00BE19F7" w:rsidP="005A69AB">
            <w:r w:rsidRPr="00DF5E1C">
              <w:t>SEO 25</w:t>
            </w:r>
          </w:p>
        </w:tc>
        <w:tc>
          <w:tcPr>
            <w:tcW w:w="8583" w:type="dxa"/>
          </w:tcPr>
          <w:p w:rsidR="00BE19F7" w:rsidRPr="00347612" w:rsidRDefault="00BE19F7" w:rsidP="005A69AB">
            <w:r>
              <w:t>Het persmechanisme dient automatische te starten na het gedeeltelijk openen van de achterlader om eventueel achtergebleven vuil te verwijderen zodat die niet in de bovenzijde van de achterlader kan vallen bij het geheel openen.</w:t>
            </w:r>
          </w:p>
        </w:tc>
      </w:tr>
      <w:tr w:rsidR="00BE19F7" w:rsidRPr="00347612" w:rsidTr="005A69AB">
        <w:tc>
          <w:tcPr>
            <w:tcW w:w="988" w:type="dxa"/>
          </w:tcPr>
          <w:p w:rsidR="00BE19F7" w:rsidRPr="00DF5E1C" w:rsidRDefault="00BE19F7" w:rsidP="005A69AB">
            <w:r w:rsidRPr="00DF5E1C">
              <w:t>SEO 26</w:t>
            </w:r>
          </w:p>
        </w:tc>
        <w:tc>
          <w:tcPr>
            <w:tcW w:w="8583" w:type="dxa"/>
          </w:tcPr>
          <w:p w:rsidR="00BE19F7" w:rsidRPr="00347612" w:rsidRDefault="00BE19F7" w:rsidP="005A69AB">
            <w:r>
              <w:t>Het persmechanisme moet tijdens het rijden kunnen persen.</w:t>
            </w:r>
          </w:p>
        </w:tc>
      </w:tr>
      <w:tr w:rsidR="00BE19F7" w:rsidRPr="00347612" w:rsidTr="005A69AB">
        <w:tc>
          <w:tcPr>
            <w:tcW w:w="988" w:type="dxa"/>
          </w:tcPr>
          <w:p w:rsidR="00BE19F7" w:rsidRPr="00DF5E1C" w:rsidRDefault="00BE19F7" w:rsidP="005A69AB">
            <w:r w:rsidRPr="00DF5E1C">
              <w:t>SEO 27</w:t>
            </w:r>
          </w:p>
        </w:tc>
        <w:tc>
          <w:tcPr>
            <w:tcW w:w="8583" w:type="dxa"/>
          </w:tcPr>
          <w:p w:rsidR="00BE19F7" w:rsidRPr="00347612" w:rsidRDefault="00BE19F7" w:rsidP="005A69AB">
            <w:r>
              <w:t xml:space="preserve">Het hydraulisch/mechanisch systeem dient dusdanig beveiligd te zijn, dat bij een </w:t>
            </w:r>
            <w:proofErr w:type="spellStart"/>
            <w:r>
              <w:t>drukval</w:t>
            </w:r>
            <w:proofErr w:type="spellEnd"/>
            <w:r>
              <w:t xml:space="preserve"> en onder normale bedrijfsomstandigheden, de vergrendelingshaken van de achterlader niet kunnen worden opengedrukt (tijdens het persen).</w:t>
            </w:r>
          </w:p>
        </w:tc>
      </w:tr>
      <w:tr w:rsidR="00BE19F7" w:rsidRPr="00347612" w:rsidTr="005A69AB">
        <w:tc>
          <w:tcPr>
            <w:tcW w:w="988" w:type="dxa"/>
          </w:tcPr>
          <w:p w:rsidR="00BE19F7" w:rsidRPr="00DF5E1C" w:rsidRDefault="00BE19F7" w:rsidP="005A69AB">
            <w:r w:rsidRPr="00DF5E1C">
              <w:t>SEO 28</w:t>
            </w:r>
          </w:p>
        </w:tc>
        <w:tc>
          <w:tcPr>
            <w:tcW w:w="8583" w:type="dxa"/>
          </w:tcPr>
          <w:p w:rsidR="00BE19F7" w:rsidRPr="00347612" w:rsidRDefault="00BE19F7" w:rsidP="005A69AB">
            <w:r>
              <w:t>De opbouw is voorzien van een elektrische/hydraulische spilt lift beladingsysteem voor het ledigen van 140 en 240 liter minicontainers (EN-840-1) door middel van twee onafhankelijk werkende KAM-opnamearm. Aan elkaar gekoppeld is het beladingsysteem tevens geschikt voor het ledigen van 660 en 770 liter 4-wiel rolcontainer (EN 840-2) middels KAM opname. De opbouw is tevens uitgevoerd met DIM-armen voor de opname van de 4-wiel rolcontainers.</w:t>
            </w:r>
          </w:p>
        </w:tc>
      </w:tr>
      <w:tr w:rsidR="00BE19F7" w:rsidRPr="00347612" w:rsidTr="005A69AB">
        <w:tc>
          <w:tcPr>
            <w:tcW w:w="988" w:type="dxa"/>
          </w:tcPr>
          <w:p w:rsidR="00BE19F7" w:rsidRPr="00DF5E1C" w:rsidRDefault="00BE19F7" w:rsidP="005A69AB">
            <w:r w:rsidRPr="00DF5E1C">
              <w:t>SEO 29</w:t>
            </w:r>
          </w:p>
        </w:tc>
        <w:tc>
          <w:tcPr>
            <w:tcW w:w="8583" w:type="dxa"/>
          </w:tcPr>
          <w:p w:rsidR="00BE19F7" w:rsidRPr="00347612" w:rsidRDefault="00BE19F7" w:rsidP="005A69AB">
            <w:r>
              <w:t>De opbouw is voorzien van automatisch wegklapbare stofschermen ter voorkoming van het uitwaaien van stof.</w:t>
            </w:r>
          </w:p>
        </w:tc>
      </w:tr>
      <w:tr w:rsidR="00BE19F7" w:rsidRPr="00347612" w:rsidTr="005A69AB">
        <w:tc>
          <w:tcPr>
            <w:tcW w:w="988" w:type="dxa"/>
          </w:tcPr>
          <w:p w:rsidR="00BE19F7" w:rsidRPr="00DF5E1C" w:rsidRDefault="00BE19F7" w:rsidP="005A69AB">
            <w:r w:rsidRPr="00DF5E1C">
              <w:t>SEO 30</w:t>
            </w:r>
          </w:p>
        </w:tc>
        <w:tc>
          <w:tcPr>
            <w:tcW w:w="8583" w:type="dxa"/>
          </w:tcPr>
          <w:p w:rsidR="00BE19F7" w:rsidRPr="00347612" w:rsidRDefault="00BE19F7" w:rsidP="005A69AB">
            <w:r>
              <w:t>Het beladingsysteem is uitgevoerd met een voorziening om de containers te schudden waarbij het aantal malen dat een container geschud dient te worden, eenvoudig is in te stellen en aan te passen door de beladers. Het systeem moet instelbaar zijn van minimaal 0 maal schudden tot minimaal 2 maal schudden.</w:t>
            </w:r>
          </w:p>
        </w:tc>
      </w:tr>
      <w:tr w:rsidR="00BE19F7" w:rsidRPr="00347612" w:rsidTr="005A69AB">
        <w:tc>
          <w:tcPr>
            <w:tcW w:w="988" w:type="dxa"/>
          </w:tcPr>
          <w:p w:rsidR="00BE19F7" w:rsidRPr="00DF5E1C" w:rsidRDefault="00BE19F7" w:rsidP="005A69AB">
            <w:r w:rsidRPr="00DF5E1C">
              <w:lastRenderedPageBreak/>
              <w:t>SEO 31</w:t>
            </w:r>
          </w:p>
        </w:tc>
        <w:tc>
          <w:tcPr>
            <w:tcW w:w="8583" w:type="dxa"/>
          </w:tcPr>
          <w:p w:rsidR="00BE19F7" w:rsidRPr="00347612" w:rsidRDefault="00BE19F7" w:rsidP="005A69AB">
            <w:r>
              <w:t>Containers moeten automatisch worden vergrendeld tegen uit het systeem vallen dusdanig dat de kleminrichting zo snel mogelijk zijn werkt doet na het van de straat oppakken van de container.</w:t>
            </w:r>
          </w:p>
        </w:tc>
      </w:tr>
      <w:tr w:rsidR="00BE19F7" w:rsidRPr="00347612" w:rsidTr="005A69AB">
        <w:tc>
          <w:tcPr>
            <w:tcW w:w="988" w:type="dxa"/>
          </w:tcPr>
          <w:p w:rsidR="00BE19F7" w:rsidRPr="00DF5E1C" w:rsidRDefault="00BE19F7" w:rsidP="005A69AB">
            <w:r w:rsidRPr="00DF5E1C">
              <w:t>SEO 32</w:t>
            </w:r>
          </w:p>
        </w:tc>
        <w:tc>
          <w:tcPr>
            <w:tcW w:w="8583" w:type="dxa"/>
          </w:tcPr>
          <w:p w:rsidR="00BE19F7" w:rsidRPr="00347612" w:rsidRDefault="00BE19F7" w:rsidP="005A69AB">
            <w:r>
              <w:t>De automatische belading heeft een cyclustijd van circa 7 á 8 seconden (voor het ledigen van minicontainer). Hiermee wordt bedoeld het tijdspad van de belading van het hydraulisch systeem, om de container op te nemen te ledigen en weer neer te laten.</w:t>
            </w:r>
          </w:p>
        </w:tc>
      </w:tr>
      <w:tr w:rsidR="00BE19F7" w:rsidRPr="00347612" w:rsidTr="005A69AB">
        <w:tc>
          <w:tcPr>
            <w:tcW w:w="988" w:type="dxa"/>
          </w:tcPr>
          <w:p w:rsidR="00BE19F7" w:rsidRPr="00DF5E1C" w:rsidRDefault="00BE19F7" w:rsidP="005A69AB">
            <w:r w:rsidRPr="00DF5E1C">
              <w:t>SEO 33</w:t>
            </w:r>
          </w:p>
        </w:tc>
        <w:tc>
          <w:tcPr>
            <w:tcW w:w="8583" w:type="dxa"/>
          </w:tcPr>
          <w:p w:rsidR="00BE19F7" w:rsidRPr="00347612" w:rsidRDefault="00BE19F7" w:rsidP="005A69AB">
            <w:r>
              <w:t>De opbouw is aan de achterzijde voorzien van elektrisch-hydraulisch bedienbare grofvuilklep t.b.v. het beladen van grofvuil.</w:t>
            </w:r>
          </w:p>
        </w:tc>
      </w:tr>
    </w:tbl>
    <w:p w:rsidR="00536A96" w:rsidRDefault="00536A96" w:rsidP="00FE1544">
      <w:pPr>
        <w:rPr>
          <w:b/>
        </w:rPr>
      </w:pPr>
    </w:p>
    <w:p w:rsidR="00206B1C" w:rsidRDefault="00206B1C" w:rsidP="00206B1C">
      <w:pPr>
        <w:rPr>
          <w:b/>
        </w:rPr>
      </w:pPr>
      <w:r>
        <w:rPr>
          <w:b/>
        </w:rPr>
        <w:t>Overige uitrusting</w:t>
      </w:r>
    </w:p>
    <w:tbl>
      <w:tblPr>
        <w:tblStyle w:val="Tabelraster"/>
        <w:tblW w:w="0" w:type="auto"/>
        <w:tblLook w:val="04A0" w:firstRow="1" w:lastRow="0" w:firstColumn="1" w:lastColumn="0" w:noHBand="0" w:noVBand="1"/>
      </w:tblPr>
      <w:tblGrid>
        <w:gridCol w:w="846"/>
        <w:gridCol w:w="8725"/>
      </w:tblGrid>
      <w:tr w:rsidR="00206B1C" w:rsidTr="005A69AB">
        <w:tc>
          <w:tcPr>
            <w:tcW w:w="846" w:type="dxa"/>
            <w:shd w:val="clear" w:color="auto" w:fill="D9D9D9" w:themeFill="background1" w:themeFillShade="D9"/>
          </w:tcPr>
          <w:p w:rsidR="00206B1C" w:rsidRPr="00473948" w:rsidRDefault="00206B1C" w:rsidP="005A69AB">
            <w:r w:rsidRPr="00473948">
              <w:t>Nr.</w:t>
            </w:r>
          </w:p>
        </w:tc>
        <w:tc>
          <w:tcPr>
            <w:tcW w:w="8725" w:type="dxa"/>
            <w:shd w:val="clear" w:color="auto" w:fill="D9D9D9" w:themeFill="background1" w:themeFillShade="D9"/>
          </w:tcPr>
          <w:p w:rsidR="00206B1C" w:rsidRPr="00473948" w:rsidRDefault="00206B1C" w:rsidP="005A69AB">
            <w:r w:rsidRPr="00473948">
              <w:t>Omschrijving eis</w:t>
            </w:r>
          </w:p>
        </w:tc>
      </w:tr>
      <w:tr w:rsidR="00206B1C" w:rsidTr="005A69AB">
        <w:tc>
          <w:tcPr>
            <w:tcW w:w="846" w:type="dxa"/>
          </w:tcPr>
          <w:p w:rsidR="00206B1C" w:rsidRPr="00473948" w:rsidRDefault="00206B1C" w:rsidP="005A69AB">
            <w:r w:rsidRPr="00473948">
              <w:t>OE 1</w:t>
            </w:r>
          </w:p>
        </w:tc>
        <w:tc>
          <w:tcPr>
            <w:tcW w:w="8725" w:type="dxa"/>
          </w:tcPr>
          <w:p w:rsidR="00206B1C" w:rsidRDefault="00206B1C" w:rsidP="005A69AB">
            <w:r>
              <w:t>Het voertuig is voorzien van:</w:t>
            </w:r>
          </w:p>
          <w:p w:rsidR="00206B1C" w:rsidRDefault="00206B1C" w:rsidP="005A69AB">
            <w:pPr>
              <w:pStyle w:val="Lijstalinea"/>
              <w:numPr>
                <w:ilvl w:val="0"/>
                <w:numId w:val="14"/>
              </w:numPr>
            </w:pPr>
            <w:r>
              <w:t>Oogdouche</w:t>
            </w:r>
          </w:p>
          <w:p w:rsidR="00206B1C" w:rsidRDefault="00206B1C" w:rsidP="005A69AB">
            <w:pPr>
              <w:pStyle w:val="Lijstalinea"/>
              <w:numPr>
                <w:ilvl w:val="0"/>
                <w:numId w:val="14"/>
              </w:numPr>
            </w:pPr>
            <w:r>
              <w:t xml:space="preserve">Brandblusser van 6kg in kist </w:t>
            </w:r>
          </w:p>
          <w:p w:rsidR="00206B1C" w:rsidRDefault="00206B1C" w:rsidP="005A69AB">
            <w:pPr>
              <w:pStyle w:val="Lijstalinea"/>
              <w:numPr>
                <w:ilvl w:val="0"/>
                <w:numId w:val="14"/>
              </w:numPr>
            </w:pPr>
            <w:r>
              <w:t>Reserve lampen set</w:t>
            </w:r>
          </w:p>
          <w:p w:rsidR="00206B1C" w:rsidRDefault="00206B1C" w:rsidP="005A69AB">
            <w:pPr>
              <w:pStyle w:val="Lijstalinea"/>
              <w:numPr>
                <w:ilvl w:val="0"/>
                <w:numId w:val="14"/>
              </w:numPr>
            </w:pPr>
            <w:r>
              <w:t>Gevarendriehoek</w:t>
            </w:r>
          </w:p>
          <w:p w:rsidR="00206B1C" w:rsidRPr="00473948" w:rsidRDefault="00206B1C" w:rsidP="00206B1C">
            <w:pPr>
              <w:pStyle w:val="Lijstalinea"/>
              <w:numPr>
                <w:ilvl w:val="0"/>
                <w:numId w:val="14"/>
              </w:numPr>
            </w:pPr>
            <w:r>
              <w:t>Verbanddoos type B</w:t>
            </w:r>
          </w:p>
        </w:tc>
      </w:tr>
    </w:tbl>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206B1C" w:rsidRDefault="00206B1C" w:rsidP="00206B1C">
      <w:pPr>
        <w:rPr>
          <w:b/>
        </w:rPr>
      </w:pPr>
    </w:p>
    <w:p w:rsidR="00573DA7" w:rsidRDefault="00573DA7" w:rsidP="00206B1C">
      <w:pPr>
        <w:rPr>
          <w:b/>
        </w:rPr>
      </w:pPr>
    </w:p>
    <w:p w:rsidR="00206B1C" w:rsidRDefault="00206B1C" w:rsidP="00206B1C">
      <w:pPr>
        <w:rPr>
          <w:b/>
        </w:rPr>
      </w:pPr>
      <w:r>
        <w:rPr>
          <w:b/>
        </w:rPr>
        <w:lastRenderedPageBreak/>
        <w:t>Service en onderhoud</w:t>
      </w:r>
    </w:p>
    <w:tbl>
      <w:tblPr>
        <w:tblStyle w:val="Tabelraster"/>
        <w:tblW w:w="0" w:type="auto"/>
        <w:tblLook w:val="04A0" w:firstRow="1" w:lastRow="0" w:firstColumn="1" w:lastColumn="0" w:noHBand="0" w:noVBand="1"/>
      </w:tblPr>
      <w:tblGrid>
        <w:gridCol w:w="846"/>
        <w:gridCol w:w="8725"/>
      </w:tblGrid>
      <w:tr w:rsidR="00206B1C" w:rsidTr="005A69AB">
        <w:tc>
          <w:tcPr>
            <w:tcW w:w="846" w:type="dxa"/>
            <w:shd w:val="clear" w:color="auto" w:fill="D9D9D9" w:themeFill="background1" w:themeFillShade="D9"/>
          </w:tcPr>
          <w:p w:rsidR="00206B1C" w:rsidRPr="00713100" w:rsidRDefault="00206B1C" w:rsidP="005A69AB">
            <w:r w:rsidRPr="00713100">
              <w:t>Nr.</w:t>
            </w:r>
          </w:p>
        </w:tc>
        <w:tc>
          <w:tcPr>
            <w:tcW w:w="8725" w:type="dxa"/>
            <w:shd w:val="clear" w:color="auto" w:fill="D9D9D9" w:themeFill="background1" w:themeFillShade="D9"/>
          </w:tcPr>
          <w:p w:rsidR="00206B1C" w:rsidRPr="00713100" w:rsidRDefault="00206B1C" w:rsidP="005A69AB">
            <w:r w:rsidRPr="00713100">
              <w:t>Omschrijving eis</w:t>
            </w:r>
          </w:p>
        </w:tc>
      </w:tr>
      <w:tr w:rsidR="00206B1C" w:rsidTr="005A69AB">
        <w:tc>
          <w:tcPr>
            <w:tcW w:w="846" w:type="dxa"/>
          </w:tcPr>
          <w:p w:rsidR="00206B1C" w:rsidRPr="00022B78" w:rsidRDefault="00206B1C" w:rsidP="005A69AB">
            <w:r w:rsidRPr="00022B78">
              <w:t>SEO 1</w:t>
            </w:r>
          </w:p>
        </w:tc>
        <w:tc>
          <w:tcPr>
            <w:tcW w:w="8725" w:type="dxa"/>
          </w:tcPr>
          <w:p w:rsidR="00206B1C" w:rsidRPr="00713100" w:rsidRDefault="00206B1C" w:rsidP="005A69AB">
            <w:r>
              <w:t>Onderde</w:t>
            </w:r>
            <w:r w:rsidR="009976AF">
              <w:t>len dienen gedurende minimaal 7</w:t>
            </w:r>
            <w:r>
              <w:t xml:space="preserve"> jaar leverbaar te zijn en door opdrachtnemer na bestelling op locatie geleverd te worden.</w:t>
            </w:r>
          </w:p>
        </w:tc>
      </w:tr>
      <w:tr w:rsidR="00206B1C" w:rsidTr="005A69AB">
        <w:tc>
          <w:tcPr>
            <w:tcW w:w="846" w:type="dxa"/>
          </w:tcPr>
          <w:p w:rsidR="00206B1C" w:rsidRPr="00022B78" w:rsidRDefault="00206B1C" w:rsidP="005A69AB">
            <w:r w:rsidRPr="00022B78">
              <w:t>SEO 2</w:t>
            </w:r>
          </w:p>
        </w:tc>
        <w:tc>
          <w:tcPr>
            <w:tcW w:w="8725" w:type="dxa"/>
          </w:tcPr>
          <w:p w:rsidR="00206B1C" w:rsidRPr="00713100" w:rsidRDefault="00206B1C" w:rsidP="005A69AB">
            <w:r>
              <w:t>Gedurende de garantieperiode worden storingen en/of mankementen die niet veroorzaakt zijn door toedoen van de gemeente Zuidplas kosteloos door de opdrachtnemer gerepareerd.</w:t>
            </w:r>
          </w:p>
        </w:tc>
      </w:tr>
      <w:tr w:rsidR="00206B1C" w:rsidTr="005A69AB">
        <w:tc>
          <w:tcPr>
            <w:tcW w:w="846" w:type="dxa"/>
          </w:tcPr>
          <w:p w:rsidR="00206B1C" w:rsidRPr="00022B78" w:rsidRDefault="00206B1C" w:rsidP="005A69AB">
            <w:r w:rsidRPr="00022B78">
              <w:t>SEO 3</w:t>
            </w:r>
          </w:p>
        </w:tc>
        <w:tc>
          <w:tcPr>
            <w:tcW w:w="8725" w:type="dxa"/>
          </w:tcPr>
          <w:p w:rsidR="00206B1C" w:rsidRPr="00713100" w:rsidRDefault="00F15DB1" w:rsidP="005A69AB">
            <w:r>
              <w:t>Per geleverd kraakperswagen</w:t>
            </w:r>
            <w:r w:rsidR="00206B1C">
              <w:t xml:space="preserve"> moeten er twee gebruikshandleidingen in de Nederlandse taal worden meegeleverd. Deze leverantie is bij de prijs inbegrepen.</w:t>
            </w:r>
          </w:p>
        </w:tc>
      </w:tr>
      <w:tr w:rsidR="00206B1C" w:rsidTr="005A69AB">
        <w:tc>
          <w:tcPr>
            <w:tcW w:w="846" w:type="dxa"/>
          </w:tcPr>
          <w:p w:rsidR="00206B1C" w:rsidRPr="00022B78" w:rsidRDefault="00206B1C" w:rsidP="005A69AB">
            <w:r w:rsidRPr="00022B78">
              <w:t>SEO 4</w:t>
            </w:r>
          </w:p>
        </w:tc>
        <w:tc>
          <w:tcPr>
            <w:tcW w:w="8725" w:type="dxa"/>
          </w:tcPr>
          <w:p w:rsidR="00206B1C" w:rsidRDefault="00206B1C" w:rsidP="005A69AB">
            <w:r>
              <w:t xml:space="preserve">Door de inschrijving dienen bij oplevering van de voertuigen Nederlandstalige werkplaatshandboeken en onderdelenboeken in </w:t>
            </w:r>
            <w:proofErr w:type="spellStart"/>
            <w:r>
              <w:t>hardcopy</w:t>
            </w:r>
            <w:proofErr w:type="spellEnd"/>
            <w:r>
              <w:t xml:space="preserve"> alsmede op USB-stick geleverd te worden met daarin:</w:t>
            </w:r>
          </w:p>
          <w:p w:rsidR="00206B1C" w:rsidRDefault="00206B1C" w:rsidP="005A69AB">
            <w:pPr>
              <w:pStyle w:val="Lijstalinea"/>
              <w:numPr>
                <w:ilvl w:val="0"/>
                <w:numId w:val="15"/>
              </w:numPr>
            </w:pPr>
            <w:r>
              <w:t>Informatie over onderhoudsintervallen</w:t>
            </w:r>
          </w:p>
          <w:p w:rsidR="00206B1C" w:rsidRDefault="00206B1C" w:rsidP="005A69AB">
            <w:pPr>
              <w:pStyle w:val="Lijstalinea"/>
              <w:numPr>
                <w:ilvl w:val="0"/>
                <w:numId w:val="15"/>
              </w:numPr>
            </w:pPr>
            <w:r>
              <w:t>Informatie over benodigde onderhoudsactiviteiten</w:t>
            </w:r>
          </w:p>
          <w:p w:rsidR="00206B1C" w:rsidRDefault="00206B1C" w:rsidP="005A69AB">
            <w:pPr>
              <w:pStyle w:val="Lijstalinea"/>
              <w:numPr>
                <w:ilvl w:val="0"/>
                <w:numId w:val="15"/>
              </w:numPr>
            </w:pPr>
            <w:r>
              <w:t>Overzichtelijke schema’s van elektronica, hydraulica en pneumatiek</w:t>
            </w:r>
          </w:p>
          <w:p w:rsidR="00206B1C" w:rsidRDefault="00206B1C" w:rsidP="005A69AB">
            <w:pPr>
              <w:pStyle w:val="Lijstalinea"/>
              <w:numPr>
                <w:ilvl w:val="0"/>
                <w:numId w:val="15"/>
              </w:numPr>
            </w:pPr>
            <w:r>
              <w:t>Gegevens zoals werkdrukken en afstellingen</w:t>
            </w:r>
          </w:p>
          <w:p w:rsidR="00206B1C" w:rsidRDefault="00206B1C" w:rsidP="005A69AB">
            <w:pPr>
              <w:pStyle w:val="Lijstalinea"/>
              <w:numPr>
                <w:ilvl w:val="0"/>
                <w:numId w:val="15"/>
              </w:numPr>
            </w:pPr>
            <w:r>
              <w:t>Storingsanalyse en verhelpen met betrekking tot elektronische</w:t>
            </w:r>
          </w:p>
          <w:p w:rsidR="00206B1C" w:rsidRDefault="00206B1C" w:rsidP="005A69AB">
            <w:pPr>
              <w:pStyle w:val="Lijstalinea"/>
              <w:numPr>
                <w:ilvl w:val="0"/>
                <w:numId w:val="15"/>
              </w:numPr>
            </w:pPr>
            <w:r>
              <w:t>Systemen</w:t>
            </w:r>
          </w:p>
          <w:p w:rsidR="00206B1C" w:rsidRDefault="00206B1C" w:rsidP="005A69AB">
            <w:pPr>
              <w:pStyle w:val="Lijstalinea"/>
              <w:numPr>
                <w:ilvl w:val="0"/>
                <w:numId w:val="15"/>
              </w:numPr>
            </w:pPr>
            <w:r>
              <w:t>Tekeningen en overzichten van de componenten waaruit het voertuig is samengesteld</w:t>
            </w:r>
          </w:p>
          <w:p w:rsidR="00206B1C" w:rsidRDefault="00206B1C" w:rsidP="005A69AB">
            <w:pPr>
              <w:pStyle w:val="Lijstalinea"/>
              <w:numPr>
                <w:ilvl w:val="0"/>
                <w:numId w:val="15"/>
              </w:numPr>
            </w:pPr>
            <w:r>
              <w:t>Afbeeldingen, artikelnummers en prijzen</w:t>
            </w:r>
          </w:p>
          <w:p w:rsidR="00206B1C" w:rsidRPr="00713100" w:rsidRDefault="00206B1C" w:rsidP="005A69AB">
            <w:pPr>
              <w:pStyle w:val="Lijstalinea"/>
              <w:numPr>
                <w:ilvl w:val="0"/>
                <w:numId w:val="15"/>
              </w:numPr>
            </w:pPr>
            <w:r>
              <w:t>Het onderhoudsschema dient gebaseerd te zijn op de levensduur van 10 jaar bij 40 bedrijfsuren per week</w:t>
            </w:r>
          </w:p>
        </w:tc>
      </w:tr>
      <w:tr w:rsidR="00206B1C" w:rsidTr="005A69AB">
        <w:tc>
          <w:tcPr>
            <w:tcW w:w="846" w:type="dxa"/>
          </w:tcPr>
          <w:p w:rsidR="00206B1C" w:rsidRPr="00022B78" w:rsidRDefault="00206B1C" w:rsidP="005A69AB">
            <w:r w:rsidRPr="00022B78">
              <w:t>SEO 5</w:t>
            </w:r>
          </w:p>
        </w:tc>
        <w:tc>
          <w:tcPr>
            <w:tcW w:w="8725" w:type="dxa"/>
          </w:tcPr>
          <w:p w:rsidR="00206B1C" w:rsidRPr="00713100" w:rsidRDefault="00206B1C" w:rsidP="005A69AB">
            <w:r>
              <w:t xml:space="preserve">Van iedere soort en maat </w:t>
            </w:r>
            <w:r w:rsidR="00F15DB1">
              <w:t>velg met band van de kraakperswagen</w:t>
            </w:r>
            <w:r>
              <w:t xml:space="preserve"> wordt één reservewiel (compleet) meegeleverd.</w:t>
            </w:r>
          </w:p>
        </w:tc>
      </w:tr>
      <w:tr w:rsidR="00206B1C" w:rsidTr="005A69AB">
        <w:tc>
          <w:tcPr>
            <w:tcW w:w="846" w:type="dxa"/>
          </w:tcPr>
          <w:p w:rsidR="00206B1C" w:rsidRPr="00022B78" w:rsidRDefault="00206B1C" w:rsidP="005A69AB">
            <w:r w:rsidRPr="00022B78">
              <w:t>SEO 6</w:t>
            </w:r>
          </w:p>
        </w:tc>
        <w:tc>
          <w:tcPr>
            <w:tcW w:w="8725" w:type="dxa"/>
          </w:tcPr>
          <w:p w:rsidR="00206B1C" w:rsidRPr="00713100" w:rsidRDefault="00206B1C" w:rsidP="005A69AB">
            <w:r>
              <w:t>De eerste onderhoudsbeurt wordt kosteloos door opdrachtnemer uitgevoerd. Het moment hiervoor wordt in samenwerking van de gemeente bepaald.</w:t>
            </w:r>
          </w:p>
        </w:tc>
      </w:tr>
    </w:tbl>
    <w:p w:rsidR="00206B1C" w:rsidRDefault="00206B1C" w:rsidP="00206B1C">
      <w:pPr>
        <w:rPr>
          <w:b/>
        </w:rPr>
      </w:pPr>
    </w:p>
    <w:p w:rsidR="00206B1C" w:rsidRDefault="00206B1C" w:rsidP="00206B1C">
      <w:pPr>
        <w:rPr>
          <w:b/>
        </w:rPr>
      </w:pPr>
      <w:r>
        <w:rPr>
          <w:b/>
        </w:rPr>
        <w:t>Opleidingen</w:t>
      </w:r>
    </w:p>
    <w:tbl>
      <w:tblPr>
        <w:tblStyle w:val="Tabelraster"/>
        <w:tblW w:w="0" w:type="auto"/>
        <w:tblLook w:val="04A0" w:firstRow="1" w:lastRow="0" w:firstColumn="1" w:lastColumn="0" w:noHBand="0" w:noVBand="1"/>
      </w:tblPr>
      <w:tblGrid>
        <w:gridCol w:w="846"/>
        <w:gridCol w:w="8725"/>
      </w:tblGrid>
      <w:tr w:rsidR="00206B1C" w:rsidTr="005A69AB">
        <w:tc>
          <w:tcPr>
            <w:tcW w:w="846" w:type="dxa"/>
            <w:shd w:val="clear" w:color="auto" w:fill="D9D9D9" w:themeFill="background1" w:themeFillShade="D9"/>
          </w:tcPr>
          <w:p w:rsidR="00206B1C" w:rsidRPr="0046754A" w:rsidRDefault="00206B1C" w:rsidP="005A69AB">
            <w:r w:rsidRPr="0046754A">
              <w:t>Nr.</w:t>
            </w:r>
          </w:p>
        </w:tc>
        <w:tc>
          <w:tcPr>
            <w:tcW w:w="8725" w:type="dxa"/>
            <w:shd w:val="clear" w:color="auto" w:fill="D9D9D9" w:themeFill="background1" w:themeFillShade="D9"/>
          </w:tcPr>
          <w:p w:rsidR="00206B1C" w:rsidRPr="0046754A" w:rsidRDefault="00206B1C" w:rsidP="005A69AB">
            <w:r w:rsidRPr="0046754A">
              <w:t>Omschrijving eis</w:t>
            </w:r>
          </w:p>
        </w:tc>
      </w:tr>
      <w:tr w:rsidR="00206B1C" w:rsidTr="005A69AB">
        <w:tc>
          <w:tcPr>
            <w:tcW w:w="846" w:type="dxa"/>
          </w:tcPr>
          <w:p w:rsidR="00206B1C" w:rsidRPr="0046754A" w:rsidRDefault="00206B1C" w:rsidP="005A69AB">
            <w:r>
              <w:t>OPE 1</w:t>
            </w:r>
          </w:p>
        </w:tc>
        <w:tc>
          <w:tcPr>
            <w:tcW w:w="8725" w:type="dxa"/>
          </w:tcPr>
          <w:p w:rsidR="00206B1C" w:rsidRPr="0046754A" w:rsidRDefault="00206B1C" w:rsidP="005A69AB">
            <w:r>
              <w:t>Op het moment van aflevering draagt de opdrachtnemer zorg voor een uitgebreide instructie voor de machinist(en) voor zowel de bediening als het dagelij</w:t>
            </w:r>
            <w:r w:rsidR="00F15DB1">
              <w:t>kse onderhoud van de kraakperswagen</w:t>
            </w:r>
            <w:r>
              <w:t xml:space="preserve"> die gedurende de looptijd van de raamovereenkomst en eventuele nadere overeenkomsten worden afgeleverd. Deze instructie is bij de prijs inbegrepen. Of de instructie voldoende is, wordt beoordeeld door de opdrachtgever. </w:t>
            </w:r>
          </w:p>
        </w:tc>
      </w:tr>
      <w:tr w:rsidR="00206B1C" w:rsidTr="005A69AB">
        <w:tc>
          <w:tcPr>
            <w:tcW w:w="846" w:type="dxa"/>
          </w:tcPr>
          <w:p w:rsidR="00206B1C" w:rsidRPr="0046754A" w:rsidRDefault="00206B1C" w:rsidP="005A69AB">
            <w:r>
              <w:t>OPE 2</w:t>
            </w:r>
          </w:p>
        </w:tc>
        <w:tc>
          <w:tcPr>
            <w:tcW w:w="8725" w:type="dxa"/>
          </w:tcPr>
          <w:p w:rsidR="00206B1C" w:rsidRPr="0046754A" w:rsidRDefault="00206B1C" w:rsidP="005A69AB">
            <w:r>
              <w:t xml:space="preserve">Een beschrijving van de inhoud van de instructie die inschrijver aanbiedt dient onderdeel te zijn van de inschrijving. De inschrijver beschrijft de inhoud van de cursus die wordt verzorgd voor de chauffeurs. </w:t>
            </w:r>
          </w:p>
        </w:tc>
      </w:tr>
    </w:tbl>
    <w:p w:rsidR="00206B1C" w:rsidRDefault="00206B1C" w:rsidP="00FE1544">
      <w:pPr>
        <w:rPr>
          <w:b/>
        </w:rPr>
      </w:pPr>
    </w:p>
    <w:p w:rsidR="00206B1C" w:rsidRDefault="00206B1C" w:rsidP="00FE1544">
      <w:pPr>
        <w:rPr>
          <w:b/>
        </w:rPr>
      </w:pPr>
    </w:p>
    <w:p w:rsidR="00206B1C" w:rsidRDefault="00206B1C" w:rsidP="00FE1544">
      <w:pPr>
        <w:rPr>
          <w:b/>
        </w:rPr>
      </w:pPr>
    </w:p>
    <w:p w:rsidR="00206B1C" w:rsidRDefault="00206B1C" w:rsidP="00FE1544">
      <w:pPr>
        <w:rPr>
          <w:b/>
        </w:rPr>
      </w:pPr>
    </w:p>
    <w:p w:rsidR="00206B1C" w:rsidRDefault="00206B1C" w:rsidP="00206B1C">
      <w:pPr>
        <w:rPr>
          <w:b/>
        </w:rPr>
      </w:pPr>
    </w:p>
    <w:p w:rsidR="00206B1C" w:rsidRDefault="00206B1C" w:rsidP="00206B1C">
      <w:pPr>
        <w:rPr>
          <w:b/>
        </w:rPr>
      </w:pPr>
      <w:r>
        <w:rPr>
          <w:b/>
        </w:rPr>
        <w:lastRenderedPageBreak/>
        <w:t>Garantiebepaling</w:t>
      </w:r>
    </w:p>
    <w:tbl>
      <w:tblPr>
        <w:tblStyle w:val="Tabelraster"/>
        <w:tblW w:w="0" w:type="auto"/>
        <w:tblLook w:val="04A0" w:firstRow="1" w:lastRow="0" w:firstColumn="1" w:lastColumn="0" w:noHBand="0" w:noVBand="1"/>
      </w:tblPr>
      <w:tblGrid>
        <w:gridCol w:w="846"/>
        <w:gridCol w:w="8725"/>
      </w:tblGrid>
      <w:tr w:rsidR="00206B1C" w:rsidTr="005A69AB">
        <w:tc>
          <w:tcPr>
            <w:tcW w:w="846" w:type="dxa"/>
            <w:shd w:val="clear" w:color="auto" w:fill="D9D9D9" w:themeFill="background1" w:themeFillShade="D9"/>
          </w:tcPr>
          <w:p w:rsidR="00206B1C" w:rsidRPr="002C6178" w:rsidRDefault="00206B1C" w:rsidP="005A69AB">
            <w:r w:rsidRPr="002C6178">
              <w:t>Nr.</w:t>
            </w:r>
          </w:p>
        </w:tc>
        <w:tc>
          <w:tcPr>
            <w:tcW w:w="8725" w:type="dxa"/>
            <w:shd w:val="clear" w:color="auto" w:fill="D9D9D9" w:themeFill="background1" w:themeFillShade="D9"/>
          </w:tcPr>
          <w:p w:rsidR="00206B1C" w:rsidRPr="002C6178" w:rsidRDefault="00206B1C" w:rsidP="005A69AB">
            <w:r w:rsidRPr="002C6178">
              <w:t>Omschrijving eis</w:t>
            </w:r>
          </w:p>
        </w:tc>
      </w:tr>
      <w:tr w:rsidR="00206B1C" w:rsidTr="005A69AB">
        <w:tc>
          <w:tcPr>
            <w:tcW w:w="846" w:type="dxa"/>
          </w:tcPr>
          <w:p w:rsidR="00206B1C" w:rsidRPr="002C6178" w:rsidRDefault="00206B1C" w:rsidP="005A69AB">
            <w:r>
              <w:t>GE 1</w:t>
            </w:r>
          </w:p>
        </w:tc>
        <w:tc>
          <w:tcPr>
            <w:tcW w:w="8725" w:type="dxa"/>
          </w:tcPr>
          <w:p w:rsidR="00206B1C" w:rsidRDefault="00206B1C" w:rsidP="005A69AB">
            <w:r>
              <w:t xml:space="preserve">Voor de voertuigen gelden minimaal de volgende </w:t>
            </w:r>
            <w:proofErr w:type="spellStart"/>
            <w:r>
              <w:t>garantiebepallingen</w:t>
            </w:r>
            <w:proofErr w:type="spellEnd"/>
            <w:r>
              <w:t>:</w:t>
            </w:r>
          </w:p>
          <w:p w:rsidR="00206B1C" w:rsidRPr="002C6178" w:rsidRDefault="00206B1C" w:rsidP="005A69AB">
            <w:r>
              <w:t>De garantietermijn op het complete voertuig ( inclusief alle opties en accessoires) bedraagt ten minste 12 maanden na aflevering en datum acceptatie van de levering.</w:t>
            </w:r>
          </w:p>
        </w:tc>
      </w:tr>
      <w:tr w:rsidR="00206B1C" w:rsidTr="005A69AB">
        <w:tc>
          <w:tcPr>
            <w:tcW w:w="846" w:type="dxa"/>
          </w:tcPr>
          <w:p w:rsidR="00206B1C" w:rsidRPr="002C6178" w:rsidRDefault="00206B1C" w:rsidP="005A69AB">
            <w:r>
              <w:t>GE 2</w:t>
            </w:r>
          </w:p>
        </w:tc>
        <w:tc>
          <w:tcPr>
            <w:tcW w:w="8725" w:type="dxa"/>
          </w:tcPr>
          <w:p w:rsidR="00206B1C" w:rsidRDefault="00206B1C" w:rsidP="005A69AB">
            <w:r>
              <w:t>De inschrijver garandeert de adequate werking van de voertuigen gedurende de garantieperiode. Binnen deze periode dient het geleverde, waarbij sprake is van materiaalfouten en/of fabricagefouten of schade als gevolg van normaal gebruik, voor rekening van de inschrijver, na eerste aanzegging van de opdrachtgever, kosteloos te worden gerepareerd, vervangen of aangepast.</w:t>
            </w:r>
          </w:p>
          <w:p w:rsidR="00206B1C" w:rsidRDefault="00206B1C" w:rsidP="005A69AB">
            <w:r>
              <w:t>Ook gevolgschade is voor rekening van de opdrachtnemer.</w:t>
            </w:r>
          </w:p>
          <w:p w:rsidR="00206B1C" w:rsidRPr="002C6178" w:rsidRDefault="00206B1C" w:rsidP="005A69AB">
            <w:r>
              <w:t>Gedurende deze reparatietijd dient opdrachtnemer per direct, kosteloos te zorgen voor een vervangend voertuig met gelijke specificaties.</w:t>
            </w:r>
          </w:p>
        </w:tc>
      </w:tr>
      <w:tr w:rsidR="00206B1C" w:rsidTr="005A69AB">
        <w:tc>
          <w:tcPr>
            <w:tcW w:w="846" w:type="dxa"/>
          </w:tcPr>
          <w:p w:rsidR="00206B1C" w:rsidRPr="002C6178" w:rsidRDefault="00206B1C" w:rsidP="005A69AB">
            <w:r>
              <w:t>GE 3</w:t>
            </w:r>
          </w:p>
        </w:tc>
        <w:tc>
          <w:tcPr>
            <w:tcW w:w="8725" w:type="dxa"/>
          </w:tcPr>
          <w:p w:rsidR="00206B1C" w:rsidRPr="002C6178" w:rsidRDefault="00206B1C" w:rsidP="005A69AB">
            <w:r>
              <w:t>Indien de schade is veroorzaakt door oneigenlijk gebruik komen de kosten voor reparatie en vervanging voor rekening van de opdrachtgever. De inschrijver dient evenwel aannemelijk te maken dat de schade is veroorzaakt door oneigenlijk gebruik. Indien de inschrijver niet aannemelijk kan maken dat de schade is veroorzaakt door oneigenlijk gebruik komen de totale kosten voor reparatie en/of vervanging voor rekening van de inschrijver.</w:t>
            </w:r>
          </w:p>
        </w:tc>
      </w:tr>
      <w:tr w:rsidR="00206B1C" w:rsidTr="005A69AB">
        <w:tc>
          <w:tcPr>
            <w:tcW w:w="846" w:type="dxa"/>
          </w:tcPr>
          <w:p w:rsidR="00206B1C" w:rsidRPr="002C6178" w:rsidRDefault="00206B1C" w:rsidP="005A69AB">
            <w:r>
              <w:t>GE 4</w:t>
            </w:r>
          </w:p>
        </w:tc>
        <w:tc>
          <w:tcPr>
            <w:tcW w:w="8725" w:type="dxa"/>
          </w:tcPr>
          <w:p w:rsidR="00206B1C" w:rsidRPr="002C6178" w:rsidRDefault="00206B1C" w:rsidP="005A69AB">
            <w:r>
              <w:t>De inschrijver zorgt dat garantiewerk binnen 24uur na melding op locatie uitgevoerd gaat worden.</w:t>
            </w:r>
          </w:p>
        </w:tc>
      </w:tr>
      <w:tr w:rsidR="00206B1C" w:rsidTr="005A69AB">
        <w:tc>
          <w:tcPr>
            <w:tcW w:w="846" w:type="dxa"/>
          </w:tcPr>
          <w:p w:rsidR="00206B1C" w:rsidRDefault="00206B1C" w:rsidP="005A69AB">
            <w:r>
              <w:t>GE 5</w:t>
            </w:r>
          </w:p>
        </w:tc>
        <w:tc>
          <w:tcPr>
            <w:tcW w:w="8725" w:type="dxa"/>
          </w:tcPr>
          <w:p w:rsidR="00206B1C" w:rsidRDefault="00206B1C" w:rsidP="005A69AB">
            <w:r>
              <w:t>De inschrijver draagt kosteloos zorg voor de uitvoering van modificaties en updates tijdens de levensduur van de machine.</w:t>
            </w:r>
          </w:p>
        </w:tc>
      </w:tr>
    </w:tbl>
    <w:p w:rsidR="00536A96" w:rsidRDefault="00536A96"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C503CE" w:rsidRDefault="00C503CE" w:rsidP="00FE1544">
      <w:pPr>
        <w:rPr>
          <w:b/>
        </w:rPr>
      </w:pPr>
    </w:p>
    <w:p w:rsidR="00573DA7" w:rsidRDefault="00573DA7" w:rsidP="00C503CE">
      <w:pPr>
        <w:pStyle w:val="Kop4"/>
        <w:rPr>
          <w:bCs w:val="0"/>
          <w:color w:val="1A1918"/>
          <w:sz w:val="20"/>
          <w:szCs w:val="20"/>
        </w:rPr>
      </w:pPr>
    </w:p>
    <w:p w:rsidR="00C503CE" w:rsidRDefault="00414D32" w:rsidP="00C503CE">
      <w:pPr>
        <w:pStyle w:val="Kop4"/>
        <w:rPr>
          <w:sz w:val="24"/>
          <w:szCs w:val="24"/>
        </w:rPr>
      </w:pPr>
      <w:r>
        <w:rPr>
          <w:sz w:val="24"/>
          <w:szCs w:val="24"/>
        </w:rPr>
        <w:lastRenderedPageBreak/>
        <w:t xml:space="preserve">Perceel </w:t>
      </w:r>
      <w:r w:rsidR="003502D4">
        <w:rPr>
          <w:sz w:val="24"/>
          <w:szCs w:val="24"/>
        </w:rPr>
        <w:t>2</w:t>
      </w:r>
      <w:r w:rsidR="00C503CE" w:rsidRPr="00C503CE">
        <w:rPr>
          <w:sz w:val="24"/>
          <w:szCs w:val="24"/>
        </w:rPr>
        <w:t xml:space="preserve"> kleine kraakperswagen:</w:t>
      </w:r>
    </w:p>
    <w:p w:rsidR="00C503CE" w:rsidRPr="00C503CE" w:rsidRDefault="00C503CE" w:rsidP="00C503CE">
      <w:pPr>
        <w:rPr>
          <w:b/>
        </w:rPr>
      </w:pPr>
      <w:r w:rsidRPr="00C503CE">
        <w:rPr>
          <w:b/>
        </w:rPr>
        <w:t>Algemeen</w:t>
      </w:r>
    </w:p>
    <w:tbl>
      <w:tblPr>
        <w:tblStyle w:val="Tabelraster"/>
        <w:tblW w:w="0" w:type="auto"/>
        <w:tblLook w:val="04A0" w:firstRow="1" w:lastRow="0" w:firstColumn="1" w:lastColumn="0" w:noHBand="0" w:noVBand="1"/>
      </w:tblPr>
      <w:tblGrid>
        <w:gridCol w:w="846"/>
        <w:gridCol w:w="8725"/>
      </w:tblGrid>
      <w:tr w:rsidR="00C503CE" w:rsidTr="008C6D4E">
        <w:tc>
          <w:tcPr>
            <w:tcW w:w="846" w:type="dxa"/>
            <w:shd w:val="clear" w:color="auto" w:fill="D9D9D9" w:themeFill="background1" w:themeFillShade="D9"/>
          </w:tcPr>
          <w:p w:rsidR="00C503CE" w:rsidRDefault="00C503CE" w:rsidP="008C6D4E">
            <w:r>
              <w:t>Nr.</w:t>
            </w:r>
          </w:p>
        </w:tc>
        <w:tc>
          <w:tcPr>
            <w:tcW w:w="8725" w:type="dxa"/>
            <w:shd w:val="clear" w:color="auto" w:fill="D9D9D9" w:themeFill="background1" w:themeFillShade="D9"/>
          </w:tcPr>
          <w:p w:rsidR="00C503CE" w:rsidRDefault="00C503CE" w:rsidP="008C6D4E">
            <w:r>
              <w:t>Omschrijving eis</w:t>
            </w:r>
          </w:p>
        </w:tc>
      </w:tr>
      <w:tr w:rsidR="00C503CE" w:rsidTr="008C6D4E">
        <w:tc>
          <w:tcPr>
            <w:tcW w:w="846" w:type="dxa"/>
          </w:tcPr>
          <w:p w:rsidR="00C503CE" w:rsidRDefault="00C503CE" w:rsidP="008C6D4E">
            <w:r>
              <w:t>AE 1</w:t>
            </w:r>
          </w:p>
        </w:tc>
        <w:tc>
          <w:tcPr>
            <w:tcW w:w="8725" w:type="dxa"/>
          </w:tcPr>
          <w:p w:rsidR="00C503CE" w:rsidRDefault="00C503CE" w:rsidP="008C6D4E">
            <w:r>
              <w:t>Het voertuig dient niet ouder te zijn dan 3 jaar en te voldoen aan alle van toepassing zijnde Nederlandse en Europese wettelijke bepalingen, voorschriften, normen en richtlijnen, geldend op het moment van levering aan de Gemeente Zuidplas, waaronder:</w:t>
            </w:r>
          </w:p>
          <w:p w:rsidR="00C503CE" w:rsidRDefault="00C503CE" w:rsidP="008C6D4E">
            <w:pPr>
              <w:pStyle w:val="Lijstalinea"/>
              <w:numPr>
                <w:ilvl w:val="0"/>
                <w:numId w:val="8"/>
              </w:numPr>
            </w:pPr>
            <w:r>
              <w:t>Kenteken te naam gesteld op opdrachtgever</w:t>
            </w:r>
          </w:p>
          <w:p w:rsidR="00C503CE" w:rsidRDefault="00C503CE" w:rsidP="008C6D4E">
            <w:pPr>
              <w:pStyle w:val="Lijstalinea"/>
              <w:numPr>
                <w:ilvl w:val="0"/>
                <w:numId w:val="8"/>
              </w:numPr>
            </w:pPr>
            <w:r>
              <w:t>CE keurmerk voor zover van toepassing incl. certificaat</w:t>
            </w:r>
          </w:p>
          <w:p w:rsidR="00C503CE" w:rsidRDefault="00C503CE" w:rsidP="008C6D4E">
            <w:pPr>
              <w:pStyle w:val="Lijstalinea"/>
              <w:numPr>
                <w:ilvl w:val="0"/>
                <w:numId w:val="8"/>
              </w:numPr>
            </w:pPr>
            <w:r>
              <w:t>Machinerichtlijn 2006/42/EG, voor zover van toepassing en voorzien van een Nederlandstalige gebruiksaanwijzing</w:t>
            </w:r>
          </w:p>
        </w:tc>
      </w:tr>
      <w:tr w:rsidR="00C503CE" w:rsidTr="008C6D4E">
        <w:tc>
          <w:tcPr>
            <w:tcW w:w="846" w:type="dxa"/>
          </w:tcPr>
          <w:p w:rsidR="00C503CE" w:rsidRDefault="00C503CE" w:rsidP="008C6D4E">
            <w:r>
              <w:t>AE 2</w:t>
            </w:r>
          </w:p>
        </w:tc>
        <w:tc>
          <w:tcPr>
            <w:tcW w:w="8725" w:type="dxa"/>
          </w:tcPr>
          <w:p w:rsidR="00C503CE" w:rsidRDefault="00C503CE" w:rsidP="008C6D4E">
            <w:r>
              <w:t>Het voertuig is speciaal ontwikkeld als kraakperswagen</w:t>
            </w:r>
          </w:p>
        </w:tc>
      </w:tr>
      <w:tr w:rsidR="00C503CE" w:rsidTr="008C6D4E">
        <w:tc>
          <w:tcPr>
            <w:tcW w:w="846" w:type="dxa"/>
          </w:tcPr>
          <w:p w:rsidR="00C503CE" w:rsidRDefault="00C503CE" w:rsidP="008C6D4E">
            <w:r>
              <w:t>AE 3</w:t>
            </w:r>
          </w:p>
        </w:tc>
        <w:tc>
          <w:tcPr>
            <w:tcW w:w="8725" w:type="dxa"/>
          </w:tcPr>
          <w:p w:rsidR="00C503CE" w:rsidRDefault="00C503CE" w:rsidP="008C6D4E">
            <w:r>
              <w:t>Opdrachtnemer beschikt bij de start van de dienstverlening over een mobile service unit die binnen 24uur service kan verlenen dan wel benodigde onderdelen kan leveren op locatie.</w:t>
            </w:r>
          </w:p>
        </w:tc>
      </w:tr>
      <w:tr w:rsidR="00C503CE" w:rsidTr="008C6D4E">
        <w:tc>
          <w:tcPr>
            <w:tcW w:w="846" w:type="dxa"/>
          </w:tcPr>
          <w:p w:rsidR="00C503CE" w:rsidRDefault="00C503CE" w:rsidP="008C6D4E">
            <w:r>
              <w:t>AE 4</w:t>
            </w:r>
          </w:p>
        </w:tc>
        <w:tc>
          <w:tcPr>
            <w:tcW w:w="8725" w:type="dxa"/>
          </w:tcPr>
          <w:p w:rsidR="00C503CE" w:rsidRDefault="00C503CE" w:rsidP="008C6D4E">
            <w:r>
              <w:t xml:space="preserve">Het voertuig dient bedrijfsklaar (d.w.z. gereed voor ingebruikname van de werkzaamheden die voor het voertuig van toepassing is), vrij van </w:t>
            </w:r>
            <w:proofErr w:type="spellStart"/>
            <w:r>
              <w:t>bestickering</w:t>
            </w:r>
            <w:proofErr w:type="spellEnd"/>
            <w:r>
              <w:t>, met volle brandstoftank en ad-</w:t>
            </w:r>
            <w:proofErr w:type="spellStart"/>
            <w:r>
              <w:t>bluetank</w:t>
            </w:r>
            <w:proofErr w:type="spellEnd"/>
            <w:r>
              <w:t xml:space="preserve"> te worden opgeleverd.</w:t>
            </w:r>
          </w:p>
        </w:tc>
      </w:tr>
      <w:tr w:rsidR="00C503CE" w:rsidTr="008C6D4E">
        <w:tc>
          <w:tcPr>
            <w:tcW w:w="846" w:type="dxa"/>
          </w:tcPr>
          <w:p w:rsidR="00C503CE" w:rsidRDefault="00C503CE" w:rsidP="008C6D4E">
            <w:r>
              <w:t>AE 5</w:t>
            </w:r>
          </w:p>
        </w:tc>
        <w:tc>
          <w:tcPr>
            <w:tcW w:w="8725" w:type="dxa"/>
          </w:tcPr>
          <w:p w:rsidR="00C503CE" w:rsidRDefault="00C503CE" w:rsidP="008C6D4E">
            <w:r>
              <w:t>Het voertuig heeft een gegarandeerde levensduur van minimaal 10 jaar. Onderdelen dienen gedurende 10 jaar geleverd te kunnen worden.</w:t>
            </w:r>
          </w:p>
        </w:tc>
      </w:tr>
      <w:tr w:rsidR="00C503CE" w:rsidTr="008C6D4E">
        <w:tc>
          <w:tcPr>
            <w:tcW w:w="846" w:type="dxa"/>
          </w:tcPr>
          <w:p w:rsidR="00C503CE" w:rsidRDefault="00C503CE" w:rsidP="008C6D4E">
            <w:r>
              <w:t>AE 6</w:t>
            </w:r>
          </w:p>
        </w:tc>
        <w:tc>
          <w:tcPr>
            <w:tcW w:w="8725" w:type="dxa"/>
          </w:tcPr>
          <w:p w:rsidR="00C503CE" w:rsidRDefault="00C503CE" w:rsidP="008C6D4E">
            <w:r>
              <w:t>De container en de cabine van het voertuig dienen in de kleur RAL 9003 gespoten opgeleverd te worden. Het chassis en de wielen dienen in standaard donkergrijs te worden gespoten.</w:t>
            </w:r>
          </w:p>
        </w:tc>
      </w:tr>
    </w:tbl>
    <w:p w:rsidR="0091614C" w:rsidRDefault="0091614C" w:rsidP="00C503CE">
      <w:pPr>
        <w:pStyle w:val="Kop4"/>
        <w:rPr>
          <w:sz w:val="24"/>
          <w:szCs w:val="24"/>
        </w:rPr>
      </w:pPr>
    </w:p>
    <w:p w:rsidR="0091614C" w:rsidRDefault="0091614C" w:rsidP="00C503CE">
      <w:pPr>
        <w:pStyle w:val="Kop4"/>
        <w:rPr>
          <w:color w:val="auto"/>
          <w:sz w:val="20"/>
          <w:szCs w:val="20"/>
        </w:rPr>
      </w:pPr>
      <w:r>
        <w:rPr>
          <w:color w:val="auto"/>
          <w:sz w:val="20"/>
          <w:szCs w:val="20"/>
        </w:rPr>
        <w:t>Algemene voertuigeigenschappen en voertuigafmetingen</w:t>
      </w:r>
    </w:p>
    <w:tbl>
      <w:tblPr>
        <w:tblStyle w:val="Tabelraster"/>
        <w:tblW w:w="0" w:type="auto"/>
        <w:tblLook w:val="04A0" w:firstRow="1" w:lastRow="0" w:firstColumn="1" w:lastColumn="0" w:noHBand="0" w:noVBand="1"/>
      </w:tblPr>
      <w:tblGrid>
        <w:gridCol w:w="846"/>
        <w:gridCol w:w="8725"/>
      </w:tblGrid>
      <w:tr w:rsidR="0091614C" w:rsidTr="008C6D4E">
        <w:tc>
          <w:tcPr>
            <w:tcW w:w="846" w:type="dxa"/>
            <w:shd w:val="clear" w:color="auto" w:fill="D9D9D9" w:themeFill="background1" w:themeFillShade="D9"/>
          </w:tcPr>
          <w:p w:rsidR="0091614C" w:rsidRDefault="0091614C" w:rsidP="008C6D4E">
            <w:r>
              <w:t>Nr.</w:t>
            </w:r>
          </w:p>
        </w:tc>
        <w:tc>
          <w:tcPr>
            <w:tcW w:w="8725" w:type="dxa"/>
            <w:shd w:val="clear" w:color="auto" w:fill="D9D9D9" w:themeFill="background1" w:themeFillShade="D9"/>
          </w:tcPr>
          <w:p w:rsidR="0091614C" w:rsidRDefault="0091614C" w:rsidP="008C6D4E">
            <w:r>
              <w:t>Omschrijving eis</w:t>
            </w:r>
          </w:p>
        </w:tc>
      </w:tr>
      <w:tr w:rsidR="0091614C" w:rsidTr="008C6D4E">
        <w:tc>
          <w:tcPr>
            <w:tcW w:w="846" w:type="dxa"/>
          </w:tcPr>
          <w:p w:rsidR="0091614C" w:rsidRDefault="0091614C" w:rsidP="008C6D4E">
            <w:r>
              <w:t>AV 1</w:t>
            </w:r>
          </w:p>
        </w:tc>
        <w:tc>
          <w:tcPr>
            <w:tcW w:w="8725" w:type="dxa"/>
          </w:tcPr>
          <w:p w:rsidR="0091614C" w:rsidRPr="00B23236" w:rsidRDefault="0091614C" w:rsidP="008C6D4E">
            <w:pPr>
              <w:rPr>
                <w:color w:val="auto"/>
              </w:rPr>
            </w:pPr>
            <w:r w:rsidRPr="00B23236">
              <w:rPr>
                <w:color w:val="auto"/>
              </w:rPr>
              <w:t xml:space="preserve">Het voertuig heeft een maximale breedte van </w:t>
            </w:r>
            <w:r>
              <w:rPr>
                <w:color w:val="auto"/>
              </w:rPr>
              <w:t>2,10</w:t>
            </w:r>
            <w:r w:rsidRPr="00B23236">
              <w:rPr>
                <w:color w:val="auto"/>
              </w:rPr>
              <w:t xml:space="preserve"> meter exclusief spiegels</w:t>
            </w:r>
          </w:p>
        </w:tc>
      </w:tr>
      <w:tr w:rsidR="0091614C" w:rsidRPr="00D63B26" w:rsidTr="008C6D4E">
        <w:tc>
          <w:tcPr>
            <w:tcW w:w="846" w:type="dxa"/>
          </w:tcPr>
          <w:p w:rsidR="0091614C" w:rsidRDefault="0091614C" w:rsidP="008C6D4E">
            <w:r>
              <w:t>AV 2</w:t>
            </w:r>
          </w:p>
        </w:tc>
        <w:tc>
          <w:tcPr>
            <w:tcW w:w="8725" w:type="dxa"/>
          </w:tcPr>
          <w:p w:rsidR="0091614C" w:rsidRPr="00D63B26" w:rsidRDefault="0091614C" w:rsidP="008C6D4E">
            <w:pPr>
              <w:rPr>
                <w:color w:val="auto"/>
              </w:rPr>
            </w:pPr>
            <w:r>
              <w:t>Het voertui</w:t>
            </w:r>
            <w:r w:rsidR="00AE7792">
              <w:t>g heeft een maximale GVW van 7500</w:t>
            </w:r>
            <w:r w:rsidRPr="00B23236">
              <w:rPr>
                <w:color w:val="auto"/>
              </w:rPr>
              <w:t xml:space="preserve"> KG</w:t>
            </w:r>
          </w:p>
        </w:tc>
      </w:tr>
      <w:tr w:rsidR="0091614C" w:rsidTr="008C6D4E">
        <w:tc>
          <w:tcPr>
            <w:tcW w:w="846" w:type="dxa"/>
          </w:tcPr>
          <w:p w:rsidR="0091614C" w:rsidRDefault="0091614C" w:rsidP="008C6D4E">
            <w:r>
              <w:t>AV 3</w:t>
            </w:r>
          </w:p>
        </w:tc>
        <w:tc>
          <w:tcPr>
            <w:tcW w:w="8725" w:type="dxa"/>
          </w:tcPr>
          <w:p w:rsidR="0091614C" w:rsidRDefault="0091614C" w:rsidP="008C6D4E">
            <w:r>
              <w:t>Hoogte van de machine bedraagt maximaal</w:t>
            </w:r>
            <w:r>
              <w:rPr>
                <w:color w:val="FF0000"/>
              </w:rPr>
              <w:t xml:space="preserve"> </w:t>
            </w:r>
            <w:r>
              <w:rPr>
                <w:color w:val="auto"/>
              </w:rPr>
              <w:t xml:space="preserve">2.80 </w:t>
            </w:r>
            <w:r>
              <w:t>meter</w:t>
            </w:r>
          </w:p>
        </w:tc>
      </w:tr>
      <w:tr w:rsidR="0091614C" w:rsidRPr="00D63B26" w:rsidTr="008C6D4E">
        <w:tc>
          <w:tcPr>
            <w:tcW w:w="846" w:type="dxa"/>
          </w:tcPr>
          <w:p w:rsidR="0091614C" w:rsidRDefault="0091614C" w:rsidP="008C6D4E">
            <w:r>
              <w:t>AV 4</w:t>
            </w:r>
          </w:p>
        </w:tc>
        <w:tc>
          <w:tcPr>
            <w:tcW w:w="8725" w:type="dxa"/>
          </w:tcPr>
          <w:p w:rsidR="0091614C" w:rsidRPr="00B23236" w:rsidRDefault="0091614C" w:rsidP="008C6D4E">
            <w:pPr>
              <w:rPr>
                <w:color w:val="auto"/>
              </w:rPr>
            </w:pPr>
            <w:r>
              <w:t>Het voertuig heeft een netto laadvermogen van minimaal 2135</w:t>
            </w:r>
            <w:r>
              <w:rPr>
                <w:color w:val="auto"/>
              </w:rPr>
              <w:t xml:space="preserve"> KG</w:t>
            </w:r>
          </w:p>
        </w:tc>
      </w:tr>
      <w:tr w:rsidR="0091614C" w:rsidTr="008C6D4E">
        <w:tc>
          <w:tcPr>
            <w:tcW w:w="846" w:type="dxa"/>
          </w:tcPr>
          <w:p w:rsidR="0091614C" w:rsidRPr="00D63B26" w:rsidRDefault="0091614C" w:rsidP="008C6D4E">
            <w:pPr>
              <w:rPr>
                <w:color w:val="auto"/>
              </w:rPr>
            </w:pPr>
            <w:r>
              <w:rPr>
                <w:color w:val="auto"/>
              </w:rPr>
              <w:t>AV 5</w:t>
            </w:r>
          </w:p>
        </w:tc>
        <w:tc>
          <w:tcPr>
            <w:tcW w:w="8725" w:type="dxa"/>
          </w:tcPr>
          <w:p w:rsidR="0091614C" w:rsidRDefault="0091614C" w:rsidP="008C6D4E">
            <w:r>
              <w:t>Geluidproductie buiten de kraakperswagen gemeten volgens richtlijn 2000-14-EC mag niet hoger zijn dan 110dB (een lager geluidsniveau is wenselijk)</w:t>
            </w:r>
          </w:p>
        </w:tc>
      </w:tr>
      <w:tr w:rsidR="0091614C" w:rsidTr="008C6D4E">
        <w:tc>
          <w:tcPr>
            <w:tcW w:w="846" w:type="dxa"/>
          </w:tcPr>
          <w:p w:rsidR="0091614C" w:rsidRDefault="0091614C" w:rsidP="008C6D4E">
            <w:r>
              <w:t>AV 6</w:t>
            </w:r>
          </w:p>
        </w:tc>
        <w:tc>
          <w:tcPr>
            <w:tcW w:w="8725" w:type="dxa"/>
          </w:tcPr>
          <w:p w:rsidR="0091614C" w:rsidRDefault="0091614C" w:rsidP="008C6D4E">
            <w:r>
              <w:t>Het voertuig dient voorzien te zijn van automatische vetsmering</w:t>
            </w:r>
          </w:p>
        </w:tc>
      </w:tr>
      <w:tr w:rsidR="0091614C" w:rsidTr="008C6D4E">
        <w:tc>
          <w:tcPr>
            <w:tcW w:w="846" w:type="dxa"/>
          </w:tcPr>
          <w:p w:rsidR="0091614C" w:rsidRDefault="0091614C" w:rsidP="008C6D4E">
            <w:r>
              <w:t>AV 7</w:t>
            </w:r>
          </w:p>
        </w:tc>
        <w:tc>
          <w:tcPr>
            <w:tcW w:w="8725" w:type="dxa"/>
          </w:tcPr>
          <w:p w:rsidR="0091614C" w:rsidRDefault="0091614C" w:rsidP="008C6D4E">
            <w:r>
              <w:t>Op alle bedieningsorganen wordt de functionaliteit weergegeven in de Nederlandse taal dan wel in duidelijke symbolen</w:t>
            </w:r>
          </w:p>
        </w:tc>
      </w:tr>
      <w:tr w:rsidR="0091614C" w:rsidTr="008C6D4E">
        <w:tc>
          <w:tcPr>
            <w:tcW w:w="846" w:type="dxa"/>
          </w:tcPr>
          <w:p w:rsidR="0091614C" w:rsidRDefault="0091614C" w:rsidP="008C6D4E">
            <w:r>
              <w:t>AV 8</w:t>
            </w:r>
          </w:p>
        </w:tc>
        <w:tc>
          <w:tcPr>
            <w:tcW w:w="8725" w:type="dxa"/>
          </w:tcPr>
          <w:p w:rsidR="0091614C" w:rsidRDefault="0091614C" w:rsidP="008C6D4E">
            <w:r>
              <w:t>Het voertuig is voorzien van luchtbanden</w:t>
            </w:r>
          </w:p>
        </w:tc>
      </w:tr>
      <w:tr w:rsidR="0091614C" w:rsidTr="008C6D4E">
        <w:tc>
          <w:tcPr>
            <w:tcW w:w="846" w:type="dxa"/>
          </w:tcPr>
          <w:p w:rsidR="0091614C" w:rsidRDefault="0091614C" w:rsidP="008C6D4E">
            <w:r>
              <w:t>AV 9</w:t>
            </w:r>
          </w:p>
        </w:tc>
        <w:tc>
          <w:tcPr>
            <w:tcW w:w="8725" w:type="dxa"/>
          </w:tcPr>
          <w:p w:rsidR="0091614C" w:rsidRDefault="0091614C" w:rsidP="008C6D4E">
            <w:r>
              <w:t>Het draagvermogen van de gekozen bandenmaten moet afgestemd zijn op de te verwachten maximale belasting</w:t>
            </w:r>
          </w:p>
        </w:tc>
      </w:tr>
      <w:tr w:rsidR="0091614C" w:rsidTr="008C6D4E">
        <w:tc>
          <w:tcPr>
            <w:tcW w:w="846" w:type="dxa"/>
          </w:tcPr>
          <w:p w:rsidR="0091614C" w:rsidRDefault="0091614C" w:rsidP="008C6D4E">
            <w:r>
              <w:t>AV 10</w:t>
            </w:r>
          </w:p>
        </w:tc>
        <w:tc>
          <w:tcPr>
            <w:tcW w:w="8725" w:type="dxa"/>
          </w:tcPr>
          <w:p w:rsidR="0091614C" w:rsidRDefault="0091614C" w:rsidP="008C6D4E">
            <w:r>
              <w:t>De machine is voorzien van alle verlichting die de wet voorschrijft voor gebruik op de openbare weg</w:t>
            </w:r>
          </w:p>
        </w:tc>
      </w:tr>
    </w:tbl>
    <w:p w:rsidR="0091614C" w:rsidRDefault="0091614C" w:rsidP="0091614C"/>
    <w:p w:rsidR="0091614C" w:rsidRPr="0091614C" w:rsidRDefault="0091614C" w:rsidP="0091614C">
      <w:pPr>
        <w:rPr>
          <w:b/>
        </w:rPr>
      </w:pPr>
      <w:r w:rsidRPr="0091614C">
        <w:rPr>
          <w:b/>
        </w:rPr>
        <w:lastRenderedPageBreak/>
        <w:t>Cabine</w:t>
      </w:r>
    </w:p>
    <w:tbl>
      <w:tblPr>
        <w:tblStyle w:val="Tabelraster"/>
        <w:tblW w:w="0" w:type="auto"/>
        <w:tblLook w:val="04A0" w:firstRow="1" w:lastRow="0" w:firstColumn="1" w:lastColumn="0" w:noHBand="0" w:noVBand="1"/>
      </w:tblPr>
      <w:tblGrid>
        <w:gridCol w:w="846"/>
        <w:gridCol w:w="8725"/>
      </w:tblGrid>
      <w:tr w:rsidR="0091614C" w:rsidTr="008C6D4E">
        <w:tc>
          <w:tcPr>
            <w:tcW w:w="846" w:type="dxa"/>
            <w:shd w:val="clear" w:color="auto" w:fill="D9D9D9" w:themeFill="background1" w:themeFillShade="D9"/>
          </w:tcPr>
          <w:p w:rsidR="0091614C" w:rsidRDefault="0091614C" w:rsidP="008C6D4E">
            <w:r>
              <w:t>Nr.</w:t>
            </w:r>
          </w:p>
        </w:tc>
        <w:tc>
          <w:tcPr>
            <w:tcW w:w="8725" w:type="dxa"/>
            <w:shd w:val="clear" w:color="auto" w:fill="D9D9D9" w:themeFill="background1" w:themeFillShade="D9"/>
          </w:tcPr>
          <w:p w:rsidR="0091614C" w:rsidRDefault="0091614C" w:rsidP="008C6D4E">
            <w:r>
              <w:t>Omschrijving eis</w:t>
            </w:r>
          </w:p>
        </w:tc>
      </w:tr>
      <w:tr w:rsidR="0091614C" w:rsidTr="008C6D4E">
        <w:tc>
          <w:tcPr>
            <w:tcW w:w="846" w:type="dxa"/>
          </w:tcPr>
          <w:p w:rsidR="0091614C" w:rsidRDefault="0091614C" w:rsidP="008C6D4E">
            <w:r>
              <w:t>CB 1</w:t>
            </w:r>
          </w:p>
        </w:tc>
        <w:tc>
          <w:tcPr>
            <w:tcW w:w="8725" w:type="dxa"/>
          </w:tcPr>
          <w:p w:rsidR="0091614C" w:rsidRDefault="0091614C" w:rsidP="008C6D4E">
            <w:r>
              <w:t>De cabine moet plaats bieden aan 2 personen</w:t>
            </w:r>
          </w:p>
        </w:tc>
      </w:tr>
      <w:tr w:rsidR="0091614C" w:rsidTr="008C6D4E">
        <w:tc>
          <w:tcPr>
            <w:tcW w:w="846" w:type="dxa"/>
          </w:tcPr>
          <w:p w:rsidR="0091614C" w:rsidRDefault="0091614C" w:rsidP="008C6D4E">
            <w:r>
              <w:t>CB 2</w:t>
            </w:r>
          </w:p>
        </w:tc>
        <w:tc>
          <w:tcPr>
            <w:tcW w:w="8725" w:type="dxa"/>
          </w:tcPr>
          <w:p w:rsidR="0091614C" w:rsidRDefault="0091614C" w:rsidP="008C6D4E">
            <w:r>
              <w:t>H</w:t>
            </w:r>
            <w:r w:rsidR="00FE4C05">
              <w:t>et voertuig is voorzien van 1</w:t>
            </w:r>
            <w:r>
              <w:t xml:space="preserve"> comfortabele, lucht geveerde en verwarmde s</w:t>
            </w:r>
            <w:r w:rsidR="00FE4C05">
              <w:t>toel</w:t>
            </w:r>
            <w:r w:rsidR="00164DC7">
              <w:t>.</w:t>
            </w:r>
            <w:r>
              <w:t xml:space="preserve"> De stoelen zijn uitgerust met donkerkleurige en nauwsluitende stoelhoezen welke slijtvast, waterafstotend en eenvoudig te reinigen zijn (geschikt voor intensief gebruik ook bij natte weeromstandigheden). De chauffeur stoel is uitgerust met 2 opklapbare armleuningen en een </w:t>
            </w:r>
            <w:proofErr w:type="spellStart"/>
            <w:r>
              <w:t>sneldaalinrichting</w:t>
            </w:r>
            <w:proofErr w:type="spellEnd"/>
            <w:r>
              <w:t xml:space="preserve"> bij het in en uitstappen. Een chauffeur stoel met armleuning aan de rechterzijde en een armleuning in het linker deurpaneel is ook toegestaan.</w:t>
            </w:r>
          </w:p>
        </w:tc>
      </w:tr>
      <w:tr w:rsidR="0091614C" w:rsidTr="008C6D4E">
        <w:tc>
          <w:tcPr>
            <w:tcW w:w="846" w:type="dxa"/>
          </w:tcPr>
          <w:p w:rsidR="0091614C" w:rsidRDefault="0091614C" w:rsidP="008C6D4E">
            <w:r>
              <w:t>CB 3</w:t>
            </w:r>
          </w:p>
        </w:tc>
        <w:tc>
          <w:tcPr>
            <w:tcW w:w="8725" w:type="dxa"/>
          </w:tcPr>
          <w:p w:rsidR="0091614C" w:rsidRDefault="0091614C" w:rsidP="008C6D4E">
            <w:r>
              <w:t xml:space="preserve">De cabine is voorzien van een verwarming met een geïntegreerd </w:t>
            </w:r>
            <w:proofErr w:type="spellStart"/>
            <w:r>
              <w:t>climate</w:t>
            </w:r>
            <w:proofErr w:type="spellEnd"/>
            <w:r>
              <w:t xml:space="preserve"> controlesysteem.</w:t>
            </w:r>
          </w:p>
        </w:tc>
      </w:tr>
      <w:tr w:rsidR="0091614C" w:rsidTr="008C6D4E">
        <w:tc>
          <w:tcPr>
            <w:tcW w:w="846" w:type="dxa"/>
          </w:tcPr>
          <w:p w:rsidR="0091614C" w:rsidRDefault="0091614C" w:rsidP="008C6D4E">
            <w:r>
              <w:t>CB 4</w:t>
            </w:r>
          </w:p>
        </w:tc>
        <w:tc>
          <w:tcPr>
            <w:tcW w:w="8725" w:type="dxa"/>
          </w:tcPr>
          <w:p w:rsidR="0091614C" w:rsidRDefault="0091614C" w:rsidP="008C6D4E">
            <w:r>
              <w:t>De cabine is voorzien van DAB+ radiospeler met USB-poort, voorzien van een bluetooth aansluiting ten behoeve van het koppelen met een mobiletelefoon.</w:t>
            </w:r>
          </w:p>
        </w:tc>
      </w:tr>
      <w:tr w:rsidR="0091614C" w:rsidTr="008C6D4E">
        <w:tc>
          <w:tcPr>
            <w:tcW w:w="846" w:type="dxa"/>
          </w:tcPr>
          <w:p w:rsidR="0091614C" w:rsidRDefault="0091614C" w:rsidP="008C6D4E">
            <w:r>
              <w:t>CB 5</w:t>
            </w:r>
          </w:p>
        </w:tc>
        <w:tc>
          <w:tcPr>
            <w:tcW w:w="8725" w:type="dxa"/>
          </w:tcPr>
          <w:p w:rsidR="0091614C" w:rsidRDefault="0091614C" w:rsidP="008C6D4E">
            <w:r>
              <w:t>De cabine is uitgerust met minimaal twee geluidspeakers.</w:t>
            </w:r>
          </w:p>
        </w:tc>
      </w:tr>
      <w:tr w:rsidR="0091614C" w:rsidTr="008C6D4E">
        <w:tc>
          <w:tcPr>
            <w:tcW w:w="846" w:type="dxa"/>
          </w:tcPr>
          <w:p w:rsidR="0091614C" w:rsidRDefault="0091614C" w:rsidP="008C6D4E">
            <w:r>
              <w:t>CB 6</w:t>
            </w:r>
          </w:p>
        </w:tc>
        <w:tc>
          <w:tcPr>
            <w:tcW w:w="8725" w:type="dxa"/>
          </w:tcPr>
          <w:p w:rsidR="0091614C" w:rsidRDefault="0091614C" w:rsidP="008C6D4E">
            <w:r>
              <w:t xml:space="preserve">Geluidproductie in de cabine op </w:t>
            </w:r>
            <w:proofErr w:type="spellStart"/>
            <w:r>
              <w:t>oorhoogte</w:t>
            </w:r>
            <w:proofErr w:type="spellEnd"/>
            <w:r>
              <w:t xml:space="preserve"> bestuurder volgens richtlijn 2000/14/EC mag niet hoger zijn dan 75 </w:t>
            </w:r>
            <w:proofErr w:type="spellStart"/>
            <w:r>
              <w:t>dBA</w:t>
            </w:r>
            <w:proofErr w:type="spellEnd"/>
            <w:r>
              <w:t xml:space="preserve"> (bij voorkeur lager)</w:t>
            </w:r>
          </w:p>
        </w:tc>
      </w:tr>
      <w:tr w:rsidR="0091614C" w:rsidTr="008C6D4E">
        <w:tc>
          <w:tcPr>
            <w:tcW w:w="846" w:type="dxa"/>
          </w:tcPr>
          <w:p w:rsidR="0091614C" w:rsidRDefault="0091614C" w:rsidP="008C6D4E">
            <w:r>
              <w:t>CB 7</w:t>
            </w:r>
          </w:p>
        </w:tc>
        <w:tc>
          <w:tcPr>
            <w:tcW w:w="8725" w:type="dxa"/>
          </w:tcPr>
          <w:p w:rsidR="0091614C" w:rsidRDefault="0091614C" w:rsidP="008C6D4E">
            <w:r>
              <w:t>Alle buitenspiegels, met uitzondering van de trottoirspiegels, dienen voorzien te zijn van spiegelverwarming.</w:t>
            </w:r>
          </w:p>
        </w:tc>
      </w:tr>
      <w:tr w:rsidR="0091614C" w:rsidTr="008C6D4E">
        <w:tc>
          <w:tcPr>
            <w:tcW w:w="846" w:type="dxa"/>
          </w:tcPr>
          <w:p w:rsidR="0091614C" w:rsidRDefault="0091614C" w:rsidP="008C6D4E">
            <w:r>
              <w:t>CB 8</w:t>
            </w:r>
          </w:p>
        </w:tc>
        <w:tc>
          <w:tcPr>
            <w:tcW w:w="8725" w:type="dxa"/>
          </w:tcPr>
          <w:p w:rsidR="0091614C" w:rsidRDefault="0091614C" w:rsidP="008C6D4E">
            <w:r>
              <w:t xml:space="preserve">De ruitenwisserinstallatie is voorzien meerdere standen, een interval en een ruitensproei installatie.  </w:t>
            </w:r>
          </w:p>
        </w:tc>
      </w:tr>
      <w:tr w:rsidR="0091614C" w:rsidTr="008C6D4E">
        <w:tc>
          <w:tcPr>
            <w:tcW w:w="846" w:type="dxa"/>
          </w:tcPr>
          <w:p w:rsidR="0091614C" w:rsidRDefault="0091614C" w:rsidP="008C6D4E">
            <w:r>
              <w:t>CB 9</w:t>
            </w:r>
          </w:p>
        </w:tc>
        <w:tc>
          <w:tcPr>
            <w:tcW w:w="8725" w:type="dxa"/>
          </w:tcPr>
          <w:p w:rsidR="0091614C" w:rsidRDefault="0091614C" w:rsidP="008C6D4E">
            <w:r>
              <w:t>De cabine biedt voldoende opbergruimte voor bijvoorbeeld papier.</w:t>
            </w:r>
          </w:p>
        </w:tc>
      </w:tr>
      <w:tr w:rsidR="0091614C" w:rsidTr="008C6D4E">
        <w:tc>
          <w:tcPr>
            <w:tcW w:w="846" w:type="dxa"/>
          </w:tcPr>
          <w:p w:rsidR="0091614C" w:rsidRDefault="0091614C" w:rsidP="008C6D4E">
            <w:r>
              <w:t>CB 10</w:t>
            </w:r>
          </w:p>
        </w:tc>
        <w:tc>
          <w:tcPr>
            <w:tcW w:w="8725" w:type="dxa"/>
          </w:tcPr>
          <w:p w:rsidR="0091614C" w:rsidRDefault="0091614C" w:rsidP="008C6D4E">
            <w:r>
              <w:t>De cabine is voorzien van een rubberen matten set.</w:t>
            </w:r>
          </w:p>
        </w:tc>
      </w:tr>
      <w:tr w:rsidR="0091614C" w:rsidTr="008C6D4E">
        <w:tc>
          <w:tcPr>
            <w:tcW w:w="846" w:type="dxa"/>
          </w:tcPr>
          <w:p w:rsidR="0091614C" w:rsidRDefault="0091614C" w:rsidP="008C6D4E">
            <w:r>
              <w:t>CB 11</w:t>
            </w:r>
          </w:p>
        </w:tc>
        <w:tc>
          <w:tcPr>
            <w:tcW w:w="8725" w:type="dxa"/>
          </w:tcPr>
          <w:p w:rsidR="0091614C" w:rsidRDefault="0091614C" w:rsidP="008C6D4E">
            <w:r>
              <w:t>De kraakperswagen moet uitgerust zijn met analoge of digitale meters die duidelijk de volgende informatie moeten weergeven:</w:t>
            </w:r>
          </w:p>
          <w:p w:rsidR="0091614C" w:rsidRDefault="0091614C" w:rsidP="008C6D4E">
            <w:r>
              <w:t>•</w:t>
            </w:r>
            <w:r>
              <w:tab/>
              <w:t>Hoeveelheid brandstof</w:t>
            </w:r>
          </w:p>
          <w:p w:rsidR="0091614C" w:rsidRDefault="0091614C" w:rsidP="008C6D4E">
            <w:r>
              <w:t>•</w:t>
            </w:r>
            <w:r>
              <w:tab/>
              <w:t>Rij- kilometers</w:t>
            </w:r>
          </w:p>
          <w:p w:rsidR="0091614C" w:rsidRDefault="0091614C" w:rsidP="008C6D4E">
            <w:r>
              <w:t>•</w:t>
            </w:r>
            <w:r>
              <w:tab/>
              <w:t>Draaiuren</w:t>
            </w:r>
          </w:p>
          <w:p w:rsidR="0091614C" w:rsidRDefault="0091614C" w:rsidP="008C6D4E">
            <w:r>
              <w:t>•</w:t>
            </w:r>
            <w:r>
              <w:tab/>
              <w:t>Kraakpers uren</w:t>
            </w:r>
          </w:p>
          <w:p w:rsidR="0091614C" w:rsidRDefault="0091614C" w:rsidP="008C6D4E">
            <w:r>
              <w:t>•</w:t>
            </w:r>
            <w:r>
              <w:tab/>
              <w:t>Snelheid en toerentalmeter</w:t>
            </w:r>
          </w:p>
          <w:p w:rsidR="0091614C" w:rsidRDefault="0091614C" w:rsidP="008C6D4E">
            <w:r>
              <w:t>•</w:t>
            </w:r>
            <w:r>
              <w:tab/>
              <w:t>Motor en olietempratuur van het hydraulisch systeem</w:t>
            </w:r>
          </w:p>
          <w:p w:rsidR="0091614C" w:rsidRDefault="0091614C" w:rsidP="008C6D4E">
            <w:r>
              <w:t>•</w:t>
            </w:r>
            <w:r>
              <w:tab/>
              <w:t>Inhoud van de sproeiwatertank</w:t>
            </w:r>
          </w:p>
        </w:tc>
      </w:tr>
      <w:tr w:rsidR="0091614C" w:rsidTr="008C6D4E">
        <w:tc>
          <w:tcPr>
            <w:tcW w:w="846" w:type="dxa"/>
          </w:tcPr>
          <w:p w:rsidR="0091614C" w:rsidRDefault="0091614C" w:rsidP="008C6D4E">
            <w:r>
              <w:t>CB 12</w:t>
            </w:r>
          </w:p>
        </w:tc>
        <w:tc>
          <w:tcPr>
            <w:tcW w:w="8725" w:type="dxa"/>
          </w:tcPr>
          <w:p w:rsidR="0091614C" w:rsidRDefault="0091614C" w:rsidP="008C6D4E">
            <w:r>
              <w:t>In de cabine dient een akoestische en optische signalering aanwezig te zijn voor een tekort aan:</w:t>
            </w:r>
          </w:p>
          <w:p w:rsidR="0091614C" w:rsidRDefault="0091614C" w:rsidP="008C6D4E">
            <w:r>
              <w:t>•</w:t>
            </w:r>
            <w:r>
              <w:tab/>
              <w:t>Brandstof</w:t>
            </w:r>
          </w:p>
          <w:p w:rsidR="0091614C" w:rsidRDefault="0091614C" w:rsidP="008C6D4E">
            <w:r>
              <w:t>•</w:t>
            </w:r>
            <w:r>
              <w:tab/>
              <w:t>Motorolie</w:t>
            </w:r>
          </w:p>
          <w:p w:rsidR="0091614C" w:rsidRDefault="0091614C" w:rsidP="008C6D4E">
            <w:r>
              <w:t>•</w:t>
            </w:r>
            <w:r>
              <w:tab/>
              <w:t>Hydrauliekolie</w:t>
            </w:r>
          </w:p>
          <w:p w:rsidR="0091614C" w:rsidRDefault="0091614C" w:rsidP="008C6D4E">
            <w:r>
              <w:t>•</w:t>
            </w:r>
            <w:r>
              <w:tab/>
              <w:t>Koelvloeistof</w:t>
            </w:r>
          </w:p>
        </w:tc>
      </w:tr>
    </w:tbl>
    <w:p w:rsidR="0091614C" w:rsidRDefault="0091614C" w:rsidP="0091614C"/>
    <w:p w:rsidR="00164DC7" w:rsidRDefault="00164DC7" w:rsidP="0091614C"/>
    <w:p w:rsidR="00164DC7" w:rsidRDefault="00164DC7" w:rsidP="0091614C"/>
    <w:p w:rsidR="00164DC7" w:rsidRDefault="00164DC7" w:rsidP="0091614C"/>
    <w:p w:rsidR="00164DC7" w:rsidRDefault="00164DC7" w:rsidP="0091614C"/>
    <w:p w:rsidR="00573DA7" w:rsidRDefault="00573DA7" w:rsidP="0091614C"/>
    <w:p w:rsidR="00164DC7" w:rsidRPr="00164DC7" w:rsidRDefault="00164DC7" w:rsidP="0091614C">
      <w:pPr>
        <w:rPr>
          <w:b/>
        </w:rPr>
      </w:pPr>
      <w:r w:rsidRPr="00164DC7">
        <w:rPr>
          <w:b/>
        </w:rPr>
        <w:lastRenderedPageBreak/>
        <w:t>Elektrische systeem, camera’s en werklampen</w:t>
      </w:r>
    </w:p>
    <w:tbl>
      <w:tblPr>
        <w:tblStyle w:val="Tabelraster"/>
        <w:tblW w:w="0" w:type="auto"/>
        <w:tblLook w:val="04A0" w:firstRow="1" w:lastRow="0" w:firstColumn="1" w:lastColumn="0" w:noHBand="0" w:noVBand="1"/>
      </w:tblPr>
      <w:tblGrid>
        <w:gridCol w:w="988"/>
        <w:gridCol w:w="8583"/>
      </w:tblGrid>
      <w:tr w:rsidR="00F71E74" w:rsidTr="008C6D4E">
        <w:tc>
          <w:tcPr>
            <w:tcW w:w="988" w:type="dxa"/>
            <w:shd w:val="clear" w:color="auto" w:fill="D9D9D9" w:themeFill="background1" w:themeFillShade="D9"/>
          </w:tcPr>
          <w:p w:rsidR="00F71E74" w:rsidRDefault="00F71E74" w:rsidP="008C6D4E">
            <w:r>
              <w:t>Nr.</w:t>
            </w:r>
          </w:p>
        </w:tc>
        <w:tc>
          <w:tcPr>
            <w:tcW w:w="8583" w:type="dxa"/>
            <w:shd w:val="clear" w:color="auto" w:fill="D9D9D9" w:themeFill="background1" w:themeFillShade="D9"/>
          </w:tcPr>
          <w:p w:rsidR="00F71E74" w:rsidRDefault="00F71E74" w:rsidP="008C6D4E">
            <w:r>
              <w:t>Omschrijving eis</w:t>
            </w:r>
          </w:p>
        </w:tc>
      </w:tr>
      <w:tr w:rsidR="00F71E74" w:rsidTr="008C6D4E">
        <w:tc>
          <w:tcPr>
            <w:tcW w:w="988" w:type="dxa"/>
          </w:tcPr>
          <w:p w:rsidR="00F71E74" w:rsidRDefault="00F71E74" w:rsidP="008C6D4E">
            <w:r>
              <w:t>ECW 1</w:t>
            </w:r>
          </w:p>
        </w:tc>
        <w:tc>
          <w:tcPr>
            <w:tcW w:w="8583" w:type="dxa"/>
          </w:tcPr>
          <w:p w:rsidR="00F71E74" w:rsidRPr="00514D84" w:rsidRDefault="00F71E74" w:rsidP="008C6D4E">
            <w:pPr>
              <w:pStyle w:val="Geenafstand"/>
              <w:spacing w:line="260" w:lineRule="atLeast"/>
              <w:rPr>
                <w:rFonts w:ascii="Arial" w:hAnsi="Arial" w:cs="Arial"/>
                <w:sz w:val="20"/>
                <w:szCs w:val="20"/>
              </w:rPr>
            </w:pPr>
            <w:r w:rsidRPr="00F31663">
              <w:rPr>
                <w:rFonts w:ascii="Arial" w:hAnsi="Arial" w:cs="Arial"/>
                <w:sz w:val="20"/>
                <w:szCs w:val="20"/>
              </w:rPr>
              <w:t>Het voertuig is voorzien van een 24 volt systeem</w:t>
            </w:r>
          </w:p>
        </w:tc>
      </w:tr>
      <w:tr w:rsidR="00F71E74" w:rsidTr="008C6D4E">
        <w:tc>
          <w:tcPr>
            <w:tcW w:w="988" w:type="dxa"/>
          </w:tcPr>
          <w:p w:rsidR="00F71E74" w:rsidRDefault="00F71E74" w:rsidP="008C6D4E">
            <w:r>
              <w:t>ECW 2</w:t>
            </w:r>
          </w:p>
        </w:tc>
        <w:tc>
          <w:tcPr>
            <w:tcW w:w="8583" w:type="dxa"/>
          </w:tcPr>
          <w:p w:rsidR="00F71E74" w:rsidRDefault="00F71E74" w:rsidP="008C6D4E">
            <w:r w:rsidRPr="00514D84">
              <w:t>Alle verzekeringen dienen is centrale unitkast aangebracht te zijn</w:t>
            </w:r>
          </w:p>
        </w:tc>
      </w:tr>
      <w:tr w:rsidR="00F71E74" w:rsidTr="008C6D4E">
        <w:tc>
          <w:tcPr>
            <w:tcW w:w="988" w:type="dxa"/>
          </w:tcPr>
          <w:p w:rsidR="00F71E74" w:rsidRDefault="00F71E74" w:rsidP="008C6D4E">
            <w:r>
              <w:t>ECW 3</w:t>
            </w:r>
          </w:p>
        </w:tc>
        <w:tc>
          <w:tcPr>
            <w:tcW w:w="8583" w:type="dxa"/>
          </w:tcPr>
          <w:p w:rsidR="00F71E74" w:rsidRDefault="00F71E74" w:rsidP="008C6D4E">
            <w:r w:rsidRPr="00514D84">
              <w:t>Het elektrische systeem is overzichtelijk opgebouwd en komt samen in een centrale unitkast</w:t>
            </w:r>
          </w:p>
        </w:tc>
      </w:tr>
      <w:tr w:rsidR="00F71E74" w:rsidTr="008C6D4E">
        <w:tc>
          <w:tcPr>
            <w:tcW w:w="988" w:type="dxa"/>
          </w:tcPr>
          <w:p w:rsidR="00F71E74" w:rsidRDefault="00F71E74" w:rsidP="008C6D4E">
            <w:r>
              <w:t>ECW 4</w:t>
            </w:r>
          </w:p>
        </w:tc>
        <w:tc>
          <w:tcPr>
            <w:tcW w:w="8583" w:type="dxa"/>
          </w:tcPr>
          <w:p w:rsidR="00F71E74" w:rsidRDefault="00F71E74" w:rsidP="008C6D4E">
            <w:r w:rsidRPr="00514D84">
              <w:t>De centrale unitkast is bij voorkeur in de cabine gemonteerd</w:t>
            </w:r>
          </w:p>
        </w:tc>
      </w:tr>
      <w:tr w:rsidR="00F71E74" w:rsidTr="008C6D4E">
        <w:tc>
          <w:tcPr>
            <w:tcW w:w="988" w:type="dxa"/>
          </w:tcPr>
          <w:p w:rsidR="00F71E74" w:rsidRDefault="00F71E74" w:rsidP="008C6D4E">
            <w:r>
              <w:t>ECW 5</w:t>
            </w:r>
          </w:p>
        </w:tc>
        <w:tc>
          <w:tcPr>
            <w:tcW w:w="8583" w:type="dxa"/>
          </w:tcPr>
          <w:p w:rsidR="00F71E74" w:rsidRDefault="00F71E74" w:rsidP="008C6D4E">
            <w:r w:rsidRPr="00514D84">
              <w:t>Alle elektrische bedrading en stekkerverbindingen zijn uniek gecodeerd en bestand tegen vocht</w:t>
            </w:r>
          </w:p>
        </w:tc>
      </w:tr>
      <w:tr w:rsidR="00F71E74" w:rsidTr="008C6D4E">
        <w:tc>
          <w:tcPr>
            <w:tcW w:w="988" w:type="dxa"/>
          </w:tcPr>
          <w:p w:rsidR="00F71E74" w:rsidRDefault="00F71E74" w:rsidP="008C6D4E">
            <w:r>
              <w:t>ECW 6</w:t>
            </w:r>
          </w:p>
        </w:tc>
        <w:tc>
          <w:tcPr>
            <w:tcW w:w="8583" w:type="dxa"/>
          </w:tcPr>
          <w:p w:rsidR="00F71E74" w:rsidRDefault="00F71E74" w:rsidP="008C6D4E">
            <w:r w:rsidRPr="00514D84">
              <w:t>Er dient een starthulpstekker gemonteerd te worden voor eventuele starthulp. De positie en soort startstroomstekker wordt door de opdrachtgever bepaald</w:t>
            </w:r>
          </w:p>
        </w:tc>
      </w:tr>
      <w:tr w:rsidR="00F71E74" w:rsidTr="008C6D4E">
        <w:tc>
          <w:tcPr>
            <w:tcW w:w="988" w:type="dxa"/>
          </w:tcPr>
          <w:p w:rsidR="00F71E74" w:rsidRDefault="00F71E74" w:rsidP="008C6D4E">
            <w:r>
              <w:t>ECW 7</w:t>
            </w:r>
          </w:p>
        </w:tc>
        <w:tc>
          <w:tcPr>
            <w:tcW w:w="8583" w:type="dxa"/>
          </w:tcPr>
          <w:p w:rsidR="00F71E74" w:rsidRDefault="00F71E74" w:rsidP="008C6D4E">
            <w:r w:rsidRPr="00514D84">
              <w:t>Alle elektrische circuits dienen ontstoord te zijn (volgens EMC richtlijn)</w:t>
            </w:r>
          </w:p>
        </w:tc>
      </w:tr>
      <w:tr w:rsidR="00F71E74" w:rsidTr="008C6D4E">
        <w:tc>
          <w:tcPr>
            <w:tcW w:w="988" w:type="dxa"/>
          </w:tcPr>
          <w:p w:rsidR="00F71E74" w:rsidRDefault="00F71E74" w:rsidP="008C6D4E">
            <w:r>
              <w:t>ECW 8</w:t>
            </w:r>
          </w:p>
        </w:tc>
        <w:tc>
          <w:tcPr>
            <w:tcW w:w="8583" w:type="dxa"/>
          </w:tcPr>
          <w:p w:rsidR="00F71E74" w:rsidRDefault="00F71E74" w:rsidP="008C6D4E">
            <w:r>
              <w:t>Het voertuig is voorzien van een wettelijke goedgekeurd kleuren camerasysteem. Alle camera’s dienen in staat te zijn om bij tegenlicht, schaduw en laagstaande zon duidelijke opnames te maken. Als er tussen de camera’s wordt geschakeld bijvoorbeeld naar de achteruitrij camera mag de scha</w:t>
            </w:r>
            <w:r w:rsidR="009976AF">
              <w:t>keltijd niet meer dan 1 seconde zijn.</w:t>
            </w:r>
          </w:p>
          <w:p w:rsidR="00F71E74" w:rsidRDefault="00F71E74" w:rsidP="008C6D4E"/>
          <w:p w:rsidR="00F71E74" w:rsidRDefault="00F71E74" w:rsidP="008C6D4E">
            <w:r>
              <w:t>•</w:t>
            </w:r>
            <w:r>
              <w:tab/>
              <w:t xml:space="preserve">Achteruitrijcamera en </w:t>
            </w:r>
            <w:proofErr w:type="spellStart"/>
            <w:r>
              <w:t>dashcam</w:t>
            </w:r>
            <w:proofErr w:type="spellEnd"/>
          </w:p>
          <w:p w:rsidR="00F71E74" w:rsidRDefault="00F71E74" w:rsidP="008C6D4E">
            <w:r>
              <w:t>•</w:t>
            </w:r>
            <w:r>
              <w:tab/>
              <w:t>Zogenaamd 360graden camerasysteem (helicopterview)</w:t>
            </w:r>
          </w:p>
          <w:p w:rsidR="00F71E74" w:rsidRDefault="00F71E74" w:rsidP="008C6D4E">
            <w:r>
              <w:t>•</w:t>
            </w:r>
            <w:r>
              <w:tab/>
              <w:t>1 beeld van de gehele omgeving</w:t>
            </w:r>
          </w:p>
          <w:p w:rsidR="00F71E74" w:rsidRDefault="00F71E74" w:rsidP="008C6D4E">
            <w:r>
              <w:t>•</w:t>
            </w:r>
            <w:r>
              <w:tab/>
              <w:t>360 graden beeld in real time</w:t>
            </w:r>
          </w:p>
          <w:p w:rsidR="00F71E74" w:rsidRDefault="00F71E74" w:rsidP="008C6D4E">
            <w:r>
              <w:t>•</w:t>
            </w:r>
            <w:r>
              <w:tab/>
              <w:t xml:space="preserve">Voldoet aan UNECE </w:t>
            </w:r>
            <w:proofErr w:type="spellStart"/>
            <w:r>
              <w:t>regulation</w:t>
            </w:r>
            <w:proofErr w:type="spellEnd"/>
            <w:r>
              <w:t xml:space="preserve"> 46</w:t>
            </w:r>
          </w:p>
          <w:p w:rsidR="00F71E74" w:rsidRDefault="00F71E74" w:rsidP="008C6D4E">
            <w:r>
              <w:t>•</w:t>
            </w:r>
            <w:r>
              <w:tab/>
              <w:t>Minimale opnametijd van 1500uur</w:t>
            </w:r>
          </w:p>
          <w:p w:rsidR="00F71E74" w:rsidRDefault="00F71E74" w:rsidP="008C6D4E">
            <w:r>
              <w:t>•</w:t>
            </w:r>
            <w:r>
              <w:tab/>
              <w:t>Ingebouwde gps</w:t>
            </w:r>
          </w:p>
          <w:p w:rsidR="00F71E74" w:rsidRDefault="00F71E74" w:rsidP="008C6D4E">
            <w:r>
              <w:t>•</w:t>
            </w:r>
            <w:r>
              <w:tab/>
              <w:t>G-sensor</w:t>
            </w:r>
          </w:p>
          <w:p w:rsidR="00F71E74" w:rsidRDefault="00F71E74" w:rsidP="008C6D4E">
            <w:r>
              <w:t>•</w:t>
            </w:r>
            <w:r>
              <w:tab/>
            </w:r>
            <w:proofErr w:type="spellStart"/>
            <w:r>
              <w:t>Realtime</w:t>
            </w:r>
            <w:proofErr w:type="spellEnd"/>
            <w:r>
              <w:t xml:space="preserve"> gps-tracking via </w:t>
            </w:r>
            <w:proofErr w:type="spellStart"/>
            <w:r>
              <w:t>webfleet</w:t>
            </w:r>
            <w:proofErr w:type="spellEnd"/>
          </w:p>
        </w:tc>
      </w:tr>
      <w:tr w:rsidR="00F71E74" w:rsidTr="008C6D4E">
        <w:tc>
          <w:tcPr>
            <w:tcW w:w="988" w:type="dxa"/>
          </w:tcPr>
          <w:p w:rsidR="00F71E74" w:rsidRDefault="00F71E74" w:rsidP="008C6D4E">
            <w:r>
              <w:t>ECW 9</w:t>
            </w:r>
          </w:p>
        </w:tc>
        <w:tc>
          <w:tcPr>
            <w:tcW w:w="8583" w:type="dxa"/>
          </w:tcPr>
          <w:p w:rsidR="00F71E74" w:rsidRDefault="00F71E74" w:rsidP="008C6D4E">
            <w:r w:rsidRPr="00514D84">
              <w:t>Het voertuig is aan de voorkant</w:t>
            </w:r>
            <w:r>
              <w:t xml:space="preserve"> en achterkant</w:t>
            </w:r>
            <w:r w:rsidRPr="00514D84">
              <w:t xml:space="preserve"> voorzien van twee LED flitsers (amber)</w:t>
            </w:r>
          </w:p>
          <w:p w:rsidR="00AF3393" w:rsidRDefault="00AF3393" w:rsidP="008C6D4E">
            <w:r>
              <w:t>Op het dak van de cabine een signaalbalk (amber) 360vieuw</w:t>
            </w:r>
          </w:p>
        </w:tc>
      </w:tr>
      <w:tr w:rsidR="00F71E74" w:rsidTr="008C6D4E">
        <w:tc>
          <w:tcPr>
            <w:tcW w:w="988" w:type="dxa"/>
          </w:tcPr>
          <w:p w:rsidR="00F71E74" w:rsidRDefault="00F71E74" w:rsidP="008C6D4E">
            <w:r>
              <w:t>ECW 10</w:t>
            </w:r>
          </w:p>
        </w:tc>
        <w:tc>
          <w:tcPr>
            <w:tcW w:w="8583" w:type="dxa"/>
          </w:tcPr>
          <w:p w:rsidR="00F71E74" w:rsidRDefault="00F71E74" w:rsidP="008C6D4E">
            <w:r w:rsidRPr="00514D84">
              <w:t xml:space="preserve">De achterlichten dienen gemonteerd te zijn op een goed beschermde en zichtbare plek, zodat deze niet vuil worden </w:t>
            </w:r>
            <w:r>
              <w:t>bij het storten.</w:t>
            </w:r>
          </w:p>
        </w:tc>
      </w:tr>
      <w:tr w:rsidR="00F71E74" w:rsidTr="008C6D4E">
        <w:tc>
          <w:tcPr>
            <w:tcW w:w="988" w:type="dxa"/>
          </w:tcPr>
          <w:p w:rsidR="00F71E74" w:rsidRDefault="00F71E74" w:rsidP="008C6D4E">
            <w:r>
              <w:t>ECW 11</w:t>
            </w:r>
          </w:p>
        </w:tc>
        <w:tc>
          <w:tcPr>
            <w:tcW w:w="8583" w:type="dxa"/>
          </w:tcPr>
          <w:p w:rsidR="00F71E74" w:rsidRDefault="00F71E74" w:rsidP="008C6D4E">
            <w:r w:rsidRPr="00514D84">
              <w:t>De achterzijde dient voorzien te zijn van twee Led werklampen, deze dienen automatisch ingeschakeld te worden bij achteruitrijden en een 0/1 schakeling</w:t>
            </w:r>
          </w:p>
        </w:tc>
      </w:tr>
      <w:tr w:rsidR="00F71E74" w:rsidTr="008C6D4E">
        <w:tc>
          <w:tcPr>
            <w:tcW w:w="988" w:type="dxa"/>
          </w:tcPr>
          <w:p w:rsidR="00F71E74" w:rsidRDefault="00F71E74" w:rsidP="008C6D4E">
            <w:r>
              <w:t>ECW 12</w:t>
            </w:r>
          </w:p>
        </w:tc>
        <w:tc>
          <w:tcPr>
            <w:tcW w:w="8583" w:type="dxa"/>
          </w:tcPr>
          <w:p w:rsidR="00F71E74" w:rsidRDefault="00F71E74" w:rsidP="008C6D4E">
            <w:r w:rsidRPr="00514D84">
              <w:t>De zijkanten dienen voorzien te zijn van LED verlichting die het wegdek tot twee meter buiten de machine verlichten. Deze verlichting dient apart schakelbaar te zijn.</w:t>
            </w:r>
          </w:p>
        </w:tc>
      </w:tr>
      <w:tr w:rsidR="00F71E74" w:rsidTr="008C6D4E">
        <w:tc>
          <w:tcPr>
            <w:tcW w:w="988" w:type="dxa"/>
          </w:tcPr>
          <w:p w:rsidR="00F71E74" w:rsidRDefault="00F71E74" w:rsidP="008C6D4E">
            <w:r>
              <w:t>ECW 13</w:t>
            </w:r>
          </w:p>
        </w:tc>
        <w:tc>
          <w:tcPr>
            <w:tcW w:w="8583" w:type="dxa"/>
          </w:tcPr>
          <w:p w:rsidR="00F71E74" w:rsidRDefault="00F71E74" w:rsidP="008C6D4E">
            <w:r>
              <w:t xml:space="preserve">Er dient een navigatie geplaatst te worden in de cabine met een minimaal opslag </w:t>
            </w:r>
            <w:r w:rsidRPr="00A84B32">
              <w:rPr>
                <w:color w:val="auto"/>
              </w:rPr>
              <w:t>15 routes</w:t>
            </w:r>
          </w:p>
        </w:tc>
      </w:tr>
    </w:tbl>
    <w:p w:rsidR="00F71E74" w:rsidRDefault="00F71E74" w:rsidP="00F71E74"/>
    <w:p w:rsidR="0091614C" w:rsidRDefault="0091614C" w:rsidP="0091614C"/>
    <w:p w:rsidR="00F71E74" w:rsidRDefault="00F71E74" w:rsidP="0091614C"/>
    <w:p w:rsidR="00F71E74" w:rsidRDefault="00F71E74" w:rsidP="0091614C"/>
    <w:p w:rsidR="00F71E74" w:rsidRDefault="00F71E74" w:rsidP="0091614C"/>
    <w:p w:rsidR="00F71E74" w:rsidRDefault="00F71E74" w:rsidP="0091614C"/>
    <w:p w:rsidR="00573DA7" w:rsidRDefault="00573DA7" w:rsidP="0091614C"/>
    <w:p w:rsidR="00F71E74" w:rsidRDefault="00F71E74" w:rsidP="0091614C">
      <w:pPr>
        <w:rPr>
          <w:b/>
        </w:rPr>
      </w:pPr>
      <w:r w:rsidRPr="00F71E74">
        <w:rPr>
          <w:b/>
        </w:rPr>
        <w:lastRenderedPageBreak/>
        <w:t>Motor en aandrijflijn</w:t>
      </w:r>
    </w:p>
    <w:tbl>
      <w:tblPr>
        <w:tblStyle w:val="Tabelraster"/>
        <w:tblW w:w="0" w:type="auto"/>
        <w:tblLook w:val="04A0" w:firstRow="1" w:lastRow="0" w:firstColumn="1" w:lastColumn="0" w:noHBand="0" w:noVBand="1"/>
      </w:tblPr>
      <w:tblGrid>
        <w:gridCol w:w="988"/>
        <w:gridCol w:w="8583"/>
      </w:tblGrid>
      <w:tr w:rsidR="00F71E74" w:rsidRPr="00BB7BBE" w:rsidTr="008C6D4E">
        <w:tc>
          <w:tcPr>
            <w:tcW w:w="988" w:type="dxa"/>
            <w:shd w:val="clear" w:color="auto" w:fill="D9D9D9" w:themeFill="background1" w:themeFillShade="D9"/>
          </w:tcPr>
          <w:p w:rsidR="00F71E74" w:rsidRPr="00BB7BBE" w:rsidRDefault="00F71E74" w:rsidP="008C6D4E">
            <w:r w:rsidRPr="00BB7BBE">
              <w:t>Nr.</w:t>
            </w:r>
          </w:p>
        </w:tc>
        <w:tc>
          <w:tcPr>
            <w:tcW w:w="8583" w:type="dxa"/>
            <w:shd w:val="clear" w:color="auto" w:fill="D9D9D9" w:themeFill="background1" w:themeFillShade="D9"/>
          </w:tcPr>
          <w:p w:rsidR="00F71E74" w:rsidRPr="00BB7BBE" w:rsidRDefault="00F71E74" w:rsidP="008C6D4E">
            <w:r w:rsidRPr="00BB7BBE">
              <w:t>Omschrijving eis</w:t>
            </w:r>
          </w:p>
        </w:tc>
      </w:tr>
      <w:tr w:rsidR="00F71E74" w:rsidRPr="00A52D13" w:rsidTr="008C6D4E">
        <w:tc>
          <w:tcPr>
            <w:tcW w:w="988" w:type="dxa"/>
          </w:tcPr>
          <w:p w:rsidR="00F71E74" w:rsidRPr="00A52D13" w:rsidRDefault="00F71E74" w:rsidP="008C6D4E">
            <w:r w:rsidRPr="00A52D13">
              <w:t>MA 1</w:t>
            </w:r>
          </w:p>
        </w:tc>
        <w:tc>
          <w:tcPr>
            <w:tcW w:w="8583" w:type="dxa"/>
          </w:tcPr>
          <w:p w:rsidR="00F71E74" w:rsidRPr="00A52D13" w:rsidRDefault="00F71E74" w:rsidP="008C6D4E">
            <w:r>
              <w:t>Het voertuig dient voorzien te zijn van een dieselmotor die minimaal voldoet aan de nieuwste Euro norm en te allen tijde voldoende vermogen levert bij beladen en rijden.</w:t>
            </w:r>
          </w:p>
        </w:tc>
      </w:tr>
      <w:tr w:rsidR="00F71E74" w:rsidRPr="00A52D13" w:rsidTr="008C6D4E">
        <w:tc>
          <w:tcPr>
            <w:tcW w:w="988" w:type="dxa"/>
          </w:tcPr>
          <w:p w:rsidR="00F71E74" w:rsidRPr="00A52D13" w:rsidRDefault="00F71E74" w:rsidP="008C6D4E">
            <w:r>
              <w:t>MA 2</w:t>
            </w:r>
          </w:p>
        </w:tc>
        <w:tc>
          <w:tcPr>
            <w:tcW w:w="8583" w:type="dxa"/>
          </w:tcPr>
          <w:p w:rsidR="00F71E74" w:rsidRPr="00A52D13" w:rsidRDefault="00F71E74" w:rsidP="008C6D4E">
            <w:r>
              <w:t>De motor dient geschikt te zijn voor HVO 100, met behoud van garantie. (blauwe diesel)</w:t>
            </w:r>
          </w:p>
        </w:tc>
      </w:tr>
      <w:tr w:rsidR="00F71E74" w:rsidRPr="00A52D13" w:rsidTr="008C6D4E">
        <w:tc>
          <w:tcPr>
            <w:tcW w:w="988" w:type="dxa"/>
          </w:tcPr>
          <w:p w:rsidR="00F71E74" w:rsidRPr="00A52D13" w:rsidRDefault="00F71E74" w:rsidP="008C6D4E">
            <w:r>
              <w:t>MA 3</w:t>
            </w:r>
          </w:p>
        </w:tc>
        <w:tc>
          <w:tcPr>
            <w:tcW w:w="8583" w:type="dxa"/>
          </w:tcPr>
          <w:p w:rsidR="00F71E74" w:rsidRPr="00A52D13" w:rsidRDefault="00F71E74" w:rsidP="008C6D4E">
            <w:r>
              <w:t>De motorkoeling van het voertuig dient zodanig te zijn dat er onder geen enkele omstandigheid oververhitting optreed bij volcontinu gebruik.</w:t>
            </w:r>
          </w:p>
        </w:tc>
      </w:tr>
      <w:tr w:rsidR="00F71E74" w:rsidRPr="00A52D13" w:rsidTr="008C6D4E">
        <w:tc>
          <w:tcPr>
            <w:tcW w:w="988" w:type="dxa"/>
          </w:tcPr>
          <w:p w:rsidR="00F71E74" w:rsidRPr="00A52D13" w:rsidRDefault="00F71E74" w:rsidP="008C6D4E">
            <w:r>
              <w:t>MA 4</w:t>
            </w:r>
          </w:p>
        </w:tc>
        <w:tc>
          <w:tcPr>
            <w:tcW w:w="8583" w:type="dxa"/>
          </w:tcPr>
          <w:p w:rsidR="00F71E74" w:rsidRPr="00A52D13" w:rsidRDefault="00F71E74" w:rsidP="008C6D4E">
            <w:r>
              <w:t>Het voertuig dient te beschikken over een uitlaat omhoog uitblazend of onder de machine met afscherming tegen ongewenste aanraking.</w:t>
            </w:r>
          </w:p>
        </w:tc>
      </w:tr>
      <w:tr w:rsidR="00F71E74" w:rsidRPr="00A52D13" w:rsidTr="008C6D4E">
        <w:tc>
          <w:tcPr>
            <w:tcW w:w="988" w:type="dxa"/>
          </w:tcPr>
          <w:p w:rsidR="00F71E74" w:rsidRPr="00A52D13" w:rsidRDefault="00F71E74" w:rsidP="008C6D4E">
            <w:r>
              <w:t>MA 5</w:t>
            </w:r>
          </w:p>
        </w:tc>
        <w:tc>
          <w:tcPr>
            <w:tcW w:w="8583" w:type="dxa"/>
          </w:tcPr>
          <w:p w:rsidR="00F71E74" w:rsidRPr="00A52D13" w:rsidRDefault="00F71E74" w:rsidP="008C6D4E">
            <w:r>
              <w:t>Het voertuig heeft minimaal achterwielaandrijving</w:t>
            </w:r>
          </w:p>
        </w:tc>
      </w:tr>
      <w:tr w:rsidR="00F71E74" w:rsidRPr="00A52D13" w:rsidTr="008C6D4E">
        <w:tc>
          <w:tcPr>
            <w:tcW w:w="988" w:type="dxa"/>
          </w:tcPr>
          <w:p w:rsidR="00F71E74" w:rsidRPr="00A52D13" w:rsidRDefault="00F71E74" w:rsidP="008C6D4E">
            <w:r>
              <w:t>MA 6</w:t>
            </w:r>
          </w:p>
        </w:tc>
        <w:tc>
          <w:tcPr>
            <w:tcW w:w="8583" w:type="dxa"/>
          </w:tcPr>
          <w:p w:rsidR="00F71E74" w:rsidRPr="00A52D13" w:rsidRDefault="00F71E74" w:rsidP="008C6D4E">
            <w:r>
              <w:t>Het voertuig is voorzien van een automatisch in werking tredend akoestisch achteruitrijsignaal</w:t>
            </w:r>
          </w:p>
        </w:tc>
      </w:tr>
      <w:tr w:rsidR="005451E4" w:rsidRPr="00A52D13" w:rsidTr="008C6D4E">
        <w:tc>
          <w:tcPr>
            <w:tcW w:w="988" w:type="dxa"/>
          </w:tcPr>
          <w:p w:rsidR="005451E4" w:rsidRDefault="005451E4" w:rsidP="008C6D4E">
            <w:r>
              <w:t>MA 7</w:t>
            </w:r>
          </w:p>
        </w:tc>
        <w:tc>
          <w:tcPr>
            <w:tcW w:w="8583" w:type="dxa"/>
          </w:tcPr>
          <w:p w:rsidR="005451E4" w:rsidRDefault="005451E4" w:rsidP="008C6D4E">
            <w:r>
              <w:t xml:space="preserve">Het voertuig moet voorzien zijn van een </w:t>
            </w:r>
            <w:proofErr w:type="spellStart"/>
            <w:r>
              <w:t>hil</w:t>
            </w:r>
            <w:proofErr w:type="spellEnd"/>
            <w:r>
              <w:t xml:space="preserve"> stop systeem</w:t>
            </w:r>
          </w:p>
        </w:tc>
      </w:tr>
    </w:tbl>
    <w:p w:rsidR="00F71E74" w:rsidRPr="003D4C9A" w:rsidRDefault="00F71E74" w:rsidP="00F71E74"/>
    <w:p w:rsidR="00F71E74" w:rsidRDefault="00F71E74" w:rsidP="00F71E74">
      <w:pPr>
        <w:rPr>
          <w:b/>
        </w:rPr>
      </w:pPr>
      <w:r>
        <w:rPr>
          <w:b/>
        </w:rPr>
        <w:t>Chassis en remsysteem</w:t>
      </w:r>
    </w:p>
    <w:tbl>
      <w:tblPr>
        <w:tblStyle w:val="Tabelraster"/>
        <w:tblW w:w="0" w:type="auto"/>
        <w:tblLook w:val="04A0" w:firstRow="1" w:lastRow="0" w:firstColumn="1" w:lastColumn="0" w:noHBand="0" w:noVBand="1"/>
      </w:tblPr>
      <w:tblGrid>
        <w:gridCol w:w="988"/>
        <w:gridCol w:w="8583"/>
      </w:tblGrid>
      <w:tr w:rsidR="00F71E74" w:rsidTr="008C6D4E">
        <w:tc>
          <w:tcPr>
            <w:tcW w:w="988" w:type="dxa"/>
            <w:shd w:val="clear" w:color="auto" w:fill="D9D9D9" w:themeFill="background1" w:themeFillShade="D9"/>
          </w:tcPr>
          <w:p w:rsidR="00F71E74" w:rsidRDefault="00F71E74" w:rsidP="008C6D4E">
            <w:r>
              <w:t>Nr.</w:t>
            </w:r>
          </w:p>
        </w:tc>
        <w:tc>
          <w:tcPr>
            <w:tcW w:w="8583" w:type="dxa"/>
            <w:shd w:val="clear" w:color="auto" w:fill="D9D9D9" w:themeFill="background1" w:themeFillShade="D9"/>
          </w:tcPr>
          <w:p w:rsidR="00F71E74" w:rsidRDefault="00F71E74" w:rsidP="008C6D4E">
            <w:r>
              <w:t>Omschrijving eis</w:t>
            </w:r>
          </w:p>
        </w:tc>
      </w:tr>
      <w:tr w:rsidR="00F71E74" w:rsidTr="008C6D4E">
        <w:tc>
          <w:tcPr>
            <w:tcW w:w="988" w:type="dxa"/>
          </w:tcPr>
          <w:p w:rsidR="00F71E74" w:rsidRDefault="00F71E74" w:rsidP="008C6D4E">
            <w:r>
              <w:t>CE 1</w:t>
            </w:r>
          </w:p>
        </w:tc>
        <w:tc>
          <w:tcPr>
            <w:tcW w:w="8583" w:type="dxa"/>
          </w:tcPr>
          <w:p w:rsidR="00F71E74" w:rsidRDefault="00F71E74" w:rsidP="008C6D4E">
            <w:r>
              <w:t>Het voertuig dient voorzien te zijn van een chassis en vering die bestand zijn tegen zware dynamische belasting, rekening houdend met,</w:t>
            </w:r>
          </w:p>
          <w:p w:rsidR="00F71E74" w:rsidRDefault="00F71E74" w:rsidP="008C6D4E">
            <w:pPr>
              <w:pStyle w:val="Lijstalinea"/>
              <w:numPr>
                <w:ilvl w:val="0"/>
                <w:numId w:val="10"/>
              </w:numPr>
            </w:pPr>
            <w:r>
              <w:t>Veelvuldig manoeuvreren</w:t>
            </w:r>
          </w:p>
          <w:p w:rsidR="00F71E74" w:rsidRDefault="00F71E74" w:rsidP="008C6D4E">
            <w:pPr>
              <w:pStyle w:val="Lijstalinea"/>
              <w:numPr>
                <w:ilvl w:val="0"/>
                <w:numId w:val="10"/>
              </w:numPr>
            </w:pPr>
            <w:r>
              <w:t>Verkeersdrempels</w:t>
            </w:r>
          </w:p>
          <w:p w:rsidR="00F71E74" w:rsidRDefault="00F71E74" w:rsidP="008C6D4E">
            <w:pPr>
              <w:pStyle w:val="Lijstalinea"/>
              <w:numPr>
                <w:ilvl w:val="0"/>
                <w:numId w:val="10"/>
              </w:numPr>
            </w:pPr>
            <w:r>
              <w:t>Het lossen van de lading op oneffen oppervlak</w:t>
            </w:r>
          </w:p>
        </w:tc>
      </w:tr>
      <w:tr w:rsidR="00F71E74" w:rsidTr="008C6D4E">
        <w:tc>
          <w:tcPr>
            <w:tcW w:w="988" w:type="dxa"/>
          </w:tcPr>
          <w:p w:rsidR="00F71E74" w:rsidRDefault="00F71E74" w:rsidP="008C6D4E">
            <w:r>
              <w:t>CE 2</w:t>
            </w:r>
          </w:p>
        </w:tc>
        <w:tc>
          <w:tcPr>
            <w:tcW w:w="8583" w:type="dxa"/>
          </w:tcPr>
          <w:p w:rsidR="00F71E74" w:rsidRDefault="00F71E74" w:rsidP="008C6D4E">
            <w:r>
              <w:t>De machine is voorzien van voor en achtervering</w:t>
            </w:r>
          </w:p>
        </w:tc>
      </w:tr>
      <w:tr w:rsidR="00F71E74" w:rsidTr="008C6D4E">
        <w:tc>
          <w:tcPr>
            <w:tcW w:w="988" w:type="dxa"/>
          </w:tcPr>
          <w:p w:rsidR="00F71E74" w:rsidRDefault="00F71E74" w:rsidP="008C6D4E">
            <w:r>
              <w:t>CE 3</w:t>
            </w:r>
          </w:p>
        </w:tc>
        <w:tc>
          <w:tcPr>
            <w:tcW w:w="8583" w:type="dxa"/>
          </w:tcPr>
          <w:p w:rsidR="00F71E74" w:rsidRDefault="00F71E74" w:rsidP="008C6D4E">
            <w:r>
              <w:t>Het voertuig wordt minimaal uitgevoerd met sturende voorwielen</w:t>
            </w:r>
          </w:p>
        </w:tc>
      </w:tr>
      <w:tr w:rsidR="00F71E74" w:rsidTr="008C6D4E">
        <w:tc>
          <w:tcPr>
            <w:tcW w:w="988" w:type="dxa"/>
          </w:tcPr>
          <w:p w:rsidR="00F71E74" w:rsidRDefault="00F71E74" w:rsidP="008C6D4E">
            <w:r>
              <w:t>CE 4</w:t>
            </w:r>
          </w:p>
        </w:tc>
        <w:tc>
          <w:tcPr>
            <w:tcW w:w="8583" w:type="dxa"/>
          </w:tcPr>
          <w:p w:rsidR="00F71E74" w:rsidRDefault="00F71E74" w:rsidP="008C6D4E">
            <w:r>
              <w:t>Het voertuig is voorzien van schijfremmen op de voorwielen</w:t>
            </w:r>
          </w:p>
        </w:tc>
      </w:tr>
      <w:tr w:rsidR="00F71E74" w:rsidTr="008C6D4E">
        <w:tc>
          <w:tcPr>
            <w:tcW w:w="988" w:type="dxa"/>
          </w:tcPr>
          <w:p w:rsidR="00F71E74" w:rsidRDefault="00F71E74" w:rsidP="008C6D4E">
            <w:r>
              <w:t>CE 5</w:t>
            </w:r>
          </w:p>
        </w:tc>
        <w:tc>
          <w:tcPr>
            <w:tcW w:w="8583" w:type="dxa"/>
          </w:tcPr>
          <w:p w:rsidR="00F71E74" w:rsidRDefault="00F71E74" w:rsidP="008C6D4E">
            <w:r>
              <w:t>Het voertuig is voorzien van schijfremmen of trommelremmen op de achterwielen</w:t>
            </w:r>
          </w:p>
        </w:tc>
      </w:tr>
    </w:tbl>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F71E74" w:rsidRDefault="00F71E74" w:rsidP="00F71E74">
      <w:pPr>
        <w:rPr>
          <w:b/>
        </w:rPr>
      </w:pPr>
    </w:p>
    <w:p w:rsidR="00573DA7" w:rsidRDefault="00573DA7" w:rsidP="00F71E74">
      <w:pPr>
        <w:rPr>
          <w:b/>
        </w:rPr>
      </w:pPr>
    </w:p>
    <w:p w:rsidR="00F71E74" w:rsidRDefault="00F71E74" w:rsidP="00F71E74">
      <w:pPr>
        <w:rPr>
          <w:b/>
        </w:rPr>
      </w:pPr>
      <w:r>
        <w:rPr>
          <w:b/>
        </w:rPr>
        <w:lastRenderedPageBreak/>
        <w:t>Specifieke eisen opbouw</w:t>
      </w:r>
    </w:p>
    <w:tbl>
      <w:tblPr>
        <w:tblStyle w:val="Tabelraster"/>
        <w:tblW w:w="0" w:type="auto"/>
        <w:tblLook w:val="04A0" w:firstRow="1" w:lastRow="0" w:firstColumn="1" w:lastColumn="0" w:noHBand="0" w:noVBand="1"/>
      </w:tblPr>
      <w:tblGrid>
        <w:gridCol w:w="988"/>
        <w:gridCol w:w="8583"/>
      </w:tblGrid>
      <w:tr w:rsidR="00F71E74" w:rsidRPr="006120C2" w:rsidTr="008C6D4E">
        <w:tc>
          <w:tcPr>
            <w:tcW w:w="988" w:type="dxa"/>
            <w:shd w:val="clear" w:color="auto" w:fill="D9D9D9" w:themeFill="background1" w:themeFillShade="D9"/>
          </w:tcPr>
          <w:p w:rsidR="00F71E74" w:rsidRPr="006120C2" w:rsidRDefault="00F71E74" w:rsidP="008C6D4E">
            <w:r w:rsidRPr="006120C2">
              <w:t>Nr.</w:t>
            </w:r>
          </w:p>
        </w:tc>
        <w:tc>
          <w:tcPr>
            <w:tcW w:w="8583" w:type="dxa"/>
            <w:shd w:val="clear" w:color="auto" w:fill="D9D9D9" w:themeFill="background1" w:themeFillShade="D9"/>
          </w:tcPr>
          <w:p w:rsidR="00F71E74" w:rsidRPr="006120C2" w:rsidRDefault="00F71E74" w:rsidP="008C6D4E">
            <w:r w:rsidRPr="006120C2">
              <w:t>Omschrijving eis</w:t>
            </w:r>
          </w:p>
        </w:tc>
      </w:tr>
      <w:tr w:rsidR="00F71E74" w:rsidRPr="006120C2" w:rsidTr="008C6D4E">
        <w:tc>
          <w:tcPr>
            <w:tcW w:w="988" w:type="dxa"/>
          </w:tcPr>
          <w:p w:rsidR="00F71E74" w:rsidRPr="006120C2" w:rsidRDefault="00F71E74" w:rsidP="008C6D4E">
            <w:r w:rsidRPr="006120C2">
              <w:t>SEO 1</w:t>
            </w:r>
          </w:p>
        </w:tc>
        <w:tc>
          <w:tcPr>
            <w:tcW w:w="8583" w:type="dxa"/>
          </w:tcPr>
          <w:p w:rsidR="00F71E74" w:rsidRPr="006120C2" w:rsidRDefault="00F71E74" w:rsidP="008C6D4E">
            <w:r>
              <w:t>Het voertuig wordt ingezet voor de inzameling van restafval, PMD, GFT</w:t>
            </w:r>
            <w:r w:rsidR="00FE4C05">
              <w:t>, papier</w:t>
            </w:r>
            <w:r>
              <w:t xml:space="preserve"> en grofvuil. Het voertuig en de opbouw dienen hiervoor geschikt te zijn.</w:t>
            </w:r>
          </w:p>
        </w:tc>
      </w:tr>
      <w:tr w:rsidR="00F71E74" w:rsidRPr="006120C2" w:rsidTr="008C6D4E">
        <w:tc>
          <w:tcPr>
            <w:tcW w:w="988" w:type="dxa"/>
          </w:tcPr>
          <w:p w:rsidR="00F71E74" w:rsidRPr="006120C2" w:rsidRDefault="00F71E74" w:rsidP="008C6D4E">
            <w:r w:rsidRPr="006120C2">
              <w:t>SEO 2</w:t>
            </w:r>
          </w:p>
        </w:tc>
        <w:tc>
          <w:tcPr>
            <w:tcW w:w="8583" w:type="dxa"/>
          </w:tcPr>
          <w:p w:rsidR="00F71E74" w:rsidRPr="006120C2" w:rsidRDefault="00F71E74" w:rsidP="008C6D4E">
            <w:r>
              <w:t>Het voertuig is voorzien van een kraakpersopbouw met achter belading.</w:t>
            </w:r>
          </w:p>
        </w:tc>
      </w:tr>
      <w:tr w:rsidR="00F71E74" w:rsidRPr="006120C2" w:rsidTr="008C6D4E">
        <w:tc>
          <w:tcPr>
            <w:tcW w:w="988" w:type="dxa"/>
          </w:tcPr>
          <w:p w:rsidR="00F71E74" w:rsidRPr="006120C2" w:rsidRDefault="00F71E74" w:rsidP="008C6D4E">
            <w:r w:rsidRPr="006120C2">
              <w:t>SEO 3</w:t>
            </w:r>
          </w:p>
        </w:tc>
        <w:tc>
          <w:tcPr>
            <w:tcW w:w="8583" w:type="dxa"/>
          </w:tcPr>
          <w:p w:rsidR="00F71E74" w:rsidRPr="006120C2" w:rsidRDefault="00F71E74" w:rsidP="008C6D4E">
            <w:r>
              <w:t>De opbouw is vast gemonteerd op het chassis en niet afzetbaar.</w:t>
            </w:r>
          </w:p>
        </w:tc>
      </w:tr>
      <w:tr w:rsidR="00F71E74" w:rsidRPr="006120C2" w:rsidTr="008C6D4E">
        <w:tc>
          <w:tcPr>
            <w:tcW w:w="988" w:type="dxa"/>
          </w:tcPr>
          <w:p w:rsidR="00F71E74" w:rsidRPr="006120C2" w:rsidRDefault="00F71E74" w:rsidP="008C6D4E">
            <w:r w:rsidRPr="006120C2">
              <w:t>SEO 4</w:t>
            </w:r>
          </w:p>
        </w:tc>
        <w:tc>
          <w:tcPr>
            <w:tcW w:w="8583" w:type="dxa"/>
          </w:tcPr>
          <w:p w:rsidR="00F71E74" w:rsidRPr="006120C2" w:rsidRDefault="00F71E74" w:rsidP="008C6D4E">
            <w:r>
              <w:t>De laadbak heeft e</w:t>
            </w:r>
            <w:r w:rsidR="00C72E25">
              <w:t>en netto inhoud van tenminste 5</w:t>
            </w:r>
            <w:r>
              <w:t>m3 en maximaa</w:t>
            </w:r>
            <w:r w:rsidR="00C72E25">
              <w:t>l 7</w:t>
            </w:r>
            <w:r>
              <w:t>m3, exclusief hopper bak.</w:t>
            </w:r>
          </w:p>
        </w:tc>
      </w:tr>
      <w:tr w:rsidR="00F71E74" w:rsidRPr="006120C2" w:rsidTr="008C6D4E">
        <w:tc>
          <w:tcPr>
            <w:tcW w:w="988" w:type="dxa"/>
          </w:tcPr>
          <w:p w:rsidR="00F71E74" w:rsidRPr="006120C2" w:rsidRDefault="00F71E74" w:rsidP="008C6D4E">
            <w:r w:rsidRPr="006120C2">
              <w:t>SEO 5</w:t>
            </w:r>
          </w:p>
        </w:tc>
        <w:tc>
          <w:tcPr>
            <w:tcW w:w="8583" w:type="dxa"/>
          </w:tcPr>
          <w:p w:rsidR="00F71E74" w:rsidRPr="006120C2" w:rsidRDefault="00F71E74" w:rsidP="008C6D4E">
            <w:r>
              <w:t>Het voertuig is voorzien van opklapbare antislip treeplank en bijbehorende handvatten, die beide voldoen aan de NEN-EN-1501-1 richtlijn en aan de achterzijde van de opbouw zijn gemonteerd. De treeplanken zijn voorzien van de wettelijke beveiliging die het niet mogelijk maken om achteruit of harder dan 30km/h vooruit te rijden zolang de treeplanken neergeklapt zijn. Tevens zijn de treeplanken zo geplaatst dat er voldoende ruimte is voor de belader om met zijn gezicht in de rijrichting veilig en verantwoord op de treeplanken te kunnen staan.</w:t>
            </w:r>
          </w:p>
        </w:tc>
      </w:tr>
      <w:tr w:rsidR="00F71E74" w:rsidRPr="006120C2" w:rsidTr="008C6D4E">
        <w:tc>
          <w:tcPr>
            <w:tcW w:w="988" w:type="dxa"/>
          </w:tcPr>
          <w:p w:rsidR="00F71E74" w:rsidRPr="006120C2" w:rsidRDefault="00F71E74" w:rsidP="008C6D4E">
            <w:r w:rsidRPr="006120C2">
              <w:t>SEO 6</w:t>
            </w:r>
          </w:p>
        </w:tc>
        <w:tc>
          <w:tcPr>
            <w:tcW w:w="8583" w:type="dxa"/>
          </w:tcPr>
          <w:p w:rsidR="00F71E74" w:rsidRPr="006120C2" w:rsidRDefault="00F71E74" w:rsidP="008C6D4E">
            <w:r>
              <w:t>De achterlader is te openen en te sluiten vanuit zowel de cabine als de buitenzijde van de opbouw, waarbij het sluiten van het laatste deel aan de buitenzijde van de opbouw uitgevoerd dient te worden. De opbouw wordt aan de linkerzijkant voorzien van bedieningsknoppen.</w:t>
            </w:r>
          </w:p>
        </w:tc>
      </w:tr>
      <w:tr w:rsidR="00F71E74" w:rsidRPr="006120C2" w:rsidTr="008C6D4E">
        <w:tc>
          <w:tcPr>
            <w:tcW w:w="988" w:type="dxa"/>
          </w:tcPr>
          <w:p w:rsidR="00F71E74" w:rsidRPr="006120C2" w:rsidRDefault="00F71E74" w:rsidP="008C6D4E">
            <w:r w:rsidRPr="006120C2">
              <w:t>SEO 7</w:t>
            </w:r>
          </w:p>
        </w:tc>
        <w:tc>
          <w:tcPr>
            <w:tcW w:w="8583" w:type="dxa"/>
          </w:tcPr>
          <w:p w:rsidR="00F71E74" w:rsidRPr="006120C2" w:rsidRDefault="00F71E74" w:rsidP="008C6D4E">
            <w:r>
              <w:t>De achterlader dient voorzien te zijn van een opklapbare openhouder (veiligheidssteun). De vergrendeling van deze steun in ruststand is dusdanig uitgevoerd dat hij niet onbedoeld open kan klappen.</w:t>
            </w:r>
          </w:p>
        </w:tc>
      </w:tr>
      <w:tr w:rsidR="00F71E74" w:rsidRPr="006120C2" w:rsidTr="008C6D4E">
        <w:tc>
          <w:tcPr>
            <w:tcW w:w="988" w:type="dxa"/>
          </w:tcPr>
          <w:p w:rsidR="00F71E74" w:rsidRPr="006120C2" w:rsidRDefault="00F71E74" w:rsidP="008C6D4E">
            <w:r w:rsidRPr="006120C2">
              <w:t>SEO 8</w:t>
            </w:r>
          </w:p>
        </w:tc>
        <w:tc>
          <w:tcPr>
            <w:tcW w:w="8583" w:type="dxa"/>
          </w:tcPr>
          <w:p w:rsidR="00F71E74" w:rsidRPr="006120C2" w:rsidRDefault="00F71E74" w:rsidP="008C6D4E">
            <w:r>
              <w:t>De opbouw is voorzien van een aluminium beschermplaat bovenop de achterlader ter bescherming van de hydraulische slangen en ventielen.</w:t>
            </w:r>
          </w:p>
        </w:tc>
      </w:tr>
      <w:tr w:rsidR="00F71E74" w:rsidRPr="006120C2" w:rsidTr="008C6D4E">
        <w:tc>
          <w:tcPr>
            <w:tcW w:w="988" w:type="dxa"/>
          </w:tcPr>
          <w:p w:rsidR="00F71E74" w:rsidRPr="006120C2" w:rsidRDefault="00F71E74" w:rsidP="008C6D4E">
            <w:r w:rsidRPr="006120C2">
              <w:t>SEO 9</w:t>
            </w:r>
          </w:p>
        </w:tc>
        <w:tc>
          <w:tcPr>
            <w:tcW w:w="8583" w:type="dxa"/>
          </w:tcPr>
          <w:p w:rsidR="00F71E74" w:rsidRPr="006120C2" w:rsidRDefault="00F71E74" w:rsidP="008C6D4E">
            <w:r>
              <w:t>Het voertuig is voorzien van een akoestisch signaal (i.c.m. een controlelamp en/of pictogram op display in de cabine), dat een waarschuwing geeft wanneer de achterlader geopend is.</w:t>
            </w:r>
          </w:p>
        </w:tc>
      </w:tr>
      <w:tr w:rsidR="00F71E74" w:rsidRPr="006120C2" w:rsidTr="008C6D4E">
        <w:tc>
          <w:tcPr>
            <w:tcW w:w="988" w:type="dxa"/>
          </w:tcPr>
          <w:p w:rsidR="00F71E74" w:rsidRPr="006120C2" w:rsidRDefault="00F71E74" w:rsidP="008C6D4E">
            <w:r w:rsidRPr="006120C2">
              <w:t>SEO 10</w:t>
            </w:r>
          </w:p>
        </w:tc>
        <w:tc>
          <w:tcPr>
            <w:tcW w:w="8583" w:type="dxa"/>
          </w:tcPr>
          <w:p w:rsidR="00F71E74" w:rsidRPr="006120C2" w:rsidRDefault="00F71E74" w:rsidP="008C6D4E">
            <w:r>
              <w:t>Aan het chassis is een water werende, kunststof kist gemonteerd. De kist dient zo groot te zijn als de maximaal beschikbare ruimte. De gereedschapskist is voorzien van een verticaal scharnierende, afsluitbare deksel. Een kunststof driehoekkist tussen de achterassen is ook toegestaan. Definitieve uitvoering en plaatsing in overleg met de opdrachtgever.</w:t>
            </w:r>
          </w:p>
        </w:tc>
      </w:tr>
      <w:tr w:rsidR="00F71E74" w:rsidRPr="006120C2" w:rsidTr="008C6D4E">
        <w:tc>
          <w:tcPr>
            <w:tcW w:w="988" w:type="dxa"/>
          </w:tcPr>
          <w:p w:rsidR="00F71E74" w:rsidRPr="006120C2" w:rsidRDefault="00F71E74" w:rsidP="008C6D4E">
            <w:r w:rsidRPr="006120C2">
              <w:t>SEO 11</w:t>
            </w:r>
          </w:p>
        </w:tc>
        <w:tc>
          <w:tcPr>
            <w:tcW w:w="8583" w:type="dxa"/>
          </w:tcPr>
          <w:p w:rsidR="00F71E74" w:rsidRPr="006120C2" w:rsidRDefault="00F71E74" w:rsidP="008C6D4E">
            <w:r>
              <w:t>De opbouw is voorzien van een schoonwatertank van minimaal 10 liter inhoud, met aftapmogelijkheid en geïntegreerde of separate zeepdispenser. Het vloeistofniveau van de schoonwatertank dient van buitenaf zichtbaar te zijn. Definitieve plaatsing in overleg met opdrachtgever.</w:t>
            </w:r>
          </w:p>
        </w:tc>
      </w:tr>
      <w:tr w:rsidR="00F71E74" w:rsidRPr="006120C2" w:rsidTr="008C6D4E">
        <w:tc>
          <w:tcPr>
            <w:tcW w:w="988" w:type="dxa"/>
          </w:tcPr>
          <w:p w:rsidR="00F71E74" w:rsidRPr="006120C2" w:rsidRDefault="00F71E74" w:rsidP="008C6D4E">
            <w:r w:rsidRPr="006120C2">
              <w:t>SEO 12</w:t>
            </w:r>
          </w:p>
        </w:tc>
        <w:tc>
          <w:tcPr>
            <w:tcW w:w="8583" w:type="dxa"/>
          </w:tcPr>
          <w:p w:rsidR="00F71E74" w:rsidRPr="006120C2" w:rsidRDefault="00F71E74" w:rsidP="008C6D4E">
            <w:r>
              <w:t>De opbouw is voorzien van bevestigingspunten voor een schep en bezem. Bij voorkeur aan de achterkant aan de linker of rechterzijde, van de opbouw bij de inworpopening of, indien dit niet mogelijk is, aan de voorzijde van de laadbak. Definitieve plaatsing in overleg met de opdrachtgever.</w:t>
            </w:r>
          </w:p>
        </w:tc>
      </w:tr>
      <w:tr w:rsidR="00F71E74" w:rsidRPr="006120C2" w:rsidTr="008C6D4E">
        <w:tc>
          <w:tcPr>
            <w:tcW w:w="988" w:type="dxa"/>
          </w:tcPr>
          <w:p w:rsidR="00F71E74" w:rsidRPr="006120C2" w:rsidRDefault="00F71E74" w:rsidP="008C6D4E">
            <w:r w:rsidRPr="006120C2">
              <w:t>SEO 13</w:t>
            </w:r>
          </w:p>
        </w:tc>
        <w:tc>
          <w:tcPr>
            <w:tcW w:w="8583" w:type="dxa"/>
          </w:tcPr>
          <w:p w:rsidR="00F71E74" w:rsidRPr="006120C2" w:rsidRDefault="00F71E74" w:rsidP="008C6D4E">
            <w:r>
              <w:t>De laadbak is geheel afgelast en vloeistofdicht uitgevoerd.</w:t>
            </w:r>
          </w:p>
        </w:tc>
      </w:tr>
      <w:tr w:rsidR="00F71E74" w:rsidRPr="006120C2" w:rsidTr="008C6D4E">
        <w:tc>
          <w:tcPr>
            <w:tcW w:w="988" w:type="dxa"/>
          </w:tcPr>
          <w:p w:rsidR="00F71E74" w:rsidRPr="006120C2" w:rsidRDefault="00F71E74" w:rsidP="008C6D4E">
            <w:r w:rsidRPr="006120C2">
              <w:t>SEO 14</w:t>
            </w:r>
          </w:p>
        </w:tc>
        <w:tc>
          <w:tcPr>
            <w:tcW w:w="8583" w:type="dxa"/>
          </w:tcPr>
          <w:p w:rsidR="00F71E74" w:rsidRPr="006120C2" w:rsidRDefault="00F71E74" w:rsidP="008C6D4E">
            <w:r>
              <w:t>De laadbak is uitgevoerd met glad afgewerkte buitenzijde van de zijwanden.</w:t>
            </w:r>
          </w:p>
        </w:tc>
      </w:tr>
    </w:tbl>
    <w:p w:rsidR="00F71E74" w:rsidRDefault="00F71E74" w:rsidP="00F71E74">
      <w:pPr>
        <w:rPr>
          <w:b/>
        </w:rPr>
      </w:pPr>
    </w:p>
    <w:p w:rsidR="00F71E74" w:rsidRDefault="00F71E74" w:rsidP="00F71E74">
      <w:pPr>
        <w:rPr>
          <w:b/>
        </w:rPr>
      </w:pPr>
    </w:p>
    <w:p w:rsidR="00F71E74" w:rsidRDefault="00F71E74" w:rsidP="00F71E74">
      <w:pPr>
        <w:rPr>
          <w:b/>
        </w:rPr>
      </w:pPr>
    </w:p>
    <w:tbl>
      <w:tblPr>
        <w:tblStyle w:val="Tabelraster"/>
        <w:tblW w:w="0" w:type="auto"/>
        <w:tblLook w:val="04A0" w:firstRow="1" w:lastRow="0" w:firstColumn="1" w:lastColumn="0" w:noHBand="0" w:noVBand="1"/>
      </w:tblPr>
      <w:tblGrid>
        <w:gridCol w:w="988"/>
        <w:gridCol w:w="8583"/>
      </w:tblGrid>
      <w:tr w:rsidR="00F71E74" w:rsidRPr="006120C2" w:rsidTr="008C6D4E">
        <w:tc>
          <w:tcPr>
            <w:tcW w:w="988" w:type="dxa"/>
          </w:tcPr>
          <w:p w:rsidR="00F71E74" w:rsidRPr="006120C2" w:rsidRDefault="00F71E74" w:rsidP="008C6D4E">
            <w:r w:rsidRPr="006120C2">
              <w:lastRenderedPageBreak/>
              <w:t>SEO 15</w:t>
            </w:r>
          </w:p>
        </w:tc>
        <w:tc>
          <w:tcPr>
            <w:tcW w:w="8583" w:type="dxa"/>
          </w:tcPr>
          <w:p w:rsidR="00F71E74" w:rsidRPr="006120C2" w:rsidRDefault="00F71E74" w:rsidP="008C6D4E">
            <w:r>
              <w:t>De laadbak is aan de voorzijde van de rechterzijwand voorzien van een inspectieluik. Via deze doorgang kan de ruimte tussen het voorschot en het uitdrukschot worden betreden. Dit alles moet Arbo technische verantwoorde wijze zijn geconstrueerd.de voertuigen zijn niet voorzien van vast gemonteerde treden/een uitschuifbare ladder en handgrepen aan de buitenzijde.</w:t>
            </w:r>
          </w:p>
        </w:tc>
      </w:tr>
      <w:tr w:rsidR="00F71E74" w:rsidRPr="006120C2" w:rsidTr="008C6D4E">
        <w:tc>
          <w:tcPr>
            <w:tcW w:w="988" w:type="dxa"/>
          </w:tcPr>
          <w:p w:rsidR="00F71E74" w:rsidRPr="006120C2" w:rsidRDefault="00F71E74" w:rsidP="008C6D4E">
            <w:r w:rsidRPr="006120C2">
              <w:t>SEO 16</w:t>
            </w:r>
          </w:p>
        </w:tc>
        <w:tc>
          <w:tcPr>
            <w:tcW w:w="8583" w:type="dxa"/>
          </w:tcPr>
          <w:p w:rsidR="00F71E74" w:rsidRPr="006120C2" w:rsidRDefault="00F71E74" w:rsidP="008C6D4E">
            <w:r>
              <w:t>De laadbak is voorzien van een waterkering in het front met een hoogte van 400mm.</w:t>
            </w:r>
          </w:p>
        </w:tc>
      </w:tr>
      <w:tr w:rsidR="00F71E74" w:rsidRPr="006120C2" w:rsidTr="008C6D4E">
        <w:tc>
          <w:tcPr>
            <w:tcW w:w="988" w:type="dxa"/>
          </w:tcPr>
          <w:p w:rsidR="00F71E74" w:rsidRPr="006120C2" w:rsidRDefault="00F71E74" w:rsidP="008C6D4E">
            <w:r w:rsidRPr="006120C2">
              <w:t>SEO 17</w:t>
            </w:r>
          </w:p>
        </w:tc>
        <w:tc>
          <w:tcPr>
            <w:tcW w:w="8583" w:type="dxa"/>
          </w:tcPr>
          <w:p w:rsidR="00F71E74" w:rsidRPr="006120C2" w:rsidRDefault="00F71E74" w:rsidP="008C6D4E">
            <w:r>
              <w:t xml:space="preserve">De opbouw is voorzien van een verlengde </w:t>
            </w:r>
            <w:proofErr w:type="spellStart"/>
            <w:r>
              <w:t>vuilgeleiderplaat</w:t>
            </w:r>
            <w:proofErr w:type="spellEnd"/>
            <w:r>
              <w:t>.</w:t>
            </w:r>
          </w:p>
        </w:tc>
      </w:tr>
      <w:tr w:rsidR="00F71E74" w:rsidRPr="006120C2" w:rsidTr="008C6D4E">
        <w:tc>
          <w:tcPr>
            <w:tcW w:w="988" w:type="dxa"/>
          </w:tcPr>
          <w:p w:rsidR="00F71E74" w:rsidRPr="006120C2" w:rsidRDefault="00F71E74" w:rsidP="008C6D4E">
            <w:r w:rsidRPr="006120C2">
              <w:t>SEO 18</w:t>
            </w:r>
          </w:p>
        </w:tc>
        <w:tc>
          <w:tcPr>
            <w:tcW w:w="8583" w:type="dxa"/>
          </w:tcPr>
          <w:p w:rsidR="00F71E74" w:rsidRPr="006120C2" w:rsidRDefault="00F71E74" w:rsidP="008C6D4E">
            <w:r>
              <w:t xml:space="preserve">De </w:t>
            </w:r>
            <w:proofErr w:type="spellStart"/>
            <w:r>
              <w:t>hopperbak</w:t>
            </w:r>
            <w:proofErr w:type="spellEnd"/>
            <w:r>
              <w:t xml:space="preserve"> is aan de rechterzijde voorzien van een waterafvoer met afsluiter met een doorlaat van ca 1,5inch of 40mm.</w:t>
            </w:r>
          </w:p>
        </w:tc>
      </w:tr>
      <w:tr w:rsidR="00F71E74" w:rsidRPr="006120C2" w:rsidTr="008C6D4E">
        <w:tc>
          <w:tcPr>
            <w:tcW w:w="988" w:type="dxa"/>
          </w:tcPr>
          <w:p w:rsidR="00F71E74" w:rsidRPr="006120C2" w:rsidRDefault="00F71E74" w:rsidP="008C6D4E">
            <w:r w:rsidRPr="006120C2">
              <w:t>SEO 19</w:t>
            </w:r>
          </w:p>
        </w:tc>
        <w:tc>
          <w:tcPr>
            <w:tcW w:w="8583" w:type="dxa"/>
          </w:tcPr>
          <w:p w:rsidR="00F71E74" w:rsidRPr="006120C2" w:rsidRDefault="00F71E74" w:rsidP="008C6D4E">
            <w:r>
              <w:t>De positie van het uitdrukschot dient, op ooghoogte, eenvoudig zichtbaar te zijn vanaf de voorzijde van de opbouw.</w:t>
            </w:r>
          </w:p>
        </w:tc>
      </w:tr>
      <w:tr w:rsidR="00F71E74" w:rsidRPr="006120C2" w:rsidTr="008C6D4E">
        <w:tc>
          <w:tcPr>
            <w:tcW w:w="988" w:type="dxa"/>
          </w:tcPr>
          <w:p w:rsidR="00F71E74" w:rsidRPr="006120C2" w:rsidRDefault="00F71E74" w:rsidP="008C6D4E">
            <w:r w:rsidRPr="006120C2">
              <w:t>SEO 20</w:t>
            </w:r>
          </w:p>
        </w:tc>
        <w:tc>
          <w:tcPr>
            <w:tcW w:w="8583" w:type="dxa"/>
          </w:tcPr>
          <w:p w:rsidR="00F71E74" w:rsidRPr="006120C2" w:rsidRDefault="00F71E74" w:rsidP="008C6D4E">
            <w:r>
              <w:t>De cilinders van het persmechanisme zijn voorzien van een bescherming over de zuigerstangen t.b.v. bescherming tegen het van boven vallende afval.</w:t>
            </w:r>
          </w:p>
        </w:tc>
      </w:tr>
      <w:tr w:rsidR="00F71E74" w:rsidRPr="00347612" w:rsidTr="008C6D4E">
        <w:tc>
          <w:tcPr>
            <w:tcW w:w="988" w:type="dxa"/>
          </w:tcPr>
          <w:p w:rsidR="00F71E74" w:rsidRPr="00B53E10" w:rsidRDefault="00F71E74" w:rsidP="008C6D4E">
            <w:r>
              <w:t>SEO 21</w:t>
            </w:r>
          </w:p>
        </w:tc>
        <w:tc>
          <w:tcPr>
            <w:tcW w:w="8583" w:type="dxa"/>
          </w:tcPr>
          <w:p w:rsidR="00F71E74" w:rsidRPr="00347612" w:rsidRDefault="00F71E74" w:rsidP="008C6D4E">
            <w:r>
              <w:t>Het persmechanisme in handmatig te bedienen via een bedieningspaneel aan de linkerzijkant van de trechter.</w:t>
            </w:r>
          </w:p>
        </w:tc>
      </w:tr>
      <w:tr w:rsidR="00F71E74" w:rsidRPr="00347612" w:rsidTr="008C6D4E">
        <w:tc>
          <w:tcPr>
            <w:tcW w:w="988" w:type="dxa"/>
          </w:tcPr>
          <w:p w:rsidR="00F71E74" w:rsidRPr="00DF5E1C" w:rsidRDefault="00F71E74" w:rsidP="008C6D4E">
            <w:r w:rsidRPr="00DF5E1C">
              <w:t>SEO 22</w:t>
            </w:r>
          </w:p>
        </w:tc>
        <w:tc>
          <w:tcPr>
            <w:tcW w:w="8583" w:type="dxa"/>
          </w:tcPr>
          <w:p w:rsidR="00F71E74" w:rsidRPr="00347612" w:rsidRDefault="00F71E74" w:rsidP="008C6D4E">
            <w:r>
              <w:t xml:space="preserve">Het persmechanisme dient voorzien te zijn van een inrichting die voorkomt dat bij een grote hoeveelheid niet </w:t>
            </w:r>
            <w:proofErr w:type="spellStart"/>
            <w:r>
              <w:t>comprimeerbaar</w:t>
            </w:r>
            <w:proofErr w:type="spellEnd"/>
            <w:r>
              <w:t xml:space="preserve"> afval, er te grote krachten op de </w:t>
            </w:r>
            <w:proofErr w:type="spellStart"/>
            <w:r>
              <w:t>hopperbak</w:t>
            </w:r>
            <w:proofErr w:type="spellEnd"/>
            <w:r>
              <w:t xml:space="preserve"> of persmechanisme kunnen ontstaan.</w:t>
            </w:r>
          </w:p>
        </w:tc>
      </w:tr>
      <w:tr w:rsidR="00F71E74" w:rsidRPr="00347612" w:rsidTr="008C6D4E">
        <w:tc>
          <w:tcPr>
            <w:tcW w:w="988" w:type="dxa"/>
          </w:tcPr>
          <w:p w:rsidR="00F71E74" w:rsidRPr="00DF5E1C" w:rsidRDefault="00F71E74" w:rsidP="008C6D4E">
            <w:r w:rsidRPr="00DF5E1C">
              <w:t>SEO 23</w:t>
            </w:r>
          </w:p>
        </w:tc>
        <w:tc>
          <w:tcPr>
            <w:tcW w:w="8583" w:type="dxa"/>
          </w:tcPr>
          <w:p w:rsidR="00F71E74" w:rsidRPr="00347612" w:rsidRDefault="00F71E74" w:rsidP="008C6D4E">
            <w:r>
              <w:t xml:space="preserve">Het persmechanisme in minimaal voorzien van noodstoppen aan de linker en rechterzijde van de opbouw en in de cabine, waarmee het volledige systeem direct stop wordt gezet. Het systeem kan pas worden </w:t>
            </w:r>
            <w:proofErr w:type="spellStart"/>
            <w:r>
              <w:t>geheractiveerd</w:t>
            </w:r>
            <w:proofErr w:type="spellEnd"/>
            <w:r>
              <w:t xml:space="preserve"> na het resetten in de cabine, waarbij het systeem terugkeert naar de </w:t>
            </w:r>
            <w:proofErr w:type="spellStart"/>
            <w:r>
              <w:t>nulpositie</w:t>
            </w:r>
            <w:proofErr w:type="spellEnd"/>
            <w:r>
              <w:t>.</w:t>
            </w:r>
          </w:p>
        </w:tc>
      </w:tr>
      <w:tr w:rsidR="00F71E74" w:rsidRPr="00347612" w:rsidTr="008C6D4E">
        <w:tc>
          <w:tcPr>
            <w:tcW w:w="988" w:type="dxa"/>
          </w:tcPr>
          <w:p w:rsidR="00F71E74" w:rsidRPr="00DF5E1C" w:rsidRDefault="00F71E74" w:rsidP="008C6D4E">
            <w:r w:rsidRPr="00DF5E1C">
              <w:t>SEO 24</w:t>
            </w:r>
          </w:p>
        </w:tc>
        <w:tc>
          <w:tcPr>
            <w:tcW w:w="8583" w:type="dxa"/>
          </w:tcPr>
          <w:p w:rsidR="00F71E74" w:rsidRPr="00347612" w:rsidRDefault="00F71E74" w:rsidP="008C6D4E">
            <w:r>
              <w:t>Het persmechanisme dient glad te zijn afgewerkt, zodat er geen ruimtes zijn waarin afval zich kan verzamelen.</w:t>
            </w:r>
          </w:p>
        </w:tc>
      </w:tr>
      <w:tr w:rsidR="00F71E74" w:rsidRPr="00347612" w:rsidTr="008C6D4E">
        <w:tc>
          <w:tcPr>
            <w:tcW w:w="988" w:type="dxa"/>
          </w:tcPr>
          <w:p w:rsidR="00F71E74" w:rsidRPr="00DF5E1C" w:rsidRDefault="00F71E74" w:rsidP="008C6D4E">
            <w:r w:rsidRPr="00DF5E1C">
              <w:t>SEO 25</w:t>
            </w:r>
          </w:p>
        </w:tc>
        <w:tc>
          <w:tcPr>
            <w:tcW w:w="8583" w:type="dxa"/>
          </w:tcPr>
          <w:p w:rsidR="00F71E74" w:rsidRPr="00347612" w:rsidRDefault="00F71E74" w:rsidP="008C6D4E">
            <w:r>
              <w:t>Het persmechanisme dient automatische te starten na het gedeeltelijk openen van de achterlader om eventueel achtergebleven vuil te verwijderen zodat die niet in de bovenzijde van de achterlader kan vallen bij het geheel openen.</w:t>
            </w:r>
          </w:p>
        </w:tc>
      </w:tr>
      <w:tr w:rsidR="00F71E74" w:rsidRPr="00347612" w:rsidTr="008C6D4E">
        <w:tc>
          <w:tcPr>
            <w:tcW w:w="988" w:type="dxa"/>
          </w:tcPr>
          <w:p w:rsidR="00F71E74" w:rsidRPr="00DF5E1C" w:rsidRDefault="00F71E74" w:rsidP="008C6D4E">
            <w:r w:rsidRPr="00DF5E1C">
              <w:t>SEO 26</w:t>
            </w:r>
          </w:p>
        </w:tc>
        <w:tc>
          <w:tcPr>
            <w:tcW w:w="8583" w:type="dxa"/>
          </w:tcPr>
          <w:p w:rsidR="00F71E74" w:rsidRPr="00347612" w:rsidRDefault="00F71E74" w:rsidP="008C6D4E">
            <w:r>
              <w:t>Het persmechanisme moet tijdens het rijden kunnen persen.</w:t>
            </w:r>
          </w:p>
        </w:tc>
      </w:tr>
      <w:tr w:rsidR="00F71E74" w:rsidRPr="00347612" w:rsidTr="008C6D4E">
        <w:tc>
          <w:tcPr>
            <w:tcW w:w="988" w:type="dxa"/>
          </w:tcPr>
          <w:p w:rsidR="00F71E74" w:rsidRPr="00DF5E1C" w:rsidRDefault="00F71E74" w:rsidP="008C6D4E">
            <w:r w:rsidRPr="00DF5E1C">
              <w:t>SEO 27</w:t>
            </w:r>
          </w:p>
        </w:tc>
        <w:tc>
          <w:tcPr>
            <w:tcW w:w="8583" w:type="dxa"/>
          </w:tcPr>
          <w:p w:rsidR="00F71E74" w:rsidRPr="00347612" w:rsidRDefault="00F71E74" w:rsidP="008C6D4E">
            <w:r>
              <w:t xml:space="preserve">Het hydraulisch/mechanisch systeem dient dusdanig beveiligd te zijn, dat bij een </w:t>
            </w:r>
            <w:proofErr w:type="spellStart"/>
            <w:r>
              <w:t>drukval</w:t>
            </w:r>
            <w:proofErr w:type="spellEnd"/>
            <w:r>
              <w:t xml:space="preserve"> en onder normale bedrijfsomstandigheden, de vergrendelingshaken van de achterlader niet kunnen worden opengedrukt (tijdens het persen).</w:t>
            </w:r>
          </w:p>
        </w:tc>
      </w:tr>
      <w:tr w:rsidR="00F71E74" w:rsidRPr="00347612" w:rsidTr="008C6D4E">
        <w:tc>
          <w:tcPr>
            <w:tcW w:w="988" w:type="dxa"/>
          </w:tcPr>
          <w:p w:rsidR="00F71E74" w:rsidRPr="00DF5E1C" w:rsidRDefault="00F71E74" w:rsidP="008C6D4E">
            <w:r w:rsidRPr="00DF5E1C">
              <w:t>SEO 28</w:t>
            </w:r>
          </w:p>
        </w:tc>
        <w:tc>
          <w:tcPr>
            <w:tcW w:w="8583" w:type="dxa"/>
          </w:tcPr>
          <w:p w:rsidR="00F71E74" w:rsidRPr="00347612" w:rsidRDefault="00F71E74" w:rsidP="008C6D4E">
            <w:r>
              <w:t>De opbouw is voorzien van een elektrische/hydraulische spilt lift beladingsysteem voor het ledigen van 140 en 240 liter minicontainers (EN-840-1) door middel van twee onafhankelijk werkende KAM-opnamearm. Aan elkaar gekoppeld is het beladingsysteem tevens geschikt voor het ledigen van 660 en 770 liter 4-wiel rolcontainer (EN 840-2) middels KAM opname. De opbouw is tevens uitgevoerd met DIM-armen voor de opname van de 4-wiel rolcontainers.</w:t>
            </w:r>
          </w:p>
        </w:tc>
      </w:tr>
      <w:tr w:rsidR="00F71E74" w:rsidRPr="00347612" w:rsidTr="008C6D4E">
        <w:tc>
          <w:tcPr>
            <w:tcW w:w="988" w:type="dxa"/>
          </w:tcPr>
          <w:p w:rsidR="00F71E74" w:rsidRPr="00DF5E1C" w:rsidRDefault="00F71E74" w:rsidP="008C6D4E">
            <w:r w:rsidRPr="00DF5E1C">
              <w:t>SEO 29</w:t>
            </w:r>
          </w:p>
        </w:tc>
        <w:tc>
          <w:tcPr>
            <w:tcW w:w="8583" w:type="dxa"/>
          </w:tcPr>
          <w:p w:rsidR="00F71E74" w:rsidRPr="00347612" w:rsidRDefault="00F71E74" w:rsidP="008C6D4E">
            <w:r>
              <w:t>De opbouw is voorzien van automatisch wegklapbare stofschermen ter voorkoming van het uitwaaien van stof.</w:t>
            </w:r>
          </w:p>
        </w:tc>
      </w:tr>
      <w:tr w:rsidR="00F71E74" w:rsidRPr="00347612" w:rsidTr="008C6D4E">
        <w:tc>
          <w:tcPr>
            <w:tcW w:w="988" w:type="dxa"/>
          </w:tcPr>
          <w:p w:rsidR="00F71E74" w:rsidRPr="00DF5E1C" w:rsidRDefault="00F71E74" w:rsidP="008C6D4E">
            <w:r w:rsidRPr="00DF5E1C">
              <w:t>SEO 30</w:t>
            </w:r>
          </w:p>
        </w:tc>
        <w:tc>
          <w:tcPr>
            <w:tcW w:w="8583" w:type="dxa"/>
          </w:tcPr>
          <w:p w:rsidR="00F71E74" w:rsidRPr="00347612" w:rsidRDefault="00F71E74" w:rsidP="008C6D4E">
            <w:r>
              <w:t>Het beladingsysteem is uitgevoerd met een voorziening om de containers te schudden waarbij het aantal malen dat een container geschud dient te worden, eenvoudig is in te stellen en aan te passen door de beladers. Het systeem moet instelbaar zijn van minimaal 0 maal schudden tot minimaal 2 maal schudden.</w:t>
            </w:r>
          </w:p>
        </w:tc>
      </w:tr>
      <w:tr w:rsidR="00F71E74" w:rsidRPr="00347612" w:rsidTr="008C6D4E">
        <w:tc>
          <w:tcPr>
            <w:tcW w:w="988" w:type="dxa"/>
          </w:tcPr>
          <w:p w:rsidR="00F71E74" w:rsidRPr="00DF5E1C" w:rsidRDefault="00F71E74" w:rsidP="008C6D4E">
            <w:r w:rsidRPr="00DF5E1C">
              <w:lastRenderedPageBreak/>
              <w:t>SEO 31</w:t>
            </w:r>
          </w:p>
        </w:tc>
        <w:tc>
          <w:tcPr>
            <w:tcW w:w="8583" w:type="dxa"/>
          </w:tcPr>
          <w:p w:rsidR="00F71E74" w:rsidRPr="00347612" w:rsidRDefault="00F71E74" w:rsidP="008C6D4E">
            <w:r>
              <w:t>Containers moeten automatisch worden vergrendeld tegen uit het systeem vallen dusdanig dat de kleminrichting zo snel mogelijk zijn werkt doet na het van de straat oppakken van de container.</w:t>
            </w:r>
          </w:p>
        </w:tc>
      </w:tr>
      <w:tr w:rsidR="00F71E74" w:rsidRPr="00347612" w:rsidTr="008C6D4E">
        <w:tc>
          <w:tcPr>
            <w:tcW w:w="988" w:type="dxa"/>
          </w:tcPr>
          <w:p w:rsidR="00F71E74" w:rsidRPr="00DF5E1C" w:rsidRDefault="00F71E74" w:rsidP="008C6D4E">
            <w:r w:rsidRPr="00DF5E1C">
              <w:t>SEO 32</w:t>
            </w:r>
          </w:p>
        </w:tc>
        <w:tc>
          <w:tcPr>
            <w:tcW w:w="8583" w:type="dxa"/>
          </w:tcPr>
          <w:p w:rsidR="00F71E74" w:rsidRPr="00347612" w:rsidRDefault="00F71E74" w:rsidP="008C6D4E">
            <w:r>
              <w:t>De automatische belading heeft een cyclustijd van circa 7 á 8 seconden (voor het ledigen van minicontainer). Hiermee wordt bedoeld het tijdspad van de belading van het hydraulisch systeem, om de container op te nemen te ledigen en weer neer te laten.</w:t>
            </w:r>
          </w:p>
        </w:tc>
      </w:tr>
      <w:tr w:rsidR="00F71E74" w:rsidRPr="00347612" w:rsidTr="008C6D4E">
        <w:tc>
          <w:tcPr>
            <w:tcW w:w="988" w:type="dxa"/>
          </w:tcPr>
          <w:p w:rsidR="00F71E74" w:rsidRPr="00DF5E1C" w:rsidRDefault="00F71E74" w:rsidP="008C6D4E">
            <w:r w:rsidRPr="00DF5E1C">
              <w:t>SEO 33</w:t>
            </w:r>
          </w:p>
        </w:tc>
        <w:tc>
          <w:tcPr>
            <w:tcW w:w="8583" w:type="dxa"/>
          </w:tcPr>
          <w:p w:rsidR="00F71E74" w:rsidRPr="00347612" w:rsidRDefault="00F71E74" w:rsidP="008C6D4E">
            <w:r>
              <w:t>De opbouw is aan de achterzijde voorzien van elektrisch-hydraulisch bedienbare grofvuilklep t.b.v. het beladen van grofvuil.</w:t>
            </w:r>
          </w:p>
        </w:tc>
      </w:tr>
    </w:tbl>
    <w:p w:rsidR="00F71E74" w:rsidRDefault="00F71E74" w:rsidP="00F71E74">
      <w:pPr>
        <w:rPr>
          <w:b/>
        </w:rPr>
      </w:pPr>
    </w:p>
    <w:p w:rsidR="00F71E74" w:rsidRDefault="00F71E74" w:rsidP="00F71E74">
      <w:pPr>
        <w:rPr>
          <w:b/>
        </w:rPr>
      </w:pPr>
      <w:r>
        <w:rPr>
          <w:b/>
        </w:rPr>
        <w:t>Overige uitrusting</w:t>
      </w:r>
    </w:p>
    <w:tbl>
      <w:tblPr>
        <w:tblStyle w:val="Tabelraster"/>
        <w:tblW w:w="0" w:type="auto"/>
        <w:tblLook w:val="04A0" w:firstRow="1" w:lastRow="0" w:firstColumn="1" w:lastColumn="0" w:noHBand="0" w:noVBand="1"/>
      </w:tblPr>
      <w:tblGrid>
        <w:gridCol w:w="846"/>
        <w:gridCol w:w="8725"/>
      </w:tblGrid>
      <w:tr w:rsidR="00F71E74" w:rsidTr="008C6D4E">
        <w:tc>
          <w:tcPr>
            <w:tcW w:w="846" w:type="dxa"/>
            <w:shd w:val="clear" w:color="auto" w:fill="D9D9D9" w:themeFill="background1" w:themeFillShade="D9"/>
          </w:tcPr>
          <w:p w:rsidR="00F71E74" w:rsidRPr="00473948" w:rsidRDefault="00F71E74" w:rsidP="008C6D4E">
            <w:r w:rsidRPr="00473948">
              <w:t>Nr.</w:t>
            </w:r>
          </w:p>
        </w:tc>
        <w:tc>
          <w:tcPr>
            <w:tcW w:w="8725" w:type="dxa"/>
            <w:shd w:val="clear" w:color="auto" w:fill="D9D9D9" w:themeFill="background1" w:themeFillShade="D9"/>
          </w:tcPr>
          <w:p w:rsidR="00F71E74" w:rsidRPr="00473948" w:rsidRDefault="00F71E74" w:rsidP="008C6D4E">
            <w:r w:rsidRPr="00473948">
              <w:t>Omschrijving eis</w:t>
            </w:r>
          </w:p>
        </w:tc>
      </w:tr>
      <w:tr w:rsidR="00F71E74" w:rsidTr="008C6D4E">
        <w:tc>
          <w:tcPr>
            <w:tcW w:w="846" w:type="dxa"/>
          </w:tcPr>
          <w:p w:rsidR="00F71E74" w:rsidRPr="00473948" w:rsidRDefault="00F71E74" w:rsidP="008C6D4E">
            <w:r w:rsidRPr="00473948">
              <w:t>OE 1</w:t>
            </w:r>
          </w:p>
        </w:tc>
        <w:tc>
          <w:tcPr>
            <w:tcW w:w="8725" w:type="dxa"/>
          </w:tcPr>
          <w:p w:rsidR="00F71E74" w:rsidRDefault="00F71E74" w:rsidP="008C6D4E">
            <w:r>
              <w:t>Het voertuig is voorzien van:</w:t>
            </w:r>
          </w:p>
          <w:p w:rsidR="00F71E74" w:rsidRDefault="00F71E74" w:rsidP="008C6D4E">
            <w:pPr>
              <w:pStyle w:val="Lijstalinea"/>
              <w:numPr>
                <w:ilvl w:val="0"/>
                <w:numId w:val="14"/>
              </w:numPr>
            </w:pPr>
            <w:r>
              <w:t>Oogdouche</w:t>
            </w:r>
          </w:p>
          <w:p w:rsidR="00F71E74" w:rsidRDefault="00F71E74" w:rsidP="008C6D4E">
            <w:pPr>
              <w:pStyle w:val="Lijstalinea"/>
              <w:numPr>
                <w:ilvl w:val="0"/>
                <w:numId w:val="14"/>
              </w:numPr>
            </w:pPr>
            <w:r>
              <w:t xml:space="preserve">Brandblusser van 6kg in kist </w:t>
            </w:r>
          </w:p>
          <w:p w:rsidR="00F71E74" w:rsidRDefault="00F71E74" w:rsidP="008C6D4E">
            <w:pPr>
              <w:pStyle w:val="Lijstalinea"/>
              <w:numPr>
                <w:ilvl w:val="0"/>
                <w:numId w:val="14"/>
              </w:numPr>
            </w:pPr>
            <w:r>
              <w:t>Reserve lampen set</w:t>
            </w:r>
          </w:p>
          <w:p w:rsidR="00F71E74" w:rsidRDefault="00F71E74" w:rsidP="008C6D4E">
            <w:pPr>
              <w:pStyle w:val="Lijstalinea"/>
              <w:numPr>
                <w:ilvl w:val="0"/>
                <w:numId w:val="14"/>
              </w:numPr>
            </w:pPr>
            <w:r>
              <w:t>Gevarendriehoek</w:t>
            </w:r>
          </w:p>
          <w:p w:rsidR="00F71E74" w:rsidRPr="00473948" w:rsidRDefault="00F71E74" w:rsidP="008C6D4E">
            <w:pPr>
              <w:pStyle w:val="Lijstalinea"/>
              <w:numPr>
                <w:ilvl w:val="0"/>
                <w:numId w:val="14"/>
              </w:numPr>
            </w:pPr>
            <w:r>
              <w:t>Verbanddoos type B</w:t>
            </w:r>
          </w:p>
        </w:tc>
      </w:tr>
    </w:tbl>
    <w:p w:rsidR="00F71E74" w:rsidRDefault="00F71E74" w:rsidP="00F71E74">
      <w:pPr>
        <w:rPr>
          <w:b/>
        </w:rPr>
      </w:pPr>
    </w:p>
    <w:p w:rsidR="00F71E74" w:rsidRDefault="00F71E74"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F71E74">
      <w:pPr>
        <w:rPr>
          <w:b/>
        </w:rPr>
      </w:pPr>
    </w:p>
    <w:p w:rsidR="00800727" w:rsidRDefault="00800727" w:rsidP="00800727">
      <w:pPr>
        <w:rPr>
          <w:b/>
        </w:rPr>
      </w:pPr>
      <w:r>
        <w:rPr>
          <w:b/>
        </w:rPr>
        <w:lastRenderedPageBreak/>
        <w:t>Service en onderhoud</w:t>
      </w:r>
    </w:p>
    <w:tbl>
      <w:tblPr>
        <w:tblStyle w:val="Tabelraster"/>
        <w:tblW w:w="0" w:type="auto"/>
        <w:tblLook w:val="04A0" w:firstRow="1" w:lastRow="0" w:firstColumn="1" w:lastColumn="0" w:noHBand="0" w:noVBand="1"/>
      </w:tblPr>
      <w:tblGrid>
        <w:gridCol w:w="846"/>
        <w:gridCol w:w="8725"/>
      </w:tblGrid>
      <w:tr w:rsidR="00800727" w:rsidTr="008C6D4E">
        <w:tc>
          <w:tcPr>
            <w:tcW w:w="846" w:type="dxa"/>
            <w:shd w:val="clear" w:color="auto" w:fill="D9D9D9" w:themeFill="background1" w:themeFillShade="D9"/>
          </w:tcPr>
          <w:p w:rsidR="00800727" w:rsidRPr="00713100" w:rsidRDefault="00800727" w:rsidP="008C6D4E">
            <w:r w:rsidRPr="00713100">
              <w:t>Nr.</w:t>
            </w:r>
          </w:p>
        </w:tc>
        <w:tc>
          <w:tcPr>
            <w:tcW w:w="8725" w:type="dxa"/>
            <w:shd w:val="clear" w:color="auto" w:fill="D9D9D9" w:themeFill="background1" w:themeFillShade="D9"/>
          </w:tcPr>
          <w:p w:rsidR="00800727" w:rsidRPr="00713100" w:rsidRDefault="00800727" w:rsidP="008C6D4E">
            <w:r w:rsidRPr="00713100">
              <w:t>Omschrijving eis</w:t>
            </w:r>
          </w:p>
        </w:tc>
      </w:tr>
      <w:tr w:rsidR="00800727" w:rsidTr="008C6D4E">
        <w:tc>
          <w:tcPr>
            <w:tcW w:w="846" w:type="dxa"/>
          </w:tcPr>
          <w:p w:rsidR="00800727" w:rsidRPr="00022B78" w:rsidRDefault="00800727" w:rsidP="008C6D4E">
            <w:r w:rsidRPr="00022B78">
              <w:t>SEO 1</w:t>
            </w:r>
          </w:p>
        </w:tc>
        <w:tc>
          <w:tcPr>
            <w:tcW w:w="8725" w:type="dxa"/>
          </w:tcPr>
          <w:p w:rsidR="00800727" w:rsidRPr="00713100" w:rsidRDefault="00800727" w:rsidP="008C6D4E">
            <w:r>
              <w:t>Onderde</w:t>
            </w:r>
            <w:r w:rsidR="009976AF">
              <w:t>len dienen gedurende minimaal 7</w:t>
            </w:r>
            <w:r>
              <w:t xml:space="preserve"> jaar leverbaar te zijn en door opdrachtnemer na bestelling op locatie geleverd te worden.</w:t>
            </w:r>
          </w:p>
        </w:tc>
      </w:tr>
      <w:tr w:rsidR="00800727" w:rsidTr="008C6D4E">
        <w:tc>
          <w:tcPr>
            <w:tcW w:w="846" w:type="dxa"/>
          </w:tcPr>
          <w:p w:rsidR="00800727" w:rsidRPr="00022B78" w:rsidRDefault="00800727" w:rsidP="008C6D4E">
            <w:r w:rsidRPr="00022B78">
              <w:t>SEO 2</w:t>
            </w:r>
          </w:p>
        </w:tc>
        <w:tc>
          <w:tcPr>
            <w:tcW w:w="8725" w:type="dxa"/>
          </w:tcPr>
          <w:p w:rsidR="00800727" w:rsidRPr="00713100" w:rsidRDefault="00800727" w:rsidP="008C6D4E">
            <w:r>
              <w:t>Gedurende de garantieperiode worden storingen en/of mankementen die niet veroorzaakt zijn door toedoen van de gemeente Zuidplas kosteloos door de opdrachtnemer gerepareerd.</w:t>
            </w:r>
          </w:p>
        </w:tc>
      </w:tr>
      <w:tr w:rsidR="00800727" w:rsidTr="008C6D4E">
        <w:tc>
          <w:tcPr>
            <w:tcW w:w="846" w:type="dxa"/>
          </w:tcPr>
          <w:p w:rsidR="00800727" w:rsidRPr="00022B78" w:rsidRDefault="00800727" w:rsidP="008C6D4E">
            <w:r w:rsidRPr="00022B78">
              <w:t>SEO 3</w:t>
            </w:r>
          </w:p>
        </w:tc>
        <w:tc>
          <w:tcPr>
            <w:tcW w:w="8725" w:type="dxa"/>
          </w:tcPr>
          <w:p w:rsidR="00800727" w:rsidRPr="00713100" w:rsidRDefault="00800727" w:rsidP="008C6D4E">
            <w:r>
              <w:t>Per geleverd kraakperswagen moeten er twee gebruikshandleidingen in de Nederlandse taal worden meegeleverd. Deze leverantie is bij de prijs inbegrepen.</w:t>
            </w:r>
          </w:p>
        </w:tc>
      </w:tr>
      <w:tr w:rsidR="00800727" w:rsidTr="008C6D4E">
        <w:tc>
          <w:tcPr>
            <w:tcW w:w="846" w:type="dxa"/>
          </w:tcPr>
          <w:p w:rsidR="00800727" w:rsidRPr="00022B78" w:rsidRDefault="00800727" w:rsidP="008C6D4E">
            <w:r w:rsidRPr="00022B78">
              <w:t>SEO 4</w:t>
            </w:r>
          </w:p>
        </w:tc>
        <w:tc>
          <w:tcPr>
            <w:tcW w:w="8725" w:type="dxa"/>
          </w:tcPr>
          <w:p w:rsidR="00800727" w:rsidRDefault="00800727" w:rsidP="008C6D4E">
            <w:r>
              <w:t xml:space="preserve">Door de inschrijving dienen bij oplevering van de voertuigen Nederlandstalige werkplaatshandboeken en onderdelenboeken in </w:t>
            </w:r>
            <w:proofErr w:type="spellStart"/>
            <w:r>
              <w:t>hardcopy</w:t>
            </w:r>
            <w:proofErr w:type="spellEnd"/>
            <w:r>
              <w:t xml:space="preserve"> alsmede op USB-stick geleverd te worden met daarin:</w:t>
            </w:r>
          </w:p>
          <w:p w:rsidR="00800727" w:rsidRDefault="00800727" w:rsidP="008C6D4E">
            <w:pPr>
              <w:pStyle w:val="Lijstalinea"/>
              <w:numPr>
                <w:ilvl w:val="0"/>
                <w:numId w:val="15"/>
              </w:numPr>
            </w:pPr>
            <w:r>
              <w:t>Informatie over onderhoudsintervallen</w:t>
            </w:r>
          </w:p>
          <w:p w:rsidR="00800727" w:rsidRDefault="00800727" w:rsidP="008C6D4E">
            <w:pPr>
              <w:pStyle w:val="Lijstalinea"/>
              <w:numPr>
                <w:ilvl w:val="0"/>
                <w:numId w:val="15"/>
              </w:numPr>
            </w:pPr>
            <w:r>
              <w:t>Informatie over benodigde onderhoudsactiviteiten</w:t>
            </w:r>
          </w:p>
          <w:p w:rsidR="00800727" w:rsidRDefault="00800727" w:rsidP="008C6D4E">
            <w:pPr>
              <w:pStyle w:val="Lijstalinea"/>
              <w:numPr>
                <w:ilvl w:val="0"/>
                <w:numId w:val="15"/>
              </w:numPr>
            </w:pPr>
            <w:r>
              <w:t>Overzichtelijke schema’s van elektronica, hydraulica en pneumatiek</w:t>
            </w:r>
          </w:p>
          <w:p w:rsidR="00800727" w:rsidRDefault="00800727" w:rsidP="008C6D4E">
            <w:pPr>
              <w:pStyle w:val="Lijstalinea"/>
              <w:numPr>
                <w:ilvl w:val="0"/>
                <w:numId w:val="15"/>
              </w:numPr>
            </w:pPr>
            <w:r>
              <w:t>Gegevens zoals werkdrukken en afstellingen</w:t>
            </w:r>
          </w:p>
          <w:p w:rsidR="00800727" w:rsidRDefault="00800727" w:rsidP="008C6D4E">
            <w:pPr>
              <w:pStyle w:val="Lijstalinea"/>
              <w:numPr>
                <w:ilvl w:val="0"/>
                <w:numId w:val="15"/>
              </w:numPr>
            </w:pPr>
            <w:r>
              <w:t>Storingsanalyse en verhelpen met betrekking tot elektronische</w:t>
            </w:r>
          </w:p>
          <w:p w:rsidR="00800727" w:rsidRDefault="00800727" w:rsidP="008C6D4E">
            <w:pPr>
              <w:pStyle w:val="Lijstalinea"/>
              <w:numPr>
                <w:ilvl w:val="0"/>
                <w:numId w:val="15"/>
              </w:numPr>
            </w:pPr>
            <w:r>
              <w:t>Systemen</w:t>
            </w:r>
          </w:p>
          <w:p w:rsidR="00800727" w:rsidRDefault="00800727" w:rsidP="008C6D4E">
            <w:pPr>
              <w:pStyle w:val="Lijstalinea"/>
              <w:numPr>
                <w:ilvl w:val="0"/>
                <w:numId w:val="15"/>
              </w:numPr>
            </w:pPr>
            <w:r>
              <w:t>Tekeningen en overzichten van de componenten waaruit het voertuig is samengesteld</w:t>
            </w:r>
          </w:p>
          <w:p w:rsidR="00800727" w:rsidRDefault="00800727" w:rsidP="008C6D4E">
            <w:pPr>
              <w:pStyle w:val="Lijstalinea"/>
              <w:numPr>
                <w:ilvl w:val="0"/>
                <w:numId w:val="15"/>
              </w:numPr>
            </w:pPr>
            <w:r>
              <w:t>Afbeeldingen, artikelnummers en prijzen</w:t>
            </w:r>
          </w:p>
          <w:p w:rsidR="00800727" w:rsidRPr="00713100" w:rsidRDefault="00800727" w:rsidP="008C6D4E">
            <w:pPr>
              <w:pStyle w:val="Lijstalinea"/>
              <w:numPr>
                <w:ilvl w:val="0"/>
                <w:numId w:val="15"/>
              </w:numPr>
            </w:pPr>
            <w:r>
              <w:t>Het onderhoudsschema dient gebaseerd te zijn op de levensduur van 10 jaar bij 40 bedrijfsuren per week</w:t>
            </w:r>
          </w:p>
        </w:tc>
      </w:tr>
      <w:tr w:rsidR="00800727" w:rsidTr="008C6D4E">
        <w:tc>
          <w:tcPr>
            <w:tcW w:w="846" w:type="dxa"/>
          </w:tcPr>
          <w:p w:rsidR="00800727" w:rsidRPr="00022B78" w:rsidRDefault="00800727" w:rsidP="008C6D4E">
            <w:r w:rsidRPr="00022B78">
              <w:t>SEO 5</w:t>
            </w:r>
          </w:p>
        </w:tc>
        <w:tc>
          <w:tcPr>
            <w:tcW w:w="8725" w:type="dxa"/>
          </w:tcPr>
          <w:p w:rsidR="00800727" w:rsidRPr="00713100" w:rsidRDefault="00800727" w:rsidP="008C6D4E">
            <w:r>
              <w:t>Van iedere soort en maat velg met band van de kraakperswagen wordt één reservewiel (compleet) meegeleverd.</w:t>
            </w:r>
          </w:p>
        </w:tc>
      </w:tr>
      <w:tr w:rsidR="00800727" w:rsidTr="008C6D4E">
        <w:tc>
          <w:tcPr>
            <w:tcW w:w="846" w:type="dxa"/>
          </w:tcPr>
          <w:p w:rsidR="00800727" w:rsidRPr="00022B78" w:rsidRDefault="00800727" w:rsidP="008C6D4E">
            <w:r w:rsidRPr="00022B78">
              <w:t>SEO 6</w:t>
            </w:r>
          </w:p>
        </w:tc>
        <w:tc>
          <w:tcPr>
            <w:tcW w:w="8725" w:type="dxa"/>
          </w:tcPr>
          <w:p w:rsidR="00800727" w:rsidRPr="00713100" w:rsidRDefault="00800727" w:rsidP="008C6D4E">
            <w:r>
              <w:t>De eerste onderhoudsbeurt wordt kosteloos door opdrachtnemer uitgevoerd. Het moment hiervoor wordt in samenwerking van de gemeente bepaald.</w:t>
            </w:r>
          </w:p>
        </w:tc>
      </w:tr>
    </w:tbl>
    <w:p w:rsidR="00800727" w:rsidRDefault="00800727" w:rsidP="00800727">
      <w:pPr>
        <w:rPr>
          <w:b/>
        </w:rPr>
      </w:pPr>
    </w:p>
    <w:p w:rsidR="00800727" w:rsidRDefault="00800727" w:rsidP="00800727">
      <w:pPr>
        <w:rPr>
          <w:b/>
        </w:rPr>
      </w:pPr>
      <w:r>
        <w:rPr>
          <w:b/>
        </w:rPr>
        <w:t>Opleidingen</w:t>
      </w:r>
    </w:p>
    <w:tbl>
      <w:tblPr>
        <w:tblStyle w:val="Tabelraster"/>
        <w:tblW w:w="0" w:type="auto"/>
        <w:tblLook w:val="04A0" w:firstRow="1" w:lastRow="0" w:firstColumn="1" w:lastColumn="0" w:noHBand="0" w:noVBand="1"/>
      </w:tblPr>
      <w:tblGrid>
        <w:gridCol w:w="846"/>
        <w:gridCol w:w="8725"/>
      </w:tblGrid>
      <w:tr w:rsidR="00800727" w:rsidTr="008C6D4E">
        <w:tc>
          <w:tcPr>
            <w:tcW w:w="846" w:type="dxa"/>
            <w:shd w:val="clear" w:color="auto" w:fill="D9D9D9" w:themeFill="background1" w:themeFillShade="D9"/>
          </w:tcPr>
          <w:p w:rsidR="00800727" w:rsidRPr="0046754A" w:rsidRDefault="00800727" w:rsidP="008C6D4E">
            <w:r w:rsidRPr="0046754A">
              <w:t>Nr.</w:t>
            </w:r>
          </w:p>
        </w:tc>
        <w:tc>
          <w:tcPr>
            <w:tcW w:w="8725" w:type="dxa"/>
            <w:shd w:val="clear" w:color="auto" w:fill="D9D9D9" w:themeFill="background1" w:themeFillShade="D9"/>
          </w:tcPr>
          <w:p w:rsidR="00800727" w:rsidRPr="0046754A" w:rsidRDefault="00800727" w:rsidP="008C6D4E">
            <w:r w:rsidRPr="0046754A">
              <w:t>Omschrijving eis</w:t>
            </w:r>
          </w:p>
        </w:tc>
      </w:tr>
      <w:tr w:rsidR="00800727" w:rsidTr="008C6D4E">
        <w:tc>
          <w:tcPr>
            <w:tcW w:w="846" w:type="dxa"/>
          </w:tcPr>
          <w:p w:rsidR="00800727" w:rsidRPr="0046754A" w:rsidRDefault="00800727" w:rsidP="008C6D4E">
            <w:r>
              <w:t>OPE 1</w:t>
            </w:r>
          </w:p>
        </w:tc>
        <w:tc>
          <w:tcPr>
            <w:tcW w:w="8725" w:type="dxa"/>
          </w:tcPr>
          <w:p w:rsidR="00800727" w:rsidRPr="0046754A" w:rsidRDefault="00800727" w:rsidP="008C6D4E">
            <w:r>
              <w:t xml:space="preserve">Op het moment van aflevering draagt de opdrachtnemer zorg voor een uitgebreide instructie voor de machinist(en) voor zowel de bediening als het dagelijkse onderhoud van de kraakperswagen die gedurende de looptijd van de raamovereenkomst en eventuele nadere overeenkomsten worden afgeleverd. Deze instructie is bij de prijs inbegrepen. Of de instructie voldoende is, wordt beoordeeld door de opdrachtgever. </w:t>
            </w:r>
          </w:p>
        </w:tc>
      </w:tr>
      <w:tr w:rsidR="00800727" w:rsidTr="008C6D4E">
        <w:tc>
          <w:tcPr>
            <w:tcW w:w="846" w:type="dxa"/>
          </w:tcPr>
          <w:p w:rsidR="00800727" w:rsidRPr="0046754A" w:rsidRDefault="00800727" w:rsidP="008C6D4E">
            <w:r>
              <w:t>OPE 2</w:t>
            </w:r>
          </w:p>
        </w:tc>
        <w:tc>
          <w:tcPr>
            <w:tcW w:w="8725" w:type="dxa"/>
          </w:tcPr>
          <w:p w:rsidR="00800727" w:rsidRPr="0046754A" w:rsidRDefault="00800727" w:rsidP="008C6D4E">
            <w:r>
              <w:t xml:space="preserve">Een beschrijving van de inhoud van de instructie die inschrijver aanbiedt dient onderdeel te zijn van de inschrijving. De inschrijver beschrijft de inhoud van de cursus die wordt verzorgd voor de chauffeurs. </w:t>
            </w:r>
          </w:p>
        </w:tc>
      </w:tr>
    </w:tbl>
    <w:p w:rsidR="00800727" w:rsidRDefault="00800727" w:rsidP="00800727">
      <w:pPr>
        <w:rPr>
          <w:b/>
        </w:rPr>
      </w:pPr>
    </w:p>
    <w:p w:rsidR="00F71E74" w:rsidRDefault="00F71E74" w:rsidP="0091614C">
      <w:pPr>
        <w:rPr>
          <w:b/>
        </w:rPr>
      </w:pPr>
    </w:p>
    <w:p w:rsidR="00800727" w:rsidRDefault="00800727" w:rsidP="0091614C">
      <w:pPr>
        <w:rPr>
          <w:b/>
        </w:rPr>
      </w:pPr>
    </w:p>
    <w:p w:rsidR="00800727" w:rsidRDefault="00800727" w:rsidP="0091614C">
      <w:pPr>
        <w:rPr>
          <w:b/>
        </w:rPr>
      </w:pPr>
    </w:p>
    <w:p w:rsidR="00800727" w:rsidRDefault="00800727" w:rsidP="0091614C">
      <w:pPr>
        <w:rPr>
          <w:b/>
        </w:rPr>
      </w:pPr>
    </w:p>
    <w:p w:rsidR="00800727" w:rsidRDefault="00800727" w:rsidP="00800727">
      <w:pPr>
        <w:rPr>
          <w:b/>
        </w:rPr>
      </w:pPr>
      <w:r>
        <w:rPr>
          <w:b/>
        </w:rPr>
        <w:lastRenderedPageBreak/>
        <w:t>Garantiebepaling</w:t>
      </w:r>
    </w:p>
    <w:tbl>
      <w:tblPr>
        <w:tblStyle w:val="Tabelraster"/>
        <w:tblW w:w="0" w:type="auto"/>
        <w:tblLook w:val="04A0" w:firstRow="1" w:lastRow="0" w:firstColumn="1" w:lastColumn="0" w:noHBand="0" w:noVBand="1"/>
      </w:tblPr>
      <w:tblGrid>
        <w:gridCol w:w="846"/>
        <w:gridCol w:w="8725"/>
      </w:tblGrid>
      <w:tr w:rsidR="00800727" w:rsidTr="008C6D4E">
        <w:tc>
          <w:tcPr>
            <w:tcW w:w="846" w:type="dxa"/>
            <w:shd w:val="clear" w:color="auto" w:fill="D9D9D9" w:themeFill="background1" w:themeFillShade="D9"/>
          </w:tcPr>
          <w:p w:rsidR="00800727" w:rsidRPr="002C6178" w:rsidRDefault="00800727" w:rsidP="008C6D4E">
            <w:r w:rsidRPr="002C6178">
              <w:t>Nr.</w:t>
            </w:r>
          </w:p>
        </w:tc>
        <w:tc>
          <w:tcPr>
            <w:tcW w:w="8725" w:type="dxa"/>
            <w:shd w:val="clear" w:color="auto" w:fill="D9D9D9" w:themeFill="background1" w:themeFillShade="D9"/>
          </w:tcPr>
          <w:p w:rsidR="00800727" w:rsidRPr="002C6178" w:rsidRDefault="00800727" w:rsidP="008C6D4E">
            <w:r w:rsidRPr="002C6178">
              <w:t>Omschrijving eis</w:t>
            </w:r>
          </w:p>
        </w:tc>
      </w:tr>
      <w:tr w:rsidR="00800727" w:rsidTr="008C6D4E">
        <w:tc>
          <w:tcPr>
            <w:tcW w:w="846" w:type="dxa"/>
          </w:tcPr>
          <w:p w:rsidR="00800727" w:rsidRPr="002C6178" w:rsidRDefault="00800727" w:rsidP="008C6D4E">
            <w:r>
              <w:t>GE 1</w:t>
            </w:r>
          </w:p>
        </w:tc>
        <w:tc>
          <w:tcPr>
            <w:tcW w:w="8725" w:type="dxa"/>
          </w:tcPr>
          <w:p w:rsidR="00800727" w:rsidRDefault="00800727" w:rsidP="008C6D4E">
            <w:r>
              <w:t xml:space="preserve">Voor de voertuigen gelden minimaal de volgende </w:t>
            </w:r>
            <w:proofErr w:type="spellStart"/>
            <w:r>
              <w:t>garantiebepallingen</w:t>
            </w:r>
            <w:proofErr w:type="spellEnd"/>
            <w:r>
              <w:t>:</w:t>
            </w:r>
          </w:p>
          <w:p w:rsidR="00800727" w:rsidRPr="002C6178" w:rsidRDefault="00800727" w:rsidP="008C6D4E">
            <w:r>
              <w:t>De garantietermijn op het complete voertuig ( inclusief alle opties en accessoires) bedraagt ten minste 12 maanden na aflevering en datum acceptatie van de levering.</w:t>
            </w:r>
          </w:p>
        </w:tc>
      </w:tr>
      <w:tr w:rsidR="00800727" w:rsidTr="008C6D4E">
        <w:tc>
          <w:tcPr>
            <w:tcW w:w="846" w:type="dxa"/>
          </w:tcPr>
          <w:p w:rsidR="00800727" w:rsidRPr="002C6178" w:rsidRDefault="00800727" w:rsidP="008C6D4E">
            <w:r>
              <w:t>GE 2</w:t>
            </w:r>
          </w:p>
        </w:tc>
        <w:tc>
          <w:tcPr>
            <w:tcW w:w="8725" w:type="dxa"/>
          </w:tcPr>
          <w:p w:rsidR="00800727" w:rsidRDefault="00800727" w:rsidP="008C6D4E">
            <w:r>
              <w:t>De inschrijver garandeert de adequate werking van de voertuigen gedurende de garantieperiode. Binnen deze periode dient het geleverde, waarbij sprake is van materiaalfouten en/of fabricagefouten of schade als gevolg van normaal gebruik, voor rekening van de inschrijver, na eerste aanzegging van de opdrachtgever, kosteloos te worden gerepareerd, vervangen of aangepast.</w:t>
            </w:r>
          </w:p>
          <w:p w:rsidR="00800727" w:rsidRDefault="00800727" w:rsidP="008C6D4E">
            <w:r>
              <w:t>Ook gevolgschade is voor rekening van de opdrachtnemer.</w:t>
            </w:r>
          </w:p>
          <w:p w:rsidR="00800727" w:rsidRPr="002C6178" w:rsidRDefault="00800727" w:rsidP="008C6D4E">
            <w:r>
              <w:t>Gedurende deze reparatietijd dient opdrachtnemer per direct, kosteloos te zorgen voor een vervangend voertuig met gelijke specificaties.</w:t>
            </w:r>
          </w:p>
        </w:tc>
      </w:tr>
      <w:tr w:rsidR="00800727" w:rsidTr="008C6D4E">
        <w:tc>
          <w:tcPr>
            <w:tcW w:w="846" w:type="dxa"/>
          </w:tcPr>
          <w:p w:rsidR="00800727" w:rsidRPr="002C6178" w:rsidRDefault="00800727" w:rsidP="008C6D4E">
            <w:r>
              <w:t>GE 3</w:t>
            </w:r>
          </w:p>
        </w:tc>
        <w:tc>
          <w:tcPr>
            <w:tcW w:w="8725" w:type="dxa"/>
          </w:tcPr>
          <w:p w:rsidR="00800727" w:rsidRPr="002C6178" w:rsidRDefault="00800727" w:rsidP="008C6D4E">
            <w:r>
              <w:t>Indien de schade is veroorzaakt door oneigenlijk gebruik komen de kosten voor reparatie en vervanging voor rekening van de opdrachtgever. De inschrijver dient evenwel aannemelijk te maken dat de schade is veroorzaakt door oneigenlijk gebruik. Indien de inschrijver niet aannemelijk kan maken dat de schade is veroorzaakt door oneigenlijk gebruik komen de totale kosten voor reparatie en/of vervanging voor rekening van de inschrijver.</w:t>
            </w:r>
          </w:p>
        </w:tc>
      </w:tr>
      <w:tr w:rsidR="00800727" w:rsidTr="008C6D4E">
        <w:tc>
          <w:tcPr>
            <w:tcW w:w="846" w:type="dxa"/>
          </w:tcPr>
          <w:p w:rsidR="00800727" w:rsidRPr="002C6178" w:rsidRDefault="00800727" w:rsidP="008C6D4E">
            <w:r>
              <w:t>GE 4</w:t>
            </w:r>
          </w:p>
        </w:tc>
        <w:tc>
          <w:tcPr>
            <w:tcW w:w="8725" w:type="dxa"/>
          </w:tcPr>
          <w:p w:rsidR="00800727" w:rsidRPr="002C6178" w:rsidRDefault="00800727" w:rsidP="008C6D4E">
            <w:r>
              <w:t>De inschrijver zorgt dat garantiewerk binnen 24uur na melding op locatie uitgevoerd gaat worden.</w:t>
            </w:r>
          </w:p>
        </w:tc>
      </w:tr>
      <w:tr w:rsidR="00800727" w:rsidTr="008C6D4E">
        <w:tc>
          <w:tcPr>
            <w:tcW w:w="846" w:type="dxa"/>
          </w:tcPr>
          <w:p w:rsidR="00800727" w:rsidRDefault="00800727" w:rsidP="008C6D4E">
            <w:r>
              <w:t>GE 5</w:t>
            </w:r>
          </w:p>
        </w:tc>
        <w:tc>
          <w:tcPr>
            <w:tcW w:w="8725" w:type="dxa"/>
          </w:tcPr>
          <w:p w:rsidR="00800727" w:rsidRDefault="00800727" w:rsidP="008C6D4E">
            <w:r>
              <w:t>De inschrijver draagt kosteloos zorg voor de uitvoering van modificaties en updates tijdens de levensduur van de machine.</w:t>
            </w:r>
          </w:p>
        </w:tc>
      </w:tr>
    </w:tbl>
    <w:p w:rsidR="00800727" w:rsidRDefault="00800727" w:rsidP="00800727">
      <w:pPr>
        <w:rPr>
          <w:b/>
        </w:rPr>
      </w:pPr>
    </w:p>
    <w:p w:rsidR="00800727" w:rsidRDefault="00800727" w:rsidP="0091614C">
      <w:pPr>
        <w:rPr>
          <w:b/>
        </w:rPr>
      </w:pPr>
    </w:p>
    <w:p w:rsidR="00800727" w:rsidRPr="00F71E74" w:rsidRDefault="00800727" w:rsidP="0091614C">
      <w:pPr>
        <w:rPr>
          <w:b/>
        </w:rPr>
      </w:pPr>
    </w:p>
    <w:p w:rsidR="00905B19" w:rsidRDefault="00905B19" w:rsidP="00C503CE">
      <w:pPr>
        <w:pStyle w:val="Kop4"/>
        <w:rPr>
          <w:sz w:val="24"/>
          <w:szCs w:val="24"/>
        </w:rPr>
      </w:pPr>
      <w:r w:rsidRPr="00C503CE">
        <w:rPr>
          <w:sz w:val="24"/>
          <w:szCs w:val="24"/>
        </w:rPr>
        <w:br w:type="page"/>
      </w:r>
    </w:p>
    <w:p w:rsidR="00C503CE" w:rsidRPr="00C503CE" w:rsidRDefault="00C503CE" w:rsidP="00C503CE"/>
    <w:p w:rsidR="003D4C9A" w:rsidRDefault="003D4C9A" w:rsidP="00FE1544">
      <w:pPr>
        <w:rPr>
          <w:b/>
        </w:rPr>
      </w:pPr>
    </w:p>
    <w:p w:rsidR="003064D3" w:rsidRPr="00D4345F" w:rsidRDefault="003064D3" w:rsidP="00FE1544">
      <w:pPr>
        <w:rPr>
          <w:b/>
          <w:color w:val="2F5496" w:themeColor="accent1" w:themeShade="BF"/>
          <w:sz w:val="32"/>
          <w:szCs w:val="32"/>
        </w:rPr>
      </w:pPr>
    </w:p>
    <w:p w:rsidR="00DB777A" w:rsidRPr="00DB777A" w:rsidRDefault="00905B19" w:rsidP="00FE1544">
      <w:r>
        <w:rPr>
          <w:noProof/>
          <w:lang w:eastAsia="nl-NL"/>
        </w:rPr>
        <w:drawing>
          <wp:anchor distT="0" distB="0" distL="114300" distR="114300" simplePos="0" relativeHeight="251658240" behindDoc="0" locked="0" layoutInCell="1" allowOverlap="1" wp14:anchorId="1ED29C9C" wp14:editId="10CEBEE1">
            <wp:simplePos x="0" y="0"/>
            <wp:positionH relativeFrom="page">
              <wp:align>left</wp:align>
            </wp:positionH>
            <wp:positionV relativeFrom="page">
              <wp:align>top</wp:align>
            </wp:positionV>
            <wp:extent cx="7560000" cy="106992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sectPr w:rsidR="00DB777A" w:rsidRPr="00DB777A" w:rsidSect="00932354">
      <w:headerReference w:type="default" r:id="rId9"/>
      <w:footerReference w:type="even" r:id="rId10"/>
      <w:footerReference w:type="default" r:id="rId11"/>
      <w:headerReference w:type="first" r:id="rId12"/>
      <w:pgSz w:w="11906" w:h="16838"/>
      <w:pgMar w:top="3119" w:right="964" w:bottom="1985" w:left="136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087" w:rsidRDefault="00ED2087" w:rsidP="00FE1544">
      <w:r>
        <w:separator/>
      </w:r>
    </w:p>
  </w:endnote>
  <w:endnote w:type="continuationSeparator" w:id="0">
    <w:p w:rsidR="00ED2087" w:rsidRDefault="00ED2087" w:rsidP="00FE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71104517"/>
      <w:docPartObj>
        <w:docPartGallery w:val="Page Numbers (Bottom of Page)"/>
        <w:docPartUnique/>
      </w:docPartObj>
    </w:sdtPr>
    <w:sdtEndPr>
      <w:rPr>
        <w:rStyle w:val="Paginanummer"/>
      </w:rPr>
    </w:sdtEndPr>
    <w:sdtContent>
      <w:p w:rsidR="00ED2087" w:rsidRDefault="00ED2087" w:rsidP="00FE1544">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ED2087" w:rsidRDefault="00ED2087" w:rsidP="00FE15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708171091"/>
      <w:docPartObj>
        <w:docPartGallery w:val="Page Numbers (Bottom of Page)"/>
        <w:docPartUnique/>
      </w:docPartObj>
    </w:sdtPr>
    <w:sdtEndPr>
      <w:rPr>
        <w:rStyle w:val="Standaardalinea-lettertype"/>
      </w:rPr>
    </w:sdtEndPr>
    <w:sdtContent>
      <w:p w:rsidR="00ED2087" w:rsidRPr="000A6712" w:rsidRDefault="00ED2087" w:rsidP="00FE1544">
        <w:pPr>
          <w:pStyle w:val="Voettekst"/>
        </w:pPr>
        <w:r w:rsidRPr="000A6712">
          <w:fldChar w:fldCharType="begin"/>
        </w:r>
        <w:r w:rsidRPr="000A6712">
          <w:instrText xml:space="preserve"> PAGE </w:instrText>
        </w:r>
        <w:r w:rsidRPr="000A6712">
          <w:fldChar w:fldCharType="separate"/>
        </w:r>
        <w:r w:rsidR="00824F32">
          <w:rPr>
            <w:noProof/>
          </w:rPr>
          <w:t>31</w:t>
        </w:r>
        <w:r w:rsidRPr="000A6712">
          <w:fldChar w:fldCharType="end"/>
        </w:r>
      </w:p>
    </w:sdtContent>
  </w:sdt>
  <w:p w:rsidR="00ED2087" w:rsidRDefault="00ED2087" w:rsidP="00FE15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087" w:rsidRDefault="00ED2087" w:rsidP="00FE1544">
      <w:r>
        <w:separator/>
      </w:r>
    </w:p>
  </w:footnote>
  <w:footnote w:type="continuationSeparator" w:id="0">
    <w:p w:rsidR="00ED2087" w:rsidRDefault="00ED2087" w:rsidP="00FE1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087" w:rsidRDefault="00ED2087" w:rsidP="00FE1544">
    <w:pPr>
      <w:pStyle w:val="Koptekst"/>
    </w:pPr>
    <w:r w:rsidRPr="00AB22F4">
      <w:rPr>
        <w:lang w:eastAsia="nl-NL"/>
      </w:rPr>
      <w:drawing>
        <wp:anchor distT="0" distB="0" distL="114300" distR="114300" simplePos="0" relativeHeight="251659264" behindDoc="1" locked="0" layoutInCell="1" allowOverlap="1" wp14:anchorId="2FA5E0C3" wp14:editId="09AC68B8">
          <wp:simplePos x="0" y="0"/>
          <wp:positionH relativeFrom="page">
            <wp:posOffset>0</wp:posOffset>
          </wp:positionH>
          <wp:positionV relativeFrom="page">
            <wp:posOffset>-19050</wp:posOffset>
          </wp:positionV>
          <wp:extent cx="7560000" cy="106992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r>
      <w:t>PVE: Middelgrote Veegwagen &amp; Kraakperswagen</w:t>
    </w:r>
  </w:p>
  <w:p w:rsidR="00ED2087" w:rsidRPr="00C11787" w:rsidRDefault="00ED2087" w:rsidP="006B5161">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087" w:rsidRDefault="00ED2087" w:rsidP="00FE1544">
    <w:pPr>
      <w:pStyle w:val="Koptekst"/>
    </w:pPr>
    <w:r>
      <w:rPr>
        <w:lang w:eastAsia="nl-NL"/>
      </w:rPr>
      <w:drawing>
        <wp:anchor distT="0" distB="0" distL="114300" distR="114300" simplePos="0" relativeHeight="251658240" behindDoc="1" locked="0" layoutInCell="1" allowOverlap="1" wp14:anchorId="363A0016" wp14:editId="6A220A08">
          <wp:simplePos x="0" y="0"/>
          <wp:positionH relativeFrom="page">
            <wp:align>left</wp:align>
          </wp:positionH>
          <wp:positionV relativeFrom="page">
            <wp:align>top</wp:align>
          </wp:positionV>
          <wp:extent cx="7560000" cy="106992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93ECD"/>
    <w:multiLevelType w:val="hybridMultilevel"/>
    <w:tmpl w:val="16982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90573F"/>
    <w:multiLevelType w:val="hybridMultilevel"/>
    <w:tmpl w:val="C6DED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0F1A43"/>
    <w:multiLevelType w:val="hybridMultilevel"/>
    <w:tmpl w:val="82E6182C"/>
    <w:lvl w:ilvl="0" w:tplc="FFFFFFFF">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533CA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0D0DD9"/>
    <w:multiLevelType w:val="hybridMultilevel"/>
    <w:tmpl w:val="A0BCC8F2"/>
    <w:lvl w:ilvl="0" w:tplc="FFFFFFFF">
      <w:start w:val="1"/>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B777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2D425F"/>
    <w:multiLevelType w:val="hybridMultilevel"/>
    <w:tmpl w:val="A0BCC8F2"/>
    <w:lvl w:ilvl="0" w:tplc="E152BA54">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630C3A"/>
    <w:multiLevelType w:val="hybridMultilevel"/>
    <w:tmpl w:val="5EA67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D9589F"/>
    <w:multiLevelType w:val="hybridMultilevel"/>
    <w:tmpl w:val="4F527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DD589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D32DD3"/>
    <w:multiLevelType w:val="hybridMultilevel"/>
    <w:tmpl w:val="786A1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51128B"/>
    <w:multiLevelType w:val="hybridMultilevel"/>
    <w:tmpl w:val="07DCC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CD03E5"/>
    <w:multiLevelType w:val="hybridMultilevel"/>
    <w:tmpl w:val="2D3C9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B5104F"/>
    <w:multiLevelType w:val="hybridMultilevel"/>
    <w:tmpl w:val="BF769B68"/>
    <w:lvl w:ilvl="0" w:tplc="FFFFFFFF">
      <w:start w:val="1"/>
      <w:numFmt w:val="decimal"/>
      <w:lvlText w:val="%1."/>
      <w:lvlJc w:val="left"/>
      <w:pPr>
        <w:ind w:left="3600" w:hanging="360"/>
      </w:pPr>
      <w:rPr>
        <w:rFonts w:eastAsiaTheme="minorHAnsi" w:hint="default"/>
      </w:r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4" w15:restartNumberingAfterBreak="0">
    <w:nsid w:val="69595873"/>
    <w:multiLevelType w:val="hybridMultilevel"/>
    <w:tmpl w:val="F07E9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6"/>
  </w:num>
  <w:num w:numId="5">
    <w:abstractNumId w:val="4"/>
  </w:num>
  <w:num w:numId="6">
    <w:abstractNumId w:val="13"/>
  </w:num>
  <w:num w:numId="7">
    <w:abstractNumId w:val="2"/>
  </w:num>
  <w:num w:numId="8">
    <w:abstractNumId w:val="12"/>
  </w:num>
  <w:num w:numId="9">
    <w:abstractNumId w:val="10"/>
  </w:num>
  <w:num w:numId="10">
    <w:abstractNumId w:val="1"/>
  </w:num>
  <w:num w:numId="11">
    <w:abstractNumId w:val="11"/>
  </w:num>
  <w:num w:numId="12">
    <w:abstractNumId w:val="7"/>
  </w:num>
  <w:num w:numId="13">
    <w:abstractNumId w:val="0"/>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6DD"/>
    <w:rsid w:val="00022B78"/>
    <w:rsid w:val="00033DAD"/>
    <w:rsid w:val="00037FA8"/>
    <w:rsid w:val="0004163B"/>
    <w:rsid w:val="00046205"/>
    <w:rsid w:val="00055A39"/>
    <w:rsid w:val="000911E2"/>
    <w:rsid w:val="000A6712"/>
    <w:rsid w:val="000B1098"/>
    <w:rsid w:val="000B1B0A"/>
    <w:rsid w:val="000E3F6A"/>
    <w:rsid w:val="000F0A88"/>
    <w:rsid w:val="00113A25"/>
    <w:rsid w:val="00137BA8"/>
    <w:rsid w:val="00164DC7"/>
    <w:rsid w:val="00194CCD"/>
    <w:rsid w:val="001F59EA"/>
    <w:rsid w:val="00203421"/>
    <w:rsid w:val="002058C8"/>
    <w:rsid w:val="00206B1C"/>
    <w:rsid w:val="0021673D"/>
    <w:rsid w:val="00221384"/>
    <w:rsid w:val="0022416D"/>
    <w:rsid w:val="00235CE5"/>
    <w:rsid w:val="00263858"/>
    <w:rsid w:val="00274489"/>
    <w:rsid w:val="00277242"/>
    <w:rsid w:val="00291FF0"/>
    <w:rsid w:val="00294A65"/>
    <w:rsid w:val="00297AED"/>
    <w:rsid w:val="002A5BAB"/>
    <w:rsid w:val="002B182A"/>
    <w:rsid w:val="002C11DE"/>
    <w:rsid w:val="002C336B"/>
    <w:rsid w:val="002C6178"/>
    <w:rsid w:val="00302121"/>
    <w:rsid w:val="003064D3"/>
    <w:rsid w:val="00310173"/>
    <w:rsid w:val="00332C77"/>
    <w:rsid w:val="00333A67"/>
    <w:rsid w:val="00347612"/>
    <w:rsid w:val="003502D4"/>
    <w:rsid w:val="00351642"/>
    <w:rsid w:val="003538E7"/>
    <w:rsid w:val="0037295A"/>
    <w:rsid w:val="003732D4"/>
    <w:rsid w:val="00376566"/>
    <w:rsid w:val="00377DCB"/>
    <w:rsid w:val="00386038"/>
    <w:rsid w:val="003D19A7"/>
    <w:rsid w:val="003D2CB5"/>
    <w:rsid w:val="003D4C9A"/>
    <w:rsid w:val="003F0DF5"/>
    <w:rsid w:val="00403D27"/>
    <w:rsid w:val="00414D32"/>
    <w:rsid w:val="00415CC3"/>
    <w:rsid w:val="00434AC6"/>
    <w:rsid w:val="00457D28"/>
    <w:rsid w:val="0046754A"/>
    <w:rsid w:val="00473948"/>
    <w:rsid w:val="00485CE6"/>
    <w:rsid w:val="00490CE4"/>
    <w:rsid w:val="00492B7F"/>
    <w:rsid w:val="004A734F"/>
    <w:rsid w:val="004D462E"/>
    <w:rsid w:val="004F484D"/>
    <w:rsid w:val="00514D84"/>
    <w:rsid w:val="005250AD"/>
    <w:rsid w:val="005364E2"/>
    <w:rsid w:val="00536A96"/>
    <w:rsid w:val="005451E4"/>
    <w:rsid w:val="00562878"/>
    <w:rsid w:val="00573DA7"/>
    <w:rsid w:val="00594AD3"/>
    <w:rsid w:val="005A1319"/>
    <w:rsid w:val="005A69AB"/>
    <w:rsid w:val="005B3EB7"/>
    <w:rsid w:val="005C2A62"/>
    <w:rsid w:val="005F3454"/>
    <w:rsid w:val="006034E2"/>
    <w:rsid w:val="006120C2"/>
    <w:rsid w:val="00622228"/>
    <w:rsid w:val="006355DD"/>
    <w:rsid w:val="00640878"/>
    <w:rsid w:val="00661134"/>
    <w:rsid w:val="006832E9"/>
    <w:rsid w:val="006B5161"/>
    <w:rsid w:val="006C4A14"/>
    <w:rsid w:val="006E773E"/>
    <w:rsid w:val="00706630"/>
    <w:rsid w:val="00713100"/>
    <w:rsid w:val="00735140"/>
    <w:rsid w:val="00737D56"/>
    <w:rsid w:val="00757D6A"/>
    <w:rsid w:val="007627BC"/>
    <w:rsid w:val="0076388D"/>
    <w:rsid w:val="007C5A81"/>
    <w:rsid w:val="007F515B"/>
    <w:rsid w:val="00800727"/>
    <w:rsid w:val="00806ED8"/>
    <w:rsid w:val="00824F32"/>
    <w:rsid w:val="00831DD1"/>
    <w:rsid w:val="00834A8A"/>
    <w:rsid w:val="008620B2"/>
    <w:rsid w:val="008659C3"/>
    <w:rsid w:val="008B5962"/>
    <w:rsid w:val="008C6D4E"/>
    <w:rsid w:val="008F2C3C"/>
    <w:rsid w:val="0090577D"/>
    <w:rsid w:val="00905B19"/>
    <w:rsid w:val="00910DC7"/>
    <w:rsid w:val="0091614C"/>
    <w:rsid w:val="009309BD"/>
    <w:rsid w:val="00932354"/>
    <w:rsid w:val="00946EF3"/>
    <w:rsid w:val="0095174B"/>
    <w:rsid w:val="009967FA"/>
    <w:rsid w:val="009976AF"/>
    <w:rsid w:val="009A648B"/>
    <w:rsid w:val="009C7316"/>
    <w:rsid w:val="009E086C"/>
    <w:rsid w:val="00A0397D"/>
    <w:rsid w:val="00A121BC"/>
    <w:rsid w:val="00A159AF"/>
    <w:rsid w:val="00A35EF0"/>
    <w:rsid w:val="00A40830"/>
    <w:rsid w:val="00A51E50"/>
    <w:rsid w:val="00A52D13"/>
    <w:rsid w:val="00A57C1E"/>
    <w:rsid w:val="00A711DC"/>
    <w:rsid w:val="00A83A81"/>
    <w:rsid w:val="00A84B32"/>
    <w:rsid w:val="00AA3571"/>
    <w:rsid w:val="00AA764D"/>
    <w:rsid w:val="00AA76DD"/>
    <w:rsid w:val="00AB22F4"/>
    <w:rsid w:val="00AC5614"/>
    <w:rsid w:val="00AD62DE"/>
    <w:rsid w:val="00AE7792"/>
    <w:rsid w:val="00AF3393"/>
    <w:rsid w:val="00B03D31"/>
    <w:rsid w:val="00B10765"/>
    <w:rsid w:val="00B10768"/>
    <w:rsid w:val="00B17253"/>
    <w:rsid w:val="00B23236"/>
    <w:rsid w:val="00B4447E"/>
    <w:rsid w:val="00B46D2A"/>
    <w:rsid w:val="00B520DE"/>
    <w:rsid w:val="00B53E10"/>
    <w:rsid w:val="00B6647E"/>
    <w:rsid w:val="00BA3843"/>
    <w:rsid w:val="00BB7BBE"/>
    <w:rsid w:val="00BD4CE0"/>
    <w:rsid w:val="00BE19F7"/>
    <w:rsid w:val="00BF5DED"/>
    <w:rsid w:val="00C11787"/>
    <w:rsid w:val="00C11E05"/>
    <w:rsid w:val="00C14763"/>
    <w:rsid w:val="00C50046"/>
    <w:rsid w:val="00C503CE"/>
    <w:rsid w:val="00C72E25"/>
    <w:rsid w:val="00CA4CB3"/>
    <w:rsid w:val="00CA4E13"/>
    <w:rsid w:val="00CB3516"/>
    <w:rsid w:val="00CB4CB2"/>
    <w:rsid w:val="00CC317D"/>
    <w:rsid w:val="00CE6AD3"/>
    <w:rsid w:val="00CF3C7E"/>
    <w:rsid w:val="00CF5724"/>
    <w:rsid w:val="00D01A0D"/>
    <w:rsid w:val="00D4345F"/>
    <w:rsid w:val="00D6130C"/>
    <w:rsid w:val="00D61EB7"/>
    <w:rsid w:val="00D63B26"/>
    <w:rsid w:val="00D84B58"/>
    <w:rsid w:val="00DB172A"/>
    <w:rsid w:val="00DB5A35"/>
    <w:rsid w:val="00DB777A"/>
    <w:rsid w:val="00DD0BFE"/>
    <w:rsid w:val="00DE070A"/>
    <w:rsid w:val="00DF5E1C"/>
    <w:rsid w:val="00E1440E"/>
    <w:rsid w:val="00E21A16"/>
    <w:rsid w:val="00E71F6D"/>
    <w:rsid w:val="00E73AA9"/>
    <w:rsid w:val="00EA10F0"/>
    <w:rsid w:val="00ED2087"/>
    <w:rsid w:val="00F03CA1"/>
    <w:rsid w:val="00F15DB1"/>
    <w:rsid w:val="00F17C38"/>
    <w:rsid w:val="00F23839"/>
    <w:rsid w:val="00F332AE"/>
    <w:rsid w:val="00F34415"/>
    <w:rsid w:val="00F527BD"/>
    <w:rsid w:val="00F64EEB"/>
    <w:rsid w:val="00F71280"/>
    <w:rsid w:val="00F71DAA"/>
    <w:rsid w:val="00F71E74"/>
    <w:rsid w:val="00F864B8"/>
    <w:rsid w:val="00FA16E5"/>
    <w:rsid w:val="00FA38A8"/>
    <w:rsid w:val="00FE1544"/>
    <w:rsid w:val="00FE4C05"/>
    <w:rsid w:val="00FE5A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81B5382E-7604-4D33-84BA-FD5964A5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1544"/>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pPr>
    <w:rPr>
      <w:rFonts w:ascii="Arial" w:eastAsiaTheme="majorEastAsia" w:hAnsi="Arial" w:cs="Arial"/>
      <w:color w:val="1A1918"/>
      <w:sz w:val="20"/>
      <w:szCs w:val="20"/>
    </w:rPr>
  </w:style>
  <w:style w:type="paragraph" w:styleId="Kop1">
    <w:name w:val="heading 1"/>
    <w:basedOn w:val="Standaard"/>
    <w:next w:val="Standaard"/>
    <w:link w:val="Kop1Char"/>
    <w:uiPriority w:val="9"/>
    <w:qFormat/>
    <w:rsid w:val="00FE1544"/>
    <w:pPr>
      <w:spacing w:line="400" w:lineRule="exact"/>
      <w:outlineLvl w:val="0"/>
    </w:pPr>
    <w:rPr>
      <w:b/>
      <w:bCs/>
      <w:color w:val="2F5496" w:themeColor="accent1" w:themeShade="BF"/>
      <w:sz w:val="28"/>
      <w:szCs w:val="28"/>
    </w:rPr>
  </w:style>
  <w:style w:type="paragraph" w:styleId="Kop2">
    <w:name w:val="heading 2"/>
    <w:basedOn w:val="Standaard"/>
    <w:next w:val="Standaard"/>
    <w:link w:val="Kop2Char"/>
    <w:uiPriority w:val="9"/>
    <w:unhideWhenUsed/>
    <w:qFormat/>
    <w:rsid w:val="00FE1544"/>
    <w:pPr>
      <w:spacing w:line="400" w:lineRule="exact"/>
    </w:pPr>
    <w:rPr>
      <w:color w:val="2F5496" w:themeColor="accent1" w:themeShade="BF"/>
      <w:sz w:val="28"/>
      <w:szCs w:val="28"/>
    </w:rPr>
  </w:style>
  <w:style w:type="paragraph" w:styleId="Kop3">
    <w:name w:val="heading 3"/>
    <w:basedOn w:val="Standaard"/>
    <w:next w:val="Standaard"/>
    <w:link w:val="Kop3Char"/>
    <w:uiPriority w:val="9"/>
    <w:unhideWhenUsed/>
    <w:qFormat/>
    <w:rsid w:val="00FE1544"/>
    <w:pPr>
      <w:outlineLvl w:val="2"/>
    </w:pPr>
    <w:rPr>
      <w:noProof/>
      <w:color w:val="2F5496"/>
    </w:rPr>
  </w:style>
  <w:style w:type="paragraph" w:styleId="Kop4">
    <w:name w:val="heading 4"/>
    <w:basedOn w:val="Standaard"/>
    <w:next w:val="Standaard"/>
    <w:link w:val="Kop4Char"/>
    <w:uiPriority w:val="9"/>
    <w:unhideWhenUsed/>
    <w:qFormat/>
    <w:rsid w:val="00CF5724"/>
    <w:pPr>
      <w:spacing w:before="100" w:after="100" w:line="400" w:lineRule="exact"/>
      <w:outlineLvl w:val="3"/>
    </w:pPr>
    <w:rPr>
      <w:b/>
      <w:bCs/>
      <w:color w:val="2F5496" w:themeColor="accent1" w:themeShade="BF"/>
      <w:sz w:val="32"/>
      <w:szCs w:val="32"/>
    </w:rPr>
  </w:style>
  <w:style w:type="paragraph" w:styleId="Kop5">
    <w:name w:val="heading 5"/>
    <w:basedOn w:val="Standaard"/>
    <w:next w:val="Standaard"/>
    <w:link w:val="Kop5Char"/>
    <w:uiPriority w:val="9"/>
    <w:unhideWhenUsed/>
    <w:qFormat/>
    <w:rsid w:val="004A734F"/>
    <w:pPr>
      <w:outlineLvl w:val="4"/>
    </w:pPr>
    <w:rPr>
      <w:b/>
      <w:bCs/>
      <w:color w:val="164A7F"/>
    </w:rPr>
  </w:style>
  <w:style w:type="paragraph" w:styleId="Kop6">
    <w:name w:val="heading 6"/>
    <w:basedOn w:val="Standaard"/>
    <w:next w:val="Standaard"/>
    <w:link w:val="Kop6Char"/>
    <w:uiPriority w:val="9"/>
    <w:unhideWhenUsed/>
    <w:qFormat/>
    <w:rsid w:val="004A734F"/>
    <w:pPr>
      <w:outlineLvl w:val="5"/>
    </w:pPr>
    <w:rPr>
      <w:color w:val="164A7F"/>
    </w:rPr>
  </w:style>
  <w:style w:type="paragraph" w:styleId="Kop7">
    <w:name w:val="heading 7"/>
    <w:basedOn w:val="Standaard"/>
    <w:next w:val="Standaard"/>
    <w:link w:val="Kop7Char"/>
    <w:uiPriority w:val="9"/>
    <w:unhideWhenUsed/>
    <w:qFormat/>
    <w:rsid w:val="004A734F"/>
    <w:pPr>
      <w:outlineLvl w:val="6"/>
    </w:pPr>
    <w:rPr>
      <w:i/>
      <w:iCs/>
      <w:color w:val="1F3763" w:themeColor="accent1" w:themeShade="7F"/>
    </w:rPr>
  </w:style>
  <w:style w:type="paragraph" w:styleId="Kop8">
    <w:name w:val="heading 8"/>
    <w:basedOn w:val="Standaard"/>
    <w:next w:val="Standaard"/>
    <w:link w:val="Kop8Char"/>
    <w:uiPriority w:val="9"/>
    <w:unhideWhenUsed/>
    <w:qFormat/>
    <w:rsid w:val="007C5A81"/>
    <w:pPr>
      <w:outlineLvl w:val="7"/>
    </w:pPr>
    <w:rPr>
      <w:b/>
      <w:b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22F4"/>
    <w:pPr>
      <w:tabs>
        <w:tab w:val="center" w:pos="4536"/>
        <w:tab w:val="right" w:pos="9072"/>
      </w:tabs>
      <w:spacing w:line="220" w:lineRule="exact"/>
      <w:jc w:val="right"/>
    </w:pPr>
    <w:rPr>
      <w:noProof/>
      <w:color w:val="164A7F"/>
      <w:sz w:val="18"/>
      <w:szCs w:val="18"/>
      <w:shd w:val="clear" w:color="auto" w:fill="FFFFFF" w:themeFill="background1"/>
    </w:rPr>
  </w:style>
  <w:style w:type="character" w:customStyle="1" w:styleId="KoptekstChar">
    <w:name w:val="Koptekst Char"/>
    <w:basedOn w:val="Standaardalinea-lettertype"/>
    <w:link w:val="Koptekst"/>
    <w:uiPriority w:val="99"/>
    <w:rsid w:val="00AB22F4"/>
    <w:rPr>
      <w:rFonts w:ascii="Arial" w:eastAsiaTheme="majorEastAsia" w:hAnsi="Arial" w:cs="Arial"/>
      <w:noProof/>
      <w:color w:val="164A7F"/>
      <w:sz w:val="18"/>
      <w:szCs w:val="18"/>
    </w:rPr>
  </w:style>
  <w:style w:type="paragraph" w:styleId="Voettekst">
    <w:name w:val="footer"/>
    <w:basedOn w:val="Standaard"/>
    <w:link w:val="VoettekstChar"/>
    <w:uiPriority w:val="99"/>
    <w:unhideWhenUsed/>
    <w:rsid w:val="000A6712"/>
    <w:pPr>
      <w:tabs>
        <w:tab w:val="center" w:pos="4536"/>
        <w:tab w:val="right" w:pos="9072"/>
      </w:tabs>
    </w:pPr>
    <w:rPr>
      <w:color w:val="164A7F"/>
    </w:rPr>
  </w:style>
  <w:style w:type="character" w:customStyle="1" w:styleId="VoettekstChar">
    <w:name w:val="Voettekst Char"/>
    <w:basedOn w:val="Standaardalinea-lettertype"/>
    <w:link w:val="Voettekst"/>
    <w:uiPriority w:val="99"/>
    <w:rsid w:val="000A6712"/>
    <w:rPr>
      <w:rFonts w:ascii="Arial" w:eastAsiaTheme="majorEastAsia" w:hAnsi="Arial" w:cs="Arial"/>
      <w:color w:val="164A7F"/>
      <w:sz w:val="20"/>
      <w:szCs w:val="20"/>
    </w:rPr>
  </w:style>
  <w:style w:type="character" w:styleId="Paginanummer">
    <w:name w:val="page number"/>
    <w:basedOn w:val="Standaardalinea-lettertype"/>
    <w:uiPriority w:val="99"/>
    <w:semiHidden/>
    <w:unhideWhenUsed/>
    <w:rsid w:val="00C11787"/>
  </w:style>
  <w:style w:type="character" w:customStyle="1" w:styleId="Kop1Char">
    <w:name w:val="Kop 1 Char"/>
    <w:basedOn w:val="Standaardalinea-lettertype"/>
    <w:link w:val="Kop1"/>
    <w:uiPriority w:val="9"/>
    <w:rsid w:val="00FE1544"/>
    <w:rPr>
      <w:rFonts w:ascii="Arial" w:eastAsiaTheme="majorEastAsia" w:hAnsi="Arial" w:cs="Arial"/>
      <w:b/>
      <w:bCs/>
      <w:color w:val="2F5496" w:themeColor="accent1" w:themeShade="BF"/>
      <w:sz w:val="28"/>
      <w:szCs w:val="28"/>
    </w:rPr>
  </w:style>
  <w:style w:type="character" w:customStyle="1" w:styleId="Kop2Char">
    <w:name w:val="Kop 2 Char"/>
    <w:basedOn w:val="Standaardalinea-lettertype"/>
    <w:link w:val="Kop2"/>
    <w:uiPriority w:val="9"/>
    <w:rsid w:val="00FE1544"/>
    <w:rPr>
      <w:rFonts w:ascii="Arial" w:eastAsiaTheme="majorEastAsia" w:hAnsi="Arial" w:cs="Arial"/>
      <w:color w:val="2F5496" w:themeColor="accent1" w:themeShade="BF"/>
      <w:sz w:val="28"/>
      <w:szCs w:val="28"/>
    </w:rPr>
  </w:style>
  <w:style w:type="character" w:customStyle="1" w:styleId="Kop3Char">
    <w:name w:val="Kop 3 Char"/>
    <w:basedOn w:val="Standaardalinea-lettertype"/>
    <w:link w:val="Kop3"/>
    <w:uiPriority w:val="9"/>
    <w:rsid w:val="00FE1544"/>
    <w:rPr>
      <w:rFonts w:ascii="Arial" w:eastAsiaTheme="majorEastAsia" w:hAnsi="Arial" w:cs="Arial"/>
      <w:noProof/>
      <w:color w:val="2F5496"/>
      <w:sz w:val="20"/>
      <w:szCs w:val="20"/>
    </w:rPr>
  </w:style>
  <w:style w:type="character" w:customStyle="1" w:styleId="Kop4Char">
    <w:name w:val="Kop 4 Char"/>
    <w:basedOn w:val="Standaardalinea-lettertype"/>
    <w:link w:val="Kop4"/>
    <w:uiPriority w:val="9"/>
    <w:rsid w:val="00CF5724"/>
    <w:rPr>
      <w:rFonts w:ascii="Arial" w:eastAsiaTheme="majorEastAsia" w:hAnsi="Arial" w:cs="Arial"/>
      <w:b/>
      <w:bCs/>
      <w:color w:val="2F5496" w:themeColor="accent1" w:themeShade="BF"/>
      <w:sz w:val="32"/>
      <w:szCs w:val="32"/>
    </w:rPr>
  </w:style>
  <w:style w:type="paragraph" w:styleId="Inhopg1">
    <w:name w:val="toc 1"/>
    <w:basedOn w:val="Standaard"/>
    <w:next w:val="Standaard"/>
    <w:autoRedefine/>
    <w:uiPriority w:val="39"/>
    <w:unhideWhenUsed/>
    <w:rsid w:val="00A711D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pPr>
  </w:style>
  <w:style w:type="character" w:styleId="Hyperlink">
    <w:name w:val="Hyperlink"/>
    <w:basedOn w:val="Standaardalinea-lettertype"/>
    <w:uiPriority w:val="99"/>
    <w:unhideWhenUsed/>
    <w:rsid w:val="007C5A81"/>
    <w:rPr>
      <w:color w:val="164A7F"/>
      <w:u w:val="single"/>
    </w:rPr>
  </w:style>
  <w:style w:type="character" w:customStyle="1" w:styleId="Kop5Char">
    <w:name w:val="Kop 5 Char"/>
    <w:basedOn w:val="Standaardalinea-lettertype"/>
    <w:link w:val="Kop5"/>
    <w:uiPriority w:val="9"/>
    <w:rsid w:val="004A734F"/>
    <w:rPr>
      <w:rFonts w:ascii="Arial" w:eastAsiaTheme="majorEastAsia" w:hAnsi="Arial" w:cs="Arial"/>
      <w:b/>
      <w:bCs/>
      <w:color w:val="164A7F"/>
      <w:sz w:val="20"/>
      <w:szCs w:val="20"/>
    </w:rPr>
  </w:style>
  <w:style w:type="character" w:customStyle="1" w:styleId="Kop6Char">
    <w:name w:val="Kop 6 Char"/>
    <w:basedOn w:val="Standaardalinea-lettertype"/>
    <w:link w:val="Kop6"/>
    <w:uiPriority w:val="9"/>
    <w:rsid w:val="004A734F"/>
    <w:rPr>
      <w:rFonts w:ascii="Arial" w:eastAsiaTheme="majorEastAsia" w:hAnsi="Arial" w:cs="Arial"/>
      <w:color w:val="164A7F"/>
      <w:sz w:val="20"/>
      <w:szCs w:val="20"/>
    </w:rPr>
  </w:style>
  <w:style w:type="character" w:customStyle="1" w:styleId="Kop7Char">
    <w:name w:val="Kop 7 Char"/>
    <w:basedOn w:val="Standaardalinea-lettertype"/>
    <w:link w:val="Kop7"/>
    <w:uiPriority w:val="9"/>
    <w:rsid w:val="004A734F"/>
    <w:rPr>
      <w:rFonts w:ascii="Arial" w:eastAsiaTheme="majorEastAsia" w:hAnsi="Arial" w:cs="Arial"/>
      <w:i/>
      <w:iCs/>
      <w:color w:val="1F3763" w:themeColor="accent1" w:themeShade="7F"/>
      <w:sz w:val="20"/>
      <w:szCs w:val="20"/>
    </w:rPr>
  </w:style>
  <w:style w:type="character" w:customStyle="1" w:styleId="Kop8Char">
    <w:name w:val="Kop 8 Char"/>
    <w:basedOn w:val="Standaardalinea-lettertype"/>
    <w:link w:val="Kop8"/>
    <w:uiPriority w:val="9"/>
    <w:rsid w:val="007C5A81"/>
    <w:rPr>
      <w:rFonts w:ascii="Arial" w:eastAsiaTheme="majorEastAsia" w:hAnsi="Arial" w:cs="Arial"/>
      <w:b/>
      <w:bCs/>
      <w:color w:val="272727" w:themeColor="text1" w:themeTint="D8"/>
      <w:sz w:val="21"/>
      <w:szCs w:val="21"/>
    </w:rPr>
  </w:style>
  <w:style w:type="character" w:styleId="Subtielebenadrukking">
    <w:name w:val="Subtle Emphasis"/>
    <w:basedOn w:val="Standaardalinea-lettertype"/>
    <w:uiPriority w:val="19"/>
    <w:qFormat/>
    <w:rsid w:val="007C5A81"/>
    <w:rPr>
      <w:i/>
      <w:iCs/>
      <w:color w:val="404040" w:themeColor="text1" w:themeTint="BF"/>
    </w:rPr>
  </w:style>
  <w:style w:type="character" w:styleId="Nadruk">
    <w:name w:val="Emphasis"/>
    <w:basedOn w:val="Standaardalinea-lettertype"/>
    <w:uiPriority w:val="20"/>
    <w:qFormat/>
    <w:rsid w:val="007C5A81"/>
    <w:rPr>
      <w:i/>
      <w:iCs/>
    </w:rPr>
  </w:style>
  <w:style w:type="character" w:styleId="Intensievebenadrukking">
    <w:name w:val="Intense Emphasis"/>
    <w:basedOn w:val="Standaardalinea-lettertype"/>
    <w:uiPriority w:val="21"/>
    <w:qFormat/>
    <w:rsid w:val="007C5A81"/>
    <w:rPr>
      <w:i/>
      <w:iCs/>
      <w:color w:val="164A7F"/>
    </w:rPr>
  </w:style>
  <w:style w:type="character" w:styleId="Zwaar">
    <w:name w:val="Strong"/>
    <w:basedOn w:val="Standaardalinea-lettertype"/>
    <w:uiPriority w:val="22"/>
    <w:qFormat/>
    <w:rsid w:val="007C5A81"/>
    <w:rPr>
      <w:b/>
      <w:bCs/>
    </w:rPr>
  </w:style>
  <w:style w:type="paragraph" w:styleId="Citaat">
    <w:name w:val="Quote"/>
    <w:basedOn w:val="Standaard"/>
    <w:next w:val="Standaard"/>
    <w:link w:val="CitaatChar"/>
    <w:uiPriority w:val="29"/>
    <w:qFormat/>
    <w:rsid w:val="007C5A81"/>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C5A81"/>
    <w:rPr>
      <w:rFonts w:ascii="Arial" w:eastAsiaTheme="majorEastAsia" w:hAnsi="Arial" w:cs="Arial"/>
      <w:i/>
      <w:iCs/>
      <w:color w:val="404040" w:themeColor="text1" w:themeTint="BF"/>
      <w:sz w:val="20"/>
      <w:szCs w:val="20"/>
    </w:rPr>
  </w:style>
  <w:style w:type="table" w:styleId="Tabelraster">
    <w:name w:val="Table Grid"/>
    <w:basedOn w:val="Standaardtabel"/>
    <w:uiPriority w:val="39"/>
    <w:rsid w:val="00FA1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34AC6"/>
    <w:pPr>
      <w:ind w:left="720"/>
      <w:contextualSpacing/>
    </w:pPr>
  </w:style>
  <w:style w:type="paragraph" w:styleId="Ballontekst">
    <w:name w:val="Balloon Text"/>
    <w:basedOn w:val="Standaard"/>
    <w:link w:val="BallontekstChar"/>
    <w:uiPriority w:val="99"/>
    <w:semiHidden/>
    <w:unhideWhenUsed/>
    <w:rsid w:val="00D61EB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1EB7"/>
    <w:rPr>
      <w:rFonts w:ascii="Segoe UI" w:eastAsiaTheme="majorEastAsia" w:hAnsi="Segoe UI" w:cs="Segoe UI"/>
      <w:color w:val="1A1918"/>
      <w:sz w:val="18"/>
      <w:szCs w:val="18"/>
    </w:rPr>
  </w:style>
  <w:style w:type="paragraph" w:styleId="Geenafstand">
    <w:name w:val="No Spacing"/>
    <w:uiPriority w:val="1"/>
    <w:qFormat/>
    <w:rsid w:val="00514D8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91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je\AppData\Local\Microsoft\Windows\INetCache\Content.Outlook\S8EGX5SY\Zuidpla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7B734-010F-4B2B-8C47-C006CEB1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Zuidplas</Template>
  <TotalTime>0</TotalTime>
  <Pages>31</Pages>
  <Words>8841</Words>
  <Characters>48627</Characters>
  <Application>Microsoft Office Word</Application>
  <DocSecurity>4</DocSecurity>
  <Lines>405</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van Ojen</dc:creator>
  <cp:keywords/>
  <dc:description/>
  <cp:lastModifiedBy>Willem Cornelissen</cp:lastModifiedBy>
  <cp:revision>2</cp:revision>
  <cp:lastPrinted>2023-11-24T14:42:00Z</cp:lastPrinted>
  <dcterms:created xsi:type="dcterms:W3CDTF">2023-12-20T09:21:00Z</dcterms:created>
  <dcterms:modified xsi:type="dcterms:W3CDTF">2023-12-20T09:21:00Z</dcterms:modified>
</cp:coreProperties>
</file>