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7" w:type="dxa"/>
        <w:tblLayout w:type="fixed"/>
        <w:tblCellMar>
          <w:left w:w="70" w:type="dxa"/>
          <w:right w:w="70" w:type="dxa"/>
        </w:tblCellMar>
        <w:tblLook w:val="0000" w:firstRow="0" w:lastRow="0" w:firstColumn="0" w:lastColumn="0" w:noHBand="0" w:noVBand="0"/>
      </w:tblPr>
      <w:tblGrid>
        <w:gridCol w:w="5315"/>
        <w:gridCol w:w="1418"/>
        <w:gridCol w:w="3044"/>
      </w:tblGrid>
      <w:tr w:rsidR="00FB7801" w:rsidTr="008D3A41">
        <w:trPr>
          <w:trHeight w:val="927"/>
        </w:trPr>
        <w:tc>
          <w:tcPr>
            <w:tcW w:w="5315" w:type="dxa"/>
            <w:vAlign w:val="bottom"/>
          </w:tcPr>
          <w:p w:rsidR="00B95AFD" w:rsidRPr="001C4E55" w:rsidRDefault="004B6BB8" w:rsidP="008D3A41"/>
          <w:p w:rsidR="00B95AFD" w:rsidRPr="001C4E55" w:rsidRDefault="004B6BB8" w:rsidP="008D3A41"/>
        </w:tc>
        <w:tc>
          <w:tcPr>
            <w:tcW w:w="1418" w:type="dxa"/>
          </w:tcPr>
          <w:p w:rsidR="00B95AFD" w:rsidRPr="001C4E55" w:rsidRDefault="004B6BB8" w:rsidP="008D3A41">
            <w:pPr>
              <w:keepNext/>
              <w:spacing w:before="480" w:after="240"/>
              <w:outlineLvl w:val="0"/>
              <w:rPr>
                <w:b/>
                <w:kern w:val="28"/>
                <w:sz w:val="36"/>
              </w:rPr>
            </w:pPr>
          </w:p>
        </w:tc>
        <w:tc>
          <w:tcPr>
            <w:tcW w:w="3044" w:type="dxa"/>
          </w:tcPr>
          <w:p w:rsidR="00B95AFD" w:rsidRPr="00737574" w:rsidRDefault="004B6BB8" w:rsidP="008D3A41">
            <w:pPr>
              <w:jc w:val="right"/>
              <w:rPr>
                <w:rFonts w:cs="Arial"/>
                <w:b/>
                <w:kern w:val="28"/>
                <w:sz w:val="32"/>
                <w:szCs w:val="32"/>
              </w:rPr>
            </w:pPr>
          </w:p>
          <w:p w:rsidR="00B95AFD" w:rsidRPr="00845CFB" w:rsidRDefault="00310C83" w:rsidP="008D3A41">
            <w:pPr>
              <w:rPr>
                <w:rFonts w:cs="Arial"/>
                <w:b/>
                <w:i/>
                <w:kern w:val="28"/>
                <w:sz w:val="36"/>
                <w:szCs w:val="36"/>
              </w:rPr>
            </w:pPr>
            <w:r>
              <w:rPr>
                <w:rFonts w:cs="Arial"/>
                <w:b/>
                <w:i/>
                <w:kern w:val="28"/>
                <w:sz w:val="36"/>
                <w:szCs w:val="36"/>
              </w:rPr>
              <w:t>Overeenkomst</w:t>
            </w:r>
          </w:p>
        </w:tc>
      </w:tr>
      <w:tr w:rsidR="00FB7801" w:rsidTr="008D3A41">
        <w:tc>
          <w:tcPr>
            <w:tcW w:w="5315" w:type="dxa"/>
          </w:tcPr>
          <w:p w:rsidR="00B95AFD" w:rsidRPr="001C4E55" w:rsidRDefault="004B6BB8" w:rsidP="008D3A41"/>
        </w:tc>
        <w:tc>
          <w:tcPr>
            <w:tcW w:w="1418" w:type="dxa"/>
          </w:tcPr>
          <w:p w:rsidR="00B95AFD" w:rsidRPr="001C4E55" w:rsidRDefault="004B6BB8" w:rsidP="008D3A41"/>
        </w:tc>
        <w:tc>
          <w:tcPr>
            <w:tcW w:w="3044" w:type="dxa"/>
          </w:tcPr>
          <w:p w:rsidR="00B95AFD" w:rsidRPr="00737574" w:rsidRDefault="004B6BB8" w:rsidP="008D3A41">
            <w:pPr>
              <w:rPr>
                <w:rFonts w:cs="Arial"/>
              </w:rPr>
            </w:pPr>
          </w:p>
        </w:tc>
      </w:tr>
      <w:tr w:rsidR="00FB7801" w:rsidTr="008D3A41">
        <w:tc>
          <w:tcPr>
            <w:tcW w:w="5315" w:type="dxa"/>
          </w:tcPr>
          <w:p w:rsidR="00B95AFD" w:rsidRPr="001C4E55" w:rsidRDefault="004B6BB8" w:rsidP="008D3A41"/>
        </w:tc>
        <w:tc>
          <w:tcPr>
            <w:tcW w:w="1418" w:type="dxa"/>
          </w:tcPr>
          <w:p w:rsidR="00B95AFD" w:rsidRPr="001C4E55" w:rsidRDefault="004B6BB8" w:rsidP="008D3A41"/>
        </w:tc>
        <w:tc>
          <w:tcPr>
            <w:tcW w:w="3044" w:type="dxa"/>
          </w:tcPr>
          <w:p w:rsidR="00B95AFD" w:rsidRPr="001C4E55" w:rsidRDefault="004B6BB8" w:rsidP="008D3A41"/>
        </w:tc>
      </w:tr>
    </w:tbl>
    <w:p w:rsidR="00B95AFD" w:rsidRPr="001C4E55" w:rsidRDefault="00310C83" w:rsidP="00B95AFD">
      <w:pPr>
        <w:sectPr w:rsidR="00B95AFD" w:rsidRPr="001C4E55" w:rsidSect="005B2D3F">
          <w:footerReference w:type="default" r:id="rId7"/>
          <w:headerReference w:type="first" r:id="rId8"/>
          <w:footerReference w:type="first" r:id="rId9"/>
          <w:pgSz w:w="11906" w:h="16838"/>
          <w:pgMar w:top="1417" w:right="1417" w:bottom="1417" w:left="1134" w:header="708" w:footer="0" w:gutter="0"/>
          <w:cols w:space="708"/>
          <w:titlePg/>
          <w:docGrid w:linePitch="360"/>
        </w:sect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3935095" cy="431800"/>
                <wp:effectExtent l="0" t="0" r="254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93509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983" w:rsidRDefault="00310C83" w:rsidP="005F0983">
                            <w:r>
                              <w:t>versie 1.0</w:t>
                            </w:r>
                          </w:p>
                          <w:p w:rsidR="005F0983" w:rsidRDefault="00310C83" w:rsidP="005F0983">
                            <w:r>
                              <w:t>1 september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309.85pt;height:34pt;flip:y;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" filled="f" stroked="f">
                <v:textbox>
                  <w:txbxContent>
                    <w:p w:rsidR="005F0983" w:rsidRDefault="00310C83" w:rsidP="005F0983">
                      <w:r>
                        <w:t>versie 1.0</w:t>
                      </w:r>
                    </w:p>
                    <w:p w:rsidR="005F0983" w:rsidRDefault="00310C83" w:rsidP="005F0983">
                      <w:r>
                        <w:t>1 september 2009</w:t>
                      </w: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1845310</wp:posOffset>
                </wp:positionV>
                <wp:extent cx="6286500" cy="2960370"/>
                <wp:effectExtent l="0" t="4445" r="3175" b="0"/>
                <wp:wrapNone/>
                <wp:docPr id="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6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B95AFD" w:rsidRPr="00B95AFD" w:rsidRDefault="00310C83" w:rsidP="00B95AFD">
                            <w:pPr>
                              <w:pStyle w:val="aTitel"/>
                            </w:pPr>
                            <w:r>
                              <w:t>Geheimhoudingsverklaring externen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3" o:spid="_x0000_s1027" type="#_x0000_t202" style="position:absolute;margin-left:.8pt;margin-top:145.3pt;width:495pt;height:2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" filled="f" stroked="f" strokecolor="blue">
                <v:textbox>
                  <w:txbxContent>
                    <w:p w:rsidR="00B95AFD" w:rsidRPr="00B95AFD" w:rsidRDefault="00310C83" w:rsidP="00B95AFD">
                      <w:pPr>
                        <w:pStyle w:val="aTitel"/>
                      </w:pPr>
                      <w:r>
                        <w:t>Geheimhoudingsverklaring externen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5488305</wp:posOffset>
                </wp:positionV>
                <wp:extent cx="3935095" cy="1371600"/>
                <wp:effectExtent l="4445" t="0" r="3810" b="635"/>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AFD" w:rsidRPr="000E6A77" w:rsidRDefault="004B6BB8" w:rsidP="00B95AFD">
                            <w:pPr>
                              <w:rPr>
                                <w:rStyle w:val="Zwa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 o:spid="_x0000_s1028" type="#_x0000_t202" style="position:absolute;margin-left:5.15pt;margin-top:432.15pt;width:309.8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" filled="f" stroked="f">
                <v:textbox>
                  <w:txbxContent>
                    <w:p w:rsidR="00B95AFD" w:rsidRPr="000E6A77" w:rsidRDefault="00310C83" w:rsidP="00B95AFD">
                      <w:pPr>
                        <w:rPr>
                          <w:rStyle w:val="Zwaar"/>
                        </w:rPr>
                      </w:pPr>
                    </w:p>
                  </w:txbxContent>
                </v:textbox>
              </v:shape>
            </w:pict>
          </mc:Fallback>
        </mc:AlternateContent>
      </w:r>
    </w:p>
    <w:p w:rsidR="00C01259" w:rsidRDefault="00310C83" w:rsidP="005F0983">
      <w:pPr>
        <w:pStyle w:val="bSubkop"/>
        <w:jc w:val="center"/>
      </w:pPr>
      <w:r>
        <w:lastRenderedPageBreak/>
        <w:t>Geheimhoudingsverklaring externen</w:t>
      </w:r>
    </w:p>
    <w:p w:rsidR="00C01259" w:rsidRDefault="004B6BB8" w:rsidP="00C01259">
      <w:pPr>
        <w:rPr>
          <w:sz w:val="22"/>
        </w:rPr>
      </w:pPr>
    </w:p>
    <w:p w:rsidR="00C01259" w:rsidRDefault="00310C83" w:rsidP="00C01259">
      <w:r>
        <w:t xml:space="preserve">Ondergetekende, </w:t>
      </w:r>
      <w:r>
        <w:tab/>
      </w:r>
      <w:r>
        <w:tab/>
        <w:t>……………………………………………………………...</w:t>
      </w:r>
    </w:p>
    <w:p w:rsidR="00C01259" w:rsidRDefault="004B6BB8" w:rsidP="00C01259">
      <w:pPr>
        <w:pStyle w:val="Eindnoottekst"/>
        <w:rPr>
          <w:sz w:val="20"/>
        </w:rPr>
      </w:pPr>
    </w:p>
    <w:p w:rsidR="00C01259" w:rsidRDefault="00310C83" w:rsidP="00C01259">
      <w:r>
        <w:t>Wonende te,</w:t>
      </w:r>
      <w:r>
        <w:tab/>
      </w:r>
      <w:r>
        <w:tab/>
      </w:r>
      <w:r>
        <w:tab/>
        <w:t>………………………………………………………………</w:t>
      </w:r>
    </w:p>
    <w:p w:rsidR="00C01259" w:rsidRDefault="004B6BB8" w:rsidP="00C01259">
      <w:pPr>
        <w:pStyle w:val="Eindnoottekst"/>
        <w:rPr>
          <w:sz w:val="20"/>
        </w:rPr>
      </w:pPr>
    </w:p>
    <w:p w:rsidR="00C01259" w:rsidRDefault="00310C83" w:rsidP="00C01259">
      <w:r>
        <w:t>Werkzaam bij,</w:t>
      </w:r>
      <w:r>
        <w:tab/>
      </w:r>
      <w:r>
        <w:tab/>
      </w:r>
      <w:r>
        <w:tab/>
        <w:t>………………………………………………………………</w:t>
      </w:r>
    </w:p>
    <w:p w:rsidR="00C01259" w:rsidRDefault="004B6BB8" w:rsidP="00C01259">
      <w:pPr>
        <w:rPr>
          <w:sz w:val="22"/>
        </w:rPr>
      </w:pPr>
    </w:p>
    <w:p w:rsidR="00C01259" w:rsidRDefault="004B6BB8" w:rsidP="00C01259"/>
    <w:p w:rsidR="00C01259" w:rsidRDefault="00310C83" w:rsidP="00C01259">
      <w:pPr>
        <w:rPr>
          <w:sz w:val="22"/>
        </w:rPr>
      </w:pPr>
      <w:r>
        <w:t>Ontvanger van door Gemeente Gouda verstrekte vertrouwelijke informatie (“Ontvangende Partij”), verklaart tegenover Gemeente Gouda., gevestigd te Gouda (“Opdrachtgever”), zich aan de navolgende bepalingen te houden</w:t>
      </w:r>
      <w:r>
        <w:rPr>
          <w:sz w:val="22"/>
        </w:rPr>
        <w:t>:</w:t>
      </w:r>
    </w:p>
    <w:p w:rsidR="00C01259" w:rsidRDefault="00310C83" w:rsidP="00C01259">
      <w:pPr>
        <w:pStyle w:val="Eindnoottekst"/>
      </w:pPr>
      <w:r>
        <w:t xml:space="preserve"> </w:t>
      </w:r>
    </w:p>
    <w:p w:rsidR="00C01259" w:rsidRDefault="004B6BB8" w:rsidP="00C01259">
      <w:pPr>
        <w:pStyle w:val="Eindnoottekst"/>
      </w:pPr>
    </w:p>
    <w:p w:rsidR="00C01259" w:rsidRDefault="00310C83" w:rsidP="00C01259">
      <w:pPr>
        <w:numPr>
          <w:ilvl w:val="0"/>
          <w:numId w:val="21"/>
        </w:numPr>
      </w:pPr>
      <w:r>
        <w:t>Ontvangende Partij betracht bij het gebruiken van informatie, die hem ter kennis is gekomen in verband met het uitvoeren van zijn/haar werkzaamheden ten behoeve van Opdrachtgever de grootst mogelijke zorgvuldigheid.</w:t>
      </w:r>
    </w:p>
    <w:p w:rsidR="00C01259" w:rsidRDefault="00310C83" w:rsidP="00C01259">
      <w:pPr>
        <w:numPr>
          <w:ilvl w:val="0"/>
          <w:numId w:val="21"/>
        </w:numPr>
      </w:pPr>
      <w:r>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w:t>
      </w:r>
    </w:p>
    <w:p w:rsidR="00C01259" w:rsidRDefault="00310C83" w:rsidP="00C01259">
      <w:pPr>
        <w:numPr>
          <w:ilvl w:val="0"/>
          <w:numId w:val="21"/>
        </w:numPr>
      </w:pPr>
      <w:r>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rsidR="00C01259" w:rsidRDefault="00310C83" w:rsidP="00C01259">
      <w:pPr>
        <w:numPr>
          <w:ilvl w:val="0"/>
          <w:numId w:val="21"/>
        </w:numPr>
      </w:pPr>
      <w:r>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rsidR="00C01259" w:rsidRDefault="00310C83" w:rsidP="00C01259">
      <w:pPr>
        <w:numPr>
          <w:ilvl w:val="0"/>
          <w:numId w:val="21"/>
        </w:numPr>
      </w:pPr>
      <w:r>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rsidR="00C01259" w:rsidRDefault="00310C83" w:rsidP="00C01259">
      <w:pPr>
        <w:numPr>
          <w:ilvl w:val="0"/>
          <w:numId w:val="21"/>
        </w:numPr>
      </w:pPr>
      <w:r>
        <w:t xml:space="preserve">Op iedere overtreding van deze geheimhoudingsverklaring wordt Ontvangende Partij een boete </w:t>
      </w:r>
      <w:bookmarkStart w:id="0" w:name="_GoBack"/>
      <w:bookmarkEnd w:id="0"/>
      <w:r w:rsidRPr="004B6BB8">
        <w:t>opgelegd van € 5</w:t>
      </w:r>
      <w:r w:rsidR="004B6BB8" w:rsidRPr="004B6BB8">
        <w:t>.000,-</w:t>
      </w:r>
      <w:r>
        <w:t xml:space="preserve"> ten gunste van Opdrachtgever. Hierbij staat het Opdrachtgever tevens vrij om de werkelijk geleden schade te claimen. Betaalde boetes worden afgetrokken van een mogelijke compensatie uit hoofde van de werkelijk geleden schade.</w:t>
      </w:r>
    </w:p>
    <w:p w:rsidR="00C01259" w:rsidRDefault="00310C83" w:rsidP="00C01259">
      <w:pPr>
        <w:numPr>
          <w:ilvl w:val="0"/>
          <w:numId w:val="21"/>
        </w:numPr>
        <w:rPr>
          <w:sz w:val="22"/>
        </w:rPr>
      </w:pPr>
      <w:r>
        <w:t>Op deze overeenkomst is het Nederlands recht van toepassing. Alle geschillen voortvloeiend uit of verband houdend met deze overeenkomst zullen in eerste aanleg worden beslecht door de bevoegde rechter te Den Haag.</w:t>
      </w:r>
    </w:p>
    <w:p w:rsidR="00C01259" w:rsidRDefault="004B6BB8" w:rsidP="00C01259">
      <w:pPr>
        <w:rPr>
          <w:sz w:val="22"/>
        </w:rPr>
      </w:pPr>
    </w:p>
    <w:p w:rsidR="00C01259" w:rsidRDefault="00310C83" w:rsidP="00C01259">
      <w:pPr>
        <w:ind w:left="720"/>
      </w:pPr>
      <w:r>
        <w:t>Aldus verklaard en ondertekend door:</w:t>
      </w:r>
    </w:p>
    <w:p w:rsidR="00C01259" w:rsidRDefault="004B6BB8" w:rsidP="00C01259">
      <w:pPr>
        <w:ind w:left="720"/>
      </w:pPr>
    </w:p>
    <w:p w:rsidR="00C01259" w:rsidRDefault="004B6BB8" w:rsidP="00C01259">
      <w:pPr>
        <w:ind w:left="720"/>
      </w:pPr>
    </w:p>
    <w:tbl>
      <w:tblPr>
        <w:tblStyle w:val="Tabelraster"/>
        <w:tblW w:w="0" w:type="auto"/>
        <w:tblInd w:w="601" w:type="dxa"/>
        <w:tblBorders>
          <w:top w:val="nil"/>
          <w:left w:val="nil"/>
          <w:bottom w:val="nil"/>
          <w:right w:val="nil"/>
          <w:insideH w:val="nil"/>
          <w:insideV w:val="nil"/>
        </w:tblBorders>
        <w:tblLayout w:type="fixed"/>
        <w:tblLook w:val="04A0" w:firstRow="1" w:lastRow="0" w:firstColumn="1" w:lastColumn="0" w:noHBand="0" w:noVBand="1"/>
      </w:tblPr>
      <w:tblGrid>
        <w:gridCol w:w="870"/>
        <w:gridCol w:w="236"/>
        <w:gridCol w:w="2973"/>
        <w:gridCol w:w="885"/>
        <w:gridCol w:w="236"/>
        <w:gridCol w:w="3428"/>
      </w:tblGrid>
      <w:tr w:rsidR="00FB7801" w:rsidTr="0029330C">
        <w:tc>
          <w:tcPr>
            <w:tcW w:w="8628" w:type="dxa"/>
            <w:gridSpan w:val="6"/>
          </w:tcPr>
          <w:p w:rsidR="0029330C" w:rsidRDefault="00310C83" w:rsidP="008B2DF9">
            <w:r w:rsidRPr="0029330C">
              <w:t>............................................................</w:t>
            </w:r>
          </w:p>
          <w:p w:rsidR="0029330C" w:rsidRPr="0029330C" w:rsidRDefault="004B6BB8" w:rsidP="008B2DF9"/>
        </w:tc>
      </w:tr>
      <w:tr w:rsidR="00FB7801" w:rsidTr="0029330C">
        <w:tc>
          <w:tcPr>
            <w:tcW w:w="870" w:type="dxa"/>
          </w:tcPr>
          <w:p w:rsidR="0029330C" w:rsidRPr="0029330C" w:rsidRDefault="00310C83" w:rsidP="008B2DF9">
            <w:r>
              <w:t>Naam</w:t>
            </w:r>
          </w:p>
        </w:tc>
        <w:tc>
          <w:tcPr>
            <w:tcW w:w="236" w:type="dxa"/>
          </w:tcPr>
          <w:p w:rsidR="0029330C" w:rsidRPr="0029330C" w:rsidRDefault="00310C83" w:rsidP="0029330C">
            <w:r>
              <w:t>:</w:t>
            </w:r>
          </w:p>
        </w:tc>
        <w:tc>
          <w:tcPr>
            <w:tcW w:w="2973" w:type="dxa"/>
          </w:tcPr>
          <w:p w:rsidR="0029330C" w:rsidRDefault="004B6BB8" w:rsidP="0029330C"/>
          <w:p w:rsidR="0029330C" w:rsidRPr="0029330C" w:rsidRDefault="00310C83" w:rsidP="0029330C">
            <w:r>
              <w:t>…………………………………</w:t>
            </w:r>
          </w:p>
        </w:tc>
        <w:tc>
          <w:tcPr>
            <w:tcW w:w="885" w:type="dxa"/>
          </w:tcPr>
          <w:p w:rsidR="0029330C" w:rsidRPr="0029330C" w:rsidRDefault="00310C83" w:rsidP="0029330C">
            <w:r>
              <w:t>Datum</w:t>
            </w:r>
          </w:p>
        </w:tc>
        <w:tc>
          <w:tcPr>
            <w:tcW w:w="236" w:type="dxa"/>
          </w:tcPr>
          <w:p w:rsidR="0029330C" w:rsidRPr="0029330C" w:rsidRDefault="00310C83" w:rsidP="0029330C">
            <w:r>
              <w:t>:</w:t>
            </w:r>
          </w:p>
        </w:tc>
        <w:tc>
          <w:tcPr>
            <w:tcW w:w="3428" w:type="dxa"/>
          </w:tcPr>
          <w:p w:rsidR="0029330C" w:rsidRDefault="004B6BB8" w:rsidP="0029330C"/>
          <w:p w:rsidR="0029330C" w:rsidRPr="0029330C" w:rsidRDefault="00310C83" w:rsidP="0029330C">
            <w:r>
              <w:t>…………………………………………</w:t>
            </w:r>
          </w:p>
        </w:tc>
      </w:tr>
      <w:tr w:rsidR="00FB7801" w:rsidTr="0029330C">
        <w:tc>
          <w:tcPr>
            <w:tcW w:w="870" w:type="dxa"/>
          </w:tcPr>
          <w:p w:rsidR="0029330C" w:rsidRPr="005D12D5" w:rsidRDefault="00310C83" w:rsidP="008B2DF9">
            <w:r>
              <w:t>Plaats</w:t>
            </w:r>
          </w:p>
        </w:tc>
        <w:tc>
          <w:tcPr>
            <w:tcW w:w="236" w:type="dxa"/>
          </w:tcPr>
          <w:p w:rsidR="0029330C" w:rsidRPr="005D12D5" w:rsidRDefault="00310C83" w:rsidP="0029330C">
            <w:r>
              <w:t>:</w:t>
            </w:r>
          </w:p>
        </w:tc>
        <w:tc>
          <w:tcPr>
            <w:tcW w:w="2973" w:type="dxa"/>
          </w:tcPr>
          <w:p w:rsidR="0029330C" w:rsidRDefault="004B6BB8" w:rsidP="0029330C"/>
          <w:p w:rsidR="0029330C" w:rsidRPr="005D12D5" w:rsidRDefault="00310C83" w:rsidP="0029330C">
            <w:r>
              <w:t>…………………………………</w:t>
            </w:r>
          </w:p>
        </w:tc>
        <w:tc>
          <w:tcPr>
            <w:tcW w:w="885" w:type="dxa"/>
          </w:tcPr>
          <w:p w:rsidR="0029330C" w:rsidRPr="005D12D5" w:rsidRDefault="004B6BB8" w:rsidP="0029330C"/>
        </w:tc>
        <w:tc>
          <w:tcPr>
            <w:tcW w:w="236" w:type="dxa"/>
          </w:tcPr>
          <w:p w:rsidR="0029330C" w:rsidRPr="005D12D5" w:rsidRDefault="004B6BB8" w:rsidP="0029330C"/>
        </w:tc>
        <w:tc>
          <w:tcPr>
            <w:tcW w:w="3428" w:type="dxa"/>
          </w:tcPr>
          <w:p w:rsidR="0029330C" w:rsidRPr="005D12D5" w:rsidRDefault="004B6BB8" w:rsidP="0029330C"/>
        </w:tc>
      </w:tr>
    </w:tbl>
    <w:p w:rsidR="004258D4" w:rsidRPr="005D12D5" w:rsidRDefault="004B6BB8" w:rsidP="0029330C"/>
    <w:sectPr w:rsidR="004258D4" w:rsidRPr="005D12D5" w:rsidSect="00C071D2">
      <w:footerReference w:type="default" r:id="rId10"/>
      <w:headerReference w:type="first" r:id="rId11"/>
      <w:footerReference w:type="first" r:id="rId12"/>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10" w:rsidRDefault="00310C83">
      <w:r>
        <w:separator/>
      </w:r>
    </w:p>
  </w:endnote>
  <w:endnote w:type="continuationSeparator" w:id="0">
    <w:p w:rsidR="00D16710" w:rsidRDefault="0031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FB7801" w:rsidTr="00FD2636">
      <w:trPr>
        <w:trHeight w:val="595"/>
      </w:trPr>
      <w:tc>
        <w:tcPr>
          <w:tcW w:w="6056" w:type="dxa"/>
        </w:tcPr>
        <w:p w:rsidR="005B2D3F" w:rsidRDefault="004B6BB8" w:rsidP="005B2D3F">
          <w:pPr>
            <w:snapToGrid w:val="0"/>
            <w:contextualSpacing/>
            <w:rPr>
              <w:sz w:val="14"/>
              <w:szCs w:val="14"/>
            </w:rPr>
          </w:pPr>
        </w:p>
      </w:tc>
      <w:tc>
        <w:tcPr>
          <w:tcW w:w="255" w:type="dxa"/>
        </w:tcPr>
        <w:p w:rsidR="005B2D3F" w:rsidRPr="00CA7519" w:rsidRDefault="00310C83" w:rsidP="005B2D3F">
          <w:pPr>
            <w:snapToGrid w:val="0"/>
            <w:contextualSpacing/>
            <w:rPr>
              <w:sz w:val="16"/>
            </w:rPr>
          </w:pPr>
          <w:r>
            <w:rPr>
              <w:noProof/>
            </w:rPr>
            <mc:AlternateContent>
              <mc:Choice Requires="wps">
                <w:drawing>
                  <wp:anchor distT="0" distB="0" distL="114300" distR="114300" simplePos="0" relativeHeight="251662336" behindDoc="0" locked="0" layoutInCell="1" allowOverlap="1">
                    <wp:simplePos x="0" y="0"/>
                    <wp:positionH relativeFrom="leftMargin">
                      <wp:posOffset>146685</wp:posOffset>
                    </wp:positionH>
                    <wp:positionV relativeFrom="topMargin">
                      <wp:posOffset>-2540</wp:posOffset>
                    </wp:positionV>
                    <wp:extent cx="2277745" cy="233680"/>
                    <wp:effectExtent l="3810" t="0" r="4445"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D3F" w:rsidRPr="00DB157A" w:rsidRDefault="00310C83" w:rsidP="005B2D3F">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5" o:spid="_x0000_s1029" type="#_x0000_t202" style="position:absolute;margin-left:11.55pt;margin-top:-.2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AtsgIAAKw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" filled="f" stroked="f">
                    <v:textbox inset="0,0,0,0">
                      <w:txbxContent>
                        <w:p w:rsidR="005B2D3F" w:rsidRPr="00DB157A" w:rsidRDefault="00310C83" w:rsidP="005B2D3F">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rsidR="005B2D3F" w:rsidRPr="001627A8" w:rsidRDefault="004B6BB8" w:rsidP="005B2D3F">
          <w:pPr>
            <w:snapToGrid w:val="0"/>
            <w:contextualSpacing/>
            <w:rPr>
              <w:i/>
              <w:sz w:val="14"/>
              <w:szCs w:val="14"/>
            </w:rPr>
          </w:pPr>
        </w:p>
      </w:tc>
    </w:tr>
  </w:tbl>
  <w:p w:rsidR="00FF58C1" w:rsidRDefault="00310C83" w:rsidP="005B2D3F">
    <w:pPr>
      <w:pStyle w:val="Voettekst"/>
      <w:tabs>
        <w:tab w:val="clear" w:pos="4536"/>
        <w:tab w:val="clear" w:pos="9072"/>
        <w:tab w:val="right" w:pos="6047"/>
        <w:tab w:val="left" w:pos="6495"/>
      </w:tabs>
    </w:pPr>
    <w:r>
      <w:rPr>
        <w:noProof/>
        <w:sz w:val="14"/>
        <w:szCs w:val="14"/>
      </w:rPr>
      <w:drawing>
        <wp:anchor distT="0" distB="0" distL="114300" distR="114300" simplePos="0" relativeHeight="251663360" behindDoc="1" locked="0" layoutInCell="1" allowOverlap="1">
          <wp:simplePos x="0" y="0"/>
          <wp:positionH relativeFrom="column">
            <wp:posOffset>-716280</wp:posOffset>
          </wp:positionH>
          <wp:positionV relativeFrom="paragraph">
            <wp:posOffset>-472440</wp:posOffset>
          </wp:positionV>
          <wp:extent cx="1799848" cy="612649"/>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FB7801" w:rsidTr="00FD2636">
      <w:trPr>
        <w:trHeight w:val="595"/>
      </w:trPr>
      <w:tc>
        <w:tcPr>
          <w:tcW w:w="6056" w:type="dxa"/>
        </w:tcPr>
        <w:p w:rsidR="005B2D3F" w:rsidRDefault="004B6BB8" w:rsidP="005B2D3F">
          <w:pPr>
            <w:snapToGrid w:val="0"/>
            <w:contextualSpacing/>
            <w:rPr>
              <w:sz w:val="14"/>
              <w:szCs w:val="14"/>
            </w:rPr>
          </w:pPr>
        </w:p>
        <w:p w:rsidR="005B2D3F" w:rsidRPr="002F5990" w:rsidRDefault="00310C83" w:rsidP="005B2D3F">
          <w:pPr>
            <w:tabs>
              <w:tab w:val="left" w:pos="1344"/>
            </w:tabs>
            <w:rPr>
              <w:sz w:val="14"/>
              <w:szCs w:val="14"/>
            </w:rPr>
          </w:pPr>
          <w:r>
            <w:rPr>
              <w:sz w:val="14"/>
              <w:szCs w:val="14"/>
            </w:rPr>
            <w:tab/>
          </w:r>
        </w:p>
      </w:tc>
      <w:tc>
        <w:tcPr>
          <w:tcW w:w="255" w:type="dxa"/>
        </w:tcPr>
        <w:p w:rsidR="005B2D3F" w:rsidRDefault="00310C83" w:rsidP="005B2D3F">
          <w:pPr>
            <w:snapToGrid w:val="0"/>
            <w:contextualSpacing/>
            <w:rPr>
              <w:noProof/>
            </w:rPr>
          </w:pPr>
          <w:r>
            <w:rPr>
              <w:noProof/>
            </w:rPr>
            <mc:AlternateContent>
              <mc:Choice Requires="wps">
                <w:drawing>
                  <wp:anchor distT="0" distB="0" distL="114300" distR="114300" simplePos="0" relativeHeight="251660288" behindDoc="0" locked="0" layoutInCell="1" allowOverlap="1">
                    <wp:simplePos x="0" y="0"/>
                    <wp:positionH relativeFrom="leftMargin">
                      <wp:posOffset>146685</wp:posOffset>
                    </wp:positionH>
                    <wp:positionV relativeFrom="topMargin">
                      <wp:posOffset>6350</wp:posOffset>
                    </wp:positionV>
                    <wp:extent cx="2277745" cy="233680"/>
                    <wp:effectExtent l="0" t="1905" r="1270" b="254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D3F" w:rsidRPr="00DB157A" w:rsidRDefault="00310C83" w:rsidP="005B2D3F">
                                <w:pPr>
                                  <w:tabs>
                                    <w:tab w:val="left" w:pos="142"/>
                                  </w:tabs>
                                  <w:contextualSpacing/>
                                  <w:rPr>
                                    <w:sz w:val="14"/>
                                    <w:szCs w:val="14"/>
                                  </w:rPr>
                                </w:pPr>
                                <w:r>
                                  <w:rPr>
                                    <w:sz w:val="14"/>
                                    <w:szCs w:val="14"/>
                                  </w:rPr>
                                  <w:t xml:space="preserve">bijlagen: -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6" o:spid="_x0000_s1030" type="#_x0000_t202" style="position:absolute;margin-left:11.55pt;margin-top:.5pt;width:179.35pt;height:18.4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2tQ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" filled="f" stroked="f">
                    <v:textbox inset="0,0,0,0">
                      <w:txbxContent>
                        <w:p w:rsidR="005B2D3F" w:rsidRPr="00DB157A" w:rsidRDefault="00310C83" w:rsidP="005B2D3F">
                          <w:pPr>
                            <w:tabs>
                              <w:tab w:val="left" w:pos="142"/>
                            </w:tabs>
                            <w:contextualSpacing/>
                            <w:rPr>
                              <w:sz w:val="14"/>
                              <w:szCs w:val="14"/>
                            </w:rPr>
                          </w:pPr>
                          <w:r>
                            <w:rPr>
                              <w:sz w:val="14"/>
                              <w:szCs w:val="14"/>
                            </w:rPr>
                            <w:t xml:space="preserve">bijlagen: - </w:t>
                          </w:r>
                        </w:p>
                      </w:txbxContent>
                    </v:textbox>
                    <w10:wrap anchorx="margin" anchory="margin"/>
                  </v:shape>
                </w:pict>
              </mc:Fallback>
            </mc:AlternateContent>
          </w:r>
        </w:p>
      </w:tc>
      <w:tc>
        <w:tcPr>
          <w:tcW w:w="3045" w:type="dxa"/>
        </w:tcPr>
        <w:p w:rsidR="005B2D3F" w:rsidRPr="001627A8" w:rsidRDefault="004B6BB8" w:rsidP="005B2D3F">
          <w:pPr>
            <w:snapToGrid w:val="0"/>
            <w:contextualSpacing/>
            <w:rPr>
              <w:i/>
              <w:sz w:val="14"/>
              <w:szCs w:val="14"/>
            </w:rPr>
          </w:pPr>
        </w:p>
      </w:tc>
    </w:tr>
  </w:tbl>
  <w:p w:rsidR="00FF58C1" w:rsidRDefault="00310C83" w:rsidP="005B2D3F">
    <w:pPr>
      <w:pStyle w:val="Voettekst"/>
      <w:tabs>
        <w:tab w:val="clear" w:pos="4536"/>
        <w:tab w:val="clear" w:pos="9072"/>
        <w:tab w:val="right" w:pos="6047"/>
      </w:tabs>
      <w:rPr>
        <w:lang w:bidi="en-US"/>
      </w:rPr>
    </w:pPr>
    <w:r>
      <w:rPr>
        <w:noProof/>
        <w:sz w:val="14"/>
        <w:szCs w:val="14"/>
      </w:rPr>
      <w:drawing>
        <wp:anchor distT="0" distB="0" distL="114300" distR="114300" simplePos="0" relativeHeight="251661312" behindDoc="1" locked="0" layoutInCell="1" allowOverlap="1">
          <wp:simplePos x="0" y="0"/>
          <wp:positionH relativeFrom="column">
            <wp:posOffset>-716280</wp:posOffset>
          </wp:positionH>
          <wp:positionV relativeFrom="page">
            <wp:posOffset>10073640</wp:posOffset>
          </wp:positionV>
          <wp:extent cx="1799590" cy="61214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310C83"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Pr>
        <w:noProof/>
      </w:rPr>
      <w:fldChar w:fldCharType="begin"/>
    </w:r>
    <w:r>
      <w:rPr>
        <w:noProof/>
      </w:rPr>
      <w:instrText xml:space="preserve"> PAGE   \* MERGEFORMAT </w:instrText>
    </w:r>
    <w:r>
      <w:rPr>
        <w:noProof/>
      </w:rPr>
      <w:fldChar w:fldCharType="separate"/>
    </w:r>
    <w:r>
      <w:rPr>
        <w:noProof/>
      </w:rPr>
      <w:t>3</w:t>
    </w:r>
    <w:r>
      <w:rPr>
        <w:noProof/>
      </w:rPr>
      <w:fldChar w:fldCharType="end"/>
    </w:r>
  </w:p>
  <w:p w:rsidR="00FF58C1" w:rsidRDefault="00310C83">
    <w:pPr>
      <w:pStyle w:val="Voettekst"/>
    </w:pPr>
    <w:r>
      <w:rPr>
        <w:noProof/>
      </w:rPr>
      <mc:AlternateContent>
        <mc:Choice Requires="wps">
          <w:drawing>
            <wp:anchor distT="0" distB="0" distL="114300" distR="114300" simplePos="0" relativeHeight="251659264"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87D2C" id="Rectangle 1025" o:spid="_x0000_s1026" style="position:absolute;margin-left:-3.85pt;margin-top:10.4pt;width:306pt;height:1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310C83" w:rsidP="00BD7D8E">
    <w:pPr>
      <w:pStyle w:val="Voettekst"/>
      <w:tabs>
        <w:tab w:val="clear" w:pos="4536"/>
        <w:tab w:val="clear" w:pos="9072"/>
        <w:tab w:val="right" w:pos="6047"/>
      </w:tabs>
      <w:rPr>
        <w:lang w:bidi="en-US"/>
      </w:rPr>
    </w:pPr>
    <w:r>
      <w:rPr>
        <w:rFonts w:cs="Arial"/>
        <w:sz w:val="16"/>
      </w:rPr>
      <w:tab/>
      <w:t xml:space="preserve">  </w:t>
    </w:r>
  </w:p>
  <w:p w:rsidR="00FF58C1" w:rsidRDefault="004B6BB8">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10" w:rsidRDefault="00310C83">
      <w:r>
        <w:separator/>
      </w:r>
    </w:p>
  </w:footnote>
  <w:footnote w:type="continuationSeparator" w:id="0">
    <w:p w:rsidR="00D16710" w:rsidRDefault="0031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310C83" w:rsidP="00526EC5">
    <w:pPr>
      <w:pStyle w:val="Koptekst"/>
      <w:rPr>
        <w:noProof/>
      </w:rPr>
    </w:pPr>
    <w:r>
      <w:rPr>
        <w:noProof/>
      </w:rPr>
      <w:drawing>
        <wp:anchor distT="0" distB="0" distL="114300" distR="114300" simplePos="0" relativeHeight="251658240" behindDoc="0" locked="0" layoutInCell="1" allowOverlap="1">
          <wp:simplePos x="0" y="0"/>
          <wp:positionH relativeFrom="column">
            <wp:posOffset>-716280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p w:rsidR="00FF58C1" w:rsidRPr="00526EC5" w:rsidRDefault="004B6BB8" w:rsidP="00526E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4B6BB8" w:rsidP="00526EC5">
    <w:pPr>
      <w:pStyle w:val="Koptekst"/>
      <w:rPr>
        <w:noProof/>
      </w:rPr>
    </w:pPr>
  </w:p>
  <w:p w:rsidR="00FF58C1" w:rsidRPr="00526EC5" w:rsidRDefault="004B6BB8"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FFCD14C">
      <w:start w:val="1"/>
      <w:numFmt w:val="decimal"/>
      <w:pStyle w:val="Itemsnrsniveau1"/>
      <w:lvlText w:val="%1."/>
      <w:lvlJc w:val="left"/>
      <w:pPr>
        <w:ind w:left="1215" w:hanging="855"/>
      </w:pPr>
      <w:rPr>
        <w:rFonts w:hint="default"/>
      </w:rPr>
    </w:lvl>
    <w:lvl w:ilvl="1" w:tplc="EDC67B62">
      <w:start w:val="1"/>
      <w:numFmt w:val="decimal"/>
      <w:pStyle w:val="Itemsnrsniveau2"/>
      <w:lvlText w:val="%2."/>
      <w:lvlJc w:val="left"/>
      <w:pPr>
        <w:ind w:left="1440" w:hanging="360"/>
      </w:pPr>
      <w:rPr>
        <w:rFonts w:hint="default"/>
      </w:rPr>
    </w:lvl>
    <w:lvl w:ilvl="2" w:tplc="F62695FE">
      <w:start w:val="1"/>
      <w:numFmt w:val="lowerRoman"/>
      <w:lvlText w:val="%3."/>
      <w:lvlJc w:val="right"/>
      <w:pPr>
        <w:ind w:left="2160" w:hanging="180"/>
      </w:pPr>
    </w:lvl>
    <w:lvl w:ilvl="3" w:tplc="B1EAD7E4" w:tentative="1">
      <w:start w:val="1"/>
      <w:numFmt w:val="decimal"/>
      <w:lvlText w:val="%4."/>
      <w:lvlJc w:val="left"/>
      <w:pPr>
        <w:ind w:left="2880" w:hanging="360"/>
      </w:pPr>
    </w:lvl>
    <w:lvl w:ilvl="4" w:tplc="E4C60DCA" w:tentative="1">
      <w:start w:val="1"/>
      <w:numFmt w:val="lowerLetter"/>
      <w:lvlText w:val="%5."/>
      <w:lvlJc w:val="left"/>
      <w:pPr>
        <w:ind w:left="3600" w:hanging="360"/>
      </w:pPr>
    </w:lvl>
    <w:lvl w:ilvl="5" w:tplc="5D4809B2" w:tentative="1">
      <w:start w:val="1"/>
      <w:numFmt w:val="lowerRoman"/>
      <w:lvlText w:val="%6."/>
      <w:lvlJc w:val="right"/>
      <w:pPr>
        <w:ind w:left="4320" w:hanging="180"/>
      </w:pPr>
    </w:lvl>
    <w:lvl w:ilvl="6" w:tplc="62827DBA" w:tentative="1">
      <w:start w:val="1"/>
      <w:numFmt w:val="decimal"/>
      <w:lvlText w:val="%7."/>
      <w:lvlJc w:val="left"/>
      <w:pPr>
        <w:ind w:left="5040" w:hanging="360"/>
      </w:pPr>
    </w:lvl>
    <w:lvl w:ilvl="7" w:tplc="DC484B18" w:tentative="1">
      <w:start w:val="1"/>
      <w:numFmt w:val="lowerLetter"/>
      <w:lvlText w:val="%8."/>
      <w:lvlJc w:val="left"/>
      <w:pPr>
        <w:ind w:left="5760" w:hanging="360"/>
      </w:pPr>
    </w:lvl>
    <w:lvl w:ilvl="8" w:tplc="4F4CA586"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5FD2808E">
      <w:start w:val="1"/>
      <w:numFmt w:val="decimal"/>
      <w:lvlText w:val="%1."/>
      <w:lvlJc w:val="left"/>
      <w:pPr>
        <w:ind w:left="720" w:hanging="360"/>
      </w:pPr>
      <w:rPr>
        <w:rFonts w:hint="default"/>
      </w:rPr>
    </w:lvl>
    <w:lvl w:ilvl="1" w:tplc="5498E2EA" w:tentative="1">
      <w:start w:val="1"/>
      <w:numFmt w:val="lowerLetter"/>
      <w:lvlText w:val="%2."/>
      <w:lvlJc w:val="left"/>
      <w:pPr>
        <w:ind w:left="1440" w:hanging="360"/>
      </w:pPr>
    </w:lvl>
    <w:lvl w:ilvl="2" w:tplc="E32CB2AC" w:tentative="1">
      <w:start w:val="1"/>
      <w:numFmt w:val="lowerRoman"/>
      <w:lvlText w:val="%3."/>
      <w:lvlJc w:val="right"/>
      <w:pPr>
        <w:ind w:left="2160" w:hanging="180"/>
      </w:pPr>
    </w:lvl>
    <w:lvl w:ilvl="3" w:tplc="E24292C6" w:tentative="1">
      <w:start w:val="1"/>
      <w:numFmt w:val="decimal"/>
      <w:lvlText w:val="%4."/>
      <w:lvlJc w:val="left"/>
      <w:pPr>
        <w:ind w:left="2880" w:hanging="360"/>
      </w:pPr>
    </w:lvl>
    <w:lvl w:ilvl="4" w:tplc="5216A492" w:tentative="1">
      <w:start w:val="1"/>
      <w:numFmt w:val="lowerLetter"/>
      <w:lvlText w:val="%5."/>
      <w:lvlJc w:val="left"/>
      <w:pPr>
        <w:ind w:left="3600" w:hanging="360"/>
      </w:pPr>
    </w:lvl>
    <w:lvl w:ilvl="5" w:tplc="1A0C8F00" w:tentative="1">
      <w:start w:val="1"/>
      <w:numFmt w:val="lowerRoman"/>
      <w:lvlText w:val="%6."/>
      <w:lvlJc w:val="right"/>
      <w:pPr>
        <w:ind w:left="4320" w:hanging="180"/>
      </w:pPr>
    </w:lvl>
    <w:lvl w:ilvl="6" w:tplc="789A07E6" w:tentative="1">
      <w:start w:val="1"/>
      <w:numFmt w:val="decimal"/>
      <w:lvlText w:val="%7."/>
      <w:lvlJc w:val="left"/>
      <w:pPr>
        <w:ind w:left="5040" w:hanging="360"/>
      </w:pPr>
    </w:lvl>
    <w:lvl w:ilvl="7" w:tplc="3B300ED0" w:tentative="1">
      <w:start w:val="1"/>
      <w:numFmt w:val="lowerLetter"/>
      <w:lvlText w:val="%8."/>
      <w:lvlJc w:val="left"/>
      <w:pPr>
        <w:ind w:left="5760" w:hanging="360"/>
      </w:pPr>
    </w:lvl>
    <w:lvl w:ilvl="8" w:tplc="BABE982A"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E912EA26">
      <w:start w:val="1"/>
      <w:numFmt w:val="decimal"/>
      <w:lvlText w:val="%1."/>
      <w:lvlJc w:val="left"/>
      <w:pPr>
        <w:ind w:left="1429" w:hanging="360"/>
      </w:pPr>
    </w:lvl>
    <w:lvl w:ilvl="1" w:tplc="3F1456A6" w:tentative="1">
      <w:start w:val="1"/>
      <w:numFmt w:val="lowerLetter"/>
      <w:lvlText w:val="%2."/>
      <w:lvlJc w:val="left"/>
      <w:pPr>
        <w:ind w:left="2149" w:hanging="360"/>
      </w:pPr>
    </w:lvl>
    <w:lvl w:ilvl="2" w:tplc="9A4CF790" w:tentative="1">
      <w:start w:val="1"/>
      <w:numFmt w:val="lowerRoman"/>
      <w:lvlText w:val="%3."/>
      <w:lvlJc w:val="right"/>
      <w:pPr>
        <w:ind w:left="2869" w:hanging="180"/>
      </w:pPr>
    </w:lvl>
    <w:lvl w:ilvl="3" w:tplc="D68AFC2E" w:tentative="1">
      <w:start w:val="1"/>
      <w:numFmt w:val="decimal"/>
      <w:lvlText w:val="%4."/>
      <w:lvlJc w:val="left"/>
      <w:pPr>
        <w:ind w:left="3589" w:hanging="360"/>
      </w:pPr>
    </w:lvl>
    <w:lvl w:ilvl="4" w:tplc="051A1B30" w:tentative="1">
      <w:start w:val="1"/>
      <w:numFmt w:val="lowerLetter"/>
      <w:lvlText w:val="%5."/>
      <w:lvlJc w:val="left"/>
      <w:pPr>
        <w:ind w:left="4309" w:hanging="360"/>
      </w:pPr>
    </w:lvl>
    <w:lvl w:ilvl="5" w:tplc="5EEC0780" w:tentative="1">
      <w:start w:val="1"/>
      <w:numFmt w:val="lowerRoman"/>
      <w:lvlText w:val="%6."/>
      <w:lvlJc w:val="right"/>
      <w:pPr>
        <w:ind w:left="5029" w:hanging="180"/>
      </w:pPr>
    </w:lvl>
    <w:lvl w:ilvl="6" w:tplc="0F1E5A96" w:tentative="1">
      <w:start w:val="1"/>
      <w:numFmt w:val="decimal"/>
      <w:lvlText w:val="%7."/>
      <w:lvlJc w:val="left"/>
      <w:pPr>
        <w:ind w:left="5749" w:hanging="360"/>
      </w:pPr>
    </w:lvl>
    <w:lvl w:ilvl="7" w:tplc="A0B6EA86" w:tentative="1">
      <w:start w:val="1"/>
      <w:numFmt w:val="lowerLetter"/>
      <w:lvlText w:val="%8."/>
      <w:lvlJc w:val="left"/>
      <w:pPr>
        <w:ind w:left="6469" w:hanging="360"/>
      </w:pPr>
    </w:lvl>
    <w:lvl w:ilvl="8" w:tplc="A9CC8CAA"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5AB2B396">
      <w:start w:val="1"/>
      <w:numFmt w:val="decimal"/>
      <w:lvlText w:val="%1."/>
      <w:lvlJc w:val="left"/>
      <w:pPr>
        <w:ind w:left="720" w:hanging="360"/>
      </w:pPr>
      <w:rPr>
        <w:rFonts w:hint="default"/>
      </w:rPr>
    </w:lvl>
    <w:lvl w:ilvl="1" w:tplc="3794899C" w:tentative="1">
      <w:start w:val="1"/>
      <w:numFmt w:val="lowerLetter"/>
      <w:lvlText w:val="%2."/>
      <w:lvlJc w:val="left"/>
      <w:pPr>
        <w:ind w:left="1440" w:hanging="360"/>
      </w:pPr>
    </w:lvl>
    <w:lvl w:ilvl="2" w:tplc="C6DEAE6E" w:tentative="1">
      <w:start w:val="1"/>
      <w:numFmt w:val="lowerRoman"/>
      <w:lvlText w:val="%3."/>
      <w:lvlJc w:val="right"/>
      <w:pPr>
        <w:ind w:left="2160" w:hanging="180"/>
      </w:pPr>
    </w:lvl>
    <w:lvl w:ilvl="3" w:tplc="29643382" w:tentative="1">
      <w:start w:val="1"/>
      <w:numFmt w:val="decimal"/>
      <w:lvlText w:val="%4."/>
      <w:lvlJc w:val="left"/>
      <w:pPr>
        <w:ind w:left="2880" w:hanging="360"/>
      </w:pPr>
    </w:lvl>
    <w:lvl w:ilvl="4" w:tplc="6EAA08B2" w:tentative="1">
      <w:start w:val="1"/>
      <w:numFmt w:val="lowerLetter"/>
      <w:lvlText w:val="%5."/>
      <w:lvlJc w:val="left"/>
      <w:pPr>
        <w:ind w:left="3600" w:hanging="360"/>
      </w:pPr>
    </w:lvl>
    <w:lvl w:ilvl="5" w:tplc="E500CD32" w:tentative="1">
      <w:start w:val="1"/>
      <w:numFmt w:val="lowerRoman"/>
      <w:lvlText w:val="%6."/>
      <w:lvlJc w:val="right"/>
      <w:pPr>
        <w:ind w:left="4320" w:hanging="180"/>
      </w:pPr>
    </w:lvl>
    <w:lvl w:ilvl="6" w:tplc="9A7E7AFC" w:tentative="1">
      <w:start w:val="1"/>
      <w:numFmt w:val="decimal"/>
      <w:lvlText w:val="%7."/>
      <w:lvlJc w:val="left"/>
      <w:pPr>
        <w:ind w:left="5040" w:hanging="360"/>
      </w:pPr>
    </w:lvl>
    <w:lvl w:ilvl="7" w:tplc="B92EB496" w:tentative="1">
      <w:start w:val="1"/>
      <w:numFmt w:val="lowerLetter"/>
      <w:lvlText w:val="%8."/>
      <w:lvlJc w:val="left"/>
      <w:pPr>
        <w:ind w:left="5760" w:hanging="360"/>
      </w:pPr>
    </w:lvl>
    <w:lvl w:ilvl="8" w:tplc="6C2A02BC"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B29CB880">
      <w:start w:val="1"/>
      <w:numFmt w:val="decimal"/>
      <w:lvlText w:val="%1."/>
      <w:lvlJc w:val="left"/>
      <w:pPr>
        <w:ind w:left="720" w:hanging="360"/>
      </w:pPr>
      <w:rPr>
        <w:rFonts w:hint="default"/>
      </w:rPr>
    </w:lvl>
    <w:lvl w:ilvl="1" w:tplc="A24A5C76" w:tentative="1">
      <w:start w:val="1"/>
      <w:numFmt w:val="lowerLetter"/>
      <w:lvlText w:val="%2."/>
      <w:lvlJc w:val="left"/>
      <w:pPr>
        <w:ind w:left="1440" w:hanging="360"/>
      </w:pPr>
    </w:lvl>
    <w:lvl w:ilvl="2" w:tplc="88F474F8" w:tentative="1">
      <w:start w:val="1"/>
      <w:numFmt w:val="lowerRoman"/>
      <w:lvlText w:val="%3."/>
      <w:lvlJc w:val="right"/>
      <w:pPr>
        <w:ind w:left="2160" w:hanging="180"/>
      </w:pPr>
    </w:lvl>
    <w:lvl w:ilvl="3" w:tplc="DE60A77A" w:tentative="1">
      <w:start w:val="1"/>
      <w:numFmt w:val="decimal"/>
      <w:lvlText w:val="%4."/>
      <w:lvlJc w:val="left"/>
      <w:pPr>
        <w:ind w:left="2880" w:hanging="360"/>
      </w:pPr>
    </w:lvl>
    <w:lvl w:ilvl="4" w:tplc="9A6ED682" w:tentative="1">
      <w:start w:val="1"/>
      <w:numFmt w:val="lowerLetter"/>
      <w:lvlText w:val="%5."/>
      <w:lvlJc w:val="left"/>
      <w:pPr>
        <w:ind w:left="3600" w:hanging="360"/>
      </w:pPr>
    </w:lvl>
    <w:lvl w:ilvl="5" w:tplc="B8A62E98" w:tentative="1">
      <w:start w:val="1"/>
      <w:numFmt w:val="lowerRoman"/>
      <w:lvlText w:val="%6."/>
      <w:lvlJc w:val="right"/>
      <w:pPr>
        <w:ind w:left="4320" w:hanging="180"/>
      </w:pPr>
    </w:lvl>
    <w:lvl w:ilvl="6" w:tplc="D614575A" w:tentative="1">
      <w:start w:val="1"/>
      <w:numFmt w:val="decimal"/>
      <w:lvlText w:val="%7."/>
      <w:lvlJc w:val="left"/>
      <w:pPr>
        <w:ind w:left="5040" w:hanging="360"/>
      </w:pPr>
    </w:lvl>
    <w:lvl w:ilvl="7" w:tplc="B06810CA" w:tentative="1">
      <w:start w:val="1"/>
      <w:numFmt w:val="lowerLetter"/>
      <w:lvlText w:val="%8."/>
      <w:lvlJc w:val="left"/>
      <w:pPr>
        <w:ind w:left="5760" w:hanging="360"/>
      </w:pPr>
    </w:lvl>
    <w:lvl w:ilvl="8" w:tplc="8068B998" w:tentative="1">
      <w:start w:val="1"/>
      <w:numFmt w:val="lowerRoman"/>
      <w:lvlText w:val="%9."/>
      <w:lvlJc w:val="right"/>
      <w:pPr>
        <w:ind w:left="6480" w:hanging="180"/>
      </w:pPr>
    </w:lvl>
  </w:abstractNum>
  <w:abstractNum w:abstractNumId="17" w15:restartNumberingAfterBreak="0">
    <w:nsid w:val="69B33499"/>
    <w:multiLevelType w:val="hybridMultilevel"/>
    <w:tmpl w:val="10944CE0"/>
    <w:lvl w:ilvl="0" w:tplc="48DA344C">
      <w:start w:val="1"/>
      <w:numFmt w:val="decimal"/>
      <w:pStyle w:val="Lijstalinea"/>
      <w:lvlText w:val="%1."/>
      <w:lvlJc w:val="left"/>
      <w:pPr>
        <w:ind w:left="360" w:hanging="360"/>
      </w:pPr>
      <w:rPr>
        <w:rFonts w:hint="default"/>
      </w:rPr>
    </w:lvl>
    <w:lvl w:ilvl="1" w:tplc="917854D8">
      <w:start w:val="1"/>
      <w:numFmt w:val="lowerLetter"/>
      <w:lvlText w:val="%2."/>
      <w:lvlJc w:val="left"/>
      <w:pPr>
        <w:ind w:left="1440" w:hanging="360"/>
      </w:pPr>
    </w:lvl>
    <w:lvl w:ilvl="2" w:tplc="5502B28A" w:tentative="1">
      <w:start w:val="1"/>
      <w:numFmt w:val="lowerRoman"/>
      <w:lvlText w:val="%3."/>
      <w:lvlJc w:val="right"/>
      <w:pPr>
        <w:ind w:left="2160" w:hanging="180"/>
      </w:pPr>
    </w:lvl>
    <w:lvl w:ilvl="3" w:tplc="E7CAAF02" w:tentative="1">
      <w:start w:val="1"/>
      <w:numFmt w:val="decimal"/>
      <w:lvlText w:val="%4."/>
      <w:lvlJc w:val="left"/>
      <w:pPr>
        <w:ind w:left="2880" w:hanging="360"/>
      </w:pPr>
    </w:lvl>
    <w:lvl w:ilvl="4" w:tplc="776A7A38" w:tentative="1">
      <w:start w:val="1"/>
      <w:numFmt w:val="lowerLetter"/>
      <w:lvlText w:val="%5."/>
      <w:lvlJc w:val="left"/>
      <w:pPr>
        <w:ind w:left="3600" w:hanging="360"/>
      </w:pPr>
    </w:lvl>
    <w:lvl w:ilvl="5" w:tplc="52FE61DA" w:tentative="1">
      <w:start w:val="1"/>
      <w:numFmt w:val="lowerRoman"/>
      <w:lvlText w:val="%6."/>
      <w:lvlJc w:val="right"/>
      <w:pPr>
        <w:ind w:left="4320" w:hanging="180"/>
      </w:pPr>
    </w:lvl>
    <w:lvl w:ilvl="6" w:tplc="73DE7434" w:tentative="1">
      <w:start w:val="1"/>
      <w:numFmt w:val="decimal"/>
      <w:lvlText w:val="%7."/>
      <w:lvlJc w:val="left"/>
      <w:pPr>
        <w:ind w:left="5040" w:hanging="360"/>
      </w:pPr>
    </w:lvl>
    <w:lvl w:ilvl="7" w:tplc="7D4C646A" w:tentative="1">
      <w:start w:val="1"/>
      <w:numFmt w:val="lowerLetter"/>
      <w:lvlText w:val="%8."/>
      <w:lvlJc w:val="left"/>
      <w:pPr>
        <w:ind w:left="5760" w:hanging="360"/>
      </w:pPr>
    </w:lvl>
    <w:lvl w:ilvl="8" w:tplc="A55E8356" w:tentative="1">
      <w:start w:val="1"/>
      <w:numFmt w:val="lowerRoman"/>
      <w:lvlText w:val="%9."/>
      <w:lvlJc w:val="right"/>
      <w:pPr>
        <w:ind w:left="6480" w:hanging="180"/>
      </w:pPr>
    </w:lvl>
  </w:abstractNum>
  <w:abstractNum w:abstractNumId="18" w15:restartNumberingAfterBreak="0">
    <w:nsid w:val="6D4A10BF"/>
    <w:multiLevelType w:val="hybridMultilevel"/>
    <w:tmpl w:val="B100FB56"/>
    <w:lvl w:ilvl="0" w:tplc="3EA6BC8A">
      <w:start w:val="1"/>
      <w:numFmt w:val="decimal"/>
      <w:lvlText w:val="%1."/>
      <w:lvlJc w:val="left"/>
      <w:pPr>
        <w:ind w:left="720" w:hanging="360"/>
      </w:pPr>
      <w:rPr>
        <w:rFonts w:hint="default"/>
      </w:rPr>
    </w:lvl>
    <w:lvl w:ilvl="1" w:tplc="9E18948A" w:tentative="1">
      <w:start w:val="1"/>
      <w:numFmt w:val="lowerLetter"/>
      <w:lvlText w:val="%2."/>
      <w:lvlJc w:val="left"/>
      <w:pPr>
        <w:ind w:left="1440" w:hanging="360"/>
      </w:pPr>
    </w:lvl>
    <w:lvl w:ilvl="2" w:tplc="E2CC4416" w:tentative="1">
      <w:start w:val="1"/>
      <w:numFmt w:val="lowerRoman"/>
      <w:lvlText w:val="%3."/>
      <w:lvlJc w:val="right"/>
      <w:pPr>
        <w:ind w:left="2160" w:hanging="180"/>
      </w:pPr>
    </w:lvl>
    <w:lvl w:ilvl="3" w:tplc="50F63F72" w:tentative="1">
      <w:start w:val="1"/>
      <w:numFmt w:val="decimal"/>
      <w:lvlText w:val="%4."/>
      <w:lvlJc w:val="left"/>
      <w:pPr>
        <w:ind w:left="2880" w:hanging="360"/>
      </w:pPr>
    </w:lvl>
    <w:lvl w:ilvl="4" w:tplc="6AC8DE3C" w:tentative="1">
      <w:start w:val="1"/>
      <w:numFmt w:val="lowerLetter"/>
      <w:lvlText w:val="%5."/>
      <w:lvlJc w:val="left"/>
      <w:pPr>
        <w:ind w:left="3600" w:hanging="360"/>
      </w:pPr>
    </w:lvl>
    <w:lvl w:ilvl="5" w:tplc="4DE24F2C" w:tentative="1">
      <w:start w:val="1"/>
      <w:numFmt w:val="lowerRoman"/>
      <w:lvlText w:val="%6."/>
      <w:lvlJc w:val="right"/>
      <w:pPr>
        <w:ind w:left="4320" w:hanging="180"/>
      </w:pPr>
    </w:lvl>
    <w:lvl w:ilvl="6" w:tplc="CE005ED0" w:tentative="1">
      <w:start w:val="1"/>
      <w:numFmt w:val="decimal"/>
      <w:lvlText w:val="%7."/>
      <w:lvlJc w:val="left"/>
      <w:pPr>
        <w:ind w:left="5040" w:hanging="360"/>
      </w:pPr>
    </w:lvl>
    <w:lvl w:ilvl="7" w:tplc="AA700B10" w:tentative="1">
      <w:start w:val="1"/>
      <w:numFmt w:val="lowerLetter"/>
      <w:lvlText w:val="%8."/>
      <w:lvlJc w:val="left"/>
      <w:pPr>
        <w:ind w:left="5760" w:hanging="360"/>
      </w:pPr>
    </w:lvl>
    <w:lvl w:ilvl="8" w:tplc="BA8285A8" w:tentative="1">
      <w:start w:val="1"/>
      <w:numFmt w:val="lowerRoman"/>
      <w:lvlText w:val="%9."/>
      <w:lvlJc w:val="right"/>
      <w:pPr>
        <w:ind w:left="6480" w:hanging="180"/>
      </w:pPr>
    </w:lvl>
  </w:abstractNum>
  <w:abstractNum w:abstractNumId="19" w15:restartNumberingAfterBreak="0">
    <w:nsid w:val="6D4A10C0"/>
    <w:multiLevelType w:val="hybridMultilevel"/>
    <w:tmpl w:val="DF86C2BE"/>
    <w:lvl w:ilvl="0" w:tplc="3F086596">
      <w:start w:val="1"/>
      <w:numFmt w:val="decimal"/>
      <w:lvlText w:val="%1."/>
      <w:lvlJc w:val="left"/>
      <w:pPr>
        <w:tabs>
          <w:tab w:val="num" w:pos="720"/>
        </w:tabs>
        <w:ind w:left="720" w:hanging="360"/>
      </w:pPr>
      <w:rPr>
        <w:rFonts w:hint="default"/>
      </w:rPr>
    </w:lvl>
    <w:lvl w:ilvl="1" w:tplc="9AB80B0C" w:tentative="1">
      <w:start w:val="1"/>
      <w:numFmt w:val="lowerLetter"/>
      <w:lvlText w:val="%2."/>
      <w:lvlJc w:val="left"/>
      <w:pPr>
        <w:tabs>
          <w:tab w:val="num" w:pos="1440"/>
        </w:tabs>
        <w:ind w:left="1440" w:hanging="360"/>
      </w:pPr>
    </w:lvl>
    <w:lvl w:ilvl="2" w:tplc="07D83002" w:tentative="1">
      <w:start w:val="1"/>
      <w:numFmt w:val="lowerRoman"/>
      <w:lvlText w:val="%3."/>
      <w:lvlJc w:val="right"/>
      <w:pPr>
        <w:tabs>
          <w:tab w:val="num" w:pos="2160"/>
        </w:tabs>
        <w:ind w:left="2160" w:hanging="180"/>
      </w:pPr>
    </w:lvl>
    <w:lvl w:ilvl="3" w:tplc="213C4038" w:tentative="1">
      <w:start w:val="1"/>
      <w:numFmt w:val="decimal"/>
      <w:lvlText w:val="%4."/>
      <w:lvlJc w:val="left"/>
      <w:pPr>
        <w:tabs>
          <w:tab w:val="num" w:pos="2880"/>
        </w:tabs>
        <w:ind w:left="2880" w:hanging="360"/>
      </w:pPr>
    </w:lvl>
    <w:lvl w:ilvl="4" w:tplc="2F4AA536" w:tentative="1">
      <w:start w:val="1"/>
      <w:numFmt w:val="lowerLetter"/>
      <w:lvlText w:val="%5."/>
      <w:lvlJc w:val="left"/>
      <w:pPr>
        <w:tabs>
          <w:tab w:val="num" w:pos="3600"/>
        </w:tabs>
        <w:ind w:left="3600" w:hanging="360"/>
      </w:pPr>
    </w:lvl>
    <w:lvl w:ilvl="5" w:tplc="77FA2D5E" w:tentative="1">
      <w:start w:val="1"/>
      <w:numFmt w:val="lowerRoman"/>
      <w:lvlText w:val="%6."/>
      <w:lvlJc w:val="right"/>
      <w:pPr>
        <w:tabs>
          <w:tab w:val="num" w:pos="4320"/>
        </w:tabs>
        <w:ind w:left="4320" w:hanging="180"/>
      </w:pPr>
    </w:lvl>
    <w:lvl w:ilvl="6" w:tplc="F07EDB60" w:tentative="1">
      <w:start w:val="1"/>
      <w:numFmt w:val="decimal"/>
      <w:lvlText w:val="%7."/>
      <w:lvlJc w:val="left"/>
      <w:pPr>
        <w:tabs>
          <w:tab w:val="num" w:pos="5040"/>
        </w:tabs>
        <w:ind w:left="5040" w:hanging="360"/>
      </w:pPr>
    </w:lvl>
    <w:lvl w:ilvl="7" w:tplc="ACFCBEE4" w:tentative="1">
      <w:start w:val="1"/>
      <w:numFmt w:val="lowerLetter"/>
      <w:lvlText w:val="%8."/>
      <w:lvlJc w:val="left"/>
      <w:pPr>
        <w:tabs>
          <w:tab w:val="num" w:pos="5760"/>
        </w:tabs>
        <w:ind w:left="5760" w:hanging="360"/>
      </w:pPr>
    </w:lvl>
    <w:lvl w:ilvl="8" w:tplc="AB9AD186"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2"/>
  </w:num>
  <w:num w:numId="5">
    <w:abstractNumId w:val="9"/>
  </w:num>
  <w:num w:numId="6">
    <w:abstractNumId w:val="10"/>
    <w:lvlOverride w:ilvl="0">
      <w:startOverride w:val="1"/>
    </w:lvlOverride>
    <w:lvlOverride w:ilvl="1">
      <w:startOverride w:val="1"/>
    </w:lvlOverride>
  </w:num>
  <w:num w:numId="7">
    <w:abstractNumId w:val="14"/>
  </w:num>
  <w:num w:numId="8">
    <w:abstractNumId w:val="8"/>
  </w:num>
  <w:num w:numId="9">
    <w:abstractNumId w:val="12"/>
  </w:num>
  <w:num w:numId="10">
    <w:abstractNumId w:val="17"/>
  </w:num>
  <w:num w:numId="11">
    <w:abstractNumId w:val="11"/>
  </w:num>
  <w:num w:numId="12">
    <w:abstractNumId w:val="15"/>
  </w:num>
  <w:num w:numId="13">
    <w:abstractNumId w:val="1"/>
  </w:num>
  <w:num w:numId="14">
    <w:abstractNumId w:val="0"/>
  </w:num>
  <w:num w:numId="15">
    <w:abstractNumId w:val="13"/>
  </w:num>
  <w:num w:numId="16">
    <w:abstractNumId w:val="7"/>
  </w:num>
  <w:num w:numId="17">
    <w:abstractNumId w:val="5"/>
  </w:num>
  <w:num w:numId="18">
    <w:abstractNumId w:val="16"/>
  </w:num>
  <w:num w:numId="19">
    <w:abstractNumId w:val="18"/>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01"/>
    <w:rsid w:val="00310C83"/>
    <w:rsid w:val="004B6BB8"/>
    <w:rsid w:val="00D16710"/>
    <w:rsid w:val="00FB7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A1CD66C"/>
  <w15:docId w15:val="{377BBAB9-19CE-4215-B4B2-9C7D99E6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AB6564"/>
    <w:pPr>
      <w:spacing w:after="0" w:line="240" w:lineRule="auto"/>
    </w:pPr>
    <w:rPr>
      <w:rFonts w:ascii="Arial" w:eastAsia="Times New Roman" w:hAnsi="Arial"/>
      <w:sz w:val="20"/>
      <w:szCs w:val="20"/>
      <w:lang w:val="nl-NL" w:eastAsia="nl-NL" w:bidi="ar-SA"/>
    </w:rPr>
  </w:style>
  <w:style w:type="paragraph" w:styleId="Kop1">
    <w:name w:val="heading 1"/>
    <w:aliases w:val="Kop 1 - nummerniveau 1"/>
    <w:basedOn w:val="Standaard"/>
    <w:next w:val="Standaardingesprongen"/>
    <w:link w:val="Kop1Char"/>
    <w:qFormat/>
    <w:rsid w:val="00AB6564"/>
    <w:pPr>
      <w:keepNext/>
      <w:numPr>
        <w:numId w:val="6"/>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AB6564"/>
    <w:pPr>
      <w:keepNext/>
      <w:numPr>
        <w:ilvl w:val="1"/>
        <w:numId w:val="6"/>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B6564"/>
    <w:pPr>
      <w:keepNext/>
      <w:numPr>
        <w:ilvl w:val="2"/>
        <w:numId w:val="6"/>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AB6564"/>
    <w:pPr>
      <w:keepNext/>
      <w:numPr>
        <w:ilvl w:val="3"/>
        <w:numId w:val="6"/>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AB6564"/>
    <w:pPr>
      <w:numPr>
        <w:ilvl w:val="4"/>
        <w:numId w:val="6"/>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AB6564"/>
    <w:pPr>
      <w:numPr>
        <w:ilvl w:val="5"/>
        <w:numId w:val="6"/>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AB6564"/>
    <w:pPr>
      <w:numPr>
        <w:ilvl w:val="6"/>
        <w:numId w:val="6"/>
      </w:numPr>
      <w:spacing w:before="240" w:after="60"/>
      <w:outlineLvl w:val="6"/>
    </w:pPr>
  </w:style>
  <w:style w:type="paragraph" w:styleId="Kop8">
    <w:name w:val="heading 8"/>
    <w:basedOn w:val="Standaard"/>
    <w:next w:val="Standaard"/>
    <w:link w:val="Kop8Char"/>
    <w:uiPriority w:val="9"/>
    <w:semiHidden/>
    <w:unhideWhenUsed/>
    <w:qFormat/>
    <w:rsid w:val="00AB6564"/>
    <w:pPr>
      <w:numPr>
        <w:ilvl w:val="7"/>
        <w:numId w:val="6"/>
      </w:numPr>
      <w:spacing w:before="240" w:after="60"/>
      <w:outlineLvl w:val="7"/>
    </w:pPr>
    <w:rPr>
      <w:i/>
      <w:iCs/>
    </w:rPr>
  </w:style>
  <w:style w:type="paragraph" w:styleId="Kop9">
    <w:name w:val="heading 9"/>
    <w:basedOn w:val="Standaard"/>
    <w:next w:val="Standaard"/>
    <w:link w:val="Kop9Char"/>
    <w:uiPriority w:val="9"/>
    <w:semiHidden/>
    <w:unhideWhenUsed/>
    <w:qFormat/>
    <w:rsid w:val="00AB6564"/>
    <w:pPr>
      <w:numPr>
        <w:ilvl w:val="8"/>
        <w:numId w:val="6"/>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AB6564"/>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AB6564"/>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B6564"/>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AB6564"/>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AB6564"/>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AB6564"/>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AB6564"/>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AB6564"/>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AB6564"/>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AB656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B6564"/>
    <w:rPr>
      <w:rFonts w:asciiTheme="majorHAnsi" w:eastAsiaTheme="majorEastAsia" w:hAnsiTheme="majorHAnsi"/>
      <w:b/>
      <w:bCs/>
      <w:kern w:val="28"/>
      <w:sz w:val="32"/>
      <w:szCs w:val="32"/>
      <w:lang w:val="nl-NL" w:eastAsia="nl-NL" w:bidi="ar-SA"/>
    </w:rPr>
  </w:style>
  <w:style w:type="paragraph" w:styleId="Ondertitel">
    <w:name w:val="Subtitle"/>
    <w:basedOn w:val="Standaard"/>
    <w:next w:val="Standaard"/>
    <w:link w:val="OndertitelChar"/>
    <w:uiPriority w:val="11"/>
    <w:qFormat/>
    <w:rsid w:val="00AB6564"/>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B6564"/>
    <w:rPr>
      <w:rFonts w:ascii="Arial" w:eastAsiaTheme="majorEastAsia" w:hAnsi="Arial"/>
      <w:sz w:val="20"/>
      <w:szCs w:val="20"/>
      <w:lang w:val="nl-NL" w:eastAsia="nl-NL" w:bidi="ar-SA"/>
    </w:rPr>
  </w:style>
  <w:style w:type="character" w:styleId="Zwaar">
    <w:name w:val="Strong"/>
    <w:basedOn w:val="Standaardalinea-lettertype"/>
    <w:uiPriority w:val="22"/>
    <w:qFormat/>
    <w:rsid w:val="00AB6564"/>
    <w:rPr>
      <w:b/>
      <w:bCs/>
    </w:rPr>
  </w:style>
  <w:style w:type="character" w:styleId="Nadruk">
    <w:name w:val="Emphasis"/>
    <w:basedOn w:val="Standaardalinea-lettertype"/>
    <w:uiPriority w:val="20"/>
    <w:qFormat/>
    <w:rsid w:val="00AB6564"/>
    <w:rPr>
      <w:rFonts w:asciiTheme="minorHAnsi" w:hAnsiTheme="minorHAnsi"/>
      <w:b/>
      <w:i/>
      <w:iCs/>
    </w:rPr>
  </w:style>
  <w:style w:type="paragraph" w:styleId="Geenafstand">
    <w:name w:val="No Spacing"/>
    <w:basedOn w:val="Standaard"/>
    <w:uiPriority w:val="1"/>
    <w:qFormat/>
    <w:rsid w:val="00AB6564"/>
    <w:rPr>
      <w:szCs w:val="32"/>
    </w:rPr>
  </w:style>
  <w:style w:type="paragraph" w:styleId="Lijstalinea">
    <w:name w:val="List Paragraph"/>
    <w:basedOn w:val="Standaard"/>
    <w:link w:val="LijstalineaChar"/>
    <w:uiPriority w:val="34"/>
    <w:qFormat/>
    <w:rsid w:val="00AB6564"/>
    <w:pPr>
      <w:numPr>
        <w:numId w:val="10"/>
      </w:numPr>
      <w:tabs>
        <w:tab w:val="left" w:pos="437"/>
      </w:tabs>
      <w:ind w:left="357" w:hanging="357"/>
    </w:pPr>
  </w:style>
  <w:style w:type="paragraph" w:styleId="Citaat">
    <w:name w:val="Quote"/>
    <w:basedOn w:val="Standaard"/>
    <w:next w:val="Standaard"/>
    <w:link w:val="CitaatChar"/>
    <w:uiPriority w:val="29"/>
    <w:qFormat/>
    <w:rsid w:val="00AB6564"/>
    <w:rPr>
      <w:i/>
    </w:rPr>
  </w:style>
  <w:style w:type="character" w:customStyle="1" w:styleId="CitaatChar">
    <w:name w:val="Citaat Char"/>
    <w:basedOn w:val="Standaardalinea-lettertype"/>
    <w:link w:val="Citaat"/>
    <w:uiPriority w:val="29"/>
    <w:rsid w:val="00AB6564"/>
    <w:rPr>
      <w:rFonts w:ascii="Arial" w:eastAsia="Times New Roman" w:hAnsi="Arial"/>
      <w:i/>
      <w:sz w:val="20"/>
      <w:szCs w:val="20"/>
      <w:lang w:val="nl-NL" w:eastAsia="nl-NL" w:bidi="ar-SA"/>
    </w:rPr>
  </w:style>
  <w:style w:type="paragraph" w:styleId="Duidelijkcitaat">
    <w:name w:val="Intense Quote"/>
    <w:basedOn w:val="Standaard"/>
    <w:next w:val="Standaard"/>
    <w:link w:val="DuidelijkcitaatChar"/>
    <w:uiPriority w:val="30"/>
    <w:qFormat/>
    <w:rsid w:val="00AB6564"/>
    <w:pPr>
      <w:ind w:left="720" w:right="720"/>
    </w:pPr>
    <w:rPr>
      <w:b/>
      <w:i/>
      <w:szCs w:val="22"/>
    </w:rPr>
  </w:style>
  <w:style w:type="character" w:customStyle="1" w:styleId="DuidelijkcitaatChar">
    <w:name w:val="Duidelijk citaat Char"/>
    <w:basedOn w:val="Standaardalinea-lettertype"/>
    <w:link w:val="Duidelijkcitaat"/>
    <w:uiPriority w:val="30"/>
    <w:rsid w:val="00AB6564"/>
    <w:rPr>
      <w:rFonts w:ascii="Arial" w:eastAsia="Times New Roman" w:hAnsi="Arial"/>
      <w:b/>
      <w:i/>
      <w:sz w:val="20"/>
      <w:lang w:val="nl-NL" w:eastAsia="nl-NL" w:bidi="ar-SA"/>
    </w:rPr>
  </w:style>
  <w:style w:type="character" w:styleId="Subtielebenadrukking">
    <w:name w:val="Subtle Emphasis"/>
    <w:uiPriority w:val="19"/>
    <w:qFormat/>
    <w:rsid w:val="00AB6564"/>
    <w:rPr>
      <w:i/>
      <w:color w:val="5A5A5A" w:themeColor="text1" w:themeTint="A5"/>
    </w:rPr>
  </w:style>
  <w:style w:type="character" w:styleId="Intensievebenadrukking">
    <w:name w:val="Intense Emphasis"/>
    <w:basedOn w:val="Standaardalinea-lettertype"/>
    <w:uiPriority w:val="21"/>
    <w:qFormat/>
    <w:rsid w:val="00AB6564"/>
    <w:rPr>
      <w:b/>
      <w:i/>
      <w:sz w:val="24"/>
      <w:szCs w:val="24"/>
      <w:u w:val="none"/>
    </w:rPr>
  </w:style>
  <w:style w:type="character" w:styleId="Subtieleverwijzing">
    <w:name w:val="Subtle Reference"/>
    <w:basedOn w:val="Standaardalinea-lettertype"/>
    <w:uiPriority w:val="31"/>
    <w:qFormat/>
    <w:rsid w:val="00AB6564"/>
    <w:rPr>
      <w:rFonts w:ascii="Arial" w:hAnsi="Arial"/>
      <w:sz w:val="24"/>
      <w:szCs w:val="24"/>
      <w:u w:val="none"/>
    </w:rPr>
  </w:style>
  <w:style w:type="character" w:styleId="Intensieveverwijzing">
    <w:name w:val="Intense Reference"/>
    <w:basedOn w:val="Standaardalinea-lettertype"/>
    <w:uiPriority w:val="32"/>
    <w:qFormat/>
    <w:rsid w:val="00AB6564"/>
    <w:rPr>
      <w:b/>
      <w:sz w:val="24"/>
      <w:u w:val="single"/>
    </w:rPr>
  </w:style>
  <w:style w:type="character" w:styleId="Titelvanboek">
    <w:name w:val="Book Title"/>
    <w:basedOn w:val="Standaardalinea-lettertype"/>
    <w:uiPriority w:val="33"/>
    <w:rsid w:val="00AB6564"/>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B6564"/>
    <w:pPr>
      <w:numPr>
        <w:ilvl w:val="0"/>
        <w:numId w:val="0"/>
      </w:numPr>
    </w:pPr>
    <w:rPr>
      <w:color w:val="FF0000"/>
      <w:sz w:val="36"/>
    </w:rPr>
  </w:style>
  <w:style w:type="paragraph" w:styleId="Koptekst">
    <w:name w:val="header"/>
    <w:basedOn w:val="Standaard"/>
    <w:link w:val="KoptekstChar"/>
    <w:uiPriority w:val="99"/>
    <w:unhideWhenUsed/>
    <w:rsid w:val="00AB6564"/>
    <w:pPr>
      <w:tabs>
        <w:tab w:val="center" w:pos="4536"/>
        <w:tab w:val="right" w:pos="9072"/>
      </w:tabs>
    </w:pPr>
  </w:style>
  <w:style w:type="character" w:customStyle="1" w:styleId="KoptekstChar">
    <w:name w:val="Koptekst Char"/>
    <w:basedOn w:val="Standaardalinea-lettertype"/>
    <w:link w:val="Koptekst"/>
    <w:uiPriority w:val="99"/>
    <w:rsid w:val="00AB6564"/>
    <w:rPr>
      <w:rFonts w:ascii="Arial" w:eastAsia="Times New Roman" w:hAnsi="Arial"/>
      <w:sz w:val="20"/>
      <w:szCs w:val="20"/>
      <w:lang w:val="nl-NL" w:eastAsia="nl-NL" w:bidi="ar-SA"/>
    </w:rPr>
  </w:style>
  <w:style w:type="paragraph" w:styleId="Voettekst">
    <w:name w:val="footer"/>
    <w:basedOn w:val="Standaard"/>
    <w:link w:val="VoettekstChar"/>
    <w:uiPriority w:val="99"/>
    <w:unhideWhenUsed/>
    <w:rsid w:val="00AB6564"/>
    <w:pPr>
      <w:tabs>
        <w:tab w:val="center" w:pos="4536"/>
        <w:tab w:val="right" w:pos="9072"/>
      </w:tabs>
    </w:pPr>
  </w:style>
  <w:style w:type="character" w:customStyle="1" w:styleId="VoettekstChar">
    <w:name w:val="Voettekst Char"/>
    <w:basedOn w:val="Standaardalinea-lettertype"/>
    <w:link w:val="Voettekst"/>
    <w:uiPriority w:val="99"/>
    <w:rsid w:val="00AB6564"/>
    <w:rPr>
      <w:rFonts w:ascii="Arial" w:eastAsia="Times New Roman" w:hAnsi="Arial"/>
      <w:sz w:val="20"/>
      <w:szCs w:val="20"/>
      <w:lang w:val="nl-NL" w:eastAsia="nl-NL" w:bidi="ar-SA"/>
    </w:rPr>
  </w:style>
  <w:style w:type="paragraph" w:styleId="Ballontekst">
    <w:name w:val="Balloon Text"/>
    <w:basedOn w:val="Standaard"/>
    <w:link w:val="BallontekstChar"/>
    <w:uiPriority w:val="99"/>
    <w:semiHidden/>
    <w:unhideWhenUsed/>
    <w:rsid w:val="00AB6564"/>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564"/>
    <w:rPr>
      <w:rFonts w:ascii="Tahoma" w:eastAsia="Times New Roman" w:hAnsi="Tahoma" w:cs="Tahoma"/>
      <w:sz w:val="16"/>
      <w:szCs w:val="16"/>
      <w:lang w:val="nl-NL" w:eastAsia="nl-NL" w:bidi="ar-SA"/>
    </w:rPr>
  </w:style>
  <w:style w:type="character" w:styleId="Tekstvantijdelijkeaanduiding">
    <w:name w:val="Placeholder Text"/>
    <w:basedOn w:val="Standaardalinea-lettertype"/>
    <w:uiPriority w:val="99"/>
    <w:semiHidden/>
    <w:rsid w:val="00AB6564"/>
    <w:rPr>
      <w:color w:val="808080"/>
    </w:rPr>
  </w:style>
  <w:style w:type="paragraph" w:styleId="Inhopg2">
    <w:name w:val="toc 2"/>
    <w:basedOn w:val="Standaard"/>
    <w:next w:val="Standaard"/>
    <w:autoRedefine/>
    <w:uiPriority w:val="39"/>
    <w:unhideWhenUsed/>
    <w:qFormat/>
    <w:rsid w:val="00AB6564"/>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AB6564"/>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AB6564"/>
    <w:pPr>
      <w:tabs>
        <w:tab w:val="left" w:pos="1276"/>
        <w:tab w:val="right" w:pos="9628"/>
      </w:tabs>
      <w:ind w:left="284"/>
    </w:pPr>
  </w:style>
  <w:style w:type="character" w:styleId="Hyperlink">
    <w:name w:val="Hyperlink"/>
    <w:basedOn w:val="Standaardalinea-lettertype"/>
    <w:uiPriority w:val="99"/>
    <w:unhideWhenUsed/>
    <w:rsid w:val="00AB6564"/>
    <w:rPr>
      <w:color w:val="0000FF" w:themeColor="hyperlink"/>
      <w:u w:val="single"/>
    </w:rPr>
  </w:style>
  <w:style w:type="paragraph" w:customStyle="1" w:styleId="Standaardingesprongen">
    <w:name w:val="Standaard ingesprongen"/>
    <w:basedOn w:val="Standaard"/>
    <w:link w:val="StandaardingesprongenChar"/>
    <w:qFormat/>
    <w:rsid w:val="00AB6564"/>
    <w:pPr>
      <w:ind w:left="851"/>
    </w:pPr>
  </w:style>
  <w:style w:type="character" w:customStyle="1" w:styleId="StandaardingesprongenChar">
    <w:name w:val="Standaard ingesprongen Char"/>
    <w:basedOn w:val="Standaardalinea-lettertype"/>
    <w:link w:val="Standaardingesprongen"/>
    <w:rsid w:val="00AB6564"/>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AB6564"/>
    <w:rPr>
      <w:b/>
      <w:color w:val="FF0000"/>
      <w:sz w:val="36"/>
      <w:szCs w:val="36"/>
    </w:rPr>
  </w:style>
  <w:style w:type="character" w:customStyle="1" w:styleId="TitelrapportChar">
    <w:name w:val="Titel rapport Char"/>
    <w:basedOn w:val="Standaardalinea-lettertype"/>
    <w:link w:val="Titelrapport"/>
    <w:rsid w:val="00AB6564"/>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AB6564"/>
    <w:rPr>
      <w:b/>
      <w:i/>
      <w:sz w:val="24"/>
      <w:szCs w:val="24"/>
    </w:rPr>
  </w:style>
  <w:style w:type="paragraph" w:customStyle="1" w:styleId="documenttype">
    <w:name w:val="documenttype"/>
    <w:basedOn w:val="Standaard"/>
    <w:link w:val="documenttypeChar"/>
    <w:qFormat/>
    <w:rsid w:val="00AB6564"/>
    <w:rPr>
      <w:rFonts w:cs="Arial"/>
      <w:b/>
      <w:i/>
      <w:kern w:val="28"/>
      <w:sz w:val="36"/>
      <w:szCs w:val="36"/>
    </w:rPr>
  </w:style>
  <w:style w:type="character" w:customStyle="1" w:styleId="SubtitelrapportChar">
    <w:name w:val="Subtitel rapport Char"/>
    <w:basedOn w:val="Standaardalinea-lettertype"/>
    <w:link w:val="Subtitelrapport"/>
    <w:rsid w:val="00AB6564"/>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AB6564"/>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AB6564"/>
    <w:pPr>
      <w:spacing w:after="200" w:line="276" w:lineRule="auto"/>
    </w:pPr>
    <w:rPr>
      <w:b/>
      <w:sz w:val="36"/>
      <w:szCs w:val="36"/>
    </w:rPr>
  </w:style>
  <w:style w:type="paragraph" w:customStyle="1" w:styleId="bSubkop">
    <w:name w:val="b_Subkop"/>
    <w:basedOn w:val="Standaard"/>
    <w:link w:val="bSubkopChar"/>
    <w:qFormat/>
    <w:rsid w:val="00AB6564"/>
    <w:pPr>
      <w:spacing w:after="200" w:line="276" w:lineRule="auto"/>
    </w:pPr>
    <w:rPr>
      <w:b/>
      <w:sz w:val="28"/>
      <w:szCs w:val="28"/>
    </w:rPr>
  </w:style>
  <w:style w:type="character" w:customStyle="1" w:styleId="aTitelChar">
    <w:name w:val="a_Titel Char"/>
    <w:basedOn w:val="Standaardalinea-lettertype"/>
    <w:link w:val="aTitel"/>
    <w:rsid w:val="00AB6564"/>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AB6564"/>
    <w:pPr>
      <w:spacing w:after="200" w:line="276" w:lineRule="auto"/>
    </w:pPr>
    <w:rPr>
      <w:b/>
    </w:rPr>
  </w:style>
  <w:style w:type="character" w:customStyle="1" w:styleId="bSubkopChar">
    <w:name w:val="b_Subkop Char"/>
    <w:basedOn w:val="Standaardalinea-lettertype"/>
    <w:link w:val="bSubkop"/>
    <w:rsid w:val="00AB6564"/>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AB6564"/>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AB6564"/>
    <w:pPr>
      <w:spacing w:after="200" w:line="276" w:lineRule="auto"/>
    </w:pPr>
    <w:rPr>
      <w:b/>
      <w:sz w:val="28"/>
      <w:szCs w:val="28"/>
    </w:rPr>
  </w:style>
  <w:style w:type="character" w:customStyle="1" w:styleId="bijlagenChar">
    <w:name w:val="bijlagen Char"/>
    <w:basedOn w:val="Standaardalinea-lettertype"/>
    <w:link w:val="bijlagen"/>
    <w:rsid w:val="00AB6564"/>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AB6564"/>
    <w:pPr>
      <w:keepLines/>
      <w:numPr>
        <w:numId w:val="4"/>
      </w:numPr>
      <w:spacing w:before="360" w:after="40"/>
    </w:pPr>
    <w:rPr>
      <w:rFonts w:cstheme="majorBidi"/>
      <w:sz w:val="24"/>
      <w:szCs w:val="24"/>
    </w:rPr>
  </w:style>
  <w:style w:type="character" w:customStyle="1" w:styleId="Itemsnrsniveau1Char">
    <w:name w:val="Items_nrs_niveau1 Char"/>
    <w:basedOn w:val="Kop1Char"/>
    <w:link w:val="Itemsnrsniveau1"/>
    <w:rsid w:val="00AB6564"/>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AB6564"/>
    <w:rPr>
      <w:sz w:val="24"/>
      <w:szCs w:val="24"/>
    </w:rPr>
  </w:style>
  <w:style w:type="paragraph" w:customStyle="1" w:styleId="Standaardingesprongen0">
    <w:name w:val="Standaard_ingesprongen"/>
    <w:basedOn w:val="Standaard"/>
    <w:link w:val="StandaardingesprongenChar0"/>
    <w:qFormat/>
    <w:rsid w:val="00AB6564"/>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AB6564"/>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AB6564"/>
    <w:pPr>
      <w:keepLines/>
      <w:numPr>
        <w:numId w:val="4"/>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AB6564"/>
    <w:rPr>
      <w:rFonts w:ascii="Arial" w:hAnsi="Arial" w:cstheme="minorBidi"/>
      <w:sz w:val="20"/>
      <w:lang w:val="nl-NL" w:bidi="ar-SA"/>
    </w:rPr>
  </w:style>
  <w:style w:type="character" w:customStyle="1" w:styleId="Itemsnrsniveau2Char">
    <w:name w:val="Items_nrs_niveau2 Char"/>
    <w:basedOn w:val="Kop2Char"/>
    <w:link w:val="Itemsnrsniveau2"/>
    <w:rsid w:val="00AB6564"/>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AB6564"/>
    <w:rPr>
      <w:sz w:val="20"/>
      <w:szCs w:val="20"/>
    </w:rPr>
  </w:style>
  <w:style w:type="character" w:customStyle="1" w:styleId="kop2kleinniveau2Char">
    <w:name w:val="kop 2klein_niveau2 Char"/>
    <w:basedOn w:val="Kop2Char"/>
    <w:link w:val="kop2kleinniveau2"/>
    <w:rsid w:val="00AB6564"/>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AB6564"/>
    <w:pPr>
      <w:numPr>
        <w:numId w:val="8"/>
      </w:numPr>
      <w:ind w:left="437" w:hanging="437"/>
    </w:pPr>
  </w:style>
  <w:style w:type="character" w:customStyle="1" w:styleId="LijstalineaChar">
    <w:name w:val="Lijstalinea Char"/>
    <w:basedOn w:val="Standaardalinea-lettertype"/>
    <w:link w:val="Lijstalinea"/>
    <w:uiPriority w:val="34"/>
    <w:rsid w:val="00AB6564"/>
    <w:rPr>
      <w:rFonts w:ascii="Arial" w:eastAsia="Times New Roman" w:hAnsi="Arial"/>
      <w:sz w:val="20"/>
      <w:szCs w:val="20"/>
      <w:lang w:val="nl-NL" w:eastAsia="nl-NL" w:bidi="ar-SA"/>
    </w:rPr>
  </w:style>
  <w:style w:type="character" w:customStyle="1" w:styleId="LijstalineabesluitChar">
    <w:name w:val="Lijstalinea_besluit Char"/>
    <w:basedOn w:val="LijstalineaChar"/>
    <w:link w:val="Lijstalineabesluit"/>
    <w:rsid w:val="00AB6564"/>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AB6564"/>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AB6564"/>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AB6564"/>
  </w:style>
  <w:style w:type="character" w:customStyle="1" w:styleId="opsomminginbesluitChar">
    <w:name w:val="opsomming_in_besluit Char"/>
    <w:basedOn w:val="LijstalineabesluitChar"/>
    <w:link w:val="opsomminginbesluit"/>
    <w:rsid w:val="00AB6564"/>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AB6564"/>
    <w:pPr>
      <w:numPr>
        <w:numId w:val="16"/>
      </w:numPr>
      <w:spacing w:afterLines="100"/>
    </w:pPr>
  </w:style>
  <w:style w:type="paragraph" w:styleId="Lijstnummering">
    <w:name w:val="List Number"/>
    <w:basedOn w:val="Standaard"/>
    <w:uiPriority w:val="99"/>
    <w:semiHidden/>
    <w:unhideWhenUsed/>
    <w:rsid w:val="00AB6564"/>
    <w:pPr>
      <w:numPr>
        <w:numId w:val="13"/>
      </w:numPr>
      <w:contextualSpacing/>
    </w:pPr>
  </w:style>
  <w:style w:type="paragraph" w:styleId="Lijstnummering2">
    <w:name w:val="List Number 2"/>
    <w:basedOn w:val="Standaard"/>
    <w:uiPriority w:val="99"/>
    <w:semiHidden/>
    <w:unhideWhenUsed/>
    <w:rsid w:val="00AB6564"/>
    <w:pPr>
      <w:numPr>
        <w:numId w:val="14"/>
      </w:numPr>
      <w:contextualSpacing/>
    </w:pPr>
  </w:style>
  <w:style w:type="character" w:customStyle="1" w:styleId="opsommingbijbesluitChar">
    <w:name w:val="opsomming_bij_besluit Char"/>
    <w:basedOn w:val="LijstalineaChar"/>
    <w:link w:val="opsommingbijbesluit"/>
    <w:rsid w:val="00AB656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B6564"/>
    <w:rPr>
      <w:b/>
      <w:sz w:val="24"/>
      <w:szCs w:val="24"/>
    </w:rPr>
  </w:style>
  <w:style w:type="character" w:customStyle="1" w:styleId="kop12BoldChar">
    <w:name w:val="kop12Bold Char"/>
    <w:basedOn w:val="Standaardalinea-lettertype"/>
    <w:link w:val="kop12Bold"/>
    <w:rsid w:val="00AB6564"/>
    <w:rPr>
      <w:rFonts w:ascii="Arial" w:eastAsia="Times New Roman" w:hAnsi="Arial"/>
      <w:b/>
      <w:sz w:val="24"/>
      <w:szCs w:val="24"/>
      <w:lang w:val="nl-NL" w:eastAsia="nl-NL" w:bidi="ar-SA"/>
    </w:rPr>
  </w:style>
  <w:style w:type="table" w:styleId="Tabelraster">
    <w:name w:val="Table Grid"/>
    <w:basedOn w:val="Standaardtabel"/>
    <w:uiPriority w:val="59"/>
    <w:rsid w:val="00AB65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rsid w:val="00C01259"/>
    <w:rPr>
      <w:sz w:val="16"/>
    </w:rPr>
  </w:style>
  <w:style w:type="character" w:customStyle="1" w:styleId="EindnoottekstChar">
    <w:name w:val="Eindnoottekst Char"/>
    <w:basedOn w:val="Standaardalinea-lettertype"/>
    <w:link w:val="Eindnoottekst"/>
    <w:semiHidden/>
    <w:rsid w:val="00C01259"/>
    <w:rPr>
      <w:rFonts w:ascii="Arial" w:hAnsi="Arial"/>
      <w:sz w:val="16"/>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Hooft, Simon 't</cp:lastModifiedBy>
  <cp:revision>3</cp:revision>
  <dcterms:created xsi:type="dcterms:W3CDTF">2023-02-13T10:25:00Z</dcterms:created>
  <dcterms:modified xsi:type="dcterms:W3CDTF">2024-08-20T11:54:00Z</dcterms:modified>
</cp:coreProperties>
</file>