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E8C7" w14:textId="452F101B" w:rsidR="00A640EC" w:rsidRPr="00207F5D" w:rsidRDefault="00207F5D" w:rsidP="005F38B9">
      <w:pPr>
        <w:ind w:right="680"/>
        <w:rPr>
          <w:rFonts w:ascii="Verdana" w:hAnsi="Verdana"/>
          <w:b/>
          <w:bCs/>
          <w:sz w:val="32"/>
          <w:szCs w:val="32"/>
        </w:rPr>
      </w:pPr>
      <w:r w:rsidRPr="00207F5D">
        <w:rPr>
          <w:rFonts w:ascii="Verdana" w:hAnsi="Verdana"/>
          <w:b/>
          <w:bCs/>
          <w:sz w:val="32"/>
          <w:szCs w:val="32"/>
        </w:rPr>
        <w:t>Bijlage 4 – Model voor het indienen van vragen t.b.v. inlichtingen</w:t>
      </w:r>
    </w:p>
    <w:p w14:paraId="6188F7ED" w14:textId="77777777" w:rsidR="00207F5D" w:rsidRDefault="00207F5D" w:rsidP="005F38B9">
      <w:pPr>
        <w:ind w:right="680"/>
        <w:rPr>
          <w:rFonts w:ascii="Verdana" w:hAnsi="Verdana"/>
          <w:sz w:val="20"/>
          <w:szCs w:val="20"/>
        </w:rPr>
      </w:pPr>
    </w:p>
    <w:p w14:paraId="31030D4F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623"/>
      </w:tblGrid>
      <w:tr w:rsidR="005F38B9" w:rsidRPr="008C5B06" w14:paraId="5017A86F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3E25D465" w14:textId="38A441D2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773CA2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/</w:t>
            </w:r>
            <w:r w:rsidR="008E480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4C51F870" w14:textId="37DC627A" w:rsidR="005F38B9" w:rsidRPr="00203708" w:rsidRDefault="00CA610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Regionaal Reinigingsbedrijf Avalex</w:t>
            </w:r>
          </w:p>
          <w:p w14:paraId="7FB4C10B" w14:textId="3227AD5B" w:rsidR="005F38B9" w:rsidRPr="00203708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03708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203708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r w:rsidR="005F38B9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>B</w:t>
            </w:r>
            <w:r w:rsidR="00280EB8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>i</w:t>
            </w:r>
            <w:r w:rsidR="005F38B9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  </w:t>
            </w:r>
          </w:p>
          <w:p w14:paraId="545EB376" w14:textId="02015F5E" w:rsidR="005F38B9" w:rsidRPr="00CF68D7" w:rsidRDefault="005F38B9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207F5D">
              <w:rPr>
                <w:rFonts w:ascii="Verdana" w:hAnsi="Verdana" w:cs="Verdana"/>
                <w:color w:val="000000"/>
                <w:sz w:val="16"/>
                <w:szCs w:val="16"/>
              </w:rPr>
              <w:t>de heer Rob Bennink</w:t>
            </w:r>
          </w:p>
        </w:tc>
      </w:tr>
      <w:tr w:rsidR="005F38B9" w:rsidRPr="008C5B06" w14:paraId="52D8143C" w14:textId="77777777" w:rsidTr="00C7792D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053C82E9" w14:textId="60CC8D8F" w:rsidR="005F38B9" w:rsidRPr="00C7792D" w:rsidRDefault="00B96872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6872"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563" w:type="dxa"/>
            <w:vMerge w:val="restart"/>
            <w:shd w:val="clear" w:color="auto" w:fill="D9D9D9" w:themeFill="background1" w:themeFillShade="D9"/>
          </w:tcPr>
          <w:p w14:paraId="7D76D50B" w14:textId="01A26618" w:rsidR="00B96872" w:rsidRPr="00C7792D" w:rsidRDefault="005F38B9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C7792D">
              <w:rPr>
                <w:sz w:val="16"/>
                <w:szCs w:val="16"/>
              </w:rPr>
              <w:t>(+31)(0)58 213 22 27</w:t>
            </w:r>
          </w:p>
        </w:tc>
      </w:tr>
      <w:tr w:rsidR="005F38B9" w:rsidRPr="008C5B06" w14:paraId="393324C5" w14:textId="77777777" w:rsidTr="003D6761">
        <w:trPr>
          <w:trHeight w:val="292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D9D9D9" w:themeFill="background1" w:themeFillShade="D9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4870644F" w14:textId="66DC1551" w:rsidR="005F38B9" w:rsidRPr="00C7792D" w:rsidRDefault="00207F5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F38B9" w:rsidRPr="008C5B06" w14:paraId="715F514C" w14:textId="77777777" w:rsidTr="00C7792D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1420AA3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D9D9D9" w:themeFill="background1" w:themeFillShade="D9"/>
          </w:tcPr>
          <w:p w14:paraId="442F9B22" w14:textId="6193D5D6" w:rsidR="005F38B9" w:rsidRPr="00C7792D" w:rsidRDefault="00C163EC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Principal Consultant</w:t>
            </w:r>
          </w:p>
        </w:tc>
      </w:tr>
      <w:tr w:rsidR="005F38B9" w:rsidRPr="008C5B06" w14:paraId="75E7BECF" w14:textId="77777777" w:rsidTr="00C7792D">
        <w:trPr>
          <w:tblCellSpacing w:w="20" w:type="dxa"/>
        </w:trPr>
        <w:tc>
          <w:tcPr>
            <w:tcW w:w="3703" w:type="dxa"/>
            <w:shd w:val="clear" w:color="auto" w:fill="FFFFFF" w:themeFill="background1"/>
          </w:tcPr>
          <w:p w14:paraId="70BECAA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14:paraId="585168CC" w14:textId="263473A0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  <w:proofErr w:type="spellEnd"/>
          </w:p>
          <w:p w14:paraId="462E3659" w14:textId="7E4CC7DB" w:rsidR="00C7792D" w:rsidRPr="00C7792D" w:rsidRDefault="00C7792D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hyperlink r:id="rId9" w:tgtFrame="_blank" w:tooltip="mailto:tenderdesk@bic-bv.nl" w:history="1">
              <w:r w:rsidR="0048787A" w:rsidRPr="0048787A">
                <w:rPr>
                  <w:rStyle w:val="Hyperlink"/>
                  <w:rFonts w:ascii="Verdana" w:hAnsi="Verdana"/>
                  <w:sz w:val="16"/>
                  <w:szCs w:val="16"/>
                </w:rPr>
                <w:t>tenderdesk@bic-bv.nl</w:t>
              </w:r>
            </w:hyperlink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10"/>
        <w:gridCol w:w="5346"/>
      </w:tblGrid>
      <w:tr w:rsidR="005F38B9" w:rsidRPr="008C5B06" w14:paraId="17AEE020" w14:textId="77777777" w:rsidTr="00A93716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286" w:type="dxa"/>
            <w:shd w:val="clear" w:color="auto" w:fill="auto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93716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93716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286" w:type="dxa"/>
            <w:shd w:val="clear" w:color="auto" w:fill="auto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93716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93716">
        <w:trPr>
          <w:tblCellSpacing w:w="20" w:type="dxa"/>
        </w:trPr>
        <w:tc>
          <w:tcPr>
            <w:tcW w:w="3650" w:type="dxa"/>
            <w:shd w:val="clear" w:color="auto" w:fill="FFFFFF" w:themeFill="background1"/>
          </w:tcPr>
          <w:p w14:paraId="2F0458AF" w14:textId="3EBAB443" w:rsidR="005F38B9" w:rsidRPr="00C7792D" w:rsidRDefault="00773CA2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E-mailadres</w:t>
            </w:r>
            <w:r w:rsidR="005F38B9"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:</w:t>
            </w:r>
          </w:p>
        </w:tc>
        <w:tc>
          <w:tcPr>
            <w:tcW w:w="5286" w:type="dxa"/>
            <w:shd w:val="clear" w:color="auto" w:fill="FFFFFF" w:themeFill="background1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548842E5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vraag/vragen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9"/>
        <w:gridCol w:w="1658"/>
        <w:gridCol w:w="2132"/>
        <w:gridCol w:w="2217"/>
      </w:tblGrid>
      <w:tr w:rsidR="005F38B9" w:rsidRPr="008C5B06" w14:paraId="5248D977" w14:textId="77777777" w:rsidTr="002B4B1D">
        <w:trPr>
          <w:tblCellSpacing w:w="20" w:type="dxa"/>
        </w:trPr>
        <w:tc>
          <w:tcPr>
            <w:tcW w:w="2720" w:type="dxa"/>
            <w:shd w:val="clear" w:color="auto" w:fill="E0E0E0"/>
          </w:tcPr>
          <w:p w14:paraId="4440817B" w14:textId="0A7B3811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 xml:space="preserve">Betrekking op </w:t>
            </w:r>
            <w:r w:rsidR="00FC6F85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aanbestedingsdocument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 bijlagen pagina/nr.:</w:t>
            </w:r>
          </w:p>
        </w:tc>
        <w:tc>
          <w:tcPr>
            <w:tcW w:w="1845" w:type="dxa"/>
            <w:shd w:val="clear" w:color="auto" w:fill="E0E0E0"/>
          </w:tcPr>
          <w:p w14:paraId="79B42C43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290" w:type="dxa"/>
            <w:shd w:val="clear" w:color="auto" w:fill="E0E0E0"/>
          </w:tcPr>
          <w:p w14:paraId="10130BB7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341" w:type="dxa"/>
            <w:shd w:val="clear" w:color="auto" w:fill="E0E0E0"/>
          </w:tcPr>
          <w:p w14:paraId="45B52B3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motivatie van de vraag (niet voor publicatie)</w:t>
            </w:r>
            <w:r w:rsidR="00971551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:</w:t>
            </w:r>
          </w:p>
        </w:tc>
      </w:tr>
      <w:tr w:rsidR="005F38B9" w:rsidRPr="008C5B06" w14:paraId="4E3E37A7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4FB89FA3" w14:textId="77777777" w:rsidR="005F38B9" w:rsidRPr="008C5B06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3132FADC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1408FCED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Default="005F38B9" w:rsidP="005F38B9"/>
    <w:p w14:paraId="33F33CF8" w14:textId="77777777" w:rsidR="004A020D" w:rsidRPr="004A020D" w:rsidRDefault="004A020D" w:rsidP="004A020D"/>
    <w:sectPr w:rsidR="004A020D" w:rsidRPr="004A020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305B" w14:textId="77777777" w:rsidR="0072480D" w:rsidRDefault="0072480D" w:rsidP="00CF17A7">
      <w:r>
        <w:separator/>
      </w:r>
    </w:p>
  </w:endnote>
  <w:endnote w:type="continuationSeparator" w:id="0">
    <w:p w14:paraId="19AA87D1" w14:textId="77777777" w:rsidR="0072480D" w:rsidRDefault="0072480D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7066F1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3A621F79" w14:textId="56A4A0F6" w:rsidR="00D04E19" w:rsidRPr="00D04E19" w:rsidRDefault="00583E13" w:rsidP="00D04E19">
    <w:pPr>
      <w:pStyle w:val="Voettekst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4</w:t>
    </w:r>
    <w:r w:rsidR="007B795E">
      <w:rPr>
        <w:rFonts w:ascii="Verdana" w:hAnsi="Verdana"/>
        <w:sz w:val="16"/>
        <w:szCs w:val="16"/>
      </w:rPr>
      <w:t xml:space="preserve"> </w:t>
    </w:r>
    <w:r w:rsidR="00F37A1C" w:rsidRPr="00A41B65">
      <w:rPr>
        <w:rFonts w:ascii="Verdana" w:hAnsi="Verdana"/>
        <w:sz w:val="16"/>
        <w:szCs w:val="16"/>
      </w:rPr>
      <w:t xml:space="preserve">EA </w:t>
    </w:r>
    <w:r w:rsidR="00127039">
      <w:rPr>
        <w:rFonts w:ascii="Verdana" w:hAnsi="Verdana"/>
        <w:sz w:val="16"/>
        <w:szCs w:val="16"/>
      </w:rPr>
      <w:t>Asset Management</w:t>
    </w:r>
    <w:r w:rsidR="00F37A1C" w:rsidRPr="00A41B65">
      <w:rPr>
        <w:rFonts w:ascii="Verdana" w:hAnsi="Verdana"/>
        <w:sz w:val="16"/>
        <w:szCs w:val="16"/>
      </w:rPr>
      <w:t xml:space="preserve"> – </w:t>
    </w:r>
    <w:r w:rsidR="00127039" w:rsidRPr="00127039">
      <w:rPr>
        <w:rFonts w:ascii="Verdana" w:hAnsi="Verdana"/>
        <w:sz w:val="16"/>
        <w:szCs w:val="16"/>
      </w:rPr>
      <w:t>AVA24ASMA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5D5B" w14:textId="77777777" w:rsidR="0072480D" w:rsidRDefault="0072480D" w:rsidP="00CF17A7">
      <w:r>
        <w:separator/>
      </w:r>
    </w:p>
  </w:footnote>
  <w:footnote w:type="continuationSeparator" w:id="0">
    <w:p w14:paraId="5DEB427C" w14:textId="77777777" w:rsidR="0072480D" w:rsidRDefault="0072480D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3980" w14:textId="406F6CFF" w:rsidR="00B25255" w:rsidRDefault="00773CA2">
    <w:pPr>
      <w:pStyle w:val="Koptekst"/>
    </w:pPr>
    <w:r w:rsidRPr="00455BDF"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0DB557CB" wp14:editId="081CAE07">
          <wp:simplePos x="0" y="0"/>
          <wp:positionH relativeFrom="page">
            <wp:posOffset>5377757</wp:posOffset>
          </wp:positionH>
          <wp:positionV relativeFrom="paragraph">
            <wp:posOffset>-331884</wp:posOffset>
          </wp:positionV>
          <wp:extent cx="2052445" cy="787336"/>
          <wp:effectExtent l="0" t="0" r="0" b="635"/>
          <wp:wrapNone/>
          <wp:docPr id="6" name="Afbeelding 4" descr="Beschrijving: Boom-Data:BooM projects:Avalex:150218_Avalex Huisstijl update :Detaillering:_logo detaillering:Avalex_logo_zonder-payoff_CMYK_plaatsing-Word-templates_200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Boom-Data:BooM projects:Avalex:150218_Avalex Huisstijl update :Detaillering:_logo detaillering:Avalex_logo_zonder-payoff_CMYK_plaatsing-Word-templates_200715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58" t="25294" r="14667" b="27184"/>
                  <a:stretch/>
                </pic:blipFill>
                <pic:spPr bwMode="auto">
                  <a:xfrm>
                    <a:off x="0" y="0"/>
                    <a:ext cx="2065629" cy="792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55">
      <w:fldChar w:fldCharType="begin"/>
    </w:r>
    <w:r w:rsidR="00B25255">
      <w:instrText xml:space="preserve"> INCLUDEPICTURE "https://www.porteum.nl/wp-content/themes/porteum/images/logo-corner.png" \* MERGEFORMATINET </w:instrText>
    </w:r>
    <w:r w:rsidR="003D6761">
      <w:fldChar w:fldCharType="separate"/>
    </w:r>
    <w:r w:rsidR="00B25255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32C21"/>
    <w:rsid w:val="00066197"/>
    <w:rsid w:val="00071F9A"/>
    <w:rsid w:val="000F1C29"/>
    <w:rsid w:val="000F764D"/>
    <w:rsid w:val="00127039"/>
    <w:rsid w:val="00147F0A"/>
    <w:rsid w:val="001972CE"/>
    <w:rsid w:val="001C378D"/>
    <w:rsid w:val="001D5D46"/>
    <w:rsid w:val="001E50AA"/>
    <w:rsid w:val="0020292D"/>
    <w:rsid w:val="00203708"/>
    <w:rsid w:val="00207F5D"/>
    <w:rsid w:val="00214095"/>
    <w:rsid w:val="00236C92"/>
    <w:rsid w:val="002575D1"/>
    <w:rsid w:val="00280EB8"/>
    <w:rsid w:val="002C712A"/>
    <w:rsid w:val="002E2BB5"/>
    <w:rsid w:val="00307A53"/>
    <w:rsid w:val="00332226"/>
    <w:rsid w:val="00377EBF"/>
    <w:rsid w:val="003D6761"/>
    <w:rsid w:val="00400E91"/>
    <w:rsid w:val="00402192"/>
    <w:rsid w:val="00404BB5"/>
    <w:rsid w:val="00422C37"/>
    <w:rsid w:val="00452549"/>
    <w:rsid w:val="0048787A"/>
    <w:rsid w:val="004A020D"/>
    <w:rsid w:val="004B048A"/>
    <w:rsid w:val="004D2DA7"/>
    <w:rsid w:val="004E770E"/>
    <w:rsid w:val="004F00C7"/>
    <w:rsid w:val="005122D7"/>
    <w:rsid w:val="0052569C"/>
    <w:rsid w:val="0053034F"/>
    <w:rsid w:val="00547B63"/>
    <w:rsid w:val="005562E0"/>
    <w:rsid w:val="00563F1B"/>
    <w:rsid w:val="00583E13"/>
    <w:rsid w:val="00596D40"/>
    <w:rsid w:val="005D23D6"/>
    <w:rsid w:val="005E7AAD"/>
    <w:rsid w:val="005F38B9"/>
    <w:rsid w:val="006321FC"/>
    <w:rsid w:val="0063515E"/>
    <w:rsid w:val="00692009"/>
    <w:rsid w:val="00696731"/>
    <w:rsid w:val="006A2E33"/>
    <w:rsid w:val="006E4DDD"/>
    <w:rsid w:val="007066F1"/>
    <w:rsid w:val="007072C8"/>
    <w:rsid w:val="0072480D"/>
    <w:rsid w:val="00733355"/>
    <w:rsid w:val="007432BD"/>
    <w:rsid w:val="007612DD"/>
    <w:rsid w:val="007645A9"/>
    <w:rsid w:val="00773CA2"/>
    <w:rsid w:val="00776FB8"/>
    <w:rsid w:val="007B606C"/>
    <w:rsid w:val="007B795E"/>
    <w:rsid w:val="007C253D"/>
    <w:rsid w:val="007E2BED"/>
    <w:rsid w:val="00801541"/>
    <w:rsid w:val="0082749B"/>
    <w:rsid w:val="00842C1E"/>
    <w:rsid w:val="00873DB5"/>
    <w:rsid w:val="008E4807"/>
    <w:rsid w:val="00901392"/>
    <w:rsid w:val="009106EF"/>
    <w:rsid w:val="009158FA"/>
    <w:rsid w:val="00971551"/>
    <w:rsid w:val="0097752E"/>
    <w:rsid w:val="009A7B98"/>
    <w:rsid w:val="009E697E"/>
    <w:rsid w:val="00A319C1"/>
    <w:rsid w:val="00A61B37"/>
    <w:rsid w:val="00A640EC"/>
    <w:rsid w:val="00A93716"/>
    <w:rsid w:val="00A94EF8"/>
    <w:rsid w:val="00AC4E17"/>
    <w:rsid w:val="00AE4068"/>
    <w:rsid w:val="00B23F84"/>
    <w:rsid w:val="00B25255"/>
    <w:rsid w:val="00B508CD"/>
    <w:rsid w:val="00B84B7B"/>
    <w:rsid w:val="00B855AF"/>
    <w:rsid w:val="00B96872"/>
    <w:rsid w:val="00BB30F9"/>
    <w:rsid w:val="00BE312B"/>
    <w:rsid w:val="00C0310C"/>
    <w:rsid w:val="00C163EC"/>
    <w:rsid w:val="00C17DB5"/>
    <w:rsid w:val="00C7792D"/>
    <w:rsid w:val="00C94E0B"/>
    <w:rsid w:val="00C96593"/>
    <w:rsid w:val="00CA6104"/>
    <w:rsid w:val="00CB3407"/>
    <w:rsid w:val="00CF17A7"/>
    <w:rsid w:val="00CF1925"/>
    <w:rsid w:val="00CF68D7"/>
    <w:rsid w:val="00D0108D"/>
    <w:rsid w:val="00D0489D"/>
    <w:rsid w:val="00D04E19"/>
    <w:rsid w:val="00D5541F"/>
    <w:rsid w:val="00D87004"/>
    <w:rsid w:val="00DB6496"/>
    <w:rsid w:val="00DE3E5C"/>
    <w:rsid w:val="00DF4C70"/>
    <w:rsid w:val="00E01C98"/>
    <w:rsid w:val="00E265ED"/>
    <w:rsid w:val="00E57E8B"/>
    <w:rsid w:val="00EA4E52"/>
    <w:rsid w:val="00EE68D7"/>
    <w:rsid w:val="00F0169F"/>
    <w:rsid w:val="00F37A1C"/>
    <w:rsid w:val="00F91A82"/>
    <w:rsid w:val="00FC6F85"/>
    <w:rsid w:val="00FF0D50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ui-provider">
    <w:name w:val="ui-provider"/>
    <w:basedOn w:val="Standaardalinea-lettertype"/>
    <w:rsid w:val="0048787A"/>
  </w:style>
  <w:style w:type="character" w:styleId="Hyperlink">
    <w:name w:val="Hyperlink"/>
    <w:basedOn w:val="Standaardalinea-lettertype"/>
    <w:uiPriority w:val="99"/>
    <w:semiHidden/>
    <w:unhideWhenUsed/>
    <w:rsid w:val="00487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nderdesk@bic-b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5ab2cf32e48d1b6a7448349eada59c36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cdc4819a3088082993f6a327ac3ab85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7F3FE-DE41-46DC-A11A-40EB827C1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8CBF3-D18C-44E7-B626-0AEB7961DC87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2AB1089A-4AC1-4A5F-9D54-C85708D38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</dc:description>
  <cp:lastModifiedBy/>
  <cp:revision>1</cp:revision>
  <dcterms:created xsi:type="dcterms:W3CDTF">2016-10-28T12:39:00Z</dcterms:created>
  <dcterms:modified xsi:type="dcterms:W3CDTF">2024-05-30T11:46:00Z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0x010100D3B690CF24BA03409545456E9496C782</vt:lpwstr>
  </property>
  <property fmtid="{D5CDD505-2E9C-101B-9397-08002B2CF9AE}" pid="3" name="MediaServiceImageTags">
    <vt:lpwstr/>
  </property>
</Properties>
</file>