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F4910F" w14:textId="77777777" w:rsidR="006930C2" w:rsidRDefault="006930C2" w:rsidP="003801BB"/>
    <w:p w14:paraId="786DC337" w14:textId="77777777" w:rsidR="003D018B" w:rsidRDefault="003D018B" w:rsidP="003801BB"/>
    <w:p w14:paraId="25E6FBDC" w14:textId="77777777" w:rsidR="00A47E6A" w:rsidRDefault="00A47E6A" w:rsidP="003801BB"/>
    <w:p w14:paraId="2958E989" w14:textId="77777777" w:rsidR="00A47E6A" w:rsidRDefault="00A47E6A" w:rsidP="003801BB"/>
    <w:p w14:paraId="5303F29A" w14:textId="77777777" w:rsidR="00A47E6A" w:rsidRDefault="00A47E6A" w:rsidP="003801BB"/>
    <w:p w14:paraId="597EE2DF" w14:textId="77777777" w:rsidR="00331829" w:rsidRDefault="00A47E6A" w:rsidP="003801BB">
      <w:pPr>
        <w:rPr>
          <w:rFonts w:eastAsia="MS Mincho" w:cs="Arial"/>
          <w:bCs/>
          <w:color w:val="004563"/>
          <w:sz w:val="60"/>
          <w:szCs w:val="32"/>
        </w:rPr>
      </w:pPr>
      <w:r w:rsidRPr="009721D1">
        <w:rPr>
          <w:rFonts w:eastAsia="MS Mincho" w:cs="Arial"/>
          <w:bCs/>
          <w:color w:val="004563"/>
          <w:sz w:val="60"/>
          <w:szCs w:val="32"/>
        </w:rPr>
        <w:t>Marktconsultatiedocument</w:t>
      </w:r>
      <w:r w:rsidR="009721D1" w:rsidRPr="009721D1">
        <w:rPr>
          <w:rFonts w:eastAsia="MS Mincho" w:cs="Arial"/>
          <w:bCs/>
          <w:color w:val="004563"/>
          <w:sz w:val="60"/>
          <w:szCs w:val="32"/>
        </w:rPr>
        <w:t xml:space="preserve"> </w:t>
      </w:r>
    </w:p>
    <w:p w14:paraId="73D2788C" w14:textId="49BF182D" w:rsidR="009721D1" w:rsidRPr="00B501F0" w:rsidRDefault="001B67D4" w:rsidP="0DA7D2D2">
      <w:pPr>
        <w:rPr>
          <w:rFonts w:eastAsia="MS Mincho" w:cs="Arial"/>
          <w:color w:val="004563"/>
          <w:sz w:val="60"/>
          <w:szCs w:val="60"/>
        </w:rPr>
      </w:pPr>
      <w:r>
        <w:rPr>
          <w:rFonts w:eastAsia="MS Mincho" w:cs="Arial"/>
          <w:color w:val="004563"/>
          <w:sz w:val="60"/>
          <w:szCs w:val="60"/>
        </w:rPr>
        <w:t>HR</w:t>
      </w:r>
      <w:r w:rsidR="00026C0A">
        <w:rPr>
          <w:rFonts w:eastAsia="MS Mincho" w:cs="Arial"/>
          <w:color w:val="004563"/>
          <w:sz w:val="60"/>
          <w:szCs w:val="60"/>
        </w:rPr>
        <w:t>-</w:t>
      </w:r>
      <w:r>
        <w:rPr>
          <w:rFonts w:eastAsia="MS Mincho" w:cs="Arial"/>
          <w:color w:val="004563"/>
          <w:sz w:val="60"/>
          <w:szCs w:val="60"/>
        </w:rPr>
        <w:t>dienstverlening</w:t>
      </w:r>
    </w:p>
    <w:p w14:paraId="6C679682" w14:textId="77777777" w:rsidR="009721D1" w:rsidRDefault="009721D1" w:rsidP="003801BB"/>
    <w:p w14:paraId="5D05D89C" w14:textId="77777777" w:rsidR="009721D1" w:rsidRDefault="009721D1" w:rsidP="003801BB">
      <w:r>
        <w:tab/>
      </w:r>
    </w:p>
    <w:tbl>
      <w:tblPr>
        <w:tblpPr w:leftFromText="141" w:rightFromText="141" w:vertAnchor="text" w:horzAnchor="margin" w:tblpY="138"/>
        <w:tblOverlap w:val="never"/>
        <w:tblW w:w="0" w:type="auto"/>
        <w:tblLayout w:type="fixed"/>
        <w:tblCellMar>
          <w:left w:w="0" w:type="dxa"/>
          <w:right w:w="0" w:type="dxa"/>
        </w:tblCellMar>
        <w:tblLook w:val="0000" w:firstRow="0" w:lastRow="0" w:firstColumn="0" w:lastColumn="0" w:noHBand="0" w:noVBand="0"/>
      </w:tblPr>
      <w:tblGrid>
        <w:gridCol w:w="4536"/>
      </w:tblGrid>
      <w:tr w:rsidR="00CF1170" w14:paraId="1E9DF415" w14:textId="77777777" w:rsidTr="00CF1170">
        <w:trPr>
          <w:trHeight w:val="2494"/>
        </w:trPr>
        <w:tc>
          <w:tcPr>
            <w:tcW w:w="4536" w:type="dxa"/>
            <w:shd w:val="clear" w:color="auto" w:fill="auto"/>
            <w:tcMar>
              <w:top w:w="0" w:type="dxa"/>
            </w:tcMar>
          </w:tcPr>
          <w:p w14:paraId="4453BB5A" w14:textId="77777777" w:rsidR="00CF1170" w:rsidRDefault="00CF1170" w:rsidP="00CF1170">
            <w:pPr>
              <w:pStyle w:val="Huisstijl-Adres"/>
            </w:pPr>
            <w:r>
              <w:t>Nederlands Instituut Publieke Veiligheid</w:t>
            </w:r>
          </w:p>
          <w:p w14:paraId="5B474E00" w14:textId="77777777" w:rsidR="00AE5590" w:rsidRDefault="006D16D7" w:rsidP="009721D1">
            <w:pPr>
              <w:pStyle w:val="Huisstijl-Adres"/>
              <w:tabs>
                <w:tab w:val="center" w:pos="2268"/>
              </w:tabs>
            </w:pPr>
            <w:r>
              <w:t>Kemperbergerweg 783</w:t>
            </w:r>
          </w:p>
          <w:p w14:paraId="59883BD4" w14:textId="77777777" w:rsidR="006D16D7" w:rsidRPr="006D16D7" w:rsidRDefault="006D16D7" w:rsidP="006D16D7">
            <w:r>
              <w:t xml:space="preserve">6816 RW Arnhem </w:t>
            </w:r>
          </w:p>
          <w:p w14:paraId="5A6C0815" w14:textId="77777777" w:rsidR="00CF1170" w:rsidRDefault="00CF1170" w:rsidP="009721D1">
            <w:pPr>
              <w:pStyle w:val="Huisstijl-Adres"/>
              <w:tabs>
                <w:tab w:val="center" w:pos="2268"/>
              </w:tabs>
            </w:pPr>
            <w:r>
              <w:t>www.nipv.nl</w:t>
            </w:r>
            <w:r w:rsidR="009721D1">
              <w:tab/>
            </w:r>
          </w:p>
          <w:p w14:paraId="7D7F062F" w14:textId="77777777" w:rsidR="00CF1170" w:rsidRPr="007C6056" w:rsidRDefault="00CF1170" w:rsidP="00CF1170">
            <w:pPr>
              <w:pStyle w:val="Huisstijl-Adres"/>
            </w:pPr>
            <w:r w:rsidRPr="007C6056">
              <w:t>info@nipv.nl</w:t>
            </w:r>
          </w:p>
          <w:p w14:paraId="36A97944" w14:textId="736B614D" w:rsidR="00CF1170" w:rsidRPr="008F2960" w:rsidRDefault="00000000" w:rsidP="00CF1170">
            <w:hyperlink r:id="rId11" w:history="1">
              <w:r w:rsidR="00B63326" w:rsidRPr="00B63326">
                <w:rPr>
                  <w:rStyle w:val="Hyperlink"/>
                  <w:rFonts w:eastAsia="MS Mincho"/>
                  <w:noProof/>
                  <w:szCs w:val="24"/>
                </w:rPr>
                <w:t>088 274 74 00</w:t>
              </w:r>
            </w:hyperlink>
          </w:p>
        </w:tc>
      </w:tr>
    </w:tbl>
    <w:p w14:paraId="2CA97CF5" w14:textId="77777777" w:rsidR="00374D63" w:rsidRDefault="00374D63" w:rsidP="003801BB"/>
    <w:p w14:paraId="7D2B86BC" w14:textId="77777777" w:rsidR="00374D63" w:rsidRDefault="00374D63" w:rsidP="003801BB"/>
    <w:p w14:paraId="09DCE24C" w14:textId="77777777" w:rsidR="00374D63" w:rsidRDefault="00374D63" w:rsidP="003801BB"/>
    <w:p w14:paraId="79E224CB" w14:textId="77777777" w:rsidR="003D018B" w:rsidRDefault="003D018B" w:rsidP="003801BB"/>
    <w:p w14:paraId="73AA7FDF" w14:textId="77777777" w:rsidR="008F2960" w:rsidRPr="003801BB" w:rsidRDefault="008F2960" w:rsidP="00B8135A"/>
    <w:p w14:paraId="6EF87F3A" w14:textId="77777777" w:rsidR="00BC1442" w:rsidRDefault="0028739D" w:rsidP="00146BED">
      <w:pPr>
        <w:tabs>
          <w:tab w:val="left" w:pos="2098"/>
        </w:tabs>
      </w:pPr>
      <w:r>
        <w:rPr>
          <w:noProof/>
        </w:rPr>
        <mc:AlternateContent>
          <mc:Choice Requires="wps">
            <w:drawing>
              <wp:anchor distT="0" distB="0" distL="114300" distR="114300" simplePos="0" relativeHeight="251658240" behindDoc="0" locked="0" layoutInCell="1" allowOverlap="1" wp14:anchorId="3E36443D" wp14:editId="42E4AE7B">
                <wp:simplePos x="0" y="0"/>
                <wp:positionH relativeFrom="page">
                  <wp:posOffset>71437</wp:posOffset>
                </wp:positionH>
                <wp:positionV relativeFrom="page">
                  <wp:posOffset>7696200</wp:posOffset>
                </wp:positionV>
                <wp:extent cx="7490777" cy="2686050"/>
                <wp:effectExtent l="0" t="0" r="0" b="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0777" cy="268605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tblInd w:w="2126" w:type="dxa"/>
                              <w:tblLayout w:type="fixed"/>
                              <w:tblCellMar>
                                <w:left w:w="0" w:type="dxa"/>
                                <w:right w:w="0" w:type="dxa"/>
                              </w:tblCellMar>
                              <w:tblLook w:val="0000" w:firstRow="0" w:lastRow="0" w:firstColumn="0" w:lastColumn="0" w:noHBand="0" w:noVBand="0"/>
                            </w:tblPr>
                            <w:tblGrid>
                              <w:gridCol w:w="2098"/>
                              <w:gridCol w:w="6107"/>
                            </w:tblGrid>
                            <w:tr w:rsidR="00083757" w14:paraId="2F93C670" w14:textId="77777777" w:rsidTr="00A32862">
                              <w:trPr>
                                <w:trHeight w:val="453"/>
                              </w:trPr>
                              <w:tc>
                                <w:tcPr>
                                  <w:tcW w:w="8205" w:type="dxa"/>
                                  <w:gridSpan w:val="2"/>
                                  <w:shd w:val="clear" w:color="auto" w:fill="auto"/>
                                </w:tcPr>
                                <w:p w14:paraId="122EFC5A" w14:textId="77777777" w:rsidR="00083757" w:rsidRDefault="00083757">
                                  <w:r w:rsidRPr="00083757">
                                    <w:rPr>
                                      <w:b/>
                                    </w:rPr>
                                    <w:t>Colofon</w:t>
                                  </w:r>
                                </w:p>
                              </w:tc>
                            </w:tr>
                            <w:tr w:rsidR="00083757" w:rsidRPr="004A0338" w14:paraId="1B2D343E" w14:textId="77777777" w:rsidTr="00451F62">
                              <w:tc>
                                <w:tcPr>
                                  <w:tcW w:w="2098" w:type="dxa"/>
                                  <w:shd w:val="clear" w:color="auto" w:fill="auto"/>
                                </w:tcPr>
                                <w:p w14:paraId="533083F0" w14:textId="77777777" w:rsidR="00083757" w:rsidRPr="00905449" w:rsidRDefault="00083757">
                                  <w:r w:rsidRPr="00905449">
                                    <w:t>Opdrachtgever:</w:t>
                                  </w:r>
                                </w:p>
                              </w:tc>
                              <w:tc>
                                <w:tcPr>
                                  <w:tcW w:w="6107" w:type="dxa"/>
                                  <w:shd w:val="clear" w:color="auto" w:fill="auto"/>
                                </w:tcPr>
                                <w:p w14:paraId="07427272" w14:textId="77777777" w:rsidR="00083757" w:rsidRPr="00905449" w:rsidRDefault="001B236F">
                                  <w:r w:rsidRPr="00905449">
                                    <w:t>Nederlands Instituut Publieke Veiligheid</w:t>
                                  </w:r>
                                </w:p>
                              </w:tc>
                            </w:tr>
                            <w:tr w:rsidR="00083757" w:rsidRPr="004A0338" w14:paraId="0B1AFDB5" w14:textId="77777777" w:rsidTr="00451F62">
                              <w:tc>
                                <w:tcPr>
                                  <w:tcW w:w="2098" w:type="dxa"/>
                                  <w:shd w:val="clear" w:color="auto" w:fill="auto"/>
                                </w:tcPr>
                                <w:p w14:paraId="3039E42C" w14:textId="77777777" w:rsidR="00083757" w:rsidRPr="00905449" w:rsidRDefault="00083757">
                                  <w:r w:rsidRPr="00905449">
                                    <w:t>Contactpersoon:</w:t>
                                  </w:r>
                                </w:p>
                              </w:tc>
                              <w:tc>
                                <w:tcPr>
                                  <w:tcW w:w="6107" w:type="dxa"/>
                                  <w:shd w:val="clear" w:color="auto" w:fill="auto"/>
                                </w:tcPr>
                                <w:p w14:paraId="37F347EC" w14:textId="0800DD31" w:rsidR="00083757" w:rsidRPr="00905449" w:rsidRDefault="00905449" w:rsidP="00B30800">
                                  <w:r>
                                    <w:t>Thomas Knol</w:t>
                                  </w:r>
                                  <w:r w:rsidR="00E82F4D" w:rsidRPr="00905449">
                                    <w:t xml:space="preserve"> </w:t>
                                  </w:r>
                                </w:p>
                              </w:tc>
                            </w:tr>
                            <w:tr w:rsidR="00083757" w:rsidRPr="004A0338" w14:paraId="547FC34A" w14:textId="77777777" w:rsidTr="00451F62">
                              <w:tc>
                                <w:tcPr>
                                  <w:tcW w:w="2098" w:type="dxa"/>
                                  <w:shd w:val="clear" w:color="auto" w:fill="auto"/>
                                </w:tcPr>
                                <w:p w14:paraId="2583BB7B" w14:textId="77777777" w:rsidR="00083757" w:rsidRPr="00B63326" w:rsidRDefault="00083757">
                                  <w:r w:rsidRPr="00B63326">
                                    <w:t>Titel:</w:t>
                                  </w:r>
                                </w:p>
                              </w:tc>
                              <w:tc>
                                <w:tcPr>
                                  <w:tcW w:w="6107" w:type="dxa"/>
                                  <w:shd w:val="clear" w:color="auto" w:fill="auto"/>
                                </w:tcPr>
                                <w:p w14:paraId="49BC3666" w14:textId="430F43D3" w:rsidR="00083757" w:rsidRPr="00B63326" w:rsidRDefault="008F25FE" w:rsidP="000F01C4">
                                  <w:r w:rsidRPr="00B63326">
                                    <w:fldChar w:fldCharType="begin"/>
                                  </w:r>
                                  <w:r w:rsidR="00B30800" w:rsidRPr="00B63326">
                                    <w:instrText xml:space="preserve"> DOCPROPERTY txtTitel</w:instrText>
                                  </w:r>
                                  <w:r w:rsidRPr="00B63326">
                                    <w:fldChar w:fldCharType="separate"/>
                                  </w:r>
                                  <w:r w:rsidR="00E74581" w:rsidRPr="00B63326">
                                    <w:t xml:space="preserve">Marktconsultatiedocument </w:t>
                                  </w:r>
                                  <w:r w:rsidR="00905449" w:rsidRPr="00B63326">
                                    <w:t>HR dienstenverlening</w:t>
                                  </w:r>
                                  <w:r w:rsidRPr="00B63326">
                                    <w:fldChar w:fldCharType="end"/>
                                  </w:r>
                                </w:p>
                              </w:tc>
                            </w:tr>
                            <w:tr w:rsidR="00083757" w:rsidRPr="004A0338" w14:paraId="6DA7EE8F" w14:textId="77777777" w:rsidTr="00451F62">
                              <w:tc>
                                <w:tcPr>
                                  <w:tcW w:w="2098" w:type="dxa"/>
                                  <w:shd w:val="clear" w:color="auto" w:fill="auto"/>
                                </w:tcPr>
                                <w:p w14:paraId="4473DEBA" w14:textId="77777777" w:rsidR="00083757" w:rsidRPr="00B63326" w:rsidRDefault="00083757">
                                  <w:r w:rsidRPr="00B63326">
                                    <w:t>Datum:</w:t>
                                  </w:r>
                                </w:p>
                              </w:tc>
                              <w:tc>
                                <w:tcPr>
                                  <w:tcW w:w="6107" w:type="dxa"/>
                                  <w:shd w:val="clear" w:color="auto" w:fill="auto"/>
                                </w:tcPr>
                                <w:p w14:paraId="2C344E2D" w14:textId="558615CD" w:rsidR="00083757" w:rsidRPr="00B63326" w:rsidRDefault="00B63326" w:rsidP="00B30800">
                                  <w:r w:rsidRPr="00B63326">
                                    <w:t>23 augustus 2024</w:t>
                                  </w:r>
                                </w:p>
                              </w:tc>
                            </w:tr>
                            <w:tr w:rsidR="00083757" w:rsidRPr="004A0338" w14:paraId="4E9AD36C" w14:textId="77777777" w:rsidTr="00451F62">
                              <w:tc>
                                <w:tcPr>
                                  <w:tcW w:w="2098" w:type="dxa"/>
                                  <w:shd w:val="clear" w:color="auto" w:fill="auto"/>
                                </w:tcPr>
                                <w:p w14:paraId="5E77D876" w14:textId="77777777" w:rsidR="00083757" w:rsidRPr="00905449" w:rsidRDefault="00083757">
                                  <w:r w:rsidRPr="00905449">
                                    <w:t>Status:</w:t>
                                  </w:r>
                                </w:p>
                              </w:tc>
                              <w:tc>
                                <w:tcPr>
                                  <w:tcW w:w="6107" w:type="dxa"/>
                                  <w:shd w:val="clear" w:color="auto" w:fill="auto"/>
                                </w:tcPr>
                                <w:p w14:paraId="36B81217" w14:textId="7EE9C0C0" w:rsidR="00083757" w:rsidRPr="00905449" w:rsidRDefault="00905449">
                                  <w:r w:rsidRPr="00905449">
                                    <w:t>Definitief</w:t>
                                  </w:r>
                                  <w:r w:rsidR="00E52881" w:rsidRPr="00905449">
                                    <w:t xml:space="preserve"> </w:t>
                                  </w:r>
                                  <w:r w:rsidR="00E82F4D" w:rsidRPr="00905449">
                                    <w:t xml:space="preserve"> </w:t>
                                  </w:r>
                                </w:p>
                              </w:tc>
                            </w:tr>
                            <w:tr w:rsidR="00083757" w14:paraId="3FB8E313" w14:textId="77777777" w:rsidTr="00451F62">
                              <w:tc>
                                <w:tcPr>
                                  <w:tcW w:w="2098" w:type="dxa"/>
                                  <w:shd w:val="clear" w:color="auto" w:fill="auto"/>
                                </w:tcPr>
                                <w:p w14:paraId="24ADB29F" w14:textId="77777777" w:rsidR="00083757" w:rsidRPr="00905449" w:rsidRDefault="00083757">
                                  <w:r w:rsidRPr="00905449">
                                    <w:t>Versie:</w:t>
                                  </w:r>
                                </w:p>
                              </w:tc>
                              <w:tc>
                                <w:tcPr>
                                  <w:tcW w:w="6107" w:type="dxa"/>
                                  <w:shd w:val="clear" w:color="auto" w:fill="auto"/>
                                </w:tcPr>
                                <w:p w14:paraId="36AA562E" w14:textId="306A16D9" w:rsidR="00083757" w:rsidRPr="00905449" w:rsidRDefault="00905449">
                                  <w:r w:rsidRPr="00905449">
                                    <w:t>V1.0</w:t>
                                  </w:r>
                                </w:p>
                              </w:tc>
                            </w:tr>
                          </w:tbl>
                          <w:p w14:paraId="32EC2ADE" w14:textId="77777777" w:rsidR="00083757" w:rsidRDefault="00083757" w:rsidP="00251228">
                            <w:pPr>
                              <w:pStyle w:val="Voetnoottekst"/>
                            </w:pPr>
                          </w:p>
                          <w:p w14:paraId="29354DC2" w14:textId="77777777" w:rsidR="00251228" w:rsidRDefault="00251228" w:rsidP="00251228">
                            <w:pPr>
                              <w:pStyle w:val="Voetnoottekst"/>
                              <w:ind w:firstLine="2036"/>
                            </w:pPr>
                            <w:r w:rsidRPr="00291153">
                              <w:t>Het Nederlands Instituut Publieke Veiligheid is bij wet vastgelegd onder de naam Instituut Fysieke Veiligheid.</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36443D" id="_x0000_t202" coordsize="21600,21600" o:spt="202" path="m,l,21600r21600,l21600,xe">
                <v:stroke joinstyle="miter"/>
                <v:path gradientshapeok="t" o:connecttype="rect"/>
              </v:shapetype>
              <v:shape id="Tekstvak 5" o:spid="_x0000_s1026" type="#_x0000_t202" style="position:absolute;margin-left:5.6pt;margin-top:606pt;width:589.8pt;height:21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" filled="f" fillcolor="white [3212]" stroked="f" strokeweight=".5pt">
                <v:textbox>
                  <w:txbxContent>
                    <w:tbl>
                      <w:tblPr>
                        <w:tblW w:w="0" w:type="auto"/>
                        <w:tblInd w:w="2126" w:type="dxa"/>
                        <w:tblLayout w:type="fixed"/>
                        <w:tblCellMar>
                          <w:left w:w="0" w:type="dxa"/>
                          <w:right w:w="0" w:type="dxa"/>
                        </w:tblCellMar>
                        <w:tblLook w:val="0000" w:firstRow="0" w:lastRow="0" w:firstColumn="0" w:lastColumn="0" w:noHBand="0" w:noVBand="0"/>
                      </w:tblPr>
                      <w:tblGrid>
                        <w:gridCol w:w="2098"/>
                        <w:gridCol w:w="6107"/>
                      </w:tblGrid>
                      <w:tr w:rsidR="00083757" w14:paraId="2F93C670" w14:textId="77777777" w:rsidTr="00A32862">
                        <w:trPr>
                          <w:trHeight w:val="453"/>
                        </w:trPr>
                        <w:tc>
                          <w:tcPr>
                            <w:tcW w:w="8205" w:type="dxa"/>
                            <w:gridSpan w:val="2"/>
                            <w:shd w:val="clear" w:color="auto" w:fill="auto"/>
                          </w:tcPr>
                          <w:p w14:paraId="122EFC5A" w14:textId="77777777" w:rsidR="00083757" w:rsidRDefault="00083757">
                            <w:r w:rsidRPr="00083757">
                              <w:rPr>
                                <w:b/>
                              </w:rPr>
                              <w:t>Colofon</w:t>
                            </w:r>
                          </w:p>
                        </w:tc>
                      </w:tr>
                      <w:tr w:rsidR="00083757" w:rsidRPr="004A0338" w14:paraId="1B2D343E" w14:textId="77777777" w:rsidTr="00451F62">
                        <w:tc>
                          <w:tcPr>
                            <w:tcW w:w="2098" w:type="dxa"/>
                            <w:shd w:val="clear" w:color="auto" w:fill="auto"/>
                          </w:tcPr>
                          <w:p w14:paraId="533083F0" w14:textId="77777777" w:rsidR="00083757" w:rsidRPr="00905449" w:rsidRDefault="00083757">
                            <w:r w:rsidRPr="00905449">
                              <w:t>Opdrachtgever:</w:t>
                            </w:r>
                          </w:p>
                        </w:tc>
                        <w:tc>
                          <w:tcPr>
                            <w:tcW w:w="6107" w:type="dxa"/>
                            <w:shd w:val="clear" w:color="auto" w:fill="auto"/>
                          </w:tcPr>
                          <w:p w14:paraId="07427272" w14:textId="77777777" w:rsidR="00083757" w:rsidRPr="00905449" w:rsidRDefault="001B236F">
                            <w:r w:rsidRPr="00905449">
                              <w:t>Nederlands Instituut Publieke Veiligheid</w:t>
                            </w:r>
                          </w:p>
                        </w:tc>
                      </w:tr>
                      <w:tr w:rsidR="00083757" w:rsidRPr="004A0338" w14:paraId="0B1AFDB5" w14:textId="77777777" w:rsidTr="00451F62">
                        <w:tc>
                          <w:tcPr>
                            <w:tcW w:w="2098" w:type="dxa"/>
                            <w:shd w:val="clear" w:color="auto" w:fill="auto"/>
                          </w:tcPr>
                          <w:p w14:paraId="3039E42C" w14:textId="77777777" w:rsidR="00083757" w:rsidRPr="00905449" w:rsidRDefault="00083757">
                            <w:r w:rsidRPr="00905449">
                              <w:t>Contactpersoon:</w:t>
                            </w:r>
                          </w:p>
                        </w:tc>
                        <w:tc>
                          <w:tcPr>
                            <w:tcW w:w="6107" w:type="dxa"/>
                            <w:shd w:val="clear" w:color="auto" w:fill="auto"/>
                          </w:tcPr>
                          <w:p w14:paraId="37F347EC" w14:textId="0800DD31" w:rsidR="00083757" w:rsidRPr="00905449" w:rsidRDefault="00905449" w:rsidP="00B30800">
                            <w:r>
                              <w:t>Thomas Knol</w:t>
                            </w:r>
                            <w:r w:rsidR="00E82F4D" w:rsidRPr="00905449">
                              <w:t xml:space="preserve"> </w:t>
                            </w:r>
                          </w:p>
                        </w:tc>
                      </w:tr>
                      <w:tr w:rsidR="00083757" w:rsidRPr="004A0338" w14:paraId="547FC34A" w14:textId="77777777" w:rsidTr="00451F62">
                        <w:tc>
                          <w:tcPr>
                            <w:tcW w:w="2098" w:type="dxa"/>
                            <w:shd w:val="clear" w:color="auto" w:fill="auto"/>
                          </w:tcPr>
                          <w:p w14:paraId="2583BB7B" w14:textId="77777777" w:rsidR="00083757" w:rsidRPr="00B63326" w:rsidRDefault="00083757">
                            <w:r w:rsidRPr="00B63326">
                              <w:t>Titel:</w:t>
                            </w:r>
                          </w:p>
                        </w:tc>
                        <w:tc>
                          <w:tcPr>
                            <w:tcW w:w="6107" w:type="dxa"/>
                            <w:shd w:val="clear" w:color="auto" w:fill="auto"/>
                          </w:tcPr>
                          <w:p w14:paraId="49BC3666" w14:textId="430F43D3" w:rsidR="00083757" w:rsidRPr="00B63326" w:rsidRDefault="008F25FE" w:rsidP="000F01C4">
                            <w:r w:rsidRPr="00B63326">
                              <w:fldChar w:fldCharType="begin"/>
                            </w:r>
                            <w:r w:rsidR="00B30800" w:rsidRPr="00B63326">
                              <w:instrText xml:space="preserve"> DOCPROPERTY txtTitel</w:instrText>
                            </w:r>
                            <w:r w:rsidRPr="00B63326">
                              <w:fldChar w:fldCharType="separate"/>
                            </w:r>
                            <w:r w:rsidR="00E74581" w:rsidRPr="00B63326">
                              <w:t xml:space="preserve">Marktconsultatiedocument </w:t>
                            </w:r>
                            <w:r w:rsidR="00905449" w:rsidRPr="00B63326">
                              <w:t>HR dienstenverlening</w:t>
                            </w:r>
                            <w:r w:rsidRPr="00B63326">
                              <w:fldChar w:fldCharType="end"/>
                            </w:r>
                          </w:p>
                        </w:tc>
                      </w:tr>
                      <w:tr w:rsidR="00083757" w:rsidRPr="004A0338" w14:paraId="6DA7EE8F" w14:textId="77777777" w:rsidTr="00451F62">
                        <w:tc>
                          <w:tcPr>
                            <w:tcW w:w="2098" w:type="dxa"/>
                            <w:shd w:val="clear" w:color="auto" w:fill="auto"/>
                          </w:tcPr>
                          <w:p w14:paraId="4473DEBA" w14:textId="77777777" w:rsidR="00083757" w:rsidRPr="00B63326" w:rsidRDefault="00083757">
                            <w:r w:rsidRPr="00B63326">
                              <w:t>Datum:</w:t>
                            </w:r>
                          </w:p>
                        </w:tc>
                        <w:tc>
                          <w:tcPr>
                            <w:tcW w:w="6107" w:type="dxa"/>
                            <w:shd w:val="clear" w:color="auto" w:fill="auto"/>
                          </w:tcPr>
                          <w:p w14:paraId="2C344E2D" w14:textId="558615CD" w:rsidR="00083757" w:rsidRPr="00B63326" w:rsidRDefault="00B63326" w:rsidP="00B30800">
                            <w:r w:rsidRPr="00B63326">
                              <w:t>23 augustus 2024</w:t>
                            </w:r>
                          </w:p>
                        </w:tc>
                      </w:tr>
                      <w:tr w:rsidR="00083757" w:rsidRPr="004A0338" w14:paraId="4E9AD36C" w14:textId="77777777" w:rsidTr="00451F62">
                        <w:tc>
                          <w:tcPr>
                            <w:tcW w:w="2098" w:type="dxa"/>
                            <w:shd w:val="clear" w:color="auto" w:fill="auto"/>
                          </w:tcPr>
                          <w:p w14:paraId="5E77D876" w14:textId="77777777" w:rsidR="00083757" w:rsidRPr="00905449" w:rsidRDefault="00083757">
                            <w:r w:rsidRPr="00905449">
                              <w:t>Status:</w:t>
                            </w:r>
                          </w:p>
                        </w:tc>
                        <w:tc>
                          <w:tcPr>
                            <w:tcW w:w="6107" w:type="dxa"/>
                            <w:shd w:val="clear" w:color="auto" w:fill="auto"/>
                          </w:tcPr>
                          <w:p w14:paraId="36B81217" w14:textId="7EE9C0C0" w:rsidR="00083757" w:rsidRPr="00905449" w:rsidRDefault="00905449">
                            <w:r w:rsidRPr="00905449">
                              <w:t>Definitief</w:t>
                            </w:r>
                            <w:r w:rsidR="00E52881" w:rsidRPr="00905449">
                              <w:t xml:space="preserve"> </w:t>
                            </w:r>
                            <w:r w:rsidR="00E82F4D" w:rsidRPr="00905449">
                              <w:t xml:space="preserve"> </w:t>
                            </w:r>
                          </w:p>
                        </w:tc>
                      </w:tr>
                      <w:tr w:rsidR="00083757" w14:paraId="3FB8E313" w14:textId="77777777" w:rsidTr="00451F62">
                        <w:tc>
                          <w:tcPr>
                            <w:tcW w:w="2098" w:type="dxa"/>
                            <w:shd w:val="clear" w:color="auto" w:fill="auto"/>
                          </w:tcPr>
                          <w:p w14:paraId="24ADB29F" w14:textId="77777777" w:rsidR="00083757" w:rsidRPr="00905449" w:rsidRDefault="00083757">
                            <w:r w:rsidRPr="00905449">
                              <w:t>Versie:</w:t>
                            </w:r>
                          </w:p>
                        </w:tc>
                        <w:tc>
                          <w:tcPr>
                            <w:tcW w:w="6107" w:type="dxa"/>
                            <w:shd w:val="clear" w:color="auto" w:fill="auto"/>
                          </w:tcPr>
                          <w:p w14:paraId="36AA562E" w14:textId="306A16D9" w:rsidR="00083757" w:rsidRPr="00905449" w:rsidRDefault="00905449">
                            <w:r w:rsidRPr="00905449">
                              <w:t>V1.0</w:t>
                            </w:r>
                          </w:p>
                        </w:tc>
                      </w:tr>
                    </w:tbl>
                    <w:p w14:paraId="32EC2ADE" w14:textId="77777777" w:rsidR="00083757" w:rsidRDefault="00083757" w:rsidP="00251228">
                      <w:pPr>
                        <w:pStyle w:val="Voetnoottekst"/>
                      </w:pPr>
                    </w:p>
                    <w:p w14:paraId="29354DC2" w14:textId="77777777" w:rsidR="00251228" w:rsidRDefault="00251228" w:rsidP="00251228">
                      <w:pPr>
                        <w:pStyle w:val="Voetnoottekst"/>
                        <w:ind w:firstLine="2036"/>
                      </w:pPr>
                      <w:r w:rsidRPr="00291153">
                        <w:t>Het Nederlands Instituut Publieke Veiligheid is bij wet vastgelegd onder de naam Instituut Fysieke Veiligheid.</w:t>
                      </w:r>
                    </w:p>
                  </w:txbxContent>
                </v:textbox>
                <w10:wrap anchorx="page" anchory="page"/>
              </v:shape>
            </w:pict>
          </mc:Fallback>
        </mc:AlternateContent>
      </w:r>
    </w:p>
    <w:p w14:paraId="4E35BF98" w14:textId="77777777" w:rsidR="00BC1442" w:rsidRPr="00BC1442" w:rsidRDefault="00BC1442" w:rsidP="00BC1442"/>
    <w:p w14:paraId="7F03F6DE" w14:textId="77777777" w:rsidR="00BC1442" w:rsidRDefault="00BC1442" w:rsidP="00146BED">
      <w:pPr>
        <w:tabs>
          <w:tab w:val="left" w:pos="2098"/>
        </w:tabs>
      </w:pPr>
    </w:p>
    <w:p w14:paraId="56229BE2" w14:textId="77777777" w:rsidR="00083757" w:rsidRDefault="0062709C" w:rsidP="00146BED">
      <w:pPr>
        <w:tabs>
          <w:tab w:val="left" w:pos="2098"/>
        </w:tabs>
      </w:pPr>
      <w:r>
        <w:br w:type="textWrapping" w:clear="all"/>
      </w:r>
    </w:p>
    <w:p w14:paraId="08C3030C" w14:textId="77777777" w:rsidR="008F2960" w:rsidRDefault="006B287A" w:rsidP="006B287A">
      <w:pPr>
        <w:tabs>
          <w:tab w:val="left" w:pos="5122"/>
        </w:tabs>
      </w:pPr>
      <w:r>
        <w:tab/>
      </w:r>
    </w:p>
    <w:p w14:paraId="3C58A3F3" w14:textId="77777777" w:rsidR="00083757" w:rsidRDefault="00083757">
      <w:r>
        <w:br w:type="page"/>
      </w:r>
    </w:p>
    <w:p w14:paraId="2F966AC9" w14:textId="1D06A073" w:rsidR="008A2C42" w:rsidRDefault="00680D74" w:rsidP="005B6533">
      <w:pPr>
        <w:pStyle w:val="Huisstijl-Kop"/>
      </w:pPr>
      <w:r>
        <w:lastRenderedPageBreak/>
        <w:t>Voorwoord</w:t>
      </w:r>
    </w:p>
    <w:p w14:paraId="388B5BC4" w14:textId="39FC8D0D" w:rsidR="00E82F4D" w:rsidRPr="00E82F4D" w:rsidRDefault="00B62BEA" w:rsidP="00E82F4D">
      <w:pPr>
        <w:rPr>
          <w:rFonts w:cs="Arial"/>
          <w:color w:val="000000"/>
        </w:rPr>
      </w:pPr>
      <w:r w:rsidRPr="1A9B8659">
        <w:rPr>
          <w:rFonts w:cs="Arial"/>
          <w:color w:val="000000" w:themeColor="text1"/>
        </w:rPr>
        <w:t xml:space="preserve">Het </w:t>
      </w:r>
      <w:r w:rsidR="00E82F4D" w:rsidRPr="1A9B8659">
        <w:rPr>
          <w:rFonts w:cs="Arial"/>
          <w:color w:val="000000" w:themeColor="text1"/>
        </w:rPr>
        <w:t xml:space="preserve">NIPV is voornemens om </w:t>
      </w:r>
      <w:r w:rsidR="00295598">
        <w:rPr>
          <w:rFonts w:cs="Arial"/>
          <w:color w:val="000000" w:themeColor="text1"/>
        </w:rPr>
        <w:t>nader te definiëren</w:t>
      </w:r>
      <w:r w:rsidR="62D1C86D" w:rsidRPr="1A9B8659">
        <w:rPr>
          <w:rFonts w:cs="Arial"/>
          <w:color w:val="000000" w:themeColor="text1"/>
        </w:rPr>
        <w:t xml:space="preserve"> </w:t>
      </w:r>
      <w:r w:rsidR="000F2FCC" w:rsidRPr="1A9B8659">
        <w:rPr>
          <w:rFonts w:cs="Arial"/>
          <w:color w:val="000000" w:themeColor="text1"/>
        </w:rPr>
        <w:t>HR</w:t>
      </w:r>
      <w:r w:rsidR="00295598">
        <w:rPr>
          <w:rFonts w:cs="Arial"/>
          <w:color w:val="000000" w:themeColor="text1"/>
        </w:rPr>
        <w:t>-</w:t>
      </w:r>
      <w:r w:rsidR="00B151AF" w:rsidRPr="1A9B8659">
        <w:rPr>
          <w:rFonts w:cs="Arial"/>
          <w:color w:val="000000" w:themeColor="text1"/>
        </w:rPr>
        <w:t>dienstverlening</w:t>
      </w:r>
      <w:r w:rsidR="00FC4F2C">
        <w:rPr>
          <w:rFonts w:cs="Arial"/>
          <w:color w:val="000000" w:themeColor="text1"/>
        </w:rPr>
        <w:t xml:space="preserve"> met betrekking tot inhuur van externe medewerkers</w:t>
      </w:r>
      <w:r w:rsidR="7EAF56E2" w:rsidRPr="1A9B8659">
        <w:rPr>
          <w:rFonts w:cs="Arial"/>
          <w:color w:val="000000" w:themeColor="text1"/>
        </w:rPr>
        <w:t xml:space="preserve">, zoals </w:t>
      </w:r>
      <w:r w:rsidR="00295598">
        <w:rPr>
          <w:rFonts w:cs="Arial"/>
          <w:color w:val="000000" w:themeColor="text1"/>
        </w:rPr>
        <w:t xml:space="preserve">bijvoorbeeld dienstverlening omtrent </w:t>
      </w:r>
      <w:r w:rsidR="7EAF56E2" w:rsidRPr="1A9B8659">
        <w:rPr>
          <w:rFonts w:cs="Arial"/>
          <w:color w:val="000000" w:themeColor="text1"/>
        </w:rPr>
        <w:t>payroll en uitzending</w:t>
      </w:r>
      <w:r w:rsidR="00FC4F2C">
        <w:rPr>
          <w:rFonts w:cs="Arial"/>
          <w:color w:val="000000" w:themeColor="text1"/>
        </w:rPr>
        <w:t xml:space="preserve"> &amp; detachering</w:t>
      </w:r>
      <w:r w:rsidR="7EAF56E2" w:rsidRPr="1A9B8659">
        <w:rPr>
          <w:rFonts w:cs="Arial"/>
          <w:color w:val="000000" w:themeColor="text1"/>
        </w:rPr>
        <w:t>,</w:t>
      </w:r>
      <w:r w:rsidR="0031261E">
        <w:t xml:space="preserve"> </w:t>
      </w:r>
      <w:r w:rsidR="00E82F4D" w:rsidRPr="1A9B8659">
        <w:rPr>
          <w:rFonts w:cs="Arial"/>
          <w:color w:val="000000" w:themeColor="text1"/>
        </w:rPr>
        <w:t>aan te besteden</w:t>
      </w:r>
      <w:r w:rsidR="002B00E1" w:rsidRPr="1A9B8659">
        <w:rPr>
          <w:rFonts w:cs="Arial"/>
          <w:color w:val="000000" w:themeColor="text1"/>
        </w:rPr>
        <w:t xml:space="preserve">. </w:t>
      </w:r>
    </w:p>
    <w:p w14:paraId="554C3143" w14:textId="77777777" w:rsidR="00E82F4D" w:rsidRPr="00E82F4D" w:rsidRDefault="00E82F4D" w:rsidP="00E82F4D">
      <w:pPr>
        <w:rPr>
          <w:rFonts w:cs="Arial"/>
          <w:color w:val="000000"/>
        </w:rPr>
      </w:pPr>
    </w:p>
    <w:p w14:paraId="670AC6FB" w14:textId="502F4EBA" w:rsidR="00E82F4D" w:rsidRPr="0031261E" w:rsidRDefault="00BF0175" w:rsidP="00E82F4D">
      <w:pPr>
        <w:rPr>
          <w:rFonts w:cs="Arial"/>
        </w:rPr>
      </w:pPr>
      <w:r>
        <w:rPr>
          <w:rFonts w:cs="Arial"/>
          <w:color w:val="000000"/>
        </w:rPr>
        <w:t>De uitkomst van deze</w:t>
      </w:r>
      <w:r w:rsidR="00E82F4D" w:rsidRPr="00E82F4D">
        <w:rPr>
          <w:rFonts w:cs="Arial"/>
          <w:color w:val="000000"/>
        </w:rPr>
        <w:t xml:space="preserve"> marktconsultatie </w:t>
      </w:r>
      <w:r w:rsidR="00A26E78">
        <w:rPr>
          <w:rFonts w:cs="Arial"/>
          <w:color w:val="000000"/>
        </w:rPr>
        <w:t>zal gebruikt worden bij de</w:t>
      </w:r>
      <w:r>
        <w:rPr>
          <w:rFonts w:cs="Arial"/>
          <w:color w:val="000000"/>
        </w:rPr>
        <w:t xml:space="preserve"> bepaling van de aanbestedingsstrategie</w:t>
      </w:r>
      <w:r w:rsidR="0058526B">
        <w:rPr>
          <w:rFonts w:cs="Arial"/>
          <w:color w:val="000000"/>
        </w:rPr>
        <w:t>. Hierbij kunt u denken aan keuzes die gemaakt worden op het gebied</w:t>
      </w:r>
      <w:r w:rsidR="00A26E78">
        <w:rPr>
          <w:rFonts w:cs="Arial"/>
          <w:color w:val="000000"/>
        </w:rPr>
        <w:t xml:space="preserve"> van</w:t>
      </w:r>
      <w:r w:rsidR="0058526B">
        <w:rPr>
          <w:rFonts w:cs="Arial"/>
          <w:color w:val="000000"/>
        </w:rPr>
        <w:t xml:space="preserve"> </w:t>
      </w:r>
      <w:r w:rsidR="00E82F4D" w:rsidRPr="0031261E">
        <w:rPr>
          <w:rFonts w:cs="Arial"/>
        </w:rPr>
        <w:t>eventuele percelenindeling</w:t>
      </w:r>
      <w:r w:rsidR="0058526B">
        <w:rPr>
          <w:rFonts w:cs="Arial"/>
        </w:rPr>
        <w:t xml:space="preserve">. Daarnaast </w:t>
      </w:r>
      <w:r w:rsidR="00E82F4D" w:rsidRPr="0031261E">
        <w:rPr>
          <w:rFonts w:cs="Arial"/>
        </w:rPr>
        <w:t>zal</w:t>
      </w:r>
      <w:r w:rsidR="0058526B">
        <w:rPr>
          <w:rFonts w:cs="Arial"/>
        </w:rPr>
        <w:t xml:space="preserve"> de marktconsultatie</w:t>
      </w:r>
      <w:r w:rsidR="00E82F4D" w:rsidRPr="0031261E">
        <w:rPr>
          <w:rFonts w:cs="Arial"/>
        </w:rPr>
        <w:t xml:space="preserve"> een belangrijke bijdrage leveren </w:t>
      </w:r>
      <w:r w:rsidR="00E31449">
        <w:rPr>
          <w:rFonts w:cs="Arial"/>
        </w:rPr>
        <w:t xml:space="preserve">ten </w:t>
      </w:r>
      <w:r w:rsidR="00BE3860" w:rsidRPr="0031261E">
        <w:rPr>
          <w:rFonts w:cs="Arial"/>
        </w:rPr>
        <w:t>aanzien van</w:t>
      </w:r>
      <w:r w:rsidR="00E82F4D" w:rsidRPr="0031261E">
        <w:rPr>
          <w:rFonts w:cs="Arial"/>
        </w:rPr>
        <w:t xml:space="preserve"> de scope</w:t>
      </w:r>
      <w:r w:rsidR="0058526B">
        <w:rPr>
          <w:rFonts w:cs="Arial"/>
        </w:rPr>
        <w:t xml:space="preserve"> van de aanbesteding</w:t>
      </w:r>
      <w:r w:rsidR="00E82F4D" w:rsidRPr="0031261E">
        <w:rPr>
          <w:rFonts w:cs="Arial"/>
        </w:rPr>
        <w:t xml:space="preserve">. </w:t>
      </w:r>
    </w:p>
    <w:p w14:paraId="23807DC0" w14:textId="77777777" w:rsidR="00E82F4D" w:rsidRPr="0031261E" w:rsidRDefault="00E82F4D" w:rsidP="00E82F4D">
      <w:pPr>
        <w:rPr>
          <w:rFonts w:cs="Arial"/>
        </w:rPr>
      </w:pPr>
    </w:p>
    <w:p w14:paraId="1364FE2D" w14:textId="53FC2E3F" w:rsidR="00E82F4D" w:rsidRPr="0031261E" w:rsidRDefault="00E82F4D" w:rsidP="00E82F4D">
      <w:pPr>
        <w:rPr>
          <w:rFonts w:cs="Arial"/>
        </w:rPr>
      </w:pPr>
      <w:r w:rsidRPr="0031261E">
        <w:rPr>
          <w:rFonts w:cs="Arial"/>
        </w:rPr>
        <w:t xml:space="preserve">De scope van de opdracht betreft </w:t>
      </w:r>
      <w:r w:rsidR="00574283" w:rsidRPr="0031261E">
        <w:rPr>
          <w:rFonts w:cs="Arial"/>
        </w:rPr>
        <w:t xml:space="preserve">onder andere </w:t>
      </w:r>
      <w:r w:rsidRPr="0031261E">
        <w:rPr>
          <w:rFonts w:cs="Arial"/>
        </w:rPr>
        <w:t xml:space="preserve">de volgende </w:t>
      </w:r>
      <w:r w:rsidR="000F2FCC">
        <w:rPr>
          <w:rFonts w:cs="Arial"/>
        </w:rPr>
        <w:t>dienstverlening</w:t>
      </w:r>
      <w:r w:rsidR="00FC4F2C">
        <w:rPr>
          <w:rFonts w:cs="Arial"/>
        </w:rPr>
        <w:t xml:space="preserve"> ten behoeve van</w:t>
      </w:r>
      <w:r w:rsidR="00B151AF">
        <w:rPr>
          <w:rFonts w:cs="Arial"/>
        </w:rPr>
        <w:t xml:space="preserve"> functiegroepen tot </w:t>
      </w:r>
      <w:r w:rsidR="002115AF">
        <w:rPr>
          <w:rFonts w:cs="Arial"/>
        </w:rPr>
        <w:t xml:space="preserve">en met </w:t>
      </w:r>
      <w:r w:rsidR="00B151AF">
        <w:rPr>
          <w:rFonts w:cs="Arial"/>
        </w:rPr>
        <w:t>schaal 9</w:t>
      </w:r>
      <w:r w:rsidRPr="0031261E">
        <w:rPr>
          <w:rFonts w:cs="Arial"/>
        </w:rPr>
        <w:t xml:space="preserve">: </w:t>
      </w:r>
    </w:p>
    <w:p w14:paraId="2477CC81" w14:textId="7584AB07" w:rsidR="0029026B" w:rsidRDefault="000F2FCC" w:rsidP="00E13AE9">
      <w:pPr>
        <w:pStyle w:val="Lijstalinea"/>
        <w:numPr>
          <w:ilvl w:val="0"/>
          <w:numId w:val="16"/>
        </w:numPr>
        <w:rPr>
          <w:rFonts w:cs="Arial"/>
          <w:color w:val="000000"/>
        </w:rPr>
      </w:pPr>
      <w:r>
        <w:rPr>
          <w:rFonts w:cs="Arial"/>
          <w:color w:val="000000"/>
        </w:rPr>
        <w:t>Uitzending</w:t>
      </w:r>
    </w:p>
    <w:p w14:paraId="22ED47A2" w14:textId="0CC101AF" w:rsidR="00E13AE9" w:rsidRDefault="000F2FCC" w:rsidP="00E13AE9">
      <w:pPr>
        <w:pStyle w:val="Lijstalinea"/>
        <w:numPr>
          <w:ilvl w:val="0"/>
          <w:numId w:val="16"/>
        </w:numPr>
        <w:rPr>
          <w:rFonts w:cs="Arial"/>
          <w:color w:val="000000"/>
        </w:rPr>
      </w:pPr>
      <w:r>
        <w:rPr>
          <w:rFonts w:cs="Arial"/>
          <w:color w:val="000000"/>
        </w:rPr>
        <w:t>Detachering</w:t>
      </w:r>
    </w:p>
    <w:p w14:paraId="1E81CC4D" w14:textId="77777777" w:rsidR="00560510" w:rsidRDefault="00560510" w:rsidP="00560510"/>
    <w:p w14:paraId="022A02B4" w14:textId="52DFB2D8" w:rsidR="00C73C21" w:rsidRPr="00C73C21" w:rsidRDefault="00C73C21" w:rsidP="00560510">
      <w:r>
        <w:t xml:space="preserve">De </w:t>
      </w:r>
      <w:r w:rsidR="00FC4F2C">
        <w:t xml:space="preserve">voorgenomen </w:t>
      </w:r>
      <w:r>
        <w:t xml:space="preserve">aanbesteding zal betrekking hebben op de inhuur van </w:t>
      </w:r>
      <w:r w:rsidR="41F5A471">
        <w:t>onder andere</w:t>
      </w:r>
      <w:r w:rsidR="00560510">
        <w:t xml:space="preserve"> administratief, ondersteunend en logistiek </w:t>
      </w:r>
      <w:r w:rsidR="00FC4F2C">
        <w:t>personeel</w:t>
      </w:r>
      <w:r w:rsidR="00560510">
        <w:t xml:space="preserve">. </w:t>
      </w:r>
      <w:r w:rsidR="41F5A471">
        <w:t xml:space="preserve"> </w:t>
      </w:r>
    </w:p>
    <w:p w14:paraId="7D8E1E93" w14:textId="50B0CAC3" w:rsidR="000F2FCC" w:rsidRPr="000F2FCC" w:rsidRDefault="000F2FCC" w:rsidP="000F2FCC">
      <w:pPr>
        <w:rPr>
          <w:rFonts w:cs="Arial"/>
          <w:color w:val="000000"/>
        </w:rPr>
      </w:pPr>
      <w:r>
        <w:br/>
      </w:r>
      <w:r w:rsidRPr="118B7DE8">
        <w:rPr>
          <w:rFonts w:cs="Arial"/>
          <w:color w:val="000000" w:themeColor="text1"/>
        </w:rPr>
        <w:t xml:space="preserve">Het NIPV wil met deze marktconsultatie ook </w:t>
      </w:r>
      <w:r w:rsidR="00FC4F2C">
        <w:rPr>
          <w:rFonts w:cs="Arial"/>
          <w:color w:val="000000" w:themeColor="text1"/>
        </w:rPr>
        <w:t>inzichtelijk krijgen</w:t>
      </w:r>
      <w:r w:rsidRPr="118B7DE8">
        <w:rPr>
          <w:rFonts w:cs="Arial"/>
          <w:color w:val="000000" w:themeColor="text1"/>
        </w:rPr>
        <w:t xml:space="preserve"> welke opties marktpartijen</w:t>
      </w:r>
      <w:r w:rsidR="00FC4F2C">
        <w:rPr>
          <w:rFonts w:cs="Arial"/>
          <w:color w:val="000000" w:themeColor="text1"/>
        </w:rPr>
        <w:t xml:space="preserve"> kunnen</w:t>
      </w:r>
      <w:r w:rsidRPr="118B7DE8">
        <w:rPr>
          <w:rFonts w:cs="Arial"/>
          <w:color w:val="000000" w:themeColor="text1"/>
        </w:rPr>
        <w:t xml:space="preserve"> aanbieden </w:t>
      </w:r>
      <w:r w:rsidR="00FC4F2C">
        <w:rPr>
          <w:rFonts w:cs="Arial"/>
          <w:color w:val="000000" w:themeColor="text1"/>
        </w:rPr>
        <w:t>op het gebied van</w:t>
      </w:r>
      <w:r w:rsidRPr="118B7DE8">
        <w:rPr>
          <w:rFonts w:cs="Arial"/>
          <w:color w:val="000000" w:themeColor="text1"/>
        </w:rPr>
        <w:t xml:space="preserve"> de volgende dienstverlening (deze dienstverlening</w:t>
      </w:r>
      <w:r w:rsidR="00750924" w:rsidRPr="118B7DE8">
        <w:rPr>
          <w:rFonts w:cs="Arial"/>
          <w:color w:val="000000" w:themeColor="text1"/>
        </w:rPr>
        <w:t xml:space="preserve"> </w:t>
      </w:r>
      <w:r w:rsidR="00FC4F2C">
        <w:rPr>
          <w:rFonts w:cs="Arial"/>
          <w:color w:val="000000" w:themeColor="text1"/>
        </w:rPr>
        <w:t>kan</w:t>
      </w:r>
      <w:r w:rsidR="00FC4F2C" w:rsidRPr="118B7DE8">
        <w:rPr>
          <w:rFonts w:cs="Arial"/>
          <w:color w:val="000000" w:themeColor="text1"/>
        </w:rPr>
        <w:t xml:space="preserve"> </w:t>
      </w:r>
      <w:r w:rsidR="00750924" w:rsidRPr="118B7DE8">
        <w:rPr>
          <w:rFonts w:cs="Arial"/>
          <w:color w:val="000000" w:themeColor="text1"/>
        </w:rPr>
        <w:t>ook van toepassing zijn op functiegroepen hoger dan schaal 9).</w:t>
      </w:r>
    </w:p>
    <w:p w14:paraId="03E1D25E" w14:textId="77841678" w:rsidR="00E13AE9" w:rsidRPr="00750924" w:rsidRDefault="00750924" w:rsidP="7373BF72">
      <w:pPr>
        <w:pStyle w:val="Lijstalinea"/>
        <w:numPr>
          <w:ilvl w:val="0"/>
          <w:numId w:val="16"/>
        </w:numPr>
        <w:rPr>
          <w:rFonts w:cs="Arial"/>
          <w:i/>
          <w:iCs/>
          <w:color w:val="000000"/>
        </w:rPr>
      </w:pPr>
      <w:proofErr w:type="spellStart"/>
      <w:r w:rsidRPr="7373BF72">
        <w:rPr>
          <w:rFonts w:cs="Arial"/>
          <w:color w:val="000000" w:themeColor="text1"/>
        </w:rPr>
        <w:t>Opting</w:t>
      </w:r>
      <w:proofErr w:type="spellEnd"/>
      <w:r w:rsidRPr="7373BF72">
        <w:rPr>
          <w:rFonts w:cs="Arial"/>
          <w:color w:val="000000" w:themeColor="text1"/>
        </w:rPr>
        <w:t>-in</w:t>
      </w:r>
      <w:r w:rsidR="00E6122F">
        <w:rPr>
          <w:rFonts w:cs="Arial"/>
          <w:color w:val="000000" w:themeColor="text1"/>
        </w:rPr>
        <w:t xml:space="preserve"> of soortgelijk</w:t>
      </w:r>
      <w:r w:rsidR="000B72E5">
        <w:rPr>
          <w:rFonts w:cs="Arial"/>
          <w:color w:val="000000" w:themeColor="text1"/>
        </w:rPr>
        <w:t xml:space="preserve">e dienstverleningsvorm </w:t>
      </w:r>
    </w:p>
    <w:p w14:paraId="73C5B8B6" w14:textId="56CF35E7" w:rsidR="00750924" w:rsidRPr="000F2FCC" w:rsidRDefault="00750924" w:rsidP="118B7DE8">
      <w:pPr>
        <w:pStyle w:val="Lijstalinea"/>
        <w:numPr>
          <w:ilvl w:val="0"/>
          <w:numId w:val="16"/>
        </w:numPr>
        <w:rPr>
          <w:rFonts w:cs="Arial"/>
          <w:i/>
          <w:iCs/>
          <w:color w:val="000000"/>
        </w:rPr>
      </w:pPr>
      <w:r w:rsidRPr="118B7DE8">
        <w:rPr>
          <w:rFonts w:cs="Arial"/>
          <w:color w:val="000000" w:themeColor="text1"/>
        </w:rPr>
        <w:t>Payroll</w:t>
      </w:r>
    </w:p>
    <w:p w14:paraId="095022B0" w14:textId="77777777" w:rsidR="00E13AE9" w:rsidRDefault="00E13AE9" w:rsidP="00E13AE9"/>
    <w:p w14:paraId="624F78CD" w14:textId="2BB101C7" w:rsidR="00E13AE9" w:rsidRPr="00652381" w:rsidRDefault="00B62BEA" w:rsidP="00E13AE9">
      <w:pPr>
        <w:rPr>
          <w:rFonts w:cs="Arial"/>
          <w:color w:val="000000"/>
        </w:rPr>
      </w:pPr>
      <w:r>
        <w:t xml:space="preserve">Het </w:t>
      </w:r>
      <w:r w:rsidR="00E13AE9" w:rsidRPr="0031261E">
        <w:rPr>
          <w:rFonts w:cs="Arial"/>
        </w:rPr>
        <w:t xml:space="preserve">NIPV wil graag geheel vrijblijvend en zonder verplichtingen horen hoe uw bedrijf een </w:t>
      </w:r>
      <w:r w:rsidR="00E13AE9" w:rsidRPr="00652381">
        <w:rPr>
          <w:rFonts w:cs="Arial"/>
        </w:rPr>
        <w:t>bijdrage kan leveren aan deze dienstverlening</w:t>
      </w:r>
      <w:r w:rsidR="00652381" w:rsidRPr="00652381">
        <w:rPr>
          <w:rFonts w:cs="Arial"/>
        </w:rPr>
        <w:t>.</w:t>
      </w:r>
    </w:p>
    <w:p w14:paraId="1DDA3986" w14:textId="77777777" w:rsidR="00614AB5" w:rsidRDefault="00614AB5" w:rsidP="00614AB5">
      <w:pPr>
        <w:spacing w:line="276" w:lineRule="auto"/>
      </w:pPr>
    </w:p>
    <w:p w14:paraId="57DD967B" w14:textId="77777777" w:rsidR="00C32F16" w:rsidRPr="00843938" w:rsidRDefault="00C32F16" w:rsidP="00F25B8D"/>
    <w:p w14:paraId="6AE2CD7D" w14:textId="77777777" w:rsidR="00680D74" w:rsidRDefault="00680D74" w:rsidP="00680D74"/>
    <w:p w14:paraId="19F22854" w14:textId="77777777" w:rsidR="00680D74" w:rsidRDefault="00680D74">
      <w:r>
        <w:br w:type="page"/>
      </w:r>
    </w:p>
    <w:sdt>
      <w:sdtPr>
        <w:rPr>
          <w:rFonts w:eastAsia="Times New Roman" w:cs="Times New Roman"/>
          <w:color w:val="auto"/>
          <w:sz w:val="20"/>
          <w:szCs w:val="20"/>
        </w:rPr>
        <w:id w:val="215705690"/>
        <w:docPartObj>
          <w:docPartGallery w:val="Table of Contents"/>
          <w:docPartUnique/>
        </w:docPartObj>
      </w:sdtPr>
      <w:sdtEndPr>
        <w:rPr>
          <w:b/>
          <w:bCs/>
        </w:rPr>
      </w:sdtEndPr>
      <w:sdtContent>
        <w:p w14:paraId="7A01D1FD" w14:textId="77777777" w:rsidR="004F5307" w:rsidRDefault="004F5307">
          <w:pPr>
            <w:pStyle w:val="Kopvaninhoudsopgave"/>
          </w:pPr>
          <w:r>
            <w:t>Inhoud</w:t>
          </w:r>
        </w:p>
        <w:p w14:paraId="32E1CEF2" w14:textId="53B11710" w:rsidR="00FA4637" w:rsidRDefault="004F5307">
          <w:pPr>
            <w:pStyle w:val="Inhopg1"/>
            <w:tabs>
              <w:tab w:val="right" w:pos="8211"/>
            </w:tabs>
            <w:rPr>
              <w:rFonts w:asciiTheme="minorHAnsi" w:eastAsiaTheme="minorEastAsia" w:hAnsiTheme="minorHAnsi" w:cstheme="minorBidi"/>
              <w:b w:val="0"/>
              <w:kern w:val="2"/>
              <w:sz w:val="22"/>
              <w:szCs w:val="22"/>
              <w14:ligatures w14:val="standardContextual"/>
            </w:rPr>
          </w:pPr>
          <w:r>
            <w:fldChar w:fldCharType="begin"/>
          </w:r>
          <w:r>
            <w:instrText xml:space="preserve"> TOC \h \z \t "Kop 1;1;Kop 2;2;Kop 1 zonder nummer;4;Kop Bijlage;4;Kop onder Bijlage;4" </w:instrText>
          </w:r>
          <w:r>
            <w:fldChar w:fldCharType="separate"/>
          </w:r>
          <w:hyperlink w:anchor="_Toc168397888" w:history="1">
            <w:r w:rsidR="00FA4637" w:rsidRPr="007740A2">
              <w:rPr>
                <w:rStyle w:val="Hyperlink"/>
              </w:rPr>
              <w:t>1</w:t>
            </w:r>
            <w:r w:rsidR="00FA4637">
              <w:rPr>
                <w:rFonts w:asciiTheme="minorHAnsi" w:eastAsiaTheme="minorEastAsia" w:hAnsiTheme="minorHAnsi" w:cstheme="minorBidi"/>
                <w:b w:val="0"/>
                <w:kern w:val="2"/>
                <w:sz w:val="22"/>
                <w:szCs w:val="22"/>
                <w14:ligatures w14:val="standardContextual"/>
              </w:rPr>
              <w:tab/>
            </w:r>
            <w:r w:rsidR="00FA4637" w:rsidRPr="007740A2">
              <w:rPr>
                <w:rStyle w:val="Hyperlink"/>
              </w:rPr>
              <w:t>Inleiding</w:t>
            </w:r>
            <w:r w:rsidR="00FA4637">
              <w:rPr>
                <w:webHidden/>
              </w:rPr>
              <w:tab/>
            </w:r>
            <w:r w:rsidR="00FA4637">
              <w:rPr>
                <w:webHidden/>
              </w:rPr>
              <w:fldChar w:fldCharType="begin"/>
            </w:r>
            <w:r w:rsidR="00FA4637">
              <w:rPr>
                <w:webHidden/>
              </w:rPr>
              <w:instrText xml:space="preserve"> PAGEREF _Toc168397888 \h </w:instrText>
            </w:r>
            <w:r w:rsidR="00FA4637">
              <w:rPr>
                <w:webHidden/>
              </w:rPr>
            </w:r>
            <w:r w:rsidR="00FA4637">
              <w:rPr>
                <w:webHidden/>
              </w:rPr>
              <w:fldChar w:fldCharType="separate"/>
            </w:r>
            <w:r w:rsidR="00190654">
              <w:rPr>
                <w:webHidden/>
              </w:rPr>
              <w:t>4</w:t>
            </w:r>
            <w:r w:rsidR="00FA4637">
              <w:rPr>
                <w:webHidden/>
              </w:rPr>
              <w:fldChar w:fldCharType="end"/>
            </w:r>
          </w:hyperlink>
        </w:p>
        <w:p w14:paraId="1BCCF375" w14:textId="6DAC1449" w:rsidR="00FA4637" w:rsidRDefault="00000000">
          <w:pPr>
            <w:pStyle w:val="Inhopg2"/>
            <w:tabs>
              <w:tab w:val="right" w:pos="8211"/>
            </w:tabs>
            <w:rPr>
              <w:rFonts w:asciiTheme="minorHAnsi" w:eastAsiaTheme="minorEastAsia" w:hAnsiTheme="minorHAnsi" w:cstheme="minorBidi"/>
              <w:kern w:val="2"/>
              <w:sz w:val="22"/>
              <w:szCs w:val="22"/>
              <w14:ligatures w14:val="standardContextual"/>
            </w:rPr>
          </w:pPr>
          <w:hyperlink w:anchor="_Toc168397889" w:history="1">
            <w:r w:rsidR="00FA4637" w:rsidRPr="007740A2">
              <w:rPr>
                <w:rStyle w:val="Hyperlink"/>
              </w:rPr>
              <w:t>1.1</w:t>
            </w:r>
            <w:r w:rsidR="00FA4637">
              <w:rPr>
                <w:rFonts w:asciiTheme="minorHAnsi" w:eastAsiaTheme="minorEastAsia" w:hAnsiTheme="minorHAnsi" w:cstheme="minorBidi"/>
                <w:kern w:val="2"/>
                <w:sz w:val="22"/>
                <w:szCs w:val="22"/>
                <w14:ligatures w14:val="standardContextual"/>
              </w:rPr>
              <w:tab/>
            </w:r>
            <w:r w:rsidR="00FA4637" w:rsidRPr="007740A2">
              <w:rPr>
                <w:rStyle w:val="Hyperlink"/>
              </w:rPr>
              <w:t>Algemene informatie het NIPV</w:t>
            </w:r>
            <w:r w:rsidR="00FA4637">
              <w:rPr>
                <w:webHidden/>
              </w:rPr>
              <w:tab/>
            </w:r>
            <w:r w:rsidR="00FA4637">
              <w:rPr>
                <w:webHidden/>
              </w:rPr>
              <w:fldChar w:fldCharType="begin"/>
            </w:r>
            <w:r w:rsidR="00FA4637">
              <w:rPr>
                <w:webHidden/>
              </w:rPr>
              <w:instrText xml:space="preserve"> PAGEREF _Toc168397889 \h </w:instrText>
            </w:r>
            <w:r w:rsidR="00FA4637">
              <w:rPr>
                <w:webHidden/>
              </w:rPr>
            </w:r>
            <w:r w:rsidR="00FA4637">
              <w:rPr>
                <w:webHidden/>
              </w:rPr>
              <w:fldChar w:fldCharType="separate"/>
            </w:r>
            <w:r w:rsidR="00190654">
              <w:rPr>
                <w:webHidden/>
              </w:rPr>
              <w:t>4</w:t>
            </w:r>
            <w:r w:rsidR="00FA4637">
              <w:rPr>
                <w:webHidden/>
              </w:rPr>
              <w:fldChar w:fldCharType="end"/>
            </w:r>
          </w:hyperlink>
        </w:p>
        <w:p w14:paraId="20A4854E" w14:textId="0FAE792C" w:rsidR="00FA4637" w:rsidRDefault="00000000">
          <w:pPr>
            <w:pStyle w:val="Inhopg2"/>
            <w:tabs>
              <w:tab w:val="right" w:pos="8211"/>
            </w:tabs>
            <w:rPr>
              <w:rFonts w:asciiTheme="minorHAnsi" w:eastAsiaTheme="minorEastAsia" w:hAnsiTheme="minorHAnsi" w:cstheme="minorBidi"/>
              <w:kern w:val="2"/>
              <w:sz w:val="22"/>
              <w:szCs w:val="22"/>
              <w14:ligatures w14:val="standardContextual"/>
            </w:rPr>
          </w:pPr>
          <w:hyperlink w:anchor="_Toc168397890" w:history="1">
            <w:r w:rsidR="00FA4637" w:rsidRPr="007740A2">
              <w:rPr>
                <w:rStyle w:val="Hyperlink"/>
              </w:rPr>
              <w:t>1.2</w:t>
            </w:r>
            <w:r w:rsidR="00FA4637">
              <w:rPr>
                <w:rFonts w:asciiTheme="minorHAnsi" w:eastAsiaTheme="minorEastAsia" w:hAnsiTheme="minorHAnsi" w:cstheme="minorBidi"/>
                <w:kern w:val="2"/>
                <w:sz w:val="22"/>
                <w:szCs w:val="22"/>
                <w14:ligatures w14:val="standardContextual"/>
              </w:rPr>
              <w:tab/>
            </w:r>
            <w:r w:rsidR="00FA4637" w:rsidRPr="007740A2">
              <w:rPr>
                <w:rStyle w:val="Hyperlink"/>
              </w:rPr>
              <w:t>Doel van de marktconsultatie</w:t>
            </w:r>
            <w:r w:rsidR="00FA4637">
              <w:rPr>
                <w:webHidden/>
              </w:rPr>
              <w:tab/>
            </w:r>
            <w:r w:rsidR="00FA4637">
              <w:rPr>
                <w:webHidden/>
              </w:rPr>
              <w:fldChar w:fldCharType="begin"/>
            </w:r>
            <w:r w:rsidR="00FA4637">
              <w:rPr>
                <w:webHidden/>
              </w:rPr>
              <w:instrText xml:space="preserve"> PAGEREF _Toc168397890 \h </w:instrText>
            </w:r>
            <w:r w:rsidR="00FA4637">
              <w:rPr>
                <w:webHidden/>
              </w:rPr>
            </w:r>
            <w:r w:rsidR="00FA4637">
              <w:rPr>
                <w:webHidden/>
              </w:rPr>
              <w:fldChar w:fldCharType="separate"/>
            </w:r>
            <w:r w:rsidR="00190654">
              <w:rPr>
                <w:webHidden/>
              </w:rPr>
              <w:t>4</w:t>
            </w:r>
            <w:r w:rsidR="00FA4637">
              <w:rPr>
                <w:webHidden/>
              </w:rPr>
              <w:fldChar w:fldCharType="end"/>
            </w:r>
          </w:hyperlink>
        </w:p>
        <w:p w14:paraId="629AC4D8" w14:textId="354138C8" w:rsidR="00FA4637" w:rsidRDefault="00000000">
          <w:pPr>
            <w:pStyle w:val="Inhopg2"/>
            <w:tabs>
              <w:tab w:val="right" w:pos="8211"/>
            </w:tabs>
            <w:rPr>
              <w:rFonts w:asciiTheme="minorHAnsi" w:eastAsiaTheme="minorEastAsia" w:hAnsiTheme="minorHAnsi" w:cstheme="minorBidi"/>
              <w:kern w:val="2"/>
              <w:sz w:val="22"/>
              <w:szCs w:val="22"/>
              <w14:ligatures w14:val="standardContextual"/>
            </w:rPr>
          </w:pPr>
          <w:hyperlink w:anchor="_Toc168397891" w:history="1">
            <w:r w:rsidR="00FA4637" w:rsidRPr="007740A2">
              <w:rPr>
                <w:rStyle w:val="Hyperlink"/>
              </w:rPr>
              <w:t>1.3</w:t>
            </w:r>
            <w:r w:rsidR="00FA4637">
              <w:rPr>
                <w:rFonts w:asciiTheme="minorHAnsi" w:eastAsiaTheme="minorEastAsia" w:hAnsiTheme="minorHAnsi" w:cstheme="minorBidi"/>
                <w:kern w:val="2"/>
                <w:sz w:val="22"/>
                <w:szCs w:val="22"/>
                <w14:ligatures w14:val="standardContextual"/>
              </w:rPr>
              <w:tab/>
            </w:r>
            <w:r w:rsidR="00FA4637" w:rsidRPr="007740A2">
              <w:rPr>
                <w:rStyle w:val="Hyperlink"/>
              </w:rPr>
              <w:t>Huidige situatie</w:t>
            </w:r>
            <w:r w:rsidR="00FA4637">
              <w:rPr>
                <w:webHidden/>
              </w:rPr>
              <w:tab/>
            </w:r>
            <w:r w:rsidR="00FA4637">
              <w:rPr>
                <w:webHidden/>
              </w:rPr>
              <w:fldChar w:fldCharType="begin"/>
            </w:r>
            <w:r w:rsidR="00FA4637">
              <w:rPr>
                <w:webHidden/>
              </w:rPr>
              <w:instrText xml:space="preserve"> PAGEREF _Toc168397891 \h </w:instrText>
            </w:r>
            <w:r w:rsidR="00FA4637">
              <w:rPr>
                <w:webHidden/>
              </w:rPr>
            </w:r>
            <w:r w:rsidR="00FA4637">
              <w:rPr>
                <w:webHidden/>
              </w:rPr>
              <w:fldChar w:fldCharType="separate"/>
            </w:r>
            <w:r w:rsidR="00190654">
              <w:rPr>
                <w:webHidden/>
              </w:rPr>
              <w:t>5</w:t>
            </w:r>
            <w:r w:rsidR="00FA4637">
              <w:rPr>
                <w:webHidden/>
              </w:rPr>
              <w:fldChar w:fldCharType="end"/>
            </w:r>
          </w:hyperlink>
        </w:p>
        <w:p w14:paraId="667E858E" w14:textId="10C67A13" w:rsidR="00FA4637" w:rsidRDefault="00000000">
          <w:pPr>
            <w:pStyle w:val="Inhopg2"/>
            <w:tabs>
              <w:tab w:val="right" w:pos="8211"/>
            </w:tabs>
            <w:rPr>
              <w:rFonts w:asciiTheme="minorHAnsi" w:eastAsiaTheme="minorEastAsia" w:hAnsiTheme="minorHAnsi" w:cstheme="minorBidi"/>
              <w:kern w:val="2"/>
              <w:sz w:val="22"/>
              <w:szCs w:val="22"/>
              <w14:ligatures w14:val="standardContextual"/>
            </w:rPr>
          </w:pPr>
          <w:hyperlink w:anchor="_Toc168397892" w:history="1">
            <w:r w:rsidR="00FA4637" w:rsidRPr="007740A2">
              <w:rPr>
                <w:rStyle w:val="Hyperlink"/>
              </w:rPr>
              <w:t>1.4</w:t>
            </w:r>
            <w:r w:rsidR="00FA4637">
              <w:rPr>
                <w:rFonts w:asciiTheme="minorHAnsi" w:eastAsiaTheme="minorEastAsia" w:hAnsiTheme="minorHAnsi" w:cstheme="minorBidi"/>
                <w:kern w:val="2"/>
                <w:sz w:val="22"/>
                <w:szCs w:val="22"/>
                <w14:ligatures w14:val="standardContextual"/>
              </w:rPr>
              <w:tab/>
            </w:r>
            <w:r w:rsidR="00FA4637" w:rsidRPr="007740A2">
              <w:rPr>
                <w:rStyle w:val="Hyperlink"/>
              </w:rPr>
              <w:t>Gewenste situatie</w:t>
            </w:r>
            <w:r w:rsidR="00FA4637">
              <w:rPr>
                <w:webHidden/>
              </w:rPr>
              <w:tab/>
            </w:r>
            <w:r w:rsidR="00FA4637">
              <w:rPr>
                <w:webHidden/>
              </w:rPr>
              <w:fldChar w:fldCharType="begin"/>
            </w:r>
            <w:r w:rsidR="00FA4637">
              <w:rPr>
                <w:webHidden/>
              </w:rPr>
              <w:instrText xml:space="preserve"> PAGEREF _Toc168397892 \h </w:instrText>
            </w:r>
            <w:r w:rsidR="00FA4637">
              <w:rPr>
                <w:webHidden/>
              </w:rPr>
            </w:r>
            <w:r w:rsidR="00FA4637">
              <w:rPr>
                <w:webHidden/>
              </w:rPr>
              <w:fldChar w:fldCharType="separate"/>
            </w:r>
            <w:r w:rsidR="00190654">
              <w:rPr>
                <w:webHidden/>
              </w:rPr>
              <w:t>6</w:t>
            </w:r>
            <w:r w:rsidR="00FA4637">
              <w:rPr>
                <w:webHidden/>
              </w:rPr>
              <w:fldChar w:fldCharType="end"/>
            </w:r>
          </w:hyperlink>
        </w:p>
        <w:p w14:paraId="1ED698CA" w14:textId="7928F8A1" w:rsidR="00FA4637" w:rsidRDefault="00000000">
          <w:pPr>
            <w:pStyle w:val="Inhopg2"/>
            <w:tabs>
              <w:tab w:val="right" w:pos="8211"/>
            </w:tabs>
            <w:rPr>
              <w:rFonts w:asciiTheme="minorHAnsi" w:eastAsiaTheme="minorEastAsia" w:hAnsiTheme="minorHAnsi" w:cstheme="minorBidi"/>
              <w:kern w:val="2"/>
              <w:sz w:val="22"/>
              <w:szCs w:val="22"/>
              <w14:ligatures w14:val="standardContextual"/>
            </w:rPr>
          </w:pPr>
          <w:hyperlink w:anchor="_Toc168397893" w:history="1">
            <w:r w:rsidR="00FA4637" w:rsidRPr="007740A2">
              <w:rPr>
                <w:rStyle w:val="Hyperlink"/>
              </w:rPr>
              <w:t>1.5</w:t>
            </w:r>
            <w:r w:rsidR="00FA4637">
              <w:rPr>
                <w:rFonts w:asciiTheme="minorHAnsi" w:eastAsiaTheme="minorEastAsia" w:hAnsiTheme="minorHAnsi" w:cstheme="minorBidi"/>
                <w:kern w:val="2"/>
                <w:sz w:val="22"/>
                <w:szCs w:val="22"/>
                <w14:ligatures w14:val="standardContextual"/>
              </w:rPr>
              <w:tab/>
            </w:r>
            <w:r w:rsidR="00FA4637" w:rsidRPr="007740A2">
              <w:rPr>
                <w:rStyle w:val="Hyperlink"/>
              </w:rPr>
              <w:t>Verwachting deelnemende marktpartijen</w:t>
            </w:r>
            <w:r w:rsidR="00FA4637">
              <w:rPr>
                <w:webHidden/>
              </w:rPr>
              <w:tab/>
            </w:r>
            <w:r w:rsidR="00FA4637">
              <w:rPr>
                <w:webHidden/>
              </w:rPr>
              <w:fldChar w:fldCharType="begin"/>
            </w:r>
            <w:r w:rsidR="00FA4637">
              <w:rPr>
                <w:webHidden/>
              </w:rPr>
              <w:instrText xml:space="preserve"> PAGEREF _Toc168397893 \h </w:instrText>
            </w:r>
            <w:r w:rsidR="00FA4637">
              <w:rPr>
                <w:webHidden/>
              </w:rPr>
            </w:r>
            <w:r w:rsidR="00FA4637">
              <w:rPr>
                <w:webHidden/>
              </w:rPr>
              <w:fldChar w:fldCharType="separate"/>
            </w:r>
            <w:r w:rsidR="00190654">
              <w:rPr>
                <w:webHidden/>
              </w:rPr>
              <w:t>6</w:t>
            </w:r>
            <w:r w:rsidR="00FA4637">
              <w:rPr>
                <w:webHidden/>
              </w:rPr>
              <w:fldChar w:fldCharType="end"/>
            </w:r>
          </w:hyperlink>
        </w:p>
        <w:p w14:paraId="29B04F0E" w14:textId="634D688B" w:rsidR="00FA4637" w:rsidRDefault="00000000">
          <w:pPr>
            <w:pStyle w:val="Inhopg1"/>
            <w:tabs>
              <w:tab w:val="right" w:pos="8211"/>
            </w:tabs>
            <w:rPr>
              <w:rFonts w:asciiTheme="minorHAnsi" w:eastAsiaTheme="minorEastAsia" w:hAnsiTheme="minorHAnsi" w:cstheme="minorBidi"/>
              <w:b w:val="0"/>
              <w:kern w:val="2"/>
              <w:sz w:val="22"/>
              <w:szCs w:val="22"/>
              <w14:ligatures w14:val="standardContextual"/>
            </w:rPr>
          </w:pPr>
          <w:hyperlink w:anchor="_Toc168397894" w:history="1">
            <w:r w:rsidR="00FA4637" w:rsidRPr="007740A2">
              <w:rPr>
                <w:rStyle w:val="Hyperlink"/>
              </w:rPr>
              <w:t>2</w:t>
            </w:r>
            <w:r w:rsidR="00FA4637">
              <w:rPr>
                <w:rFonts w:asciiTheme="minorHAnsi" w:eastAsiaTheme="minorEastAsia" w:hAnsiTheme="minorHAnsi" w:cstheme="minorBidi"/>
                <w:b w:val="0"/>
                <w:kern w:val="2"/>
                <w:sz w:val="22"/>
                <w:szCs w:val="22"/>
                <w14:ligatures w14:val="standardContextual"/>
              </w:rPr>
              <w:tab/>
            </w:r>
            <w:r w:rsidR="00FA4637" w:rsidRPr="007740A2">
              <w:rPr>
                <w:rStyle w:val="Hyperlink"/>
              </w:rPr>
              <w:t>Procedure marktconsultatie</w:t>
            </w:r>
            <w:r w:rsidR="00FA4637">
              <w:rPr>
                <w:webHidden/>
              </w:rPr>
              <w:tab/>
            </w:r>
            <w:r w:rsidR="00FA4637">
              <w:rPr>
                <w:webHidden/>
              </w:rPr>
              <w:fldChar w:fldCharType="begin"/>
            </w:r>
            <w:r w:rsidR="00FA4637">
              <w:rPr>
                <w:webHidden/>
              </w:rPr>
              <w:instrText xml:space="preserve"> PAGEREF _Toc168397894 \h </w:instrText>
            </w:r>
            <w:r w:rsidR="00FA4637">
              <w:rPr>
                <w:webHidden/>
              </w:rPr>
            </w:r>
            <w:r w:rsidR="00FA4637">
              <w:rPr>
                <w:webHidden/>
              </w:rPr>
              <w:fldChar w:fldCharType="separate"/>
            </w:r>
            <w:r w:rsidR="00190654">
              <w:rPr>
                <w:webHidden/>
              </w:rPr>
              <w:t>7</w:t>
            </w:r>
            <w:r w:rsidR="00FA4637">
              <w:rPr>
                <w:webHidden/>
              </w:rPr>
              <w:fldChar w:fldCharType="end"/>
            </w:r>
          </w:hyperlink>
        </w:p>
        <w:p w14:paraId="6BD5A579" w14:textId="311F34B6" w:rsidR="00FA4637" w:rsidRDefault="00000000">
          <w:pPr>
            <w:pStyle w:val="Inhopg2"/>
            <w:tabs>
              <w:tab w:val="right" w:pos="8211"/>
            </w:tabs>
            <w:rPr>
              <w:rFonts w:asciiTheme="minorHAnsi" w:eastAsiaTheme="minorEastAsia" w:hAnsiTheme="minorHAnsi" w:cstheme="minorBidi"/>
              <w:kern w:val="2"/>
              <w:sz w:val="22"/>
              <w:szCs w:val="22"/>
              <w14:ligatures w14:val="standardContextual"/>
            </w:rPr>
          </w:pPr>
          <w:hyperlink w:anchor="_Toc168397895" w:history="1">
            <w:r w:rsidR="00FA4637" w:rsidRPr="007740A2">
              <w:rPr>
                <w:rStyle w:val="Hyperlink"/>
              </w:rPr>
              <w:t>2.1</w:t>
            </w:r>
            <w:r w:rsidR="00FA4637">
              <w:rPr>
                <w:rFonts w:asciiTheme="minorHAnsi" w:eastAsiaTheme="minorEastAsia" w:hAnsiTheme="minorHAnsi" w:cstheme="minorBidi"/>
                <w:kern w:val="2"/>
                <w:sz w:val="22"/>
                <w:szCs w:val="22"/>
                <w14:ligatures w14:val="standardContextual"/>
              </w:rPr>
              <w:tab/>
            </w:r>
            <w:r w:rsidR="00FA4637" w:rsidRPr="007740A2">
              <w:rPr>
                <w:rStyle w:val="Hyperlink"/>
              </w:rPr>
              <w:t>Vorm</w:t>
            </w:r>
            <w:r w:rsidR="00FA4637">
              <w:rPr>
                <w:webHidden/>
              </w:rPr>
              <w:tab/>
            </w:r>
            <w:r w:rsidR="00FA4637">
              <w:rPr>
                <w:webHidden/>
              </w:rPr>
              <w:fldChar w:fldCharType="begin"/>
            </w:r>
            <w:r w:rsidR="00FA4637">
              <w:rPr>
                <w:webHidden/>
              </w:rPr>
              <w:instrText xml:space="preserve"> PAGEREF _Toc168397895 \h </w:instrText>
            </w:r>
            <w:r w:rsidR="00FA4637">
              <w:rPr>
                <w:webHidden/>
              </w:rPr>
            </w:r>
            <w:r w:rsidR="00FA4637">
              <w:rPr>
                <w:webHidden/>
              </w:rPr>
              <w:fldChar w:fldCharType="separate"/>
            </w:r>
            <w:r w:rsidR="00190654">
              <w:rPr>
                <w:webHidden/>
              </w:rPr>
              <w:t>7</w:t>
            </w:r>
            <w:r w:rsidR="00FA4637">
              <w:rPr>
                <w:webHidden/>
              </w:rPr>
              <w:fldChar w:fldCharType="end"/>
            </w:r>
          </w:hyperlink>
        </w:p>
        <w:p w14:paraId="7E3A078B" w14:textId="50576CCF" w:rsidR="00FA4637" w:rsidRDefault="00000000">
          <w:pPr>
            <w:pStyle w:val="Inhopg2"/>
            <w:tabs>
              <w:tab w:val="right" w:pos="8211"/>
            </w:tabs>
            <w:rPr>
              <w:rFonts w:asciiTheme="minorHAnsi" w:eastAsiaTheme="minorEastAsia" w:hAnsiTheme="minorHAnsi" w:cstheme="minorBidi"/>
              <w:kern w:val="2"/>
              <w:sz w:val="22"/>
              <w:szCs w:val="22"/>
              <w14:ligatures w14:val="standardContextual"/>
            </w:rPr>
          </w:pPr>
          <w:hyperlink w:anchor="_Toc168397896" w:history="1">
            <w:r w:rsidR="00FA4637" w:rsidRPr="007740A2">
              <w:rPr>
                <w:rStyle w:val="Hyperlink"/>
              </w:rPr>
              <w:t>2.2</w:t>
            </w:r>
            <w:r w:rsidR="00FA4637">
              <w:rPr>
                <w:rFonts w:asciiTheme="minorHAnsi" w:eastAsiaTheme="minorEastAsia" w:hAnsiTheme="minorHAnsi" w:cstheme="minorBidi"/>
                <w:kern w:val="2"/>
                <w:sz w:val="22"/>
                <w:szCs w:val="22"/>
                <w14:ligatures w14:val="standardContextual"/>
              </w:rPr>
              <w:tab/>
            </w:r>
            <w:r w:rsidR="00FA4637" w:rsidRPr="007740A2">
              <w:rPr>
                <w:rStyle w:val="Hyperlink"/>
              </w:rPr>
              <w:t>Voorbehoud</w:t>
            </w:r>
            <w:r w:rsidR="00FA4637">
              <w:rPr>
                <w:webHidden/>
              </w:rPr>
              <w:tab/>
            </w:r>
            <w:r w:rsidR="00FA4637">
              <w:rPr>
                <w:webHidden/>
              </w:rPr>
              <w:fldChar w:fldCharType="begin"/>
            </w:r>
            <w:r w:rsidR="00FA4637">
              <w:rPr>
                <w:webHidden/>
              </w:rPr>
              <w:instrText xml:space="preserve"> PAGEREF _Toc168397896 \h </w:instrText>
            </w:r>
            <w:r w:rsidR="00FA4637">
              <w:rPr>
                <w:webHidden/>
              </w:rPr>
            </w:r>
            <w:r w:rsidR="00FA4637">
              <w:rPr>
                <w:webHidden/>
              </w:rPr>
              <w:fldChar w:fldCharType="separate"/>
            </w:r>
            <w:r w:rsidR="00190654">
              <w:rPr>
                <w:webHidden/>
              </w:rPr>
              <w:t>7</w:t>
            </w:r>
            <w:r w:rsidR="00FA4637">
              <w:rPr>
                <w:webHidden/>
              </w:rPr>
              <w:fldChar w:fldCharType="end"/>
            </w:r>
          </w:hyperlink>
        </w:p>
        <w:p w14:paraId="1340519D" w14:textId="3338609F" w:rsidR="00FA4637" w:rsidRDefault="00000000">
          <w:pPr>
            <w:pStyle w:val="Inhopg2"/>
            <w:tabs>
              <w:tab w:val="right" w:pos="8211"/>
            </w:tabs>
            <w:rPr>
              <w:rFonts w:asciiTheme="minorHAnsi" w:eastAsiaTheme="minorEastAsia" w:hAnsiTheme="minorHAnsi" w:cstheme="minorBidi"/>
              <w:kern w:val="2"/>
              <w:sz w:val="22"/>
              <w:szCs w:val="22"/>
              <w14:ligatures w14:val="standardContextual"/>
            </w:rPr>
          </w:pPr>
          <w:hyperlink w:anchor="_Toc168397897" w:history="1">
            <w:r w:rsidR="00FA4637" w:rsidRPr="007740A2">
              <w:rPr>
                <w:rStyle w:val="Hyperlink"/>
              </w:rPr>
              <w:t>2.3</w:t>
            </w:r>
            <w:r w:rsidR="00FA4637">
              <w:rPr>
                <w:rFonts w:asciiTheme="minorHAnsi" w:eastAsiaTheme="minorEastAsia" w:hAnsiTheme="minorHAnsi" w:cstheme="minorBidi"/>
                <w:kern w:val="2"/>
                <w:sz w:val="22"/>
                <w:szCs w:val="22"/>
                <w14:ligatures w14:val="standardContextual"/>
              </w:rPr>
              <w:tab/>
            </w:r>
            <w:r w:rsidR="00FA4637" w:rsidRPr="007740A2">
              <w:rPr>
                <w:rStyle w:val="Hyperlink"/>
              </w:rPr>
              <w:t>Contactpersoon</w:t>
            </w:r>
            <w:r w:rsidR="00FA4637">
              <w:rPr>
                <w:webHidden/>
              </w:rPr>
              <w:tab/>
            </w:r>
            <w:r w:rsidR="00FA4637">
              <w:rPr>
                <w:webHidden/>
              </w:rPr>
              <w:fldChar w:fldCharType="begin"/>
            </w:r>
            <w:r w:rsidR="00FA4637">
              <w:rPr>
                <w:webHidden/>
              </w:rPr>
              <w:instrText xml:space="preserve"> PAGEREF _Toc168397897 \h </w:instrText>
            </w:r>
            <w:r w:rsidR="00FA4637">
              <w:rPr>
                <w:webHidden/>
              </w:rPr>
            </w:r>
            <w:r w:rsidR="00FA4637">
              <w:rPr>
                <w:webHidden/>
              </w:rPr>
              <w:fldChar w:fldCharType="separate"/>
            </w:r>
            <w:r w:rsidR="00190654">
              <w:rPr>
                <w:webHidden/>
              </w:rPr>
              <w:t>8</w:t>
            </w:r>
            <w:r w:rsidR="00FA4637">
              <w:rPr>
                <w:webHidden/>
              </w:rPr>
              <w:fldChar w:fldCharType="end"/>
            </w:r>
          </w:hyperlink>
        </w:p>
        <w:p w14:paraId="2587C017" w14:textId="5D625479" w:rsidR="00FA4637" w:rsidRDefault="00000000">
          <w:pPr>
            <w:pStyle w:val="Inhopg2"/>
            <w:tabs>
              <w:tab w:val="right" w:pos="8211"/>
            </w:tabs>
            <w:rPr>
              <w:rFonts w:asciiTheme="minorHAnsi" w:eastAsiaTheme="minorEastAsia" w:hAnsiTheme="minorHAnsi" w:cstheme="minorBidi"/>
              <w:kern w:val="2"/>
              <w:sz w:val="22"/>
              <w:szCs w:val="22"/>
              <w14:ligatures w14:val="standardContextual"/>
            </w:rPr>
          </w:pPr>
          <w:hyperlink w:anchor="_Toc168397898" w:history="1">
            <w:r w:rsidR="00FA4637" w:rsidRPr="007740A2">
              <w:rPr>
                <w:rStyle w:val="Hyperlink"/>
              </w:rPr>
              <w:t>2.4</w:t>
            </w:r>
            <w:r w:rsidR="00FA4637">
              <w:rPr>
                <w:rFonts w:asciiTheme="minorHAnsi" w:eastAsiaTheme="minorEastAsia" w:hAnsiTheme="minorHAnsi" w:cstheme="minorBidi"/>
                <w:kern w:val="2"/>
                <w:sz w:val="22"/>
                <w:szCs w:val="22"/>
                <w14:ligatures w14:val="standardContextual"/>
              </w:rPr>
              <w:tab/>
            </w:r>
            <w:r w:rsidR="00FA4637" w:rsidRPr="007740A2">
              <w:rPr>
                <w:rStyle w:val="Hyperlink"/>
              </w:rPr>
              <w:t>Planning</w:t>
            </w:r>
            <w:r w:rsidR="00FA4637">
              <w:rPr>
                <w:webHidden/>
              </w:rPr>
              <w:tab/>
            </w:r>
            <w:r w:rsidR="00FA4637">
              <w:rPr>
                <w:webHidden/>
              </w:rPr>
              <w:fldChar w:fldCharType="begin"/>
            </w:r>
            <w:r w:rsidR="00FA4637">
              <w:rPr>
                <w:webHidden/>
              </w:rPr>
              <w:instrText xml:space="preserve"> PAGEREF _Toc168397898 \h </w:instrText>
            </w:r>
            <w:r w:rsidR="00FA4637">
              <w:rPr>
                <w:webHidden/>
              </w:rPr>
            </w:r>
            <w:r w:rsidR="00FA4637">
              <w:rPr>
                <w:webHidden/>
              </w:rPr>
              <w:fldChar w:fldCharType="separate"/>
            </w:r>
            <w:r w:rsidR="00190654">
              <w:rPr>
                <w:webHidden/>
              </w:rPr>
              <w:t>8</w:t>
            </w:r>
            <w:r w:rsidR="00FA4637">
              <w:rPr>
                <w:webHidden/>
              </w:rPr>
              <w:fldChar w:fldCharType="end"/>
            </w:r>
          </w:hyperlink>
        </w:p>
        <w:p w14:paraId="63E0F3D7" w14:textId="25B85D58" w:rsidR="00FA4637" w:rsidRDefault="00000000">
          <w:pPr>
            <w:pStyle w:val="Inhopg2"/>
            <w:tabs>
              <w:tab w:val="right" w:pos="8211"/>
            </w:tabs>
            <w:rPr>
              <w:rFonts w:asciiTheme="minorHAnsi" w:eastAsiaTheme="minorEastAsia" w:hAnsiTheme="minorHAnsi" w:cstheme="minorBidi"/>
              <w:kern w:val="2"/>
              <w:sz w:val="22"/>
              <w:szCs w:val="22"/>
              <w14:ligatures w14:val="standardContextual"/>
            </w:rPr>
          </w:pPr>
          <w:hyperlink w:anchor="_Toc168397899" w:history="1">
            <w:r w:rsidR="00FA4637" w:rsidRPr="007740A2">
              <w:rPr>
                <w:rStyle w:val="Hyperlink"/>
              </w:rPr>
              <w:t>2.5</w:t>
            </w:r>
            <w:r w:rsidR="00FA4637">
              <w:rPr>
                <w:rFonts w:asciiTheme="minorHAnsi" w:eastAsiaTheme="minorEastAsia" w:hAnsiTheme="minorHAnsi" w:cstheme="minorBidi"/>
                <w:kern w:val="2"/>
                <w:sz w:val="22"/>
                <w:szCs w:val="22"/>
                <w14:ligatures w14:val="standardContextual"/>
              </w:rPr>
              <w:tab/>
            </w:r>
            <w:r w:rsidR="00FA4637" w:rsidRPr="007740A2">
              <w:rPr>
                <w:rStyle w:val="Hyperlink"/>
              </w:rPr>
              <w:t>Stellen van vragen</w:t>
            </w:r>
            <w:r w:rsidR="00FA4637">
              <w:rPr>
                <w:webHidden/>
              </w:rPr>
              <w:tab/>
            </w:r>
            <w:r w:rsidR="00FA4637">
              <w:rPr>
                <w:webHidden/>
              </w:rPr>
              <w:fldChar w:fldCharType="begin"/>
            </w:r>
            <w:r w:rsidR="00FA4637">
              <w:rPr>
                <w:webHidden/>
              </w:rPr>
              <w:instrText xml:space="preserve"> PAGEREF _Toc168397899 \h </w:instrText>
            </w:r>
            <w:r w:rsidR="00FA4637">
              <w:rPr>
                <w:webHidden/>
              </w:rPr>
            </w:r>
            <w:r w:rsidR="00FA4637">
              <w:rPr>
                <w:webHidden/>
              </w:rPr>
              <w:fldChar w:fldCharType="separate"/>
            </w:r>
            <w:r w:rsidR="00190654">
              <w:rPr>
                <w:webHidden/>
              </w:rPr>
              <w:t>8</w:t>
            </w:r>
            <w:r w:rsidR="00FA4637">
              <w:rPr>
                <w:webHidden/>
              </w:rPr>
              <w:fldChar w:fldCharType="end"/>
            </w:r>
          </w:hyperlink>
        </w:p>
        <w:p w14:paraId="47F775DE" w14:textId="6978F962" w:rsidR="00FA4637" w:rsidRDefault="00000000">
          <w:pPr>
            <w:pStyle w:val="Inhopg2"/>
            <w:tabs>
              <w:tab w:val="right" w:pos="8211"/>
            </w:tabs>
            <w:rPr>
              <w:rFonts w:asciiTheme="minorHAnsi" w:eastAsiaTheme="minorEastAsia" w:hAnsiTheme="minorHAnsi" w:cstheme="minorBidi"/>
              <w:kern w:val="2"/>
              <w:sz w:val="22"/>
              <w:szCs w:val="22"/>
              <w14:ligatures w14:val="standardContextual"/>
            </w:rPr>
          </w:pPr>
          <w:hyperlink w:anchor="_Toc168397900" w:history="1">
            <w:r w:rsidR="00FA4637" w:rsidRPr="007740A2">
              <w:rPr>
                <w:rStyle w:val="Hyperlink"/>
              </w:rPr>
              <w:t>2.6</w:t>
            </w:r>
            <w:r w:rsidR="00FA4637">
              <w:rPr>
                <w:rFonts w:asciiTheme="minorHAnsi" w:eastAsiaTheme="minorEastAsia" w:hAnsiTheme="minorHAnsi" w:cstheme="minorBidi"/>
                <w:kern w:val="2"/>
                <w:sz w:val="22"/>
                <w:szCs w:val="22"/>
                <w14:ligatures w14:val="standardContextual"/>
              </w:rPr>
              <w:tab/>
            </w:r>
            <w:r w:rsidR="00FA4637" w:rsidRPr="007740A2">
              <w:rPr>
                <w:rStyle w:val="Hyperlink"/>
              </w:rPr>
              <w:t>Instructies voor beantwoording</w:t>
            </w:r>
            <w:r w:rsidR="00FA4637">
              <w:rPr>
                <w:webHidden/>
              </w:rPr>
              <w:tab/>
            </w:r>
            <w:r w:rsidR="00FA4637">
              <w:rPr>
                <w:webHidden/>
              </w:rPr>
              <w:fldChar w:fldCharType="begin"/>
            </w:r>
            <w:r w:rsidR="00FA4637">
              <w:rPr>
                <w:webHidden/>
              </w:rPr>
              <w:instrText xml:space="preserve"> PAGEREF _Toc168397900 \h </w:instrText>
            </w:r>
            <w:r w:rsidR="00FA4637">
              <w:rPr>
                <w:webHidden/>
              </w:rPr>
            </w:r>
            <w:r w:rsidR="00FA4637">
              <w:rPr>
                <w:webHidden/>
              </w:rPr>
              <w:fldChar w:fldCharType="separate"/>
            </w:r>
            <w:r w:rsidR="00190654">
              <w:rPr>
                <w:webHidden/>
              </w:rPr>
              <w:t>8</w:t>
            </w:r>
            <w:r w:rsidR="00FA4637">
              <w:rPr>
                <w:webHidden/>
              </w:rPr>
              <w:fldChar w:fldCharType="end"/>
            </w:r>
          </w:hyperlink>
        </w:p>
        <w:p w14:paraId="7B719BAA" w14:textId="76A02908" w:rsidR="00FA4637" w:rsidRDefault="00000000">
          <w:pPr>
            <w:pStyle w:val="Inhopg1"/>
            <w:tabs>
              <w:tab w:val="right" w:pos="8211"/>
            </w:tabs>
            <w:rPr>
              <w:rFonts w:asciiTheme="minorHAnsi" w:eastAsiaTheme="minorEastAsia" w:hAnsiTheme="minorHAnsi" w:cstheme="minorBidi"/>
              <w:b w:val="0"/>
              <w:kern w:val="2"/>
              <w:sz w:val="22"/>
              <w:szCs w:val="22"/>
              <w14:ligatures w14:val="standardContextual"/>
            </w:rPr>
          </w:pPr>
          <w:hyperlink w:anchor="_Toc168397901" w:history="1">
            <w:r w:rsidR="00FA4637" w:rsidRPr="007740A2">
              <w:rPr>
                <w:rStyle w:val="Hyperlink"/>
              </w:rPr>
              <w:t>3</w:t>
            </w:r>
            <w:r w:rsidR="00FA4637">
              <w:rPr>
                <w:rFonts w:asciiTheme="minorHAnsi" w:eastAsiaTheme="minorEastAsia" w:hAnsiTheme="minorHAnsi" w:cstheme="minorBidi"/>
                <w:b w:val="0"/>
                <w:kern w:val="2"/>
                <w:sz w:val="22"/>
                <w:szCs w:val="22"/>
                <w14:ligatures w14:val="standardContextual"/>
              </w:rPr>
              <w:tab/>
            </w:r>
            <w:r w:rsidR="00FA4637" w:rsidRPr="007740A2">
              <w:rPr>
                <w:rStyle w:val="Hyperlink"/>
              </w:rPr>
              <w:t>Vragen</w:t>
            </w:r>
            <w:r w:rsidR="00FA4637">
              <w:rPr>
                <w:webHidden/>
              </w:rPr>
              <w:tab/>
            </w:r>
            <w:r w:rsidR="00FA4637">
              <w:rPr>
                <w:webHidden/>
              </w:rPr>
              <w:fldChar w:fldCharType="begin"/>
            </w:r>
            <w:r w:rsidR="00FA4637">
              <w:rPr>
                <w:webHidden/>
              </w:rPr>
              <w:instrText xml:space="preserve"> PAGEREF _Toc168397901 \h </w:instrText>
            </w:r>
            <w:r w:rsidR="00FA4637">
              <w:rPr>
                <w:webHidden/>
              </w:rPr>
            </w:r>
            <w:r w:rsidR="00FA4637">
              <w:rPr>
                <w:webHidden/>
              </w:rPr>
              <w:fldChar w:fldCharType="separate"/>
            </w:r>
            <w:r w:rsidR="00190654">
              <w:rPr>
                <w:webHidden/>
              </w:rPr>
              <w:t>9</w:t>
            </w:r>
            <w:r w:rsidR="00FA4637">
              <w:rPr>
                <w:webHidden/>
              </w:rPr>
              <w:fldChar w:fldCharType="end"/>
            </w:r>
          </w:hyperlink>
        </w:p>
        <w:p w14:paraId="506DB6AD" w14:textId="77777777" w:rsidR="004F5307" w:rsidRDefault="004F5307">
          <w:r>
            <w:rPr>
              <w:b/>
              <w:noProof/>
            </w:rPr>
            <w:fldChar w:fldCharType="end"/>
          </w:r>
        </w:p>
      </w:sdtContent>
    </w:sdt>
    <w:p w14:paraId="1C05F6AC" w14:textId="77777777" w:rsidR="006D49B1" w:rsidRPr="00440375" w:rsidRDefault="006D49B1">
      <w:r w:rsidRPr="00440375">
        <w:br w:type="page"/>
      </w:r>
    </w:p>
    <w:p w14:paraId="2BD4E693" w14:textId="77777777" w:rsidR="00680D74" w:rsidRPr="003D018B" w:rsidRDefault="006D49B1" w:rsidP="003D018B">
      <w:pPr>
        <w:pStyle w:val="Kop1"/>
      </w:pPr>
      <w:bookmarkStart w:id="0" w:name="_Toc379572476"/>
      <w:bookmarkStart w:id="1" w:name="_Toc382571911"/>
      <w:bookmarkStart w:id="2" w:name="_Toc168397888"/>
      <w:r w:rsidRPr="003D018B">
        <w:lastRenderedPageBreak/>
        <w:t>Inleiding</w:t>
      </w:r>
      <w:bookmarkEnd w:id="0"/>
      <w:bookmarkEnd w:id="1"/>
      <w:bookmarkEnd w:id="2"/>
    </w:p>
    <w:p w14:paraId="219E50D3" w14:textId="77777777" w:rsidR="007E1137" w:rsidRDefault="003D018B" w:rsidP="003D018B">
      <w:pPr>
        <w:pStyle w:val="Kop2"/>
      </w:pPr>
      <w:bookmarkStart w:id="3" w:name="_Toc168397889"/>
      <w:r>
        <w:t xml:space="preserve">Algemene informatie </w:t>
      </w:r>
      <w:r w:rsidR="00B62BEA">
        <w:t xml:space="preserve">het </w:t>
      </w:r>
      <w:r>
        <w:t>NIPV</w:t>
      </w:r>
      <w:bookmarkEnd w:id="3"/>
    </w:p>
    <w:p w14:paraId="518F63B3" w14:textId="77777777" w:rsidR="004A77D7" w:rsidRDefault="004A77D7" w:rsidP="003D018B"/>
    <w:p w14:paraId="04F0BAF3" w14:textId="77777777" w:rsidR="004A77D7" w:rsidRDefault="004A77D7" w:rsidP="004A77D7">
      <w:r>
        <w:t xml:space="preserve">Het Nederlands Instituut Publieke Veiligheid (NIPV) is het publiek kennisinstituut dat veiligheidsregio’s, Rijksoverheid en crisispartners onderling verbindt en versterkt met onderzoek, onderwijs, ondersteuning en informatie. Het NIPV fungeert als een </w:t>
      </w:r>
      <w:proofErr w:type="spellStart"/>
      <w:r>
        <w:t>centre</w:t>
      </w:r>
      <w:proofErr w:type="spellEnd"/>
      <w:r>
        <w:t xml:space="preserve"> of expertise als het gaat om hoogwaardige kennis van crisisbeheersing en brandweerzorg. Zo dragen wij bij aan een veiliger en veerkrachtiger Nederland.</w:t>
      </w:r>
    </w:p>
    <w:p w14:paraId="2240A57D" w14:textId="77777777" w:rsidR="004A77D7" w:rsidRDefault="004A77D7" w:rsidP="004A77D7"/>
    <w:p w14:paraId="25198281" w14:textId="77777777" w:rsidR="004A77D7" w:rsidRDefault="004A77D7" w:rsidP="004A77D7">
      <w:r>
        <w:t xml:space="preserve">Het Nederlands Instituut voor Publieke Veiligheid (NIPV) is een bij wet opgericht zelfstandig bestuursorgaan. De positie van het NIPV is vastgelegd in de Wet veiligheidsregio's. Het NIPV heeft een locatie in Arnhem en twee locaties in Zoetermeer. Bij het NIPV werken ruim 300 medewerkers en circa 700 personen die via een vorm van externe inhuur worden ingezet. </w:t>
      </w:r>
    </w:p>
    <w:p w14:paraId="5EB05D63" w14:textId="77777777" w:rsidR="004A77D7" w:rsidRDefault="004A77D7" w:rsidP="004A77D7"/>
    <w:p w14:paraId="2EFB8698" w14:textId="77777777" w:rsidR="004A77D7" w:rsidRDefault="004A77D7" w:rsidP="004A77D7">
      <w:r>
        <w:t xml:space="preserve">Het NIPV bestaat uit verschillende organisatieonderdelen. Meer informatie treft u aan op: </w:t>
      </w:r>
      <w:hyperlink r:id="rId12" w:history="1">
        <w:r w:rsidR="00034651" w:rsidRPr="001F0451">
          <w:rPr>
            <w:rStyle w:val="Hyperlink"/>
          </w:rPr>
          <w:t>www.nipv.nl</w:t>
        </w:r>
      </w:hyperlink>
      <w:r>
        <w:t>.</w:t>
      </w:r>
    </w:p>
    <w:p w14:paraId="026730B7" w14:textId="77777777" w:rsidR="00034651" w:rsidRDefault="00034651" w:rsidP="004A77D7"/>
    <w:p w14:paraId="4BC4987F" w14:textId="3BFE9822" w:rsidR="00034651" w:rsidRDefault="00034651" w:rsidP="00034651">
      <w:pPr>
        <w:pStyle w:val="Kop2"/>
      </w:pPr>
      <w:bookmarkStart w:id="4" w:name="_Toc168397890"/>
      <w:r>
        <w:t xml:space="preserve">Doel van de </w:t>
      </w:r>
      <w:r w:rsidR="0058526B">
        <w:t xml:space="preserve">aanbesteding en de </w:t>
      </w:r>
      <w:r>
        <w:t>marktconsultatie</w:t>
      </w:r>
      <w:bookmarkEnd w:id="4"/>
    </w:p>
    <w:p w14:paraId="501B2CEF" w14:textId="77777777" w:rsidR="00034651" w:rsidRDefault="00034651" w:rsidP="00034651">
      <w:pPr>
        <w:autoSpaceDE w:val="0"/>
        <w:autoSpaceDN w:val="0"/>
        <w:adjustRightInd w:val="0"/>
        <w:rPr>
          <w:rFonts w:cs="Arial"/>
        </w:rPr>
      </w:pPr>
      <w:r w:rsidRPr="0465F1CD">
        <w:rPr>
          <w:rFonts w:cs="Arial"/>
        </w:rPr>
        <w:t>Dit document heeft als doel geïnteresseerde marktpartijen inzicht te bieden in de context van het project</w:t>
      </w:r>
      <w:r w:rsidR="00ED09E9">
        <w:rPr>
          <w:rFonts w:cs="Arial"/>
        </w:rPr>
        <w:t xml:space="preserve"> en/of de opdracht</w:t>
      </w:r>
      <w:r>
        <w:rPr>
          <w:rFonts w:cs="Arial"/>
        </w:rPr>
        <w:t>.</w:t>
      </w:r>
    </w:p>
    <w:p w14:paraId="14578354" w14:textId="77777777" w:rsidR="0058526B" w:rsidRDefault="0058526B" w:rsidP="00034651">
      <w:pPr>
        <w:autoSpaceDE w:val="0"/>
        <w:autoSpaceDN w:val="0"/>
        <w:adjustRightInd w:val="0"/>
        <w:rPr>
          <w:rFonts w:cs="Arial"/>
        </w:rPr>
      </w:pPr>
    </w:p>
    <w:p w14:paraId="18F1BEED" w14:textId="77777777" w:rsidR="00251F23" w:rsidRPr="00277AFC" w:rsidRDefault="00251F23" w:rsidP="00251F23">
      <w:pPr>
        <w:autoSpaceDE w:val="0"/>
        <w:autoSpaceDN w:val="0"/>
        <w:adjustRightInd w:val="0"/>
        <w:rPr>
          <w:rFonts w:cs="Arial"/>
        </w:rPr>
      </w:pPr>
      <w:r>
        <w:rPr>
          <w:rFonts w:cs="Arial"/>
        </w:rPr>
        <w:t>Het doel van de aanbesteding is het vinden van één of meerdere partijen die geschikte kandidaten aan het NIPV levert, meedenkt en adviseert over de ontwikkelingen op het gebied van de dienstverlening en de regelgeving daaromtrent en bijdraagt aan een divers en inclusief NIPV.</w:t>
      </w:r>
    </w:p>
    <w:p w14:paraId="3D97B3C7" w14:textId="77777777" w:rsidR="007D40C6" w:rsidRDefault="007D40C6" w:rsidP="007D40C6"/>
    <w:p w14:paraId="34EA4D38" w14:textId="5933F7AD" w:rsidR="00B67590" w:rsidRDefault="007D40C6" w:rsidP="007D40C6">
      <w:r>
        <w:t>Met dez</w:t>
      </w:r>
      <w:r w:rsidR="00110EF7">
        <w:t>e</w:t>
      </w:r>
      <w:r>
        <w:t xml:space="preserve"> marktconsultatie wil het NIPV een duidelijk beeld krijgen van wat de mogelijkheden en (eventuele) beperkingen zijn</w:t>
      </w:r>
      <w:r w:rsidR="002F2415">
        <w:t xml:space="preserve">, primair op het gebied van uitzendings- en detacheringsdienstverlening </w:t>
      </w:r>
      <w:r w:rsidR="00B84219">
        <w:t xml:space="preserve">voor functiegroepen tot schaal 9 </w:t>
      </w:r>
      <w:r w:rsidR="002F2415">
        <w:t xml:space="preserve">en secundair op het gebied van </w:t>
      </w:r>
      <w:proofErr w:type="spellStart"/>
      <w:r w:rsidR="00AB0AE1">
        <w:t>opting</w:t>
      </w:r>
      <w:proofErr w:type="spellEnd"/>
      <w:r w:rsidR="00AB0AE1">
        <w:t>-in en payroll</w:t>
      </w:r>
      <w:r w:rsidR="00B151AF">
        <w:t xml:space="preserve"> dienstverlening die door marktpartijen aangeboden worden</w:t>
      </w:r>
      <w:r w:rsidR="00AB0AE1">
        <w:t xml:space="preserve">. </w:t>
      </w:r>
      <w:r w:rsidR="00012661">
        <w:t xml:space="preserve">De uitkomsten van de marktconsultatie zullen worden gebruikt </w:t>
      </w:r>
      <w:r w:rsidR="00402D9B">
        <w:t>voor het bepalen van een aanbestedingsstrategie.</w:t>
      </w:r>
    </w:p>
    <w:p w14:paraId="69F891E8" w14:textId="77777777" w:rsidR="00AB0AE1" w:rsidRDefault="00AB0AE1" w:rsidP="007D40C6"/>
    <w:p w14:paraId="78021CA4" w14:textId="4A474B81" w:rsidR="00AB0AE1" w:rsidRDefault="00AB0AE1" w:rsidP="007D40C6">
      <w:r>
        <w:t xml:space="preserve">Met deze aanbesteding hoopt het NIPV: </w:t>
      </w:r>
    </w:p>
    <w:p w14:paraId="1BA12068" w14:textId="77777777" w:rsidR="0092195E" w:rsidRDefault="0092195E" w:rsidP="007D40C6"/>
    <w:p w14:paraId="0F64FF10" w14:textId="67610820" w:rsidR="0092195E" w:rsidRPr="0092195E" w:rsidRDefault="0092195E" w:rsidP="0092195E">
      <w:pPr>
        <w:numPr>
          <w:ilvl w:val="0"/>
          <w:numId w:val="21"/>
        </w:numPr>
        <w:autoSpaceDE w:val="0"/>
        <w:autoSpaceDN w:val="0"/>
        <w:adjustRightInd w:val="0"/>
        <w:spacing w:after="27" w:line="276" w:lineRule="auto"/>
        <w:contextualSpacing/>
        <w:jc w:val="both"/>
        <w:rPr>
          <w:rFonts w:eastAsia="Calibri" w:cs="Arial"/>
          <w:color w:val="000000"/>
          <w:lang w:eastAsia="en-US"/>
        </w:rPr>
      </w:pPr>
      <w:r w:rsidRPr="0092195E">
        <w:rPr>
          <w:rFonts w:eastAsia="Calibri" w:cs="Arial"/>
          <w:color w:val="000000"/>
          <w:lang w:eastAsia="en-US"/>
        </w:rPr>
        <w:t xml:space="preserve">Inzicht te verkrijgen in de samenstelling van de huidige markt, zoals </w:t>
      </w:r>
      <w:r w:rsidR="00E97B65">
        <w:rPr>
          <w:rFonts w:eastAsia="Calibri" w:cs="Arial"/>
          <w:color w:val="000000"/>
          <w:lang w:eastAsia="en-US"/>
        </w:rPr>
        <w:t xml:space="preserve">welke dienstverleningsvormen en </w:t>
      </w:r>
      <w:r w:rsidRPr="0092195E">
        <w:rPr>
          <w:rFonts w:eastAsia="Calibri" w:cs="Arial"/>
          <w:color w:val="000000"/>
          <w:lang w:eastAsia="en-US"/>
        </w:rPr>
        <w:t>leveranciers</w:t>
      </w:r>
      <w:r w:rsidR="00BB5CC9">
        <w:rPr>
          <w:rFonts w:eastAsia="Calibri" w:cs="Arial"/>
          <w:color w:val="000000"/>
          <w:lang w:eastAsia="en-US"/>
        </w:rPr>
        <w:t xml:space="preserve"> er zijn</w:t>
      </w:r>
      <w:r w:rsidRPr="0092195E">
        <w:rPr>
          <w:rFonts w:eastAsia="Calibri" w:cs="Arial"/>
          <w:color w:val="000000"/>
          <w:lang w:eastAsia="en-US"/>
        </w:rPr>
        <w:t xml:space="preserve">; </w:t>
      </w:r>
    </w:p>
    <w:p w14:paraId="3099D504" w14:textId="4D238ED2" w:rsidR="0092195E" w:rsidRPr="0092195E" w:rsidRDefault="0092195E" w:rsidP="0092195E">
      <w:pPr>
        <w:numPr>
          <w:ilvl w:val="0"/>
          <w:numId w:val="21"/>
        </w:numPr>
        <w:autoSpaceDE w:val="0"/>
        <w:autoSpaceDN w:val="0"/>
        <w:adjustRightInd w:val="0"/>
        <w:spacing w:after="27" w:line="276" w:lineRule="auto"/>
        <w:contextualSpacing/>
        <w:jc w:val="both"/>
        <w:rPr>
          <w:rFonts w:eastAsia="Calibri" w:cs="Arial"/>
          <w:color w:val="000000"/>
          <w:lang w:eastAsia="en-US"/>
        </w:rPr>
      </w:pPr>
      <w:r w:rsidRPr="0092195E">
        <w:rPr>
          <w:rFonts w:eastAsia="Calibri" w:cs="Arial"/>
          <w:color w:val="000000"/>
          <w:lang w:eastAsia="en-US"/>
        </w:rPr>
        <w:t xml:space="preserve">Inzicht te verkrijgen in de trends, ontwikkelingen, mogelijkheden en </w:t>
      </w:r>
      <w:r w:rsidR="00150476">
        <w:rPr>
          <w:rFonts w:eastAsia="Calibri" w:cs="Arial"/>
          <w:color w:val="000000"/>
          <w:lang w:eastAsia="en-US"/>
        </w:rPr>
        <w:t>diensten</w:t>
      </w:r>
      <w:r w:rsidRPr="0092195E">
        <w:rPr>
          <w:rFonts w:eastAsia="Calibri" w:cs="Arial"/>
          <w:color w:val="000000"/>
          <w:lang w:eastAsia="en-US"/>
        </w:rPr>
        <w:t xml:space="preserve"> op de markt bij leveranciers; </w:t>
      </w:r>
    </w:p>
    <w:p w14:paraId="522E6CE1" w14:textId="19895CE1" w:rsidR="0092195E" w:rsidRPr="0092195E" w:rsidRDefault="0092195E" w:rsidP="7373BF72">
      <w:pPr>
        <w:numPr>
          <w:ilvl w:val="0"/>
          <w:numId w:val="21"/>
        </w:numPr>
        <w:autoSpaceDE w:val="0"/>
        <w:autoSpaceDN w:val="0"/>
        <w:adjustRightInd w:val="0"/>
        <w:spacing w:after="27" w:line="276" w:lineRule="auto"/>
        <w:contextualSpacing/>
        <w:jc w:val="both"/>
        <w:rPr>
          <w:rFonts w:eastAsia="Calibri" w:cs="Arial"/>
          <w:color w:val="000000"/>
          <w:lang w:eastAsia="en-US"/>
        </w:rPr>
      </w:pPr>
      <w:r w:rsidRPr="7373BF72">
        <w:rPr>
          <w:rFonts w:eastAsia="Calibri" w:cs="Arial"/>
          <w:color w:val="000000" w:themeColor="text1"/>
          <w:lang w:eastAsia="en-US"/>
        </w:rPr>
        <w:lastRenderedPageBreak/>
        <w:t xml:space="preserve">Eenduidige en objectieve informatie verzamelen; </w:t>
      </w:r>
    </w:p>
    <w:p w14:paraId="0912D840" w14:textId="4CE183C7" w:rsidR="0092195E" w:rsidRPr="00150476" w:rsidRDefault="0092195E" w:rsidP="00150476">
      <w:pPr>
        <w:numPr>
          <w:ilvl w:val="0"/>
          <w:numId w:val="21"/>
        </w:numPr>
        <w:autoSpaceDE w:val="0"/>
        <w:autoSpaceDN w:val="0"/>
        <w:adjustRightInd w:val="0"/>
        <w:spacing w:after="27" w:line="276" w:lineRule="auto"/>
        <w:contextualSpacing/>
        <w:jc w:val="both"/>
        <w:rPr>
          <w:rFonts w:eastAsia="Calibri" w:cs="Arial"/>
          <w:color w:val="000000"/>
          <w:lang w:eastAsia="en-US"/>
        </w:rPr>
      </w:pPr>
      <w:r w:rsidRPr="0092195E">
        <w:rPr>
          <w:rFonts w:eastAsia="Calibri" w:cs="Arial"/>
          <w:color w:val="000000"/>
          <w:lang w:eastAsia="en-US"/>
        </w:rPr>
        <w:t>Leveranciers stimuleren om ideeën en oplossingen in te brengen in het kader van de voorbereiding van de Europese aanbesteding</w:t>
      </w:r>
      <w:r w:rsidR="00150476">
        <w:rPr>
          <w:rFonts w:eastAsia="Calibri" w:cs="Arial"/>
          <w:color w:val="000000"/>
          <w:lang w:eastAsia="en-US"/>
        </w:rPr>
        <w:t>.</w:t>
      </w:r>
    </w:p>
    <w:p w14:paraId="574A86D0" w14:textId="77777777" w:rsidR="00BB5CC9" w:rsidRDefault="00BB5CC9" w:rsidP="0092195E">
      <w:pPr>
        <w:spacing w:line="276" w:lineRule="auto"/>
        <w:jc w:val="both"/>
        <w:rPr>
          <w:rFonts w:eastAsia="Calibri" w:cs="Arial"/>
          <w:b/>
          <w:bCs/>
          <w:color w:val="000000"/>
          <w:lang w:eastAsia="en-US"/>
        </w:rPr>
      </w:pPr>
    </w:p>
    <w:p w14:paraId="32FEC9B2" w14:textId="10819C01" w:rsidR="0092195E" w:rsidRPr="0092195E" w:rsidRDefault="0092195E" w:rsidP="0092195E">
      <w:pPr>
        <w:spacing w:line="276" w:lineRule="auto"/>
        <w:jc w:val="both"/>
        <w:rPr>
          <w:rFonts w:eastAsia="Calibri" w:cs="Arial"/>
          <w:b/>
          <w:bCs/>
          <w:color w:val="000000"/>
          <w:lang w:eastAsia="en-US"/>
        </w:rPr>
      </w:pPr>
      <w:r w:rsidRPr="0092195E">
        <w:rPr>
          <w:rFonts w:eastAsia="Calibri" w:cs="Arial"/>
          <w:b/>
          <w:bCs/>
          <w:color w:val="000000"/>
          <w:lang w:eastAsia="en-US"/>
        </w:rPr>
        <w:t>Het is niet de bedoeling dat op dit moment concrete aanbiedingen worden gedaan.</w:t>
      </w:r>
    </w:p>
    <w:p w14:paraId="738C7F36" w14:textId="77777777" w:rsidR="0092195E" w:rsidRDefault="0092195E" w:rsidP="007D40C6"/>
    <w:p w14:paraId="474F7C3D" w14:textId="22E0FADC" w:rsidR="00402D9B" w:rsidRDefault="00034651" w:rsidP="00034651">
      <w:r w:rsidRPr="00C11FF0">
        <w:t xml:space="preserve">In hoofdstuk </w:t>
      </w:r>
      <w:r w:rsidR="00001638" w:rsidRPr="00C11FF0">
        <w:t>3</w:t>
      </w:r>
      <w:r w:rsidRPr="00C11FF0">
        <w:t xml:space="preserve"> zijn de onderwerpen en vragen opgenomen waarop het NIPV graag input/antwoord van u ontvangt.</w:t>
      </w:r>
      <w:r>
        <w:t xml:space="preserve">  </w:t>
      </w:r>
    </w:p>
    <w:p w14:paraId="4F5E1BAF" w14:textId="77777777" w:rsidR="00C95FFA" w:rsidRDefault="00D95BF0" w:rsidP="004201D4">
      <w:pPr>
        <w:pStyle w:val="Kop2"/>
      </w:pPr>
      <w:bookmarkStart w:id="5" w:name="_Toc168397891"/>
      <w:r>
        <w:t>H</w:t>
      </w:r>
      <w:r w:rsidR="00E328ED">
        <w:t>u</w:t>
      </w:r>
      <w:r w:rsidR="00BE481F">
        <w:t>id</w:t>
      </w:r>
      <w:r w:rsidR="00E328ED">
        <w:t xml:space="preserve">ige </w:t>
      </w:r>
      <w:r w:rsidR="008829C2">
        <w:t>situatie</w:t>
      </w:r>
      <w:bookmarkEnd w:id="5"/>
    </w:p>
    <w:p w14:paraId="15634661" w14:textId="41EC04B2" w:rsidR="00625C65" w:rsidRDefault="00252A30" w:rsidP="00C95FFA">
      <w:r>
        <w:t>H</w:t>
      </w:r>
      <w:r w:rsidR="00C059A5">
        <w:t xml:space="preserve">et NIPV </w:t>
      </w:r>
      <w:r w:rsidR="007779AF">
        <w:t>vervult t</w:t>
      </w:r>
      <w:r w:rsidR="0028267F">
        <w:t xml:space="preserve">ijdelijke </w:t>
      </w:r>
      <w:r w:rsidR="007779AF">
        <w:t>opdrachten met kandidaten</w:t>
      </w:r>
      <w:r w:rsidR="00FC4F2C">
        <w:t>/externe medewerkers</w:t>
      </w:r>
      <w:r w:rsidR="31905C81">
        <w:t>,</w:t>
      </w:r>
      <w:r w:rsidR="007779AF">
        <w:t xml:space="preserve"> die </w:t>
      </w:r>
      <w:r w:rsidR="00FC4F2C">
        <w:t xml:space="preserve">voornamelijk worden </w:t>
      </w:r>
      <w:r w:rsidR="007779AF">
        <w:t xml:space="preserve">aangetrokken </w:t>
      </w:r>
      <w:r w:rsidR="00FC4F2C">
        <w:t>door</w:t>
      </w:r>
      <w:r w:rsidR="00E31449">
        <w:t xml:space="preserve"> </w:t>
      </w:r>
      <w:r w:rsidR="00FC4F2C">
        <w:t>middel van het gebruik van</w:t>
      </w:r>
      <w:r w:rsidR="007779AF">
        <w:t xml:space="preserve"> een </w:t>
      </w:r>
      <w:r w:rsidR="001336BD">
        <w:t>Dynamisch Aankoop Systeem</w:t>
      </w:r>
      <w:r w:rsidR="00625C65">
        <w:t xml:space="preserve"> (DAS)</w:t>
      </w:r>
      <w:r w:rsidR="007779AF">
        <w:t xml:space="preserve">. Voor </w:t>
      </w:r>
      <w:proofErr w:type="spellStart"/>
      <w:r w:rsidR="004D620E">
        <w:t>payrolling</w:t>
      </w:r>
      <w:proofErr w:type="spellEnd"/>
      <w:r w:rsidR="004D620E">
        <w:t xml:space="preserve"> en </w:t>
      </w:r>
      <w:proofErr w:type="spellStart"/>
      <w:r w:rsidR="004D620E">
        <w:t>opting</w:t>
      </w:r>
      <w:proofErr w:type="spellEnd"/>
      <w:r w:rsidR="004D620E">
        <w:t xml:space="preserve">-in </w:t>
      </w:r>
      <w:r w:rsidR="00B25940">
        <w:t xml:space="preserve">is drie jaar geleden een </w:t>
      </w:r>
      <w:r w:rsidR="00625C65">
        <w:t>raamovereenkomst gesloten</w:t>
      </w:r>
      <w:r w:rsidR="00B25940">
        <w:t xml:space="preserve"> met </w:t>
      </w:r>
      <w:r w:rsidR="00625C65">
        <w:t>éé</w:t>
      </w:r>
      <w:r w:rsidR="00B25940">
        <w:t xml:space="preserve">n </w:t>
      </w:r>
      <w:r w:rsidR="162B9AC8">
        <w:t>p</w:t>
      </w:r>
      <w:r w:rsidR="00B25940">
        <w:t xml:space="preserve">artij. </w:t>
      </w:r>
      <w:r w:rsidR="00625C65">
        <w:t>Deze overeenkomst eindigt  over één jaar en hiertoe zal een nieuwe aanbesteding moeten worden opgestart.</w:t>
      </w:r>
    </w:p>
    <w:p w14:paraId="6E670479" w14:textId="01238348" w:rsidR="007D4CD1" w:rsidRDefault="009849F2" w:rsidP="00C95FFA">
      <w:r>
        <w:t xml:space="preserve">Binnen de DAS zien we dat </w:t>
      </w:r>
      <w:r w:rsidR="007C2A09">
        <w:t>opdrachten</w:t>
      </w:r>
      <w:r>
        <w:t xml:space="preserve"> tot en met schaal 9</w:t>
      </w:r>
      <w:r w:rsidR="007D4CD1">
        <w:t xml:space="preserve"> (zie onderstaande opsomming)</w:t>
      </w:r>
      <w:r>
        <w:t xml:space="preserve"> lastig </w:t>
      </w:r>
      <w:r w:rsidR="007C2A09">
        <w:t xml:space="preserve">in te vullen </w:t>
      </w:r>
      <w:r>
        <w:t>zijn</w:t>
      </w:r>
      <w:r w:rsidR="007C2A09">
        <w:t xml:space="preserve">. Daarnaast </w:t>
      </w:r>
      <w:r w:rsidR="7CD3F9BA">
        <w:t xml:space="preserve">komt het ook voor dat </w:t>
      </w:r>
      <w:r w:rsidR="00625C65">
        <w:t xml:space="preserve">bepaalde </w:t>
      </w:r>
      <w:r w:rsidR="00967F89">
        <w:t xml:space="preserve">tijdelijke </w:t>
      </w:r>
      <w:r w:rsidR="004C5D46">
        <w:t xml:space="preserve">opdrachten </w:t>
      </w:r>
      <w:r w:rsidR="00967F89">
        <w:t>niet passen</w:t>
      </w:r>
      <w:r w:rsidR="00625C65">
        <w:t>d zijn</w:t>
      </w:r>
      <w:r w:rsidR="00967F89">
        <w:t xml:space="preserve"> binnen de DAS</w:t>
      </w:r>
      <w:r w:rsidR="007D4CD1">
        <w:t>.</w:t>
      </w:r>
    </w:p>
    <w:p w14:paraId="6CBC04D4" w14:textId="77777777" w:rsidR="007D4CD1" w:rsidRDefault="007D4CD1" w:rsidP="00C95FFA"/>
    <w:p w14:paraId="48EB5B7D" w14:textId="63A6D2C8" w:rsidR="007D4CD1" w:rsidRPr="007D4CD1" w:rsidRDefault="007D4CD1" w:rsidP="00C95FFA">
      <w:pPr>
        <w:rPr>
          <w:u w:val="single"/>
        </w:rPr>
      </w:pPr>
      <w:r w:rsidRPr="007D4CD1">
        <w:rPr>
          <w:u w:val="single"/>
        </w:rPr>
        <w:t>Functies tot en met schaal 9:</w:t>
      </w:r>
    </w:p>
    <w:p w14:paraId="50201A7D" w14:textId="77777777" w:rsidR="00215088" w:rsidRDefault="00215088" w:rsidP="00215088">
      <w:pPr>
        <w:pStyle w:val="Lijstalinea"/>
        <w:numPr>
          <w:ilvl w:val="0"/>
          <w:numId w:val="24"/>
        </w:numPr>
      </w:pPr>
      <w:r>
        <w:t>Receptionisten;</w:t>
      </w:r>
    </w:p>
    <w:p w14:paraId="7AA4FC28" w14:textId="77777777" w:rsidR="00215088" w:rsidRDefault="00215088" w:rsidP="00215088">
      <w:pPr>
        <w:pStyle w:val="Lijstalinea"/>
        <w:numPr>
          <w:ilvl w:val="0"/>
          <w:numId w:val="24"/>
        </w:numPr>
      </w:pPr>
      <w:r>
        <w:t>Medewerkers servicebureau;</w:t>
      </w:r>
    </w:p>
    <w:p w14:paraId="266A8710" w14:textId="77777777" w:rsidR="00215088" w:rsidRDefault="00215088" w:rsidP="00215088">
      <w:pPr>
        <w:pStyle w:val="Lijstalinea"/>
        <w:numPr>
          <w:ilvl w:val="0"/>
          <w:numId w:val="24"/>
        </w:numPr>
      </w:pPr>
      <w:r>
        <w:t>Administratief / ondersteuner HR;</w:t>
      </w:r>
    </w:p>
    <w:p w14:paraId="5FCC4674" w14:textId="77777777" w:rsidR="00215088" w:rsidRDefault="00215088" w:rsidP="00215088">
      <w:pPr>
        <w:pStyle w:val="Lijstalinea"/>
        <w:numPr>
          <w:ilvl w:val="0"/>
          <w:numId w:val="24"/>
        </w:numPr>
      </w:pPr>
      <w:r>
        <w:t xml:space="preserve">Ondersteuner / secretaresse; </w:t>
      </w:r>
    </w:p>
    <w:p w14:paraId="3AB7C195" w14:textId="77777777" w:rsidR="00215088" w:rsidRDefault="00215088" w:rsidP="00215088">
      <w:pPr>
        <w:pStyle w:val="Lijstalinea"/>
        <w:numPr>
          <w:ilvl w:val="0"/>
          <w:numId w:val="24"/>
        </w:numPr>
      </w:pPr>
      <w:r>
        <w:t>Medewerker examenbureau;</w:t>
      </w:r>
    </w:p>
    <w:p w14:paraId="368A4B1E" w14:textId="77777777" w:rsidR="00215088" w:rsidRDefault="00215088" w:rsidP="00215088">
      <w:pPr>
        <w:pStyle w:val="Lijstalinea"/>
        <w:numPr>
          <w:ilvl w:val="0"/>
          <w:numId w:val="24"/>
        </w:numPr>
      </w:pPr>
      <w:r>
        <w:t>Medewerker crediteurenadministratie;</w:t>
      </w:r>
    </w:p>
    <w:p w14:paraId="72709D81" w14:textId="77777777" w:rsidR="00215088" w:rsidRDefault="00215088" w:rsidP="00215088">
      <w:pPr>
        <w:pStyle w:val="Lijstalinea"/>
        <w:numPr>
          <w:ilvl w:val="0"/>
          <w:numId w:val="24"/>
        </w:numPr>
      </w:pPr>
      <w:r>
        <w:t>Chauffeur;</w:t>
      </w:r>
    </w:p>
    <w:p w14:paraId="6557555F" w14:textId="77777777" w:rsidR="00215088" w:rsidRDefault="00215088" w:rsidP="00215088">
      <w:pPr>
        <w:pStyle w:val="Lijstalinea"/>
        <w:numPr>
          <w:ilvl w:val="0"/>
          <w:numId w:val="24"/>
        </w:numPr>
      </w:pPr>
      <w:r>
        <w:t>Magazijnmedewerker;</w:t>
      </w:r>
    </w:p>
    <w:p w14:paraId="627312EC" w14:textId="77777777" w:rsidR="00215088" w:rsidRDefault="00215088" w:rsidP="00215088">
      <w:pPr>
        <w:pStyle w:val="Lijstalinea"/>
        <w:numPr>
          <w:ilvl w:val="0"/>
          <w:numId w:val="24"/>
        </w:numPr>
      </w:pPr>
      <w:r>
        <w:t>Binnendienstmedewerker;</w:t>
      </w:r>
    </w:p>
    <w:p w14:paraId="73A9D9C6" w14:textId="34D9855C" w:rsidR="00215088" w:rsidRDefault="00215088" w:rsidP="00215088">
      <w:pPr>
        <w:pStyle w:val="Lijstalinea"/>
        <w:numPr>
          <w:ilvl w:val="0"/>
          <w:numId w:val="24"/>
        </w:numPr>
      </w:pPr>
      <w:r>
        <w:t>Financieel medewerker</w:t>
      </w:r>
      <w:r w:rsidR="00530597">
        <w:t>.</w:t>
      </w:r>
    </w:p>
    <w:p w14:paraId="07972EE8" w14:textId="77777777" w:rsidR="00ED026B" w:rsidRDefault="00ED026B" w:rsidP="00ED026B"/>
    <w:p w14:paraId="36CD95B4" w14:textId="5B2FBF0B" w:rsidR="00ED026B" w:rsidRDefault="00871E25" w:rsidP="00ED026B">
      <w:r>
        <w:t xml:space="preserve">Hieronder staat hoeveel </w:t>
      </w:r>
      <w:r w:rsidR="00702473">
        <w:t>mensen het NIPV de afgelopen jaren per functie heeft ingehuurd:</w:t>
      </w:r>
    </w:p>
    <w:p w14:paraId="12E50C53" w14:textId="6403B28A" w:rsidR="00ED026B" w:rsidRDefault="00ED026B" w:rsidP="00000713">
      <w:r>
        <w:rPr>
          <w:noProof/>
        </w:rPr>
        <w:drawing>
          <wp:inline distT="0" distB="0" distL="0" distR="0" wp14:anchorId="7AB00243" wp14:editId="444D3CB3">
            <wp:extent cx="5220337" cy="2038350"/>
            <wp:effectExtent l="0" t="0" r="0" b="0"/>
            <wp:docPr id="1796043570" name="Afbeelding 1" descr="Afbeelding met tekst, ontvangst, schermopnam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3">
                      <a:extLst>
                        <a:ext uri="{28A0092B-C50C-407E-A947-70E740481C1C}">
                          <a14:useLocalDpi xmlns:a14="http://schemas.microsoft.com/office/drawing/2010/main" val="0"/>
                        </a:ext>
                      </a:extLst>
                    </a:blip>
                    <a:stretch>
                      <a:fillRect/>
                    </a:stretch>
                  </pic:blipFill>
                  <pic:spPr>
                    <a:xfrm>
                      <a:off x="0" y="0"/>
                      <a:ext cx="5220337" cy="2038350"/>
                    </a:xfrm>
                    <a:prstGeom prst="rect">
                      <a:avLst/>
                    </a:prstGeom>
                  </pic:spPr>
                </pic:pic>
              </a:graphicData>
            </a:graphic>
          </wp:inline>
        </w:drawing>
      </w:r>
    </w:p>
    <w:p w14:paraId="7DEE4959" w14:textId="041229B6" w:rsidR="00796058" w:rsidRDefault="00387CDD" w:rsidP="00C95FFA">
      <w:r>
        <w:t xml:space="preserve">De bovenstaande dienstverlening vindt voornamelijk plaats </w:t>
      </w:r>
      <w:r w:rsidR="009F4583">
        <w:t xml:space="preserve">op </w:t>
      </w:r>
      <w:r>
        <w:t>uitzending</w:t>
      </w:r>
      <w:r w:rsidR="00796058">
        <w:t>s-</w:t>
      </w:r>
      <w:r>
        <w:t xml:space="preserve"> en detachering</w:t>
      </w:r>
      <w:r w:rsidR="00796058">
        <w:t>s</w:t>
      </w:r>
      <w:r w:rsidR="009F4583">
        <w:t>basis</w:t>
      </w:r>
      <w:r>
        <w:t>.</w:t>
      </w:r>
      <w:r w:rsidR="00795902">
        <w:t xml:space="preserve"> </w:t>
      </w:r>
    </w:p>
    <w:p w14:paraId="0AB777D7" w14:textId="79ACF648" w:rsidR="009809AB" w:rsidRDefault="00795902" w:rsidP="00C95FFA">
      <w:r>
        <w:lastRenderedPageBreak/>
        <w:t xml:space="preserve">Het NIPV maakt op dit moment ook gebruik van </w:t>
      </w:r>
      <w:proofErr w:type="spellStart"/>
      <w:r>
        <w:t>opting</w:t>
      </w:r>
      <w:proofErr w:type="spellEnd"/>
      <w:r>
        <w:t>-in en payroll dienstverlening</w:t>
      </w:r>
      <w:r w:rsidR="009809AB">
        <w:t xml:space="preserve"> en is benieuwd welke marktpartijen deze dienstverlening aanbieden en op welke manier zij dit doen. </w:t>
      </w:r>
    </w:p>
    <w:p w14:paraId="4C9F83E5" w14:textId="77777777" w:rsidR="009809AB" w:rsidRDefault="009809AB" w:rsidP="00C95FFA"/>
    <w:p w14:paraId="29B4A131" w14:textId="6BA4AC8D" w:rsidR="1D11D165" w:rsidRDefault="1D11D165" w:rsidP="7373BF72"/>
    <w:p w14:paraId="22E44B59" w14:textId="42ADE34A" w:rsidR="586B1E58" w:rsidRDefault="586B1E58" w:rsidP="7373BF72">
      <w:pPr>
        <w:rPr>
          <w:u w:val="single"/>
        </w:rPr>
      </w:pPr>
      <w:r w:rsidRPr="7373BF72">
        <w:rPr>
          <w:u w:val="single"/>
        </w:rPr>
        <w:t>Payroll</w:t>
      </w:r>
    </w:p>
    <w:p w14:paraId="11516A20" w14:textId="2D0CEA5E" w:rsidR="586B1E58" w:rsidRDefault="586B1E58">
      <w:r>
        <w:t xml:space="preserve">Wordt voornamelijk ingezet voor docenten </w:t>
      </w:r>
      <w:r w:rsidR="39724F76">
        <w:t>(</w:t>
      </w:r>
      <w:r w:rsidR="49650A7C">
        <w:t>schaal 12</w:t>
      </w:r>
      <w:r w:rsidR="00796058">
        <w:t>, ongeveer</w:t>
      </w:r>
      <w:r w:rsidR="00E31449">
        <w:t xml:space="preserve"> </w:t>
      </w:r>
      <w:r w:rsidR="39724F76">
        <w:t xml:space="preserve">15 medewerkers) </w:t>
      </w:r>
      <w:r>
        <w:t xml:space="preserve">en rollenspelers </w:t>
      </w:r>
      <w:r w:rsidR="00345362">
        <w:t xml:space="preserve">in schaal </w:t>
      </w:r>
      <w:r w:rsidR="00796058">
        <w:t xml:space="preserve">10, ongeveer 17 medewerkers. Het gemiddeld aantal uur is </w:t>
      </w:r>
      <w:r>
        <w:t>100 uur per kalenderjaar</w:t>
      </w:r>
      <w:r w:rsidR="4EC58DDC">
        <w:t>.</w:t>
      </w:r>
    </w:p>
    <w:p w14:paraId="533A7C09" w14:textId="22A30602" w:rsidR="3F209298" w:rsidRDefault="3F209298">
      <w:r>
        <w:t xml:space="preserve">Overige payroll </w:t>
      </w:r>
      <w:r w:rsidR="007D4CD1">
        <w:t xml:space="preserve">in </w:t>
      </w:r>
      <w:r>
        <w:t xml:space="preserve">2024 </w:t>
      </w:r>
      <w:r w:rsidR="007D4CD1">
        <w:t xml:space="preserve">betrof </w:t>
      </w:r>
      <w:r>
        <w:t>5</w:t>
      </w:r>
      <w:r w:rsidR="007D4CD1">
        <w:t xml:space="preserve"> medewerkers</w:t>
      </w:r>
      <w:r>
        <w:t xml:space="preserve"> op jaarbasis, </w:t>
      </w:r>
      <w:r w:rsidR="26EB47A8">
        <w:t>variërend</w:t>
      </w:r>
      <w:r>
        <w:t xml:space="preserve"> </w:t>
      </w:r>
      <w:r w:rsidR="7F0488C9">
        <w:t>in functie.</w:t>
      </w:r>
    </w:p>
    <w:p w14:paraId="556590B1" w14:textId="5B67F889" w:rsidR="1D11D165" w:rsidRDefault="1D11D165"/>
    <w:p w14:paraId="4A74D4AA" w14:textId="23C2CBFF" w:rsidR="40F3C36E" w:rsidRDefault="40F3C36E" w:rsidP="7373BF72">
      <w:pPr>
        <w:rPr>
          <w:u w:val="single"/>
        </w:rPr>
      </w:pPr>
      <w:proofErr w:type="spellStart"/>
      <w:r w:rsidRPr="7373BF72">
        <w:rPr>
          <w:u w:val="single"/>
        </w:rPr>
        <w:t>Opting</w:t>
      </w:r>
      <w:proofErr w:type="spellEnd"/>
      <w:r w:rsidR="213B259B" w:rsidRPr="7373BF72">
        <w:rPr>
          <w:u w:val="single"/>
        </w:rPr>
        <w:t>-i</w:t>
      </w:r>
      <w:r w:rsidRPr="7373BF72">
        <w:rPr>
          <w:u w:val="single"/>
        </w:rPr>
        <w:t>n</w:t>
      </w:r>
    </w:p>
    <w:p w14:paraId="2D368E4C" w14:textId="3E608154" w:rsidR="40F3C36E" w:rsidRDefault="40F3C36E">
      <w:r>
        <w:t>Wordt alleen ingezet voor rollenspelers</w:t>
      </w:r>
      <w:r w:rsidR="00796058">
        <w:t>, minder dan</w:t>
      </w:r>
      <w:r w:rsidR="009D35DB">
        <w:t xml:space="preserve"> </w:t>
      </w:r>
      <w:r>
        <w:t xml:space="preserve">100 uur per kalenderjaar. </w:t>
      </w:r>
      <w:r w:rsidR="00530597">
        <w:t xml:space="preserve">Het afgelopen jaar ging dit om </w:t>
      </w:r>
      <w:r w:rsidR="42A4389B">
        <w:t>53 medewerkers</w:t>
      </w:r>
    </w:p>
    <w:p w14:paraId="32F60512" w14:textId="77777777" w:rsidR="003D018B" w:rsidRDefault="00D95BF0" w:rsidP="003D018B">
      <w:pPr>
        <w:pStyle w:val="Kop2"/>
      </w:pPr>
      <w:bookmarkStart w:id="6" w:name="_Toc168397892"/>
      <w:r>
        <w:t>Gewenste situatie</w:t>
      </w:r>
      <w:bookmarkEnd w:id="6"/>
    </w:p>
    <w:p w14:paraId="57C669E6" w14:textId="46FA3DCA" w:rsidR="00A827DB" w:rsidRDefault="00F74120" w:rsidP="006B050B">
      <w:r>
        <w:t xml:space="preserve">Het NIPV </w:t>
      </w:r>
      <w:r w:rsidR="00532A31">
        <w:t xml:space="preserve">onderzoekt de mogelijkheid </w:t>
      </w:r>
      <w:r w:rsidR="006E071F">
        <w:t xml:space="preserve">om een </w:t>
      </w:r>
      <w:r>
        <w:t xml:space="preserve">overeenkomst </w:t>
      </w:r>
      <w:r w:rsidR="005231EF">
        <w:t xml:space="preserve">af te sluiten </w:t>
      </w:r>
      <w:r>
        <w:t xml:space="preserve">met </w:t>
      </w:r>
      <w:r w:rsidR="00EA5F90">
        <w:t>één</w:t>
      </w:r>
      <w:r w:rsidR="00AE099C">
        <w:t xml:space="preserve"> of meerdere p</w:t>
      </w:r>
      <w:r>
        <w:t xml:space="preserve">artijen voor </w:t>
      </w:r>
      <w:r w:rsidR="73859F93">
        <w:t xml:space="preserve">tijdelijke </w:t>
      </w:r>
      <w:r>
        <w:t xml:space="preserve">opdrachten die niet </w:t>
      </w:r>
      <w:r w:rsidR="000E573C">
        <w:t>binnen de DAS</w:t>
      </w:r>
      <w:r w:rsidR="00A13FFE">
        <w:t xml:space="preserve"> passen</w:t>
      </w:r>
      <w:r w:rsidR="000E573C">
        <w:t xml:space="preserve">. </w:t>
      </w:r>
      <w:r w:rsidR="00DD6193">
        <w:t xml:space="preserve">De wens is dat </w:t>
      </w:r>
      <w:r w:rsidR="02A98786">
        <w:t>éé</w:t>
      </w:r>
      <w:r w:rsidR="00DD6193">
        <w:t>n van deze partijen</w:t>
      </w:r>
      <w:r w:rsidR="00A13FFE">
        <w:t>,</w:t>
      </w:r>
      <w:r w:rsidR="00DD6193">
        <w:t xml:space="preserve"> naast </w:t>
      </w:r>
      <w:r w:rsidR="03C8987C">
        <w:t>uitzend</w:t>
      </w:r>
      <w:r w:rsidR="00796058">
        <w:t>ing</w:t>
      </w:r>
      <w:r w:rsidR="03C8987C">
        <w:t xml:space="preserve"> en/of detachering </w:t>
      </w:r>
      <w:r w:rsidR="00DD6193">
        <w:t xml:space="preserve">voor </w:t>
      </w:r>
      <w:r w:rsidR="36C6C696">
        <w:t xml:space="preserve">tijdelijke </w:t>
      </w:r>
      <w:r w:rsidR="00DD6193">
        <w:t>opdrachten tot en met schaal 9</w:t>
      </w:r>
      <w:r w:rsidR="00A13FFE">
        <w:t>,</w:t>
      </w:r>
      <w:r w:rsidR="00DD6193">
        <w:t xml:space="preserve"> ook </w:t>
      </w:r>
      <w:r w:rsidR="00A13FFE">
        <w:t xml:space="preserve">verantwoordelijk wordt </w:t>
      </w:r>
      <w:r w:rsidR="00C62BF1">
        <w:t xml:space="preserve">voor </w:t>
      </w:r>
      <w:proofErr w:type="spellStart"/>
      <w:r w:rsidR="00A827DB">
        <w:t>payrolling</w:t>
      </w:r>
      <w:proofErr w:type="spellEnd"/>
      <w:r w:rsidR="00A827DB">
        <w:t xml:space="preserve"> en </w:t>
      </w:r>
      <w:proofErr w:type="spellStart"/>
      <w:r w:rsidR="00A827DB">
        <w:t>opting</w:t>
      </w:r>
      <w:proofErr w:type="spellEnd"/>
      <w:r w:rsidR="00A827DB">
        <w:t xml:space="preserve">-in </w:t>
      </w:r>
      <w:r w:rsidR="7A5EB9B3">
        <w:t xml:space="preserve">(of </w:t>
      </w:r>
      <w:r w:rsidR="00F010BA">
        <w:t xml:space="preserve">een </w:t>
      </w:r>
      <w:r w:rsidR="00210168">
        <w:t xml:space="preserve">soortgelijk passend </w:t>
      </w:r>
      <w:r w:rsidR="00F010BA">
        <w:t>construct</w:t>
      </w:r>
      <w:r w:rsidR="7A5EB9B3">
        <w:t>)</w:t>
      </w:r>
      <w:r w:rsidR="006E3BB1">
        <w:t>.</w:t>
      </w:r>
    </w:p>
    <w:p w14:paraId="7D4326B2" w14:textId="77777777" w:rsidR="00AA0938" w:rsidRDefault="00AA0938" w:rsidP="00C32F16">
      <w:pPr>
        <w:rPr>
          <w:rFonts w:cs="Arial"/>
          <w:color w:val="000000" w:themeColor="text1"/>
        </w:rPr>
      </w:pPr>
    </w:p>
    <w:p w14:paraId="536AAF2F" w14:textId="31D0A3EC" w:rsidR="0058526B" w:rsidRDefault="0058526B" w:rsidP="0058526B">
      <w:pPr>
        <w:pStyle w:val="Kop2"/>
      </w:pPr>
      <w:r>
        <w:t>Verwachte financiële scope</w:t>
      </w:r>
    </w:p>
    <w:p w14:paraId="5DAF1F45" w14:textId="3B613B1F" w:rsidR="0058526B" w:rsidRPr="0030059B" w:rsidRDefault="0058526B" w:rsidP="0058526B">
      <w:pPr>
        <w:rPr>
          <w:rFonts w:cs="Arial"/>
        </w:rPr>
      </w:pPr>
      <w:r w:rsidRPr="1A9B8659">
        <w:rPr>
          <w:rFonts w:cs="Arial"/>
          <w:color w:val="000000" w:themeColor="text1"/>
        </w:rPr>
        <w:t xml:space="preserve">De geschatte waarde voor dienstverlening op het gebied van detachering, uitzending, payroll en </w:t>
      </w:r>
      <w:proofErr w:type="spellStart"/>
      <w:r w:rsidRPr="1A9B8659">
        <w:rPr>
          <w:rFonts w:cs="Arial"/>
          <w:color w:val="000000" w:themeColor="text1"/>
        </w:rPr>
        <w:t>opting</w:t>
      </w:r>
      <w:proofErr w:type="spellEnd"/>
      <w:r w:rsidRPr="1A9B8659">
        <w:rPr>
          <w:rFonts w:cs="Arial"/>
          <w:color w:val="000000" w:themeColor="text1"/>
        </w:rPr>
        <w:t xml:space="preserve">-in </w:t>
      </w:r>
      <w:r w:rsidRPr="1A9B8659">
        <w:rPr>
          <w:rFonts w:cs="Arial"/>
        </w:rPr>
        <w:t xml:space="preserve">is circa € </w:t>
      </w:r>
      <w:r w:rsidR="00B63326">
        <w:rPr>
          <w:rFonts w:cs="Arial"/>
        </w:rPr>
        <w:t>76</w:t>
      </w:r>
      <w:r w:rsidRPr="1A9B8659">
        <w:rPr>
          <w:rFonts w:cs="Arial"/>
        </w:rPr>
        <w:t xml:space="preserve">0.000 exclusief btw, bestaande uit circa € </w:t>
      </w:r>
      <w:r w:rsidR="00B63326">
        <w:rPr>
          <w:rFonts w:cs="Arial"/>
        </w:rPr>
        <w:t>66</w:t>
      </w:r>
      <w:r w:rsidRPr="1A9B8659">
        <w:rPr>
          <w:rFonts w:cs="Arial"/>
        </w:rPr>
        <w:t xml:space="preserve">0.000 exclusief btw voor detacherings- en uitzendingsdiensten en €80.000 exclusief btw voor payroll en </w:t>
      </w:r>
      <w:proofErr w:type="spellStart"/>
      <w:r w:rsidRPr="1A9B8659">
        <w:rPr>
          <w:rFonts w:cs="Arial"/>
        </w:rPr>
        <w:t>opting</w:t>
      </w:r>
      <w:proofErr w:type="spellEnd"/>
      <w:r w:rsidRPr="1A9B8659">
        <w:rPr>
          <w:rFonts w:cs="Arial"/>
        </w:rPr>
        <w:t xml:space="preserve">-in. </w:t>
      </w:r>
    </w:p>
    <w:p w14:paraId="224F9494" w14:textId="77777777" w:rsidR="0058526B" w:rsidRDefault="0058526B" w:rsidP="0058526B">
      <w:pPr>
        <w:rPr>
          <w:rFonts w:cs="Arial"/>
        </w:rPr>
      </w:pPr>
    </w:p>
    <w:p w14:paraId="6203A491" w14:textId="6C3E08BE" w:rsidR="0058526B" w:rsidRPr="00AB142C" w:rsidRDefault="0058526B" w:rsidP="0058526B">
      <w:pPr>
        <w:rPr>
          <w:rFonts w:cs="Arial"/>
          <w:color w:val="000000"/>
        </w:rPr>
      </w:pPr>
      <w:r w:rsidRPr="0030059B">
        <w:rPr>
          <w:rFonts w:cs="Arial"/>
        </w:rPr>
        <w:t>Aan deze informatie kunnen geen rechten worden ontleend. De informatie die wordt verstrekt gedurende de marktconsultatie kan aanzienlijk afwijken van de informatie die</w:t>
      </w:r>
      <w:r>
        <w:rPr>
          <w:rFonts w:cs="Arial"/>
        </w:rPr>
        <w:t xml:space="preserve"> eventueel</w:t>
      </w:r>
      <w:r w:rsidRPr="0030059B">
        <w:rPr>
          <w:rFonts w:cs="Arial"/>
        </w:rPr>
        <w:t xml:space="preserve"> in een later stadium wordt verstrekt ten aanzien van de</w:t>
      </w:r>
      <w:r>
        <w:rPr>
          <w:rFonts w:cs="Arial"/>
        </w:rPr>
        <w:t xml:space="preserve"> gevolgde</w:t>
      </w:r>
      <w:r w:rsidRPr="0030059B">
        <w:rPr>
          <w:rFonts w:cs="Arial"/>
        </w:rPr>
        <w:t xml:space="preserve"> aanbestedingsprocedure. De informatie die bij de</w:t>
      </w:r>
      <w:r>
        <w:rPr>
          <w:rFonts w:cs="Arial"/>
        </w:rPr>
        <w:t>ze</w:t>
      </w:r>
      <w:r w:rsidRPr="0030059B">
        <w:rPr>
          <w:rFonts w:cs="Arial"/>
        </w:rPr>
        <w:t xml:space="preserve"> aanbesteding </w:t>
      </w:r>
      <w:r w:rsidR="00D40D4F">
        <w:rPr>
          <w:rFonts w:cs="Arial"/>
        </w:rPr>
        <w:t xml:space="preserve">wordt verstrekt </w:t>
      </w:r>
      <w:r>
        <w:rPr>
          <w:rFonts w:cs="Arial"/>
        </w:rPr>
        <w:t>zal leidend zijn</w:t>
      </w:r>
      <w:r>
        <w:rPr>
          <w:rFonts w:cs="Arial"/>
          <w:color w:val="000000"/>
        </w:rPr>
        <w:t xml:space="preserve">. </w:t>
      </w:r>
    </w:p>
    <w:p w14:paraId="01B5A3EE" w14:textId="77777777" w:rsidR="0058526B" w:rsidRDefault="0058526B" w:rsidP="00C32F16">
      <w:pPr>
        <w:rPr>
          <w:rFonts w:cs="Arial"/>
          <w:color w:val="000000" w:themeColor="text1"/>
        </w:rPr>
      </w:pPr>
    </w:p>
    <w:p w14:paraId="329C2C61" w14:textId="77777777" w:rsidR="003D018B" w:rsidRDefault="003D018B" w:rsidP="003D018B">
      <w:pPr>
        <w:pStyle w:val="Kop2"/>
      </w:pPr>
      <w:bookmarkStart w:id="7" w:name="_Toc168397893"/>
      <w:r>
        <w:t xml:space="preserve">Verwachting deelnemende </w:t>
      </w:r>
      <w:r w:rsidR="00CB2BBD">
        <w:t>marktpartijen</w:t>
      </w:r>
      <w:bookmarkEnd w:id="7"/>
    </w:p>
    <w:p w14:paraId="2C5F63CD" w14:textId="77777777" w:rsidR="003D018B" w:rsidRPr="00E83C3A" w:rsidRDefault="00554441" w:rsidP="003D018B">
      <w:r>
        <w:t>Alle geïnteresseerde partijen wordt</w:t>
      </w:r>
      <w:r w:rsidR="005A544E">
        <w:t xml:space="preserve"> gevraagd </w:t>
      </w:r>
      <w:r>
        <w:t xml:space="preserve">mee te werken </w:t>
      </w:r>
      <w:r w:rsidRPr="00E83C3A">
        <w:t xml:space="preserve">aan </w:t>
      </w:r>
      <w:r w:rsidR="006C7F3A" w:rsidRPr="00E83C3A">
        <w:t xml:space="preserve">het </w:t>
      </w:r>
      <w:r w:rsidRPr="00E83C3A">
        <w:t xml:space="preserve">beantwoorden van </w:t>
      </w:r>
      <w:r w:rsidR="00CB2BBD" w:rsidRPr="00E83C3A">
        <w:t xml:space="preserve">de </w:t>
      </w:r>
      <w:r w:rsidRPr="00E83C3A">
        <w:t>vragen</w:t>
      </w:r>
      <w:r w:rsidR="00CB2BBD" w:rsidRPr="00E83C3A">
        <w:t xml:space="preserve"> van</w:t>
      </w:r>
      <w:r w:rsidR="0008104C">
        <w:t xml:space="preserve"> het</w:t>
      </w:r>
      <w:r w:rsidR="00CB2BBD" w:rsidRPr="00E83C3A">
        <w:t xml:space="preserve"> NIPV</w:t>
      </w:r>
      <w:r w:rsidRPr="00E83C3A">
        <w:t>.</w:t>
      </w:r>
    </w:p>
    <w:p w14:paraId="62846BCA" w14:textId="77777777" w:rsidR="009C498B" w:rsidRPr="00E83C3A" w:rsidRDefault="009C498B" w:rsidP="009C498B"/>
    <w:p w14:paraId="0D2806B1" w14:textId="77777777" w:rsidR="009C498B" w:rsidRDefault="009C498B" w:rsidP="003D018B"/>
    <w:p w14:paraId="539573C4" w14:textId="77777777" w:rsidR="003D018B" w:rsidRPr="003D018B" w:rsidRDefault="003D018B" w:rsidP="003D018B"/>
    <w:p w14:paraId="22F5B435" w14:textId="6B9D031F" w:rsidR="00374D63" w:rsidRDefault="00374D63"/>
    <w:p w14:paraId="470F0BA7" w14:textId="77777777" w:rsidR="003D018B" w:rsidRDefault="00374D63" w:rsidP="00374D63">
      <w:pPr>
        <w:pStyle w:val="Kop1"/>
      </w:pPr>
      <w:bookmarkStart w:id="8" w:name="_Toc168397894"/>
      <w:r>
        <w:lastRenderedPageBreak/>
        <w:t>Procedure marktconsultatie</w:t>
      </w:r>
      <w:bookmarkEnd w:id="8"/>
    </w:p>
    <w:p w14:paraId="273EDA90" w14:textId="77777777" w:rsidR="00374D63" w:rsidRDefault="00AF7300" w:rsidP="00374D63">
      <w:pPr>
        <w:pStyle w:val="Kop2"/>
      </w:pPr>
      <w:bookmarkStart w:id="9" w:name="_Toc168397895"/>
      <w:r>
        <w:t>Vorm</w:t>
      </w:r>
      <w:bookmarkEnd w:id="9"/>
      <w:r>
        <w:t xml:space="preserve"> </w:t>
      </w:r>
    </w:p>
    <w:p w14:paraId="3153986F" w14:textId="77777777" w:rsidR="00AF7300" w:rsidRPr="00AF7300" w:rsidRDefault="0008104C" w:rsidP="00AF7300">
      <w:pPr>
        <w:pStyle w:val="Lijstalinea2"/>
        <w:ind w:left="0"/>
        <w:rPr>
          <w:rFonts w:ascii="Arial" w:hAnsi="Arial" w:cs="Arial"/>
          <w:sz w:val="20"/>
          <w:szCs w:val="20"/>
        </w:rPr>
      </w:pPr>
      <w:r>
        <w:rPr>
          <w:rFonts w:ascii="Arial" w:hAnsi="Arial" w:cs="Arial"/>
          <w:sz w:val="20"/>
          <w:szCs w:val="20"/>
        </w:rPr>
        <w:t xml:space="preserve">Het </w:t>
      </w:r>
      <w:r w:rsidR="00AF7300">
        <w:rPr>
          <w:rFonts w:ascii="Arial" w:hAnsi="Arial" w:cs="Arial"/>
          <w:sz w:val="20"/>
          <w:szCs w:val="20"/>
        </w:rPr>
        <w:t xml:space="preserve">NIPV kiest ervoor om de marktconsultatie openbaar te publiceren </w:t>
      </w:r>
      <w:r w:rsidR="001609AF">
        <w:rPr>
          <w:rFonts w:ascii="Arial" w:hAnsi="Arial" w:cs="Arial"/>
          <w:sz w:val="20"/>
          <w:szCs w:val="20"/>
        </w:rPr>
        <w:t xml:space="preserve">op </w:t>
      </w:r>
      <w:proofErr w:type="spellStart"/>
      <w:r w:rsidR="001609AF">
        <w:rPr>
          <w:rFonts w:ascii="Arial" w:hAnsi="Arial" w:cs="Arial"/>
          <w:sz w:val="20"/>
          <w:szCs w:val="20"/>
        </w:rPr>
        <w:t>TenderNed</w:t>
      </w:r>
      <w:proofErr w:type="spellEnd"/>
      <w:r w:rsidR="001609AF">
        <w:rPr>
          <w:rFonts w:ascii="Arial" w:hAnsi="Arial" w:cs="Arial"/>
          <w:sz w:val="20"/>
          <w:szCs w:val="20"/>
        </w:rPr>
        <w:t xml:space="preserve"> </w:t>
      </w:r>
      <w:r w:rsidR="00AF7300">
        <w:rPr>
          <w:rFonts w:ascii="Arial" w:hAnsi="Arial" w:cs="Arial"/>
          <w:sz w:val="20"/>
          <w:szCs w:val="20"/>
        </w:rPr>
        <w:t xml:space="preserve">en de marktpartijen in eerste instantie </w:t>
      </w:r>
      <w:r>
        <w:rPr>
          <w:rFonts w:ascii="Arial" w:hAnsi="Arial" w:cs="Arial"/>
          <w:sz w:val="20"/>
          <w:szCs w:val="20"/>
        </w:rPr>
        <w:t xml:space="preserve">te </w:t>
      </w:r>
      <w:r w:rsidR="001609AF">
        <w:rPr>
          <w:rFonts w:ascii="Arial" w:hAnsi="Arial" w:cs="Arial"/>
          <w:sz w:val="20"/>
          <w:szCs w:val="20"/>
        </w:rPr>
        <w:t xml:space="preserve">vragen om hun antwoorden op de vragen </w:t>
      </w:r>
      <w:r w:rsidR="00AF7300">
        <w:rPr>
          <w:rFonts w:ascii="Arial" w:hAnsi="Arial" w:cs="Arial"/>
          <w:sz w:val="20"/>
          <w:szCs w:val="20"/>
        </w:rPr>
        <w:t xml:space="preserve">schriftelijk </w:t>
      </w:r>
      <w:r w:rsidR="001609AF">
        <w:rPr>
          <w:rFonts w:ascii="Arial" w:hAnsi="Arial" w:cs="Arial"/>
          <w:sz w:val="20"/>
          <w:szCs w:val="20"/>
        </w:rPr>
        <w:t>in te dienen</w:t>
      </w:r>
      <w:r w:rsidR="00AF7300">
        <w:rPr>
          <w:rFonts w:ascii="Arial" w:hAnsi="Arial" w:cs="Arial"/>
          <w:sz w:val="20"/>
          <w:szCs w:val="20"/>
        </w:rPr>
        <w:t xml:space="preserve">. </w:t>
      </w:r>
      <w:r w:rsidR="00D14A80">
        <w:rPr>
          <w:rFonts w:ascii="Arial" w:hAnsi="Arial" w:cs="Arial"/>
          <w:sz w:val="20"/>
          <w:szCs w:val="20"/>
        </w:rPr>
        <w:t>Indien de gegeven antwoorden op de vragen uit de marktconsultatie een verduidelijking of toelichting behoeven</w:t>
      </w:r>
      <w:r w:rsidR="00AF7300" w:rsidRPr="00AF7300">
        <w:rPr>
          <w:rFonts w:ascii="Arial" w:hAnsi="Arial" w:cs="Arial"/>
          <w:sz w:val="20"/>
          <w:szCs w:val="20"/>
        </w:rPr>
        <w:t>, zal hierna mogelijk nog een mondeling</w:t>
      </w:r>
      <w:r w:rsidR="0028494B">
        <w:rPr>
          <w:rFonts w:ascii="Arial" w:hAnsi="Arial" w:cs="Arial"/>
          <w:sz w:val="20"/>
          <w:szCs w:val="20"/>
        </w:rPr>
        <w:t xml:space="preserve"> gesprek</w:t>
      </w:r>
      <w:r w:rsidR="00AF7300" w:rsidRPr="00AF7300">
        <w:rPr>
          <w:rFonts w:ascii="Arial" w:hAnsi="Arial" w:cs="Arial"/>
          <w:sz w:val="20"/>
          <w:szCs w:val="20"/>
        </w:rPr>
        <w:t xml:space="preserve"> worden georganiseerd</w:t>
      </w:r>
      <w:r w:rsidR="00D14A80">
        <w:rPr>
          <w:rFonts w:ascii="Arial" w:hAnsi="Arial" w:cs="Arial"/>
          <w:sz w:val="20"/>
          <w:szCs w:val="20"/>
        </w:rPr>
        <w:t>.</w:t>
      </w:r>
    </w:p>
    <w:p w14:paraId="6F0BB728" w14:textId="77777777" w:rsidR="00374D63" w:rsidRDefault="00374D63" w:rsidP="00374D63">
      <w:pPr>
        <w:pStyle w:val="Kop2"/>
      </w:pPr>
      <w:bookmarkStart w:id="10" w:name="_Toc168397896"/>
      <w:r>
        <w:t>Voorbehoud</w:t>
      </w:r>
      <w:bookmarkEnd w:id="10"/>
    </w:p>
    <w:p w14:paraId="2F7E7BC2" w14:textId="77777777" w:rsidR="00374D63" w:rsidRPr="0008104C" w:rsidRDefault="0008104C">
      <w:pPr>
        <w:numPr>
          <w:ilvl w:val="0"/>
          <w:numId w:val="8"/>
        </w:numPr>
        <w:autoSpaceDE w:val="0"/>
        <w:autoSpaceDN w:val="0"/>
        <w:adjustRightInd w:val="0"/>
        <w:rPr>
          <w:rFonts w:cs="Arial"/>
        </w:rPr>
      </w:pPr>
      <w:r w:rsidRPr="0008104C">
        <w:rPr>
          <w:rFonts w:cs="Arial"/>
        </w:rPr>
        <w:t xml:space="preserve">Het </w:t>
      </w:r>
      <w:r w:rsidR="00374D63" w:rsidRPr="0008104C">
        <w:rPr>
          <w:rFonts w:cs="Arial"/>
        </w:rPr>
        <w:t>NIPV vergoedt op geen enkele wijze kosten verbonden aan beantwoording van dit</w:t>
      </w:r>
      <w:r w:rsidRPr="0008104C">
        <w:rPr>
          <w:rFonts w:cs="Arial"/>
        </w:rPr>
        <w:t xml:space="preserve"> </w:t>
      </w:r>
      <w:r w:rsidR="00374D63" w:rsidRPr="0008104C">
        <w:rPr>
          <w:rFonts w:cs="Arial"/>
        </w:rPr>
        <w:t>document of daaraan gerelateerde activiteiten.</w:t>
      </w:r>
      <w:r w:rsidR="00AF7300" w:rsidRPr="0008104C">
        <w:rPr>
          <w:rFonts w:cs="Arial"/>
        </w:rPr>
        <w:t xml:space="preserve"> Het deelnemen aan de marktconsultatie is voor marktpartijen en </w:t>
      </w:r>
      <w:r>
        <w:rPr>
          <w:rFonts w:cs="Arial"/>
        </w:rPr>
        <w:t xml:space="preserve">het </w:t>
      </w:r>
      <w:r w:rsidR="00AF7300" w:rsidRPr="0008104C">
        <w:rPr>
          <w:rFonts w:cs="Arial"/>
        </w:rPr>
        <w:t xml:space="preserve">NIPV vrijblijvend. </w:t>
      </w:r>
    </w:p>
    <w:p w14:paraId="225E8FA1" w14:textId="77777777" w:rsidR="00FC5389" w:rsidRPr="00FC5389" w:rsidRDefault="00FC5389">
      <w:pPr>
        <w:pStyle w:val="Lijstalinea"/>
        <w:numPr>
          <w:ilvl w:val="0"/>
          <w:numId w:val="7"/>
        </w:numPr>
        <w:rPr>
          <w:rFonts w:cs="Arial"/>
          <w:iCs/>
        </w:rPr>
      </w:pPr>
      <w:r w:rsidRPr="00FC5389">
        <w:rPr>
          <w:rFonts w:cs="Arial"/>
          <w:iCs/>
        </w:rPr>
        <w:t xml:space="preserve">Partijen die deelnemen aan de marktconsultatie zullen bij de </w:t>
      </w:r>
      <w:r w:rsidR="00FE4B9C">
        <w:rPr>
          <w:rFonts w:cs="Arial"/>
          <w:iCs/>
        </w:rPr>
        <w:t>(</w:t>
      </w:r>
      <w:r w:rsidRPr="00FC5389">
        <w:rPr>
          <w:rFonts w:cs="Arial"/>
          <w:iCs/>
        </w:rPr>
        <w:t>Europese</w:t>
      </w:r>
      <w:r w:rsidR="00FE4B9C">
        <w:rPr>
          <w:rFonts w:cs="Arial"/>
          <w:iCs/>
        </w:rPr>
        <w:t>)</w:t>
      </w:r>
      <w:r w:rsidRPr="00FC5389">
        <w:rPr>
          <w:rFonts w:cs="Arial"/>
          <w:iCs/>
        </w:rPr>
        <w:t xml:space="preserve"> aanbesteding niet </w:t>
      </w:r>
      <w:proofErr w:type="spellStart"/>
      <w:r w:rsidRPr="00FC5389">
        <w:rPr>
          <w:rFonts w:cs="Arial"/>
          <w:iCs/>
        </w:rPr>
        <w:t>bevoor</w:t>
      </w:r>
      <w:proofErr w:type="spellEnd"/>
      <w:r w:rsidRPr="00FC5389">
        <w:rPr>
          <w:rFonts w:cs="Arial"/>
          <w:iCs/>
        </w:rPr>
        <w:t>- of benadeeld worden. Alle partijen zullen over dezelfde informatie beschikken. Informatie die (commercieel) vertrouwelijk is, zal niet worden opgenomen in het verslag van de marktconsultatie en de aanbestedingsstukken.</w:t>
      </w:r>
    </w:p>
    <w:p w14:paraId="20B8D846" w14:textId="77777777" w:rsidR="00FC5389" w:rsidRPr="00FC5389" w:rsidRDefault="00FC5389">
      <w:pPr>
        <w:pStyle w:val="Lijstalinea"/>
        <w:numPr>
          <w:ilvl w:val="0"/>
          <w:numId w:val="7"/>
        </w:numPr>
        <w:rPr>
          <w:rFonts w:cs="Arial"/>
          <w:iCs/>
        </w:rPr>
      </w:pPr>
      <w:r w:rsidRPr="00FC5389">
        <w:rPr>
          <w:rFonts w:cs="Arial"/>
          <w:iCs/>
        </w:rPr>
        <w:t xml:space="preserve">Van de marktconsultatie wordt een verslag gemaakt. Het verslag zal deel uitmaken van de documenten die ter beschikking worden gesteld tijdens de </w:t>
      </w:r>
      <w:r w:rsidR="003E18D8">
        <w:rPr>
          <w:rFonts w:cs="Arial"/>
          <w:iCs/>
        </w:rPr>
        <w:t>(</w:t>
      </w:r>
      <w:r w:rsidRPr="00FC5389">
        <w:rPr>
          <w:rFonts w:cs="Arial"/>
          <w:iCs/>
        </w:rPr>
        <w:t>Europese</w:t>
      </w:r>
      <w:r w:rsidR="003E18D8">
        <w:rPr>
          <w:rFonts w:cs="Arial"/>
          <w:iCs/>
        </w:rPr>
        <w:t>)</w:t>
      </w:r>
      <w:r w:rsidRPr="00FC5389">
        <w:rPr>
          <w:rFonts w:cs="Arial"/>
          <w:iCs/>
        </w:rPr>
        <w:t xml:space="preserve"> aanbesteding met inachtneming van het vertrouwelijke karakter van concurrentiegevoelige informatie.</w:t>
      </w:r>
    </w:p>
    <w:p w14:paraId="6E4DC587" w14:textId="77777777" w:rsidR="00AF7300" w:rsidRDefault="00FC5389">
      <w:pPr>
        <w:numPr>
          <w:ilvl w:val="0"/>
          <w:numId w:val="7"/>
        </w:numPr>
        <w:autoSpaceDE w:val="0"/>
        <w:autoSpaceDN w:val="0"/>
        <w:adjustRightInd w:val="0"/>
        <w:rPr>
          <w:rFonts w:cs="Arial"/>
        </w:rPr>
      </w:pPr>
      <w:r>
        <w:rPr>
          <w:rFonts w:cs="Arial"/>
        </w:rPr>
        <w:t xml:space="preserve">Deze marktconsultatie dient uitdrukkelijk niet om een voorselectie te maken van marktpartijen in het kader van een mogelijke toekomstige aanbesteding. Evenmin vindt op enige wijze uitsluiting van bij de marktconsultatie betrokken partijen plaats in een mogelijke aanbesteding. </w:t>
      </w:r>
    </w:p>
    <w:p w14:paraId="389FAC8D" w14:textId="77777777" w:rsidR="00FC5389" w:rsidRPr="00FC5389" w:rsidRDefault="0008104C">
      <w:pPr>
        <w:numPr>
          <w:ilvl w:val="0"/>
          <w:numId w:val="7"/>
        </w:numPr>
        <w:autoSpaceDE w:val="0"/>
        <w:autoSpaceDN w:val="0"/>
        <w:adjustRightInd w:val="0"/>
        <w:rPr>
          <w:rFonts w:cs="Arial"/>
        </w:rPr>
      </w:pPr>
      <w:r>
        <w:rPr>
          <w:rFonts w:cs="Arial"/>
        </w:rPr>
        <w:t xml:space="preserve">Het </w:t>
      </w:r>
      <w:r w:rsidR="00374D63">
        <w:rPr>
          <w:rFonts w:cs="Arial"/>
        </w:rPr>
        <w:t>NIPV</w:t>
      </w:r>
      <w:r w:rsidR="00374D63" w:rsidRPr="00D448C0">
        <w:rPr>
          <w:rFonts w:cs="Arial"/>
        </w:rPr>
        <w:t xml:space="preserve"> houdt zich het recht voor om geen vervolg te geven aan deze marktconsultatie</w:t>
      </w:r>
      <w:r w:rsidR="00374D63">
        <w:rPr>
          <w:rFonts w:cs="Arial"/>
        </w:rPr>
        <w:t xml:space="preserve"> </w:t>
      </w:r>
      <w:r w:rsidR="00374D63" w:rsidRPr="00D448C0">
        <w:rPr>
          <w:rFonts w:cs="Arial"/>
        </w:rPr>
        <w:t>of afhankelijk van de uitkomst hiervan een bij de leveranciersmarkt</w:t>
      </w:r>
      <w:r w:rsidR="00AF7300">
        <w:rPr>
          <w:rFonts w:cs="Arial"/>
        </w:rPr>
        <w:t xml:space="preserve"> </w:t>
      </w:r>
      <w:r w:rsidR="00374D63" w:rsidRPr="00AF7300">
        <w:rPr>
          <w:rFonts w:cs="Arial"/>
        </w:rPr>
        <w:t>passende verwervingsstrategie te kiezen.</w:t>
      </w:r>
    </w:p>
    <w:p w14:paraId="60AB7543" w14:textId="77777777" w:rsidR="00374D63" w:rsidRPr="00D448C0" w:rsidRDefault="00374D63">
      <w:pPr>
        <w:numPr>
          <w:ilvl w:val="0"/>
          <w:numId w:val="7"/>
        </w:numPr>
        <w:autoSpaceDE w:val="0"/>
        <w:autoSpaceDN w:val="0"/>
        <w:adjustRightInd w:val="0"/>
        <w:rPr>
          <w:rFonts w:cs="Arial"/>
        </w:rPr>
      </w:pPr>
      <w:r>
        <w:rPr>
          <w:rFonts w:cs="Arial"/>
        </w:rPr>
        <w:t xml:space="preserve">Er kunnen door marktpartijen </w:t>
      </w:r>
      <w:r w:rsidR="005363EE">
        <w:rPr>
          <w:rFonts w:cs="Arial"/>
        </w:rPr>
        <w:t xml:space="preserve">geen </w:t>
      </w:r>
      <w:r w:rsidRPr="00D448C0">
        <w:rPr>
          <w:rFonts w:cs="Arial"/>
        </w:rPr>
        <w:t>rechten worden ontleend aan de ten behoeve van de marktconsultatie verstrekte</w:t>
      </w:r>
      <w:r>
        <w:rPr>
          <w:rFonts w:cs="Arial"/>
        </w:rPr>
        <w:t xml:space="preserve"> </w:t>
      </w:r>
      <w:r w:rsidRPr="00D448C0">
        <w:rPr>
          <w:rFonts w:cs="Arial"/>
        </w:rPr>
        <w:t>informatie</w:t>
      </w:r>
      <w:r>
        <w:rPr>
          <w:rFonts w:cs="Arial"/>
        </w:rPr>
        <w:t>.</w:t>
      </w:r>
    </w:p>
    <w:p w14:paraId="2CBE7597" w14:textId="77777777" w:rsidR="00374D63" w:rsidRPr="004704DD" w:rsidRDefault="00374D63">
      <w:pPr>
        <w:numPr>
          <w:ilvl w:val="0"/>
          <w:numId w:val="7"/>
        </w:numPr>
        <w:autoSpaceDE w:val="0"/>
        <w:autoSpaceDN w:val="0"/>
        <w:adjustRightInd w:val="0"/>
        <w:rPr>
          <w:rFonts w:cs="Arial"/>
        </w:rPr>
      </w:pPr>
      <w:r w:rsidRPr="004704DD">
        <w:rPr>
          <w:rFonts w:cs="Arial"/>
        </w:rPr>
        <w:t>De informatie die wordt verstrekt gedurende de marktconsultatie kan aanzienlijk</w:t>
      </w:r>
    </w:p>
    <w:p w14:paraId="21B1EB10" w14:textId="77777777" w:rsidR="00FC5389" w:rsidRDefault="00374D63" w:rsidP="00FC5389">
      <w:pPr>
        <w:autoSpaceDE w:val="0"/>
        <w:autoSpaceDN w:val="0"/>
        <w:adjustRightInd w:val="0"/>
        <w:ind w:left="720"/>
        <w:rPr>
          <w:rFonts w:cs="Arial"/>
        </w:rPr>
      </w:pPr>
      <w:r w:rsidRPr="004704DD">
        <w:rPr>
          <w:rFonts w:cs="Arial"/>
        </w:rPr>
        <w:t>afwijken van de informatie die in een later stadium wordt verstrekt ten aanzien van de aanbestedingsprocedure.</w:t>
      </w:r>
    </w:p>
    <w:p w14:paraId="41938A0C" w14:textId="77777777" w:rsidR="00FC5389" w:rsidRDefault="00FC5389">
      <w:pPr>
        <w:numPr>
          <w:ilvl w:val="0"/>
          <w:numId w:val="7"/>
        </w:numPr>
        <w:autoSpaceDE w:val="0"/>
        <w:autoSpaceDN w:val="0"/>
        <w:adjustRightInd w:val="0"/>
        <w:rPr>
          <w:rFonts w:cs="Arial"/>
        </w:rPr>
      </w:pPr>
      <w:r>
        <w:rPr>
          <w:rFonts w:cs="Arial"/>
        </w:rPr>
        <w:t xml:space="preserve">De beantwoording van marktpartijen in deze marktconsultatie wordt eigendom van </w:t>
      </w:r>
      <w:r w:rsidR="0008104C">
        <w:rPr>
          <w:rFonts w:cs="Arial"/>
        </w:rPr>
        <w:t xml:space="preserve">het </w:t>
      </w:r>
      <w:r>
        <w:rPr>
          <w:rFonts w:cs="Arial"/>
        </w:rPr>
        <w:t xml:space="preserve">NIPV. </w:t>
      </w:r>
      <w:r w:rsidR="0008104C">
        <w:rPr>
          <w:rFonts w:cs="Arial"/>
        </w:rPr>
        <w:t xml:space="preserve">Het </w:t>
      </w:r>
      <w:r>
        <w:rPr>
          <w:rFonts w:cs="Arial"/>
        </w:rPr>
        <w:t xml:space="preserve">NIPV zal de verkregen informatie zorgvuldig behandelen en concurrentiegevoelige informatie vertrouwelijk behandelen. </w:t>
      </w:r>
    </w:p>
    <w:p w14:paraId="5423C1E7" w14:textId="77777777" w:rsidR="00FC5389" w:rsidRDefault="00FC5389">
      <w:pPr>
        <w:numPr>
          <w:ilvl w:val="0"/>
          <w:numId w:val="7"/>
        </w:numPr>
        <w:autoSpaceDE w:val="0"/>
        <w:autoSpaceDN w:val="0"/>
        <w:adjustRightInd w:val="0"/>
        <w:rPr>
          <w:rFonts w:cs="Arial"/>
        </w:rPr>
      </w:pPr>
      <w:r>
        <w:rPr>
          <w:rFonts w:cs="Arial"/>
        </w:rPr>
        <w:t>Het staat</w:t>
      </w:r>
      <w:r w:rsidR="0008104C">
        <w:rPr>
          <w:rFonts w:cs="Arial"/>
        </w:rPr>
        <w:t xml:space="preserve"> het</w:t>
      </w:r>
      <w:r>
        <w:rPr>
          <w:rFonts w:cs="Arial"/>
        </w:rPr>
        <w:t xml:space="preserve"> NIPV vrij om de marktconsultatie – om welke reden dan ook – op ieder gewenst moment te beëindigen.</w:t>
      </w:r>
    </w:p>
    <w:p w14:paraId="7AD2A90F" w14:textId="77777777" w:rsidR="00FC5389" w:rsidRDefault="00FC5389">
      <w:pPr>
        <w:numPr>
          <w:ilvl w:val="0"/>
          <w:numId w:val="7"/>
        </w:numPr>
        <w:autoSpaceDE w:val="0"/>
        <w:autoSpaceDN w:val="0"/>
        <w:adjustRightInd w:val="0"/>
        <w:rPr>
          <w:rFonts w:cs="Arial"/>
        </w:rPr>
      </w:pPr>
      <w:r>
        <w:rPr>
          <w:rFonts w:cs="Arial"/>
        </w:rPr>
        <w:t xml:space="preserve">Door deel te nemen aan de marktconsultatie geven partijen te kennen onvoorwaardelijk akkoord te zijn met deze bepalingen.  </w:t>
      </w:r>
    </w:p>
    <w:p w14:paraId="7EACA519" w14:textId="77777777" w:rsidR="00F468D6" w:rsidRPr="004704DD" w:rsidRDefault="00F468D6">
      <w:pPr>
        <w:numPr>
          <w:ilvl w:val="0"/>
          <w:numId w:val="7"/>
        </w:numPr>
        <w:autoSpaceDE w:val="0"/>
        <w:autoSpaceDN w:val="0"/>
        <w:adjustRightInd w:val="0"/>
        <w:rPr>
          <w:rFonts w:cs="Arial"/>
        </w:rPr>
      </w:pPr>
      <w:r>
        <w:rPr>
          <w:rFonts w:cs="Arial"/>
        </w:rPr>
        <w:t xml:space="preserve">Voertaal van deze marktconsultatie is Nederlands. </w:t>
      </w:r>
    </w:p>
    <w:p w14:paraId="4046ABA4" w14:textId="77777777" w:rsidR="00374D63" w:rsidRDefault="00374D63" w:rsidP="00374D63">
      <w:pPr>
        <w:pStyle w:val="Kop2"/>
      </w:pPr>
      <w:bookmarkStart w:id="11" w:name="_Toc168397897"/>
      <w:r>
        <w:lastRenderedPageBreak/>
        <w:t>Contactpersoon</w:t>
      </w:r>
      <w:bookmarkEnd w:id="11"/>
    </w:p>
    <w:p w14:paraId="72337A48" w14:textId="00034E49" w:rsidR="00A251F0" w:rsidRDefault="00374D63" w:rsidP="00FC5389">
      <w:pPr>
        <w:spacing w:after="240"/>
        <w:rPr>
          <w:rFonts w:cs="Arial"/>
          <w:color w:val="000000"/>
        </w:rPr>
      </w:pPr>
      <w:r>
        <w:t>Naam</w:t>
      </w:r>
      <w:r w:rsidRPr="00BD4ABE">
        <w:rPr>
          <w:rFonts w:cs="Arial"/>
          <w:color w:val="000000"/>
        </w:rPr>
        <w:t xml:space="preserve">: </w:t>
      </w:r>
      <w:r w:rsidR="00882043">
        <w:rPr>
          <w:rFonts w:cs="Arial"/>
          <w:color w:val="000000"/>
        </w:rPr>
        <w:t>Thomas Knol</w:t>
      </w:r>
      <w:r w:rsidRPr="00EE3590">
        <w:rPr>
          <w:rFonts w:cs="Arial"/>
          <w:color w:val="344047"/>
        </w:rPr>
        <w:br/>
      </w:r>
      <w:r w:rsidRPr="00990832">
        <w:rPr>
          <w:rFonts w:cs="Arial"/>
          <w:color w:val="000000"/>
        </w:rPr>
        <w:t xml:space="preserve">Functie: </w:t>
      </w:r>
      <w:r w:rsidR="00882043">
        <w:rPr>
          <w:rFonts w:cs="Arial"/>
          <w:color w:val="000000"/>
        </w:rPr>
        <w:t>Inkoopadviseur</w:t>
      </w:r>
      <w:r>
        <w:rPr>
          <w:rFonts w:cs="Arial"/>
          <w:color w:val="000000"/>
        </w:rPr>
        <w:br/>
      </w:r>
      <w:r w:rsidR="008D39CE">
        <w:rPr>
          <w:rFonts w:cs="Arial"/>
          <w:color w:val="000000"/>
        </w:rPr>
        <w:br/>
      </w:r>
      <w:r w:rsidR="00AF7300">
        <w:rPr>
          <w:rFonts w:cs="Arial"/>
          <w:color w:val="000000"/>
        </w:rPr>
        <w:t>Tijdens de marktconsul</w:t>
      </w:r>
      <w:r w:rsidR="003B395A">
        <w:rPr>
          <w:rFonts w:cs="Arial"/>
          <w:color w:val="000000"/>
        </w:rPr>
        <w:t>t</w:t>
      </w:r>
      <w:r w:rsidR="00AF7300">
        <w:rPr>
          <w:rFonts w:cs="Arial"/>
          <w:color w:val="000000"/>
        </w:rPr>
        <w:t>atie verloopt alle communicatie met</w:t>
      </w:r>
      <w:r w:rsidR="0008104C">
        <w:rPr>
          <w:rFonts w:cs="Arial"/>
          <w:color w:val="000000"/>
        </w:rPr>
        <w:t xml:space="preserve"> het</w:t>
      </w:r>
      <w:r w:rsidR="00AF7300">
        <w:rPr>
          <w:rFonts w:cs="Arial"/>
          <w:color w:val="000000"/>
        </w:rPr>
        <w:t xml:space="preserve"> NIPV via bovenstaand</w:t>
      </w:r>
      <w:r w:rsidR="00004978">
        <w:rPr>
          <w:rFonts w:cs="Arial"/>
          <w:color w:val="000000"/>
        </w:rPr>
        <w:t xml:space="preserve">e </w:t>
      </w:r>
      <w:r w:rsidR="00AF7300">
        <w:rPr>
          <w:rFonts w:cs="Arial"/>
          <w:color w:val="000000"/>
        </w:rPr>
        <w:t xml:space="preserve">contactpersoon. </w:t>
      </w:r>
      <w:r w:rsidRPr="00990832">
        <w:rPr>
          <w:rFonts w:cs="Arial"/>
          <w:color w:val="000000"/>
        </w:rPr>
        <w:t>Indien er</w:t>
      </w:r>
      <w:r>
        <w:rPr>
          <w:rFonts w:cs="Arial"/>
          <w:color w:val="000000"/>
        </w:rPr>
        <w:t xml:space="preserve"> vragen of</w:t>
      </w:r>
      <w:r w:rsidRPr="00990832">
        <w:rPr>
          <w:rFonts w:cs="Arial"/>
          <w:color w:val="000000"/>
        </w:rPr>
        <w:t xml:space="preserve"> opmerkingen zijn over dit document, kunt u </w:t>
      </w:r>
      <w:r>
        <w:rPr>
          <w:rFonts w:cs="Arial"/>
          <w:color w:val="000000"/>
        </w:rPr>
        <w:t xml:space="preserve">zich </w:t>
      </w:r>
      <w:r w:rsidR="00AF7300">
        <w:rPr>
          <w:rFonts w:cs="Arial"/>
          <w:color w:val="000000"/>
        </w:rPr>
        <w:t xml:space="preserve">via de </w:t>
      </w:r>
      <w:proofErr w:type="spellStart"/>
      <w:r w:rsidR="00AF7300">
        <w:rPr>
          <w:rFonts w:cs="Arial"/>
          <w:color w:val="000000"/>
        </w:rPr>
        <w:t>TenderNed</w:t>
      </w:r>
      <w:proofErr w:type="spellEnd"/>
      <w:r w:rsidR="00A44D6D">
        <w:rPr>
          <w:rFonts w:cs="Arial"/>
          <w:color w:val="000000"/>
        </w:rPr>
        <w:t>-</w:t>
      </w:r>
      <w:r w:rsidR="00AF7300">
        <w:rPr>
          <w:rFonts w:cs="Arial"/>
          <w:color w:val="000000"/>
        </w:rPr>
        <w:t xml:space="preserve">berichtenmodule </w:t>
      </w:r>
      <w:r>
        <w:rPr>
          <w:rFonts w:cs="Arial"/>
          <w:color w:val="000000"/>
        </w:rPr>
        <w:t>richten tot de contactpersoon</w:t>
      </w:r>
      <w:r w:rsidR="00AF7300">
        <w:rPr>
          <w:rFonts w:cs="Arial"/>
          <w:color w:val="000000"/>
        </w:rPr>
        <w:t xml:space="preserve">. Eventuele aanvullingen en correcties op de marktconsultatie zullen door </w:t>
      </w:r>
      <w:r w:rsidR="0008104C">
        <w:rPr>
          <w:rFonts w:cs="Arial"/>
          <w:color w:val="000000"/>
        </w:rPr>
        <w:t xml:space="preserve">het </w:t>
      </w:r>
      <w:r w:rsidR="00AF7300">
        <w:rPr>
          <w:rFonts w:cs="Arial"/>
          <w:color w:val="000000"/>
        </w:rPr>
        <w:t xml:space="preserve">NIPV worden gepubliceerd op </w:t>
      </w:r>
      <w:proofErr w:type="spellStart"/>
      <w:r w:rsidR="00AF7300">
        <w:rPr>
          <w:rFonts w:cs="Arial"/>
          <w:color w:val="000000"/>
        </w:rPr>
        <w:t>TenderNed</w:t>
      </w:r>
      <w:proofErr w:type="spellEnd"/>
      <w:r w:rsidR="00AF7300">
        <w:rPr>
          <w:rFonts w:cs="Arial"/>
          <w:color w:val="000000"/>
        </w:rPr>
        <w:t>.</w:t>
      </w:r>
    </w:p>
    <w:p w14:paraId="3BE715D7" w14:textId="77777777" w:rsidR="00DB7BC1" w:rsidRDefault="00DB7BC1" w:rsidP="00DB7BC1">
      <w:pPr>
        <w:pStyle w:val="Kop2"/>
      </w:pPr>
      <w:bookmarkStart w:id="12" w:name="_Toc168397898"/>
      <w:r>
        <w:t>Planning</w:t>
      </w:r>
      <w:bookmarkEnd w:id="12"/>
    </w:p>
    <w:p w14:paraId="2B3DB259" w14:textId="317C9343" w:rsidR="00DB7BC1" w:rsidRDefault="00DB7BC1" w:rsidP="00DB7BC1">
      <w:pPr>
        <w:rPr>
          <w:rFonts w:cs="Arial"/>
        </w:rPr>
      </w:pPr>
      <w:r>
        <w:rPr>
          <w:rFonts w:cs="Arial"/>
        </w:rPr>
        <w:t xml:space="preserve">Voor de marktconsultatie </w:t>
      </w:r>
      <w:r w:rsidR="00B151AF">
        <w:rPr>
          <w:rFonts w:cs="Arial"/>
        </w:rPr>
        <w:t>HR</w:t>
      </w:r>
      <w:r w:rsidR="003A16A3">
        <w:rPr>
          <w:rFonts w:cs="Arial"/>
        </w:rPr>
        <w:t>-</w:t>
      </w:r>
      <w:r w:rsidR="00B151AF">
        <w:rPr>
          <w:rFonts w:cs="Arial"/>
        </w:rPr>
        <w:t xml:space="preserve">dienstverlening </w:t>
      </w:r>
      <w:r>
        <w:rPr>
          <w:rFonts w:cs="Arial"/>
        </w:rPr>
        <w:t>heeft het NIPV de volgende planning beoogd:</w:t>
      </w:r>
    </w:p>
    <w:p w14:paraId="78EFC09E" w14:textId="77777777" w:rsidR="00DB7BC1" w:rsidRDefault="00DB7BC1" w:rsidP="00DB7BC1">
      <w:pPr>
        <w:rPr>
          <w:rFonts w:cs="Arial"/>
        </w:rPr>
      </w:pPr>
    </w:p>
    <w:tbl>
      <w:tblPr>
        <w:tblStyle w:val="Tabelraster"/>
        <w:tblW w:w="8926" w:type="dxa"/>
        <w:tblLook w:val="04A0" w:firstRow="1" w:lastRow="0" w:firstColumn="1" w:lastColumn="0" w:noHBand="0" w:noVBand="1"/>
      </w:tblPr>
      <w:tblGrid>
        <w:gridCol w:w="324"/>
        <w:gridCol w:w="6377"/>
        <w:gridCol w:w="2225"/>
      </w:tblGrid>
      <w:tr w:rsidR="00DB7BC1" w14:paraId="7274A9AE" w14:textId="77777777" w:rsidTr="7373BF72">
        <w:trPr>
          <w:cnfStyle w:val="100000000000" w:firstRow="1" w:lastRow="0" w:firstColumn="0" w:lastColumn="0" w:oddVBand="0" w:evenVBand="0" w:oddHBand="0" w:evenHBand="0" w:firstRowFirstColumn="0" w:firstRowLastColumn="0" w:lastRowFirstColumn="0" w:lastRowLastColumn="0"/>
        </w:trPr>
        <w:tc>
          <w:tcPr>
            <w:tcW w:w="324" w:type="dxa"/>
          </w:tcPr>
          <w:p w14:paraId="20BD67C2" w14:textId="77777777" w:rsidR="00DB7BC1" w:rsidRPr="00432E04" w:rsidRDefault="00DB7BC1">
            <w:pPr>
              <w:rPr>
                <w:rFonts w:cs="Arial"/>
                <w:b/>
                <w:bCs/>
              </w:rPr>
            </w:pPr>
          </w:p>
        </w:tc>
        <w:tc>
          <w:tcPr>
            <w:tcW w:w="6377" w:type="dxa"/>
          </w:tcPr>
          <w:p w14:paraId="1D4248C8" w14:textId="77777777" w:rsidR="00DB7BC1" w:rsidRPr="00432E04" w:rsidRDefault="00DB7BC1">
            <w:pPr>
              <w:rPr>
                <w:rFonts w:cs="Arial"/>
                <w:b/>
                <w:bCs/>
              </w:rPr>
            </w:pPr>
            <w:r w:rsidRPr="00432E04">
              <w:rPr>
                <w:rFonts w:cs="Arial"/>
                <w:b/>
                <w:bCs/>
              </w:rPr>
              <w:t>Actie</w:t>
            </w:r>
          </w:p>
        </w:tc>
        <w:tc>
          <w:tcPr>
            <w:tcW w:w="2225" w:type="dxa"/>
          </w:tcPr>
          <w:p w14:paraId="12EEE931" w14:textId="77777777" w:rsidR="00DB7BC1" w:rsidRPr="00432E04" w:rsidRDefault="00DB7BC1">
            <w:pPr>
              <w:rPr>
                <w:rFonts w:cs="Arial"/>
                <w:b/>
                <w:bCs/>
              </w:rPr>
            </w:pPr>
            <w:r w:rsidRPr="00432E04">
              <w:rPr>
                <w:rFonts w:cs="Arial"/>
                <w:b/>
                <w:bCs/>
              </w:rPr>
              <w:t>Datum</w:t>
            </w:r>
          </w:p>
        </w:tc>
      </w:tr>
      <w:tr w:rsidR="00DB7BC1" w:rsidRPr="00091C53" w14:paraId="6E27A06F" w14:textId="77777777" w:rsidTr="7373BF72">
        <w:trPr>
          <w:cnfStyle w:val="000000100000" w:firstRow="0" w:lastRow="0" w:firstColumn="0" w:lastColumn="0" w:oddVBand="0" w:evenVBand="0" w:oddHBand="1" w:evenHBand="0" w:firstRowFirstColumn="0" w:firstRowLastColumn="0" w:lastRowFirstColumn="0" w:lastRowLastColumn="0"/>
        </w:trPr>
        <w:tc>
          <w:tcPr>
            <w:tcW w:w="324" w:type="dxa"/>
          </w:tcPr>
          <w:p w14:paraId="009E70DA" w14:textId="77777777" w:rsidR="00DB7BC1" w:rsidRPr="00091C53" w:rsidRDefault="00DB7BC1">
            <w:pPr>
              <w:rPr>
                <w:rFonts w:cs="Arial"/>
              </w:rPr>
            </w:pPr>
            <w:r w:rsidRPr="00091C53">
              <w:rPr>
                <w:rFonts w:cs="Arial"/>
              </w:rPr>
              <w:t>1.</w:t>
            </w:r>
          </w:p>
        </w:tc>
        <w:tc>
          <w:tcPr>
            <w:tcW w:w="6377" w:type="dxa"/>
          </w:tcPr>
          <w:p w14:paraId="595BF964" w14:textId="77777777" w:rsidR="00DB7BC1" w:rsidRPr="00091C53" w:rsidRDefault="00DB7BC1">
            <w:pPr>
              <w:rPr>
                <w:rFonts w:cs="Arial"/>
              </w:rPr>
            </w:pPr>
            <w:r>
              <w:rPr>
                <w:rFonts w:cs="Arial"/>
              </w:rPr>
              <w:t xml:space="preserve">Publiceren marktconsultatie op </w:t>
            </w:r>
            <w:proofErr w:type="spellStart"/>
            <w:r>
              <w:rPr>
                <w:rFonts w:cs="Arial"/>
              </w:rPr>
              <w:t>TenderNed</w:t>
            </w:r>
            <w:proofErr w:type="spellEnd"/>
          </w:p>
        </w:tc>
        <w:tc>
          <w:tcPr>
            <w:tcW w:w="2225" w:type="dxa"/>
          </w:tcPr>
          <w:p w14:paraId="387B52E3" w14:textId="50548754" w:rsidR="00DB7BC1" w:rsidRPr="00091C53" w:rsidRDefault="00751E55">
            <w:pPr>
              <w:rPr>
                <w:rFonts w:cs="Arial"/>
              </w:rPr>
            </w:pPr>
            <w:r>
              <w:rPr>
                <w:rFonts w:cs="Arial"/>
              </w:rPr>
              <w:t>2</w:t>
            </w:r>
            <w:r w:rsidR="00FC3F3A">
              <w:rPr>
                <w:rFonts w:cs="Arial"/>
              </w:rPr>
              <w:t>3</w:t>
            </w:r>
            <w:r>
              <w:rPr>
                <w:rFonts w:cs="Arial"/>
              </w:rPr>
              <w:t xml:space="preserve"> augustus 2024</w:t>
            </w:r>
          </w:p>
        </w:tc>
      </w:tr>
      <w:tr w:rsidR="00DB7BC1" w:rsidRPr="00091C53" w14:paraId="260EF3CD" w14:textId="77777777" w:rsidTr="7373BF72">
        <w:trPr>
          <w:cnfStyle w:val="000000010000" w:firstRow="0" w:lastRow="0" w:firstColumn="0" w:lastColumn="0" w:oddVBand="0" w:evenVBand="0" w:oddHBand="0" w:evenHBand="1" w:firstRowFirstColumn="0" w:firstRowLastColumn="0" w:lastRowFirstColumn="0" w:lastRowLastColumn="0"/>
        </w:trPr>
        <w:tc>
          <w:tcPr>
            <w:tcW w:w="324" w:type="dxa"/>
          </w:tcPr>
          <w:p w14:paraId="0151B8BB" w14:textId="78D24763" w:rsidR="00DB7BC1" w:rsidRPr="00091C53" w:rsidRDefault="6EA2CC01">
            <w:pPr>
              <w:rPr>
                <w:rFonts w:cs="Arial"/>
              </w:rPr>
            </w:pPr>
            <w:r w:rsidRPr="7373BF72">
              <w:rPr>
                <w:rFonts w:cs="Arial"/>
              </w:rPr>
              <w:t>3</w:t>
            </w:r>
            <w:r w:rsidR="00DB7BC1" w:rsidRPr="7373BF72">
              <w:rPr>
                <w:rFonts w:cs="Arial"/>
              </w:rPr>
              <w:t>.</w:t>
            </w:r>
          </w:p>
        </w:tc>
        <w:tc>
          <w:tcPr>
            <w:tcW w:w="6377" w:type="dxa"/>
          </w:tcPr>
          <w:p w14:paraId="37289BAD" w14:textId="77777777" w:rsidR="00DB7BC1" w:rsidRPr="00091C53" w:rsidRDefault="00DB7BC1">
            <w:pPr>
              <w:rPr>
                <w:rFonts w:cs="Arial"/>
              </w:rPr>
            </w:pPr>
            <w:r w:rsidRPr="00091C53">
              <w:rPr>
                <w:rFonts w:cs="Arial"/>
              </w:rPr>
              <w:t xml:space="preserve">Uiterste datum inlevering antwoorden door geïnteresseerde marktpartijen </w:t>
            </w:r>
          </w:p>
        </w:tc>
        <w:tc>
          <w:tcPr>
            <w:tcW w:w="2225" w:type="dxa"/>
          </w:tcPr>
          <w:p w14:paraId="2BE9091A" w14:textId="58BCF283" w:rsidR="00DB7BC1" w:rsidRPr="00091C53" w:rsidRDefault="00546F0E">
            <w:pPr>
              <w:rPr>
                <w:rFonts w:cs="Arial"/>
              </w:rPr>
            </w:pPr>
            <w:r>
              <w:rPr>
                <w:rFonts w:cs="Arial"/>
              </w:rPr>
              <w:t>30 september 2024</w:t>
            </w:r>
            <w:r w:rsidR="00DB7BC1" w:rsidRPr="00091C53">
              <w:rPr>
                <w:rFonts w:cs="Arial"/>
              </w:rPr>
              <w:t xml:space="preserve"> </w:t>
            </w:r>
          </w:p>
        </w:tc>
      </w:tr>
      <w:tr w:rsidR="00DB7BC1" w:rsidRPr="00091C53" w14:paraId="10B7181F" w14:textId="77777777" w:rsidTr="7373BF72">
        <w:trPr>
          <w:cnfStyle w:val="000000100000" w:firstRow="0" w:lastRow="0" w:firstColumn="0" w:lastColumn="0" w:oddVBand="0" w:evenVBand="0" w:oddHBand="1" w:evenHBand="0" w:firstRowFirstColumn="0" w:firstRowLastColumn="0" w:lastRowFirstColumn="0" w:lastRowLastColumn="0"/>
        </w:trPr>
        <w:tc>
          <w:tcPr>
            <w:tcW w:w="324" w:type="dxa"/>
          </w:tcPr>
          <w:p w14:paraId="26ABD2A5" w14:textId="0806BE74" w:rsidR="00DB7BC1" w:rsidRPr="00091C53" w:rsidRDefault="1B27CB44">
            <w:pPr>
              <w:rPr>
                <w:rFonts w:cs="Arial"/>
              </w:rPr>
            </w:pPr>
            <w:r w:rsidRPr="7373BF72">
              <w:rPr>
                <w:rFonts w:cs="Arial"/>
              </w:rPr>
              <w:t>4</w:t>
            </w:r>
            <w:r w:rsidR="00DB7BC1" w:rsidRPr="7373BF72">
              <w:rPr>
                <w:rFonts w:cs="Arial"/>
              </w:rPr>
              <w:t>.</w:t>
            </w:r>
          </w:p>
        </w:tc>
        <w:tc>
          <w:tcPr>
            <w:tcW w:w="6377" w:type="dxa"/>
          </w:tcPr>
          <w:p w14:paraId="28BCCF3F" w14:textId="77777777" w:rsidR="00DB7BC1" w:rsidRPr="00091C53" w:rsidRDefault="00DB7BC1">
            <w:pPr>
              <w:rPr>
                <w:rFonts w:cs="Arial"/>
              </w:rPr>
            </w:pPr>
            <w:r w:rsidRPr="00091C53">
              <w:rPr>
                <w:rFonts w:cs="Arial"/>
              </w:rPr>
              <w:t xml:space="preserve">Eventuele </w:t>
            </w:r>
            <w:r>
              <w:rPr>
                <w:rFonts w:cs="Arial"/>
              </w:rPr>
              <w:t>verdiepende (</w:t>
            </w:r>
            <w:r w:rsidRPr="00091C53">
              <w:rPr>
                <w:rFonts w:cs="Arial"/>
              </w:rPr>
              <w:t>online</w:t>
            </w:r>
            <w:r>
              <w:rPr>
                <w:rFonts w:cs="Arial"/>
              </w:rPr>
              <w:t>)</w:t>
            </w:r>
            <w:r w:rsidRPr="00091C53">
              <w:rPr>
                <w:rFonts w:cs="Arial"/>
              </w:rPr>
              <w:t xml:space="preserve"> gesprekken</w:t>
            </w:r>
          </w:p>
        </w:tc>
        <w:tc>
          <w:tcPr>
            <w:tcW w:w="2225" w:type="dxa"/>
          </w:tcPr>
          <w:p w14:paraId="6E676C6A" w14:textId="4BB02F38" w:rsidR="00DB7BC1" w:rsidRPr="00091C53" w:rsidRDefault="00B151AF">
            <w:pPr>
              <w:rPr>
                <w:rFonts w:cs="Arial"/>
              </w:rPr>
            </w:pPr>
            <w:r>
              <w:rPr>
                <w:rFonts w:cs="Arial"/>
              </w:rPr>
              <w:t>14-19 oktober</w:t>
            </w:r>
          </w:p>
        </w:tc>
      </w:tr>
    </w:tbl>
    <w:p w14:paraId="5B25093E" w14:textId="77777777" w:rsidR="00D603DE" w:rsidRPr="00125A8B" w:rsidRDefault="00D603DE" w:rsidP="00125A8B">
      <w:pPr>
        <w:pStyle w:val="Kop2"/>
      </w:pPr>
      <w:bookmarkStart w:id="13" w:name="_Toc168397899"/>
      <w:r>
        <w:t>Stellen van vragen</w:t>
      </w:r>
      <w:bookmarkEnd w:id="13"/>
    </w:p>
    <w:p w14:paraId="36E08144" w14:textId="75838EFE" w:rsidR="00F13405" w:rsidRPr="00F13405" w:rsidRDefault="008C6A4C" w:rsidP="7373BF72">
      <w:pPr>
        <w:keepNext/>
        <w:spacing w:before="240" w:after="60" w:line="276" w:lineRule="auto"/>
        <w:outlineLvl w:val="1"/>
        <w:rPr>
          <w:rFonts w:cs="Arial"/>
          <w:lang w:eastAsia="en-US"/>
        </w:rPr>
      </w:pPr>
      <w:r w:rsidRPr="7373BF72">
        <w:rPr>
          <w:rFonts w:cs="Arial"/>
          <w:lang w:eastAsia="en-US"/>
        </w:rPr>
        <w:t xml:space="preserve">Er is geen vragenronde </w:t>
      </w:r>
      <w:r w:rsidR="00882043" w:rsidRPr="7373BF72">
        <w:rPr>
          <w:rFonts w:cs="Arial"/>
          <w:lang w:eastAsia="en-US"/>
        </w:rPr>
        <w:t>tijdens deze marktconsultatie.</w:t>
      </w:r>
    </w:p>
    <w:p w14:paraId="5DCBDD33" w14:textId="77777777" w:rsidR="00F13405" w:rsidRDefault="00F13405" w:rsidP="00A2676D">
      <w:pPr>
        <w:pStyle w:val="Kop2"/>
      </w:pPr>
      <w:bookmarkStart w:id="14" w:name="_Toc168397900"/>
      <w:r w:rsidRPr="00A2676D">
        <w:t>Instructies voor beantwoording</w:t>
      </w:r>
      <w:bookmarkEnd w:id="14"/>
    </w:p>
    <w:p w14:paraId="70F1E303" w14:textId="77777777" w:rsidR="00F13405" w:rsidRPr="00F13405" w:rsidRDefault="00F13405" w:rsidP="00A2676D">
      <w:pPr>
        <w:spacing w:line="276" w:lineRule="auto"/>
        <w:rPr>
          <w:rFonts w:cs="Arial"/>
          <w:lang w:eastAsia="en-US"/>
        </w:rPr>
      </w:pPr>
      <w:r w:rsidRPr="00F13405">
        <w:rPr>
          <w:rFonts w:cs="Arial"/>
          <w:lang w:eastAsia="en-US"/>
        </w:rPr>
        <w:t xml:space="preserve">Omwille van een efficiënte tijdsbesteding bij zowel het </w:t>
      </w:r>
      <w:r w:rsidR="00914969">
        <w:rPr>
          <w:rFonts w:cs="Arial"/>
          <w:lang w:eastAsia="en-US"/>
        </w:rPr>
        <w:t>NIPV</w:t>
      </w:r>
      <w:r w:rsidRPr="00F13405">
        <w:rPr>
          <w:rFonts w:cs="Arial"/>
          <w:lang w:eastAsia="en-US"/>
        </w:rPr>
        <w:t xml:space="preserve"> als de respondenten willen we graag een compacte beschrijving van uw mogelijkheden ten aanzien van het beoogde project ontvangen. We willen u dan ook </w:t>
      </w:r>
      <w:r w:rsidR="003B78B5">
        <w:rPr>
          <w:rFonts w:cs="Arial"/>
          <w:lang w:eastAsia="en-US"/>
        </w:rPr>
        <w:t xml:space="preserve">vragen </w:t>
      </w:r>
      <w:r w:rsidR="00C716D5">
        <w:rPr>
          <w:rFonts w:cs="Arial"/>
          <w:lang w:eastAsia="en-US"/>
        </w:rPr>
        <w:t>o</w:t>
      </w:r>
      <w:r w:rsidRPr="00F13405">
        <w:rPr>
          <w:rFonts w:cs="Arial"/>
          <w:lang w:eastAsia="en-US"/>
        </w:rPr>
        <w:t xml:space="preserve">m de </w:t>
      </w:r>
      <w:r w:rsidR="00C716D5">
        <w:rPr>
          <w:rFonts w:cs="Arial"/>
          <w:lang w:eastAsia="en-US"/>
        </w:rPr>
        <w:t>beantwoording van de vragen</w:t>
      </w:r>
      <w:r w:rsidRPr="00F13405">
        <w:rPr>
          <w:rFonts w:cs="Arial"/>
          <w:lang w:eastAsia="en-US"/>
        </w:rPr>
        <w:t xml:space="preserve">, in te vullen in </w:t>
      </w:r>
      <w:r w:rsidR="00C716D5">
        <w:rPr>
          <w:rFonts w:cs="Arial"/>
          <w:lang w:eastAsia="en-US"/>
        </w:rPr>
        <w:t>het</w:t>
      </w:r>
      <w:r w:rsidRPr="00F13405">
        <w:rPr>
          <w:rFonts w:cs="Arial"/>
          <w:lang w:eastAsia="en-US"/>
        </w:rPr>
        <w:t xml:space="preserve"> Word document.</w:t>
      </w:r>
    </w:p>
    <w:p w14:paraId="0A9EE31A" w14:textId="77777777" w:rsidR="00F13405" w:rsidRPr="00F13405" w:rsidRDefault="00F13405" w:rsidP="00A2676D">
      <w:pPr>
        <w:spacing w:line="276" w:lineRule="auto"/>
        <w:rPr>
          <w:rFonts w:cs="Arial"/>
          <w:b/>
          <w:lang w:eastAsia="en-US"/>
        </w:rPr>
      </w:pPr>
    </w:p>
    <w:p w14:paraId="0C7B1D69" w14:textId="77777777" w:rsidR="00C45855" w:rsidRDefault="005405F8" w:rsidP="00FC5389">
      <w:pPr>
        <w:spacing w:after="240"/>
        <w:rPr>
          <w:rFonts w:cs="Arial"/>
          <w:color w:val="000000"/>
        </w:rPr>
      </w:pPr>
      <w:r>
        <w:rPr>
          <w:rFonts w:cs="Arial"/>
          <w:color w:val="000000"/>
        </w:rPr>
        <w:tab/>
        <w:t xml:space="preserve"> </w:t>
      </w:r>
      <w:r>
        <w:rPr>
          <w:rFonts w:cs="Arial"/>
          <w:color w:val="000000"/>
        </w:rPr>
        <w:tab/>
      </w:r>
    </w:p>
    <w:p w14:paraId="6A240B20" w14:textId="77777777" w:rsidR="00C45855" w:rsidRDefault="00C45855">
      <w:pPr>
        <w:rPr>
          <w:rFonts w:cs="Arial"/>
          <w:color w:val="000000"/>
        </w:rPr>
      </w:pPr>
      <w:r>
        <w:rPr>
          <w:rFonts w:cs="Arial"/>
          <w:color w:val="000000"/>
        </w:rPr>
        <w:br w:type="page"/>
      </w:r>
    </w:p>
    <w:p w14:paraId="03CBBD7E" w14:textId="77777777" w:rsidR="00F55960" w:rsidRDefault="00F55960" w:rsidP="00F55960">
      <w:pPr>
        <w:pStyle w:val="Kop1"/>
      </w:pPr>
      <w:bookmarkStart w:id="15" w:name="_Toc168397901"/>
      <w:r>
        <w:lastRenderedPageBreak/>
        <w:t>Vragen</w:t>
      </w:r>
      <w:bookmarkEnd w:id="15"/>
    </w:p>
    <w:p w14:paraId="3A314FB5" w14:textId="77777777" w:rsidR="00F55960" w:rsidRDefault="00F55960" w:rsidP="00F55960">
      <w:r>
        <w:t>De volgende vragen wenst het NIPV graag schriftelijk beantwoord te krijgen.</w:t>
      </w:r>
    </w:p>
    <w:p w14:paraId="10CBB0CB" w14:textId="77777777" w:rsidR="00F55960" w:rsidRDefault="00F55960" w:rsidP="00F55960"/>
    <w:p w14:paraId="714A0DA5" w14:textId="32163AF7" w:rsidR="00F55960" w:rsidRPr="00231373" w:rsidRDefault="00F55960" w:rsidP="00F55960">
      <w:pPr>
        <w:pStyle w:val="Bodytekst"/>
        <w:rPr>
          <w:rFonts w:ascii="Arial" w:eastAsia="Times New Roman" w:hAnsi="Arial" w:cs="Times New Roman"/>
          <w:sz w:val="20"/>
          <w:szCs w:val="20"/>
          <w:lang w:eastAsia="nl-NL"/>
        </w:rPr>
      </w:pPr>
      <w:r>
        <w:rPr>
          <w:rFonts w:ascii="Arial" w:eastAsia="Times New Roman" w:hAnsi="Arial" w:cs="Times New Roman"/>
          <w:sz w:val="20"/>
          <w:szCs w:val="20"/>
          <w:lang w:eastAsia="nl-NL"/>
        </w:rPr>
        <w:t xml:space="preserve">NB: </w:t>
      </w:r>
      <w:r w:rsidRPr="00231373">
        <w:rPr>
          <w:rFonts w:ascii="Arial" w:eastAsia="Times New Roman" w:hAnsi="Arial" w:cs="Times New Roman"/>
          <w:sz w:val="20"/>
          <w:szCs w:val="20"/>
          <w:lang w:eastAsia="nl-NL"/>
        </w:rPr>
        <w:t>Alle partijen hebben hetzelfde vragenformat ontvangen in het kader van deze marktconsultatie. Het kan dus zijn dat een vraag voor u niet van toepassing is. In dat geval kunt u dat als antwoord aangeven.</w:t>
      </w:r>
    </w:p>
    <w:p w14:paraId="40FA7218" w14:textId="77777777" w:rsidR="00F55960" w:rsidRDefault="00F55960" w:rsidP="00F55960">
      <w:pPr>
        <w:pStyle w:val="Bodytekst"/>
        <w:rPr>
          <w:i/>
        </w:rPr>
      </w:pPr>
    </w:p>
    <w:tbl>
      <w:tblPr>
        <w:tblStyle w:val="Tabelraster"/>
        <w:tblW w:w="8642" w:type="dxa"/>
        <w:tblLook w:val="04A0" w:firstRow="1" w:lastRow="0" w:firstColumn="1" w:lastColumn="0" w:noHBand="0" w:noVBand="1"/>
      </w:tblPr>
      <w:tblGrid>
        <w:gridCol w:w="704"/>
        <w:gridCol w:w="3114"/>
        <w:gridCol w:w="4824"/>
      </w:tblGrid>
      <w:tr w:rsidR="002D745A" w:rsidRPr="00EC08A3" w14:paraId="5B3F5B53" w14:textId="77777777" w:rsidTr="007F52D5">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62F7E5FF" w14:textId="77777777" w:rsidR="002D745A" w:rsidRPr="00EC08A3" w:rsidRDefault="00316A07">
            <w:pPr>
              <w:pStyle w:val="Bodytekst"/>
              <w:rPr>
                <w:rFonts w:ascii="Arial" w:hAnsi="Arial" w:cs="Arial"/>
                <w:b/>
                <w:szCs w:val="18"/>
              </w:rPr>
            </w:pPr>
            <w:r>
              <w:rPr>
                <w:rFonts w:ascii="Arial" w:hAnsi="Arial" w:cs="Arial"/>
                <w:b/>
                <w:szCs w:val="18"/>
              </w:rPr>
              <w:t>O</w:t>
            </w:r>
            <w:r w:rsidR="00E10E2D">
              <w:rPr>
                <w:rFonts w:ascii="Arial" w:hAnsi="Arial" w:cs="Arial"/>
                <w:b/>
                <w:szCs w:val="18"/>
              </w:rPr>
              <w:t>rganisatie</w:t>
            </w:r>
            <w:r w:rsidR="00230550">
              <w:rPr>
                <w:rFonts w:ascii="Arial" w:hAnsi="Arial" w:cs="Arial"/>
                <w:b/>
                <w:szCs w:val="18"/>
              </w:rPr>
              <w:t xml:space="preserve"> a</w:t>
            </w:r>
            <w:r w:rsidR="002D745A">
              <w:rPr>
                <w:rFonts w:ascii="Arial" w:hAnsi="Arial" w:cs="Arial"/>
                <w:b/>
                <w:szCs w:val="18"/>
              </w:rPr>
              <w:t>lgemeen</w:t>
            </w:r>
          </w:p>
        </w:tc>
      </w:tr>
      <w:tr w:rsidR="000D7BA0" w:rsidRPr="00EC08A3" w14:paraId="5D53179A"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289F6A60" w14:textId="77777777" w:rsidR="000D7BA0" w:rsidRPr="00EC08A3" w:rsidRDefault="000D7BA0">
            <w:pPr>
              <w:pStyle w:val="Bodytekst"/>
              <w:numPr>
                <w:ilvl w:val="0"/>
                <w:numId w:val="10"/>
              </w:numPr>
              <w:rPr>
                <w:rFonts w:ascii="Arial" w:hAnsi="Arial" w:cs="Arial"/>
                <w:szCs w:val="18"/>
              </w:rPr>
            </w:pPr>
          </w:p>
        </w:tc>
        <w:tc>
          <w:tcPr>
            <w:tcW w:w="3114" w:type="dxa"/>
          </w:tcPr>
          <w:p w14:paraId="06C0BBF2" w14:textId="77777777" w:rsidR="000D7BA0" w:rsidRPr="00EC08A3" w:rsidRDefault="000D7BA0" w:rsidP="000D7BA0">
            <w:pPr>
              <w:pStyle w:val="Bodytekst"/>
              <w:rPr>
                <w:rFonts w:ascii="Arial" w:hAnsi="Arial" w:cs="Arial"/>
                <w:szCs w:val="18"/>
              </w:rPr>
            </w:pPr>
            <w:r w:rsidRPr="00EC08A3">
              <w:rPr>
                <w:rFonts w:ascii="Arial" w:hAnsi="Arial" w:cs="Arial"/>
                <w:szCs w:val="18"/>
              </w:rPr>
              <w:t xml:space="preserve">Naam organisatie: </w:t>
            </w:r>
          </w:p>
        </w:tc>
        <w:tc>
          <w:tcPr>
            <w:tcW w:w="4824" w:type="dxa"/>
          </w:tcPr>
          <w:p w14:paraId="2AF6E8F0" w14:textId="77777777" w:rsidR="000D7BA0" w:rsidRPr="00EC08A3" w:rsidRDefault="000D7BA0">
            <w:pPr>
              <w:pStyle w:val="Bodytekst"/>
              <w:rPr>
                <w:rFonts w:ascii="Arial" w:hAnsi="Arial" w:cs="Arial"/>
                <w:i/>
                <w:szCs w:val="18"/>
              </w:rPr>
            </w:pPr>
          </w:p>
        </w:tc>
      </w:tr>
      <w:tr w:rsidR="000D7BA0" w:rsidRPr="00EC08A3" w14:paraId="0EAD9268" w14:textId="77777777" w:rsidTr="009A109F">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57BD55AC" w14:textId="77777777" w:rsidR="000D7BA0" w:rsidRPr="00EC08A3" w:rsidRDefault="000D7BA0">
            <w:pPr>
              <w:pStyle w:val="Bodytekst"/>
              <w:numPr>
                <w:ilvl w:val="0"/>
                <w:numId w:val="10"/>
              </w:numPr>
              <w:rPr>
                <w:rFonts w:ascii="Arial" w:hAnsi="Arial" w:cs="Arial"/>
                <w:szCs w:val="18"/>
              </w:rPr>
            </w:pPr>
          </w:p>
        </w:tc>
        <w:tc>
          <w:tcPr>
            <w:tcW w:w="3114" w:type="dxa"/>
          </w:tcPr>
          <w:p w14:paraId="158C8273" w14:textId="77777777" w:rsidR="000D7BA0" w:rsidRPr="00EC08A3" w:rsidRDefault="000D7BA0" w:rsidP="000D7BA0">
            <w:pPr>
              <w:pStyle w:val="Bodytekst"/>
              <w:rPr>
                <w:rFonts w:ascii="Arial" w:hAnsi="Arial" w:cs="Arial"/>
                <w:szCs w:val="18"/>
              </w:rPr>
            </w:pPr>
            <w:r w:rsidRPr="00EC08A3">
              <w:rPr>
                <w:rFonts w:ascii="Arial" w:hAnsi="Arial" w:cs="Arial"/>
                <w:szCs w:val="18"/>
              </w:rPr>
              <w:t xml:space="preserve">Naam en contactgegevens contactpersoon: </w:t>
            </w:r>
          </w:p>
        </w:tc>
        <w:tc>
          <w:tcPr>
            <w:tcW w:w="4824" w:type="dxa"/>
          </w:tcPr>
          <w:p w14:paraId="4A753CE2" w14:textId="77777777" w:rsidR="000D7BA0" w:rsidRPr="00EC08A3" w:rsidRDefault="000D7BA0">
            <w:pPr>
              <w:pStyle w:val="Bodytekst"/>
              <w:rPr>
                <w:rFonts w:ascii="Arial" w:hAnsi="Arial" w:cs="Arial"/>
                <w:i/>
                <w:szCs w:val="18"/>
              </w:rPr>
            </w:pPr>
          </w:p>
        </w:tc>
      </w:tr>
      <w:tr w:rsidR="000D7BA0" w:rsidRPr="00EC08A3" w14:paraId="79F55BAA"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33D64D44" w14:textId="77777777" w:rsidR="000D7BA0" w:rsidRPr="00EC08A3" w:rsidRDefault="000D7BA0">
            <w:pPr>
              <w:pStyle w:val="Bodytekst"/>
              <w:numPr>
                <w:ilvl w:val="0"/>
                <w:numId w:val="10"/>
              </w:numPr>
              <w:rPr>
                <w:rFonts w:ascii="Arial" w:hAnsi="Arial" w:cs="Arial"/>
                <w:szCs w:val="18"/>
              </w:rPr>
            </w:pPr>
          </w:p>
        </w:tc>
        <w:tc>
          <w:tcPr>
            <w:tcW w:w="3114" w:type="dxa"/>
          </w:tcPr>
          <w:p w14:paraId="3F5EE6FF" w14:textId="77777777" w:rsidR="000D7BA0" w:rsidRPr="00EC08A3" w:rsidRDefault="000D7BA0" w:rsidP="000D7BA0">
            <w:pPr>
              <w:pStyle w:val="Bodytekst"/>
              <w:rPr>
                <w:rFonts w:ascii="Arial" w:hAnsi="Arial" w:cs="Arial"/>
                <w:szCs w:val="18"/>
              </w:rPr>
            </w:pPr>
            <w:r w:rsidRPr="00EC08A3">
              <w:rPr>
                <w:rFonts w:ascii="Arial" w:hAnsi="Arial" w:cs="Arial"/>
                <w:szCs w:val="18"/>
              </w:rPr>
              <w:t xml:space="preserve">Wat is de grootte van uw organisatie, uitgedrukt in het aantal </w:t>
            </w:r>
            <w:r>
              <w:rPr>
                <w:rFonts w:ascii="Arial" w:hAnsi="Arial" w:cs="Arial"/>
                <w:szCs w:val="18"/>
              </w:rPr>
              <w:t>FTE d</w:t>
            </w:r>
            <w:r w:rsidRPr="00EC08A3">
              <w:rPr>
                <w:rFonts w:ascii="Arial" w:hAnsi="Arial" w:cs="Arial"/>
                <w:szCs w:val="18"/>
              </w:rPr>
              <w:t>at u in dienst heeft?</w:t>
            </w:r>
          </w:p>
        </w:tc>
        <w:tc>
          <w:tcPr>
            <w:tcW w:w="4824" w:type="dxa"/>
          </w:tcPr>
          <w:p w14:paraId="36D08E71" w14:textId="77777777" w:rsidR="000D7BA0" w:rsidRPr="00EC08A3" w:rsidRDefault="000D7BA0">
            <w:pPr>
              <w:pStyle w:val="Bodytekst"/>
              <w:rPr>
                <w:rFonts w:ascii="Arial" w:hAnsi="Arial" w:cs="Arial"/>
                <w:i/>
                <w:szCs w:val="18"/>
              </w:rPr>
            </w:pPr>
          </w:p>
        </w:tc>
      </w:tr>
      <w:tr w:rsidR="000D7BA0" w:rsidRPr="00EC08A3" w14:paraId="6A96C003" w14:textId="77777777" w:rsidTr="009A109F">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54CA880F" w14:textId="77777777" w:rsidR="000D7BA0" w:rsidRPr="00EC08A3" w:rsidRDefault="000D7BA0">
            <w:pPr>
              <w:pStyle w:val="Bodytekst"/>
              <w:numPr>
                <w:ilvl w:val="0"/>
                <w:numId w:val="10"/>
              </w:numPr>
              <w:rPr>
                <w:rFonts w:ascii="Arial" w:hAnsi="Arial" w:cs="Arial"/>
                <w:szCs w:val="18"/>
              </w:rPr>
            </w:pPr>
          </w:p>
        </w:tc>
        <w:tc>
          <w:tcPr>
            <w:tcW w:w="3114" w:type="dxa"/>
          </w:tcPr>
          <w:p w14:paraId="78D298AA" w14:textId="77777777" w:rsidR="000D7BA0" w:rsidRPr="00EC08A3" w:rsidRDefault="000D7BA0" w:rsidP="000D7BA0">
            <w:pPr>
              <w:pStyle w:val="Bodytekst"/>
              <w:rPr>
                <w:rFonts w:ascii="Arial" w:hAnsi="Arial" w:cs="Arial"/>
                <w:szCs w:val="18"/>
              </w:rPr>
            </w:pPr>
            <w:r w:rsidRPr="00EC08A3">
              <w:rPr>
                <w:rFonts w:ascii="Arial" w:hAnsi="Arial" w:cs="Arial"/>
                <w:szCs w:val="18"/>
              </w:rPr>
              <w:t xml:space="preserve">Wat is globaal de </w:t>
            </w:r>
            <w:r>
              <w:rPr>
                <w:rFonts w:ascii="Arial" w:hAnsi="Arial" w:cs="Arial"/>
                <w:szCs w:val="18"/>
              </w:rPr>
              <w:t xml:space="preserve">jaarlijkse </w:t>
            </w:r>
            <w:r w:rsidRPr="00EC08A3">
              <w:rPr>
                <w:rFonts w:ascii="Arial" w:hAnsi="Arial" w:cs="Arial"/>
                <w:szCs w:val="18"/>
              </w:rPr>
              <w:t>omzet van uw organisatie en wat is globaal uw marktaandeel?</w:t>
            </w:r>
          </w:p>
        </w:tc>
        <w:tc>
          <w:tcPr>
            <w:tcW w:w="4824" w:type="dxa"/>
          </w:tcPr>
          <w:p w14:paraId="42379D35" w14:textId="77777777" w:rsidR="000D7BA0" w:rsidRPr="00EC08A3" w:rsidRDefault="000D7BA0">
            <w:pPr>
              <w:pStyle w:val="Bodytekst"/>
              <w:rPr>
                <w:rFonts w:ascii="Arial" w:hAnsi="Arial" w:cs="Arial"/>
                <w:i/>
                <w:szCs w:val="18"/>
              </w:rPr>
            </w:pPr>
          </w:p>
        </w:tc>
      </w:tr>
      <w:tr w:rsidR="000D7BA0" w:rsidRPr="00EC08A3" w14:paraId="336BA767"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3451110D" w14:textId="77777777" w:rsidR="000D7BA0" w:rsidRPr="00EC08A3" w:rsidRDefault="000D7BA0">
            <w:pPr>
              <w:pStyle w:val="Bodytekst"/>
              <w:numPr>
                <w:ilvl w:val="0"/>
                <w:numId w:val="10"/>
              </w:numPr>
              <w:rPr>
                <w:rFonts w:ascii="Arial" w:hAnsi="Arial" w:cs="Arial"/>
                <w:szCs w:val="18"/>
              </w:rPr>
            </w:pPr>
          </w:p>
        </w:tc>
        <w:tc>
          <w:tcPr>
            <w:tcW w:w="3114" w:type="dxa"/>
          </w:tcPr>
          <w:p w14:paraId="2507F106" w14:textId="77777777" w:rsidR="000D7BA0" w:rsidRPr="00EC08A3" w:rsidRDefault="000D7BA0" w:rsidP="000D7BA0">
            <w:pPr>
              <w:pStyle w:val="Bodytekst"/>
              <w:rPr>
                <w:rFonts w:ascii="Arial" w:hAnsi="Arial" w:cs="Arial"/>
                <w:szCs w:val="18"/>
              </w:rPr>
            </w:pPr>
            <w:r w:rsidRPr="00EC08A3">
              <w:rPr>
                <w:rFonts w:ascii="Arial" w:hAnsi="Arial" w:cs="Arial"/>
                <w:szCs w:val="18"/>
              </w:rPr>
              <w:t>Werkt u samen met andere bedrijven / onderaannemers in de keten? Zo ja, op welke aspecten?</w:t>
            </w:r>
          </w:p>
        </w:tc>
        <w:tc>
          <w:tcPr>
            <w:tcW w:w="4824" w:type="dxa"/>
          </w:tcPr>
          <w:p w14:paraId="3CB629BA" w14:textId="77777777" w:rsidR="000D7BA0" w:rsidRPr="00EC08A3" w:rsidRDefault="000D7BA0">
            <w:pPr>
              <w:pStyle w:val="Bodytekst"/>
              <w:rPr>
                <w:rFonts w:ascii="Arial" w:hAnsi="Arial" w:cs="Arial"/>
                <w:i/>
                <w:szCs w:val="18"/>
              </w:rPr>
            </w:pPr>
          </w:p>
        </w:tc>
      </w:tr>
      <w:tr w:rsidR="000D7BA0" w:rsidRPr="00EC08A3" w14:paraId="5CF1D5B3" w14:textId="77777777" w:rsidTr="009A109F">
        <w:trPr>
          <w:cnfStyle w:val="000000010000" w:firstRow="0" w:lastRow="0" w:firstColumn="0" w:lastColumn="0" w:oddVBand="0" w:evenVBand="0" w:oddHBand="0" w:evenHBand="1" w:firstRowFirstColumn="0" w:firstRowLastColumn="0" w:lastRowFirstColumn="0" w:lastRowLastColumn="0"/>
          <w:trHeight w:val="570"/>
        </w:trPr>
        <w:tc>
          <w:tcPr>
            <w:tcW w:w="704" w:type="dxa"/>
          </w:tcPr>
          <w:p w14:paraId="4401E44C" w14:textId="77777777" w:rsidR="000D7BA0" w:rsidRPr="00EC08A3" w:rsidRDefault="000D7BA0">
            <w:pPr>
              <w:pStyle w:val="Bodytekst"/>
              <w:numPr>
                <w:ilvl w:val="0"/>
                <w:numId w:val="10"/>
              </w:numPr>
              <w:rPr>
                <w:rFonts w:ascii="Arial" w:hAnsi="Arial" w:cs="Arial"/>
                <w:szCs w:val="18"/>
              </w:rPr>
            </w:pPr>
          </w:p>
        </w:tc>
        <w:tc>
          <w:tcPr>
            <w:tcW w:w="3114" w:type="dxa"/>
          </w:tcPr>
          <w:p w14:paraId="17A01533" w14:textId="77777777" w:rsidR="000D7BA0" w:rsidRPr="00EC08A3" w:rsidRDefault="00E10E2D" w:rsidP="009A109F">
            <w:pPr>
              <w:pStyle w:val="Bodytekst"/>
              <w:rPr>
                <w:rFonts w:ascii="Arial" w:hAnsi="Arial" w:cs="Arial"/>
                <w:szCs w:val="18"/>
              </w:rPr>
            </w:pPr>
            <w:r w:rsidRPr="00E10E2D">
              <w:rPr>
                <w:rFonts w:ascii="Arial" w:hAnsi="Arial" w:cs="Arial"/>
                <w:szCs w:val="18"/>
              </w:rPr>
              <w:t>Wa</w:t>
            </w:r>
            <w:r w:rsidR="009A109F">
              <w:rPr>
                <w:rFonts w:ascii="Arial" w:hAnsi="Arial" w:cs="Arial"/>
                <w:szCs w:val="18"/>
              </w:rPr>
              <w:t>arin</w:t>
            </w:r>
            <w:r w:rsidRPr="00E10E2D">
              <w:rPr>
                <w:rFonts w:ascii="Arial" w:hAnsi="Arial" w:cs="Arial"/>
                <w:szCs w:val="18"/>
              </w:rPr>
              <w:t xml:space="preserve"> onderscheidt de dienstverlening die uw organisatie levert ten opzichte van de dienstverlening van uw concurrenten?</w:t>
            </w:r>
          </w:p>
        </w:tc>
        <w:tc>
          <w:tcPr>
            <w:tcW w:w="4824" w:type="dxa"/>
          </w:tcPr>
          <w:p w14:paraId="7359F3FB" w14:textId="77777777" w:rsidR="000D7BA0" w:rsidRPr="00EC08A3" w:rsidRDefault="000D7BA0">
            <w:pPr>
              <w:pStyle w:val="Bodytekst"/>
              <w:rPr>
                <w:rFonts w:ascii="Arial" w:hAnsi="Arial" w:cs="Arial"/>
                <w:i/>
                <w:szCs w:val="18"/>
              </w:rPr>
            </w:pPr>
          </w:p>
        </w:tc>
      </w:tr>
    </w:tbl>
    <w:p w14:paraId="44A0150F" w14:textId="77777777" w:rsidR="00F55960" w:rsidRPr="00EC08A3" w:rsidRDefault="00F55960" w:rsidP="00F55960">
      <w:pPr>
        <w:pStyle w:val="Bodytekst"/>
        <w:rPr>
          <w:rFonts w:ascii="Arial" w:hAnsi="Arial" w:cs="Arial"/>
          <w:szCs w:val="18"/>
        </w:rPr>
      </w:pPr>
    </w:p>
    <w:tbl>
      <w:tblPr>
        <w:tblStyle w:val="Tabelraster"/>
        <w:tblW w:w="8642" w:type="dxa"/>
        <w:tblLook w:val="04A0" w:firstRow="1" w:lastRow="0" w:firstColumn="1" w:lastColumn="0" w:noHBand="0" w:noVBand="1"/>
      </w:tblPr>
      <w:tblGrid>
        <w:gridCol w:w="669"/>
        <w:gridCol w:w="3154"/>
        <w:gridCol w:w="4819"/>
      </w:tblGrid>
      <w:tr w:rsidR="009A109F" w:rsidRPr="00EC08A3" w14:paraId="60F4EA8B" w14:textId="77777777" w:rsidTr="118B7DE8">
        <w:trPr>
          <w:cnfStyle w:val="100000000000" w:firstRow="1" w:lastRow="0" w:firstColumn="0" w:lastColumn="0" w:oddVBand="0" w:evenVBand="0" w:oddHBand="0" w:evenHBand="0" w:firstRowFirstColumn="0" w:firstRowLastColumn="0" w:lastRowFirstColumn="0" w:lastRowLastColumn="0"/>
          <w:trHeight w:val="297"/>
        </w:trPr>
        <w:tc>
          <w:tcPr>
            <w:tcW w:w="3823" w:type="dxa"/>
            <w:gridSpan w:val="2"/>
          </w:tcPr>
          <w:p w14:paraId="4ABB0467" w14:textId="4ADCC25A" w:rsidR="009A109F" w:rsidRPr="00EC08A3" w:rsidRDefault="003132CA">
            <w:pPr>
              <w:pStyle w:val="Bodytekst"/>
              <w:rPr>
                <w:rFonts w:ascii="Arial" w:hAnsi="Arial" w:cs="Arial"/>
                <w:b/>
                <w:szCs w:val="18"/>
              </w:rPr>
            </w:pPr>
            <w:r>
              <w:rPr>
                <w:rFonts w:ascii="Arial" w:hAnsi="Arial" w:cs="Arial"/>
                <w:b/>
                <w:szCs w:val="18"/>
              </w:rPr>
              <w:t>Dienstverlening</w:t>
            </w:r>
          </w:p>
        </w:tc>
        <w:tc>
          <w:tcPr>
            <w:tcW w:w="4819" w:type="dxa"/>
          </w:tcPr>
          <w:p w14:paraId="03A4B65E" w14:textId="77777777" w:rsidR="009A109F" w:rsidRDefault="009A109F">
            <w:pPr>
              <w:pStyle w:val="Bodytekst"/>
              <w:rPr>
                <w:rFonts w:ascii="Arial" w:hAnsi="Arial" w:cs="Arial"/>
                <w:b/>
                <w:szCs w:val="18"/>
              </w:rPr>
            </w:pPr>
          </w:p>
        </w:tc>
      </w:tr>
      <w:tr w:rsidR="00253EB7" w:rsidRPr="00A21D97" w14:paraId="17F797B8" w14:textId="77777777" w:rsidTr="118B7DE8">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2ED6D1C1" w14:textId="77777777" w:rsidR="00253EB7" w:rsidRPr="00A21D97" w:rsidRDefault="00253EB7" w:rsidP="00252623">
            <w:pPr>
              <w:pStyle w:val="Bodytekst"/>
              <w:numPr>
                <w:ilvl w:val="0"/>
                <w:numId w:val="18"/>
              </w:numPr>
              <w:rPr>
                <w:rFonts w:ascii="Arial" w:hAnsi="Arial" w:cs="Arial"/>
                <w:szCs w:val="18"/>
              </w:rPr>
            </w:pPr>
          </w:p>
        </w:tc>
        <w:tc>
          <w:tcPr>
            <w:tcW w:w="3154" w:type="dxa"/>
          </w:tcPr>
          <w:p w14:paraId="0239AB3D" w14:textId="57F010FF" w:rsidR="00253EB7" w:rsidRPr="00EC08A3" w:rsidRDefault="00253EB7" w:rsidP="00252623">
            <w:pPr>
              <w:pStyle w:val="Bodytekst"/>
              <w:rPr>
                <w:rFonts w:ascii="Arial" w:hAnsi="Arial" w:cs="Arial"/>
                <w:szCs w:val="18"/>
              </w:rPr>
            </w:pPr>
            <w:r w:rsidRPr="00253EB7">
              <w:rPr>
                <w:rFonts w:ascii="Arial" w:hAnsi="Arial" w:cs="Arial"/>
                <w:szCs w:val="18"/>
              </w:rPr>
              <w:t>O</w:t>
            </w:r>
            <w:r>
              <w:rPr>
                <w:rFonts w:ascii="Arial" w:hAnsi="Arial" w:cs="Arial"/>
                <w:szCs w:val="18"/>
              </w:rPr>
              <w:t>n</w:t>
            </w:r>
            <w:r w:rsidR="0058526B">
              <w:rPr>
                <w:rFonts w:ascii="Arial" w:hAnsi="Arial" w:cs="Arial"/>
                <w:szCs w:val="18"/>
              </w:rPr>
              <w:t xml:space="preserve">s doel </w:t>
            </w:r>
            <w:r w:rsidRPr="00253EB7">
              <w:rPr>
                <w:rFonts w:ascii="Arial" w:hAnsi="Arial" w:cs="Arial"/>
                <w:szCs w:val="18"/>
              </w:rPr>
              <w:t xml:space="preserve">op het gebied van </w:t>
            </w:r>
            <w:r>
              <w:rPr>
                <w:rFonts w:ascii="Arial" w:hAnsi="Arial" w:cs="Arial"/>
                <w:szCs w:val="18"/>
              </w:rPr>
              <w:t xml:space="preserve">deze opdracht </w:t>
            </w:r>
            <w:r w:rsidR="00796058">
              <w:rPr>
                <w:rFonts w:ascii="Arial" w:hAnsi="Arial" w:cs="Arial"/>
                <w:szCs w:val="18"/>
              </w:rPr>
              <w:t>zijn</w:t>
            </w:r>
            <w:r>
              <w:rPr>
                <w:rFonts w:ascii="Arial" w:hAnsi="Arial" w:cs="Arial"/>
                <w:szCs w:val="18"/>
              </w:rPr>
              <w:t xml:space="preserve"> verwoord in paragraaf 1.3</w:t>
            </w:r>
            <w:r w:rsidRPr="00253EB7">
              <w:rPr>
                <w:rFonts w:ascii="Arial" w:hAnsi="Arial" w:cs="Arial"/>
                <w:szCs w:val="18"/>
              </w:rPr>
              <w:t>. Op welke manier kunnen we volgens u dit doel het beste nastreven</w:t>
            </w:r>
            <w:r w:rsidR="00DA7886">
              <w:rPr>
                <w:rFonts w:ascii="Arial" w:hAnsi="Arial" w:cs="Arial"/>
                <w:szCs w:val="18"/>
              </w:rPr>
              <w:t>?</w:t>
            </w:r>
          </w:p>
        </w:tc>
        <w:tc>
          <w:tcPr>
            <w:tcW w:w="4819" w:type="dxa"/>
          </w:tcPr>
          <w:p w14:paraId="796AF9A1" w14:textId="77777777" w:rsidR="00253EB7" w:rsidRPr="00EC08A3" w:rsidRDefault="00253EB7" w:rsidP="00252623">
            <w:pPr>
              <w:pStyle w:val="Bodytekst"/>
              <w:rPr>
                <w:rFonts w:ascii="Arial" w:hAnsi="Arial" w:cs="Arial"/>
                <w:szCs w:val="18"/>
              </w:rPr>
            </w:pPr>
          </w:p>
        </w:tc>
      </w:tr>
      <w:tr w:rsidR="009A109F" w:rsidRPr="00A21D97" w14:paraId="47D72A01" w14:textId="77777777" w:rsidTr="118B7DE8">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2B19B225" w14:textId="77777777" w:rsidR="009A109F" w:rsidRPr="00A21D97" w:rsidRDefault="009A109F" w:rsidP="00252623">
            <w:pPr>
              <w:pStyle w:val="Bodytekst"/>
              <w:numPr>
                <w:ilvl w:val="0"/>
                <w:numId w:val="18"/>
              </w:numPr>
              <w:rPr>
                <w:rFonts w:ascii="Arial" w:hAnsi="Arial" w:cs="Arial"/>
                <w:szCs w:val="18"/>
              </w:rPr>
            </w:pPr>
          </w:p>
        </w:tc>
        <w:tc>
          <w:tcPr>
            <w:tcW w:w="3154" w:type="dxa"/>
          </w:tcPr>
          <w:p w14:paraId="13D3F9A1" w14:textId="51EA752B" w:rsidR="009A109F" w:rsidRPr="00A21D97" w:rsidRDefault="5CCF43E7" w:rsidP="7373BF72">
            <w:pPr>
              <w:pStyle w:val="Bodytekst"/>
              <w:rPr>
                <w:rFonts w:ascii="Arial" w:hAnsi="Arial" w:cs="Arial"/>
              </w:rPr>
            </w:pPr>
            <w:r w:rsidRPr="7373BF72">
              <w:rPr>
                <w:rFonts w:ascii="Arial" w:hAnsi="Arial" w:cs="Arial"/>
              </w:rPr>
              <w:t xml:space="preserve">Wat onderscheidt </w:t>
            </w:r>
            <w:r w:rsidR="4A5C6D68" w:rsidRPr="7373BF72">
              <w:rPr>
                <w:rFonts w:ascii="Arial" w:hAnsi="Arial" w:cs="Arial"/>
              </w:rPr>
              <w:t xml:space="preserve">de dienst </w:t>
            </w:r>
            <w:r w:rsidR="0B638BAE" w:rsidRPr="7373BF72">
              <w:rPr>
                <w:rFonts w:ascii="Arial" w:hAnsi="Arial" w:cs="Arial"/>
              </w:rPr>
              <w:t xml:space="preserve">of diensten </w:t>
            </w:r>
            <w:r w:rsidR="4A5C6D68" w:rsidRPr="7373BF72">
              <w:rPr>
                <w:rFonts w:ascii="Arial" w:hAnsi="Arial" w:cs="Arial"/>
              </w:rPr>
              <w:t>die</w:t>
            </w:r>
            <w:r w:rsidRPr="7373BF72">
              <w:rPr>
                <w:rFonts w:ascii="Arial" w:hAnsi="Arial" w:cs="Arial"/>
              </w:rPr>
              <w:t xml:space="preserve"> uw organisatie levert ten opzichte van het product van uw concurrenten?</w:t>
            </w:r>
          </w:p>
        </w:tc>
        <w:tc>
          <w:tcPr>
            <w:tcW w:w="4819" w:type="dxa"/>
          </w:tcPr>
          <w:p w14:paraId="461C5434" w14:textId="77777777" w:rsidR="009A109F" w:rsidRPr="00E10E2D" w:rsidRDefault="009A109F" w:rsidP="00252623">
            <w:pPr>
              <w:pStyle w:val="Bodytekst"/>
              <w:rPr>
                <w:rFonts w:ascii="Arial" w:hAnsi="Arial" w:cs="Arial"/>
                <w:szCs w:val="18"/>
              </w:rPr>
            </w:pPr>
          </w:p>
        </w:tc>
      </w:tr>
      <w:tr w:rsidR="00F676CF" w:rsidRPr="00A21D97" w14:paraId="487DECF3" w14:textId="77777777" w:rsidTr="118B7DE8">
        <w:trPr>
          <w:cnfStyle w:val="000000100000" w:firstRow="0" w:lastRow="0" w:firstColumn="0" w:lastColumn="0" w:oddVBand="0" w:evenVBand="0" w:oddHBand="1" w:evenHBand="0" w:firstRowFirstColumn="0" w:firstRowLastColumn="0" w:lastRowFirstColumn="0" w:lastRowLastColumn="0"/>
          <w:trHeight w:val="208"/>
        </w:trPr>
        <w:tc>
          <w:tcPr>
            <w:tcW w:w="669" w:type="dxa"/>
          </w:tcPr>
          <w:p w14:paraId="40F867F2" w14:textId="77777777" w:rsidR="00F676CF" w:rsidRPr="00A21D97" w:rsidRDefault="00F676CF" w:rsidP="00252623">
            <w:pPr>
              <w:pStyle w:val="Bodytekst"/>
              <w:numPr>
                <w:ilvl w:val="0"/>
                <w:numId w:val="18"/>
              </w:numPr>
              <w:rPr>
                <w:rFonts w:ascii="Arial" w:hAnsi="Arial" w:cs="Arial"/>
                <w:szCs w:val="18"/>
              </w:rPr>
            </w:pPr>
          </w:p>
        </w:tc>
        <w:tc>
          <w:tcPr>
            <w:tcW w:w="3154" w:type="dxa"/>
          </w:tcPr>
          <w:p w14:paraId="14B879FF" w14:textId="01F42E9F" w:rsidR="00F676CF" w:rsidRPr="00F676CF" w:rsidRDefault="48AD4E7D" w:rsidP="7373BF72">
            <w:pPr>
              <w:pStyle w:val="Bodytekst"/>
              <w:rPr>
                <w:rFonts w:ascii="Arial" w:hAnsi="Arial" w:cs="Arial"/>
              </w:rPr>
            </w:pPr>
            <w:r w:rsidRPr="7373BF72">
              <w:rPr>
                <w:rFonts w:ascii="Arial" w:hAnsi="Arial" w:cs="Arial"/>
              </w:rPr>
              <w:t xml:space="preserve">Hoe kan uw organisatie in de huidige krappe arbeidsmarkt voorzien in onze vraag naar </w:t>
            </w:r>
            <w:r w:rsidR="00796058">
              <w:rPr>
                <w:rFonts w:ascii="Arial" w:hAnsi="Arial" w:cs="Arial"/>
              </w:rPr>
              <w:t xml:space="preserve">flexibele </w:t>
            </w:r>
            <w:r w:rsidRPr="7373BF72">
              <w:rPr>
                <w:rFonts w:ascii="Arial" w:hAnsi="Arial" w:cs="Arial"/>
              </w:rPr>
              <w:t xml:space="preserve">arbeid? Houd er rekening mee dat </w:t>
            </w:r>
            <w:r w:rsidR="17CC8E3C" w:rsidRPr="7373BF72">
              <w:rPr>
                <w:rFonts w:ascii="Arial" w:hAnsi="Arial" w:cs="Arial"/>
              </w:rPr>
              <w:t xml:space="preserve">de wens </w:t>
            </w:r>
            <w:r w:rsidR="00796058">
              <w:rPr>
                <w:rFonts w:ascii="Arial" w:hAnsi="Arial" w:cs="Arial"/>
              </w:rPr>
              <w:t>bestaat</w:t>
            </w:r>
            <w:r w:rsidR="40D4CE86" w:rsidRPr="7373BF72">
              <w:rPr>
                <w:rFonts w:ascii="Arial" w:hAnsi="Arial" w:cs="Arial"/>
              </w:rPr>
              <w:t xml:space="preserve"> </w:t>
            </w:r>
            <w:r w:rsidRPr="7373BF72">
              <w:rPr>
                <w:rFonts w:ascii="Arial" w:hAnsi="Arial" w:cs="Arial"/>
              </w:rPr>
              <w:t xml:space="preserve">dat ingehuurde medewerkers affiniteit en interesse hebben in de </w:t>
            </w:r>
            <w:r w:rsidR="40D4CE86" w:rsidRPr="7373BF72">
              <w:rPr>
                <w:rFonts w:ascii="Arial" w:hAnsi="Arial" w:cs="Arial"/>
              </w:rPr>
              <w:t>thema’s</w:t>
            </w:r>
            <w:r w:rsidRPr="7373BF72">
              <w:rPr>
                <w:rFonts w:ascii="Arial" w:hAnsi="Arial" w:cs="Arial"/>
              </w:rPr>
              <w:t xml:space="preserve"> </w:t>
            </w:r>
            <w:r w:rsidR="0C4BE566" w:rsidRPr="7373BF72">
              <w:rPr>
                <w:rFonts w:ascii="Arial" w:hAnsi="Arial" w:cs="Arial"/>
              </w:rPr>
              <w:t xml:space="preserve">die spelen bij </w:t>
            </w:r>
            <w:r w:rsidRPr="7373BF72">
              <w:rPr>
                <w:rFonts w:ascii="Arial" w:hAnsi="Arial" w:cs="Arial"/>
              </w:rPr>
              <w:t>het NIPV</w:t>
            </w:r>
            <w:r w:rsidR="00B865F0">
              <w:rPr>
                <w:rFonts w:ascii="Arial" w:hAnsi="Arial" w:cs="Arial"/>
              </w:rPr>
              <w:t xml:space="preserve"> (zoals o</w:t>
            </w:r>
            <w:r w:rsidR="00B865F0" w:rsidRPr="00B865F0">
              <w:rPr>
                <w:rFonts w:ascii="Arial" w:hAnsi="Arial" w:cs="Arial"/>
              </w:rPr>
              <w:t>nderzoek, onderwijs, informatie(voorziening)</w:t>
            </w:r>
            <w:r w:rsidR="00B865F0">
              <w:rPr>
                <w:rFonts w:ascii="Arial" w:hAnsi="Arial" w:cs="Arial"/>
              </w:rPr>
              <w:t xml:space="preserve"> en </w:t>
            </w:r>
            <w:r w:rsidR="00B865F0" w:rsidRPr="00B865F0">
              <w:rPr>
                <w:rFonts w:ascii="Arial" w:hAnsi="Arial" w:cs="Arial"/>
              </w:rPr>
              <w:t>ondersteuning</w:t>
            </w:r>
            <w:r w:rsidR="00B865F0">
              <w:rPr>
                <w:rFonts w:ascii="Arial" w:hAnsi="Arial" w:cs="Arial"/>
              </w:rPr>
              <w:t>)</w:t>
            </w:r>
            <w:r w:rsidR="3B5ADD9E" w:rsidRPr="7373BF72">
              <w:rPr>
                <w:rFonts w:ascii="Arial" w:hAnsi="Arial" w:cs="Arial"/>
              </w:rPr>
              <w:t>.</w:t>
            </w:r>
          </w:p>
        </w:tc>
        <w:tc>
          <w:tcPr>
            <w:tcW w:w="4819" w:type="dxa"/>
          </w:tcPr>
          <w:p w14:paraId="042CDF44" w14:textId="77777777" w:rsidR="00F676CF" w:rsidRPr="007F52D5" w:rsidRDefault="00F676CF" w:rsidP="00252623">
            <w:pPr>
              <w:pStyle w:val="Bodytekst"/>
              <w:rPr>
                <w:rFonts w:ascii="Arial" w:hAnsi="Arial" w:cs="Arial"/>
                <w:szCs w:val="18"/>
              </w:rPr>
            </w:pPr>
          </w:p>
        </w:tc>
      </w:tr>
      <w:tr w:rsidR="004E5301" w:rsidRPr="00A21D97" w14:paraId="67D322AF" w14:textId="77777777" w:rsidTr="118B7DE8">
        <w:trPr>
          <w:cnfStyle w:val="000000010000" w:firstRow="0" w:lastRow="0" w:firstColumn="0" w:lastColumn="0" w:oddVBand="0" w:evenVBand="0" w:oddHBand="0" w:evenHBand="1" w:firstRowFirstColumn="0" w:firstRowLastColumn="0" w:lastRowFirstColumn="0" w:lastRowLastColumn="0"/>
          <w:trHeight w:val="208"/>
        </w:trPr>
        <w:tc>
          <w:tcPr>
            <w:tcW w:w="669" w:type="dxa"/>
          </w:tcPr>
          <w:p w14:paraId="4DFDBCA8" w14:textId="77777777" w:rsidR="004E5301" w:rsidRPr="00A21D97" w:rsidRDefault="004E5301" w:rsidP="00252623">
            <w:pPr>
              <w:pStyle w:val="Bodytekst"/>
              <w:numPr>
                <w:ilvl w:val="0"/>
                <w:numId w:val="18"/>
              </w:numPr>
              <w:rPr>
                <w:rFonts w:ascii="Arial" w:hAnsi="Arial" w:cs="Arial"/>
                <w:szCs w:val="18"/>
              </w:rPr>
            </w:pPr>
          </w:p>
        </w:tc>
        <w:tc>
          <w:tcPr>
            <w:tcW w:w="3154" w:type="dxa"/>
          </w:tcPr>
          <w:p w14:paraId="1A3B59EB" w14:textId="4AAB72F5" w:rsidR="004E5301" w:rsidRPr="00F676CF" w:rsidRDefault="70278DA4" w:rsidP="7373BF72">
            <w:pPr>
              <w:pStyle w:val="Bodytekst"/>
              <w:rPr>
                <w:rFonts w:ascii="Arial" w:hAnsi="Arial" w:cs="Arial"/>
              </w:rPr>
            </w:pPr>
            <w:r w:rsidRPr="7373BF72">
              <w:rPr>
                <w:rFonts w:ascii="Arial" w:hAnsi="Arial" w:cs="Arial"/>
              </w:rPr>
              <w:t>Binnen welke termijn kan uw organisatie doorgaans een kandidaat voorstellen op de vacature?</w:t>
            </w:r>
            <w:r w:rsidR="65459A0B" w:rsidRPr="7373BF72">
              <w:rPr>
                <w:rFonts w:ascii="Arial" w:hAnsi="Arial" w:cs="Arial"/>
              </w:rPr>
              <w:t xml:space="preserve"> </w:t>
            </w:r>
          </w:p>
        </w:tc>
        <w:tc>
          <w:tcPr>
            <w:tcW w:w="4819" w:type="dxa"/>
          </w:tcPr>
          <w:p w14:paraId="71F53A86" w14:textId="77777777" w:rsidR="004E5301" w:rsidRPr="007F52D5" w:rsidRDefault="004E5301" w:rsidP="00252623">
            <w:pPr>
              <w:pStyle w:val="Bodytekst"/>
              <w:rPr>
                <w:rFonts w:ascii="Arial" w:hAnsi="Arial" w:cs="Arial"/>
                <w:szCs w:val="18"/>
              </w:rPr>
            </w:pPr>
          </w:p>
        </w:tc>
      </w:tr>
      <w:tr w:rsidR="004E5301" w:rsidRPr="00A21D97" w14:paraId="2BF459D8" w14:textId="77777777" w:rsidTr="118B7DE8">
        <w:trPr>
          <w:cnfStyle w:val="000000100000" w:firstRow="0" w:lastRow="0" w:firstColumn="0" w:lastColumn="0" w:oddVBand="0" w:evenVBand="0" w:oddHBand="1" w:evenHBand="0" w:firstRowFirstColumn="0" w:firstRowLastColumn="0" w:lastRowFirstColumn="0" w:lastRowLastColumn="0"/>
          <w:trHeight w:val="208"/>
        </w:trPr>
        <w:tc>
          <w:tcPr>
            <w:tcW w:w="669" w:type="dxa"/>
          </w:tcPr>
          <w:p w14:paraId="2E0B66CE" w14:textId="77777777" w:rsidR="004E5301" w:rsidRPr="00A21D97" w:rsidRDefault="004E5301" w:rsidP="00252623">
            <w:pPr>
              <w:pStyle w:val="Bodytekst"/>
              <w:numPr>
                <w:ilvl w:val="0"/>
                <w:numId w:val="18"/>
              </w:numPr>
              <w:rPr>
                <w:rFonts w:ascii="Arial" w:hAnsi="Arial" w:cs="Arial"/>
                <w:szCs w:val="18"/>
              </w:rPr>
            </w:pPr>
          </w:p>
        </w:tc>
        <w:tc>
          <w:tcPr>
            <w:tcW w:w="3154" w:type="dxa"/>
          </w:tcPr>
          <w:p w14:paraId="0673BE5D" w14:textId="7B3DEAFE" w:rsidR="004E5301" w:rsidRDefault="003F5CD4" w:rsidP="00252623">
            <w:pPr>
              <w:pStyle w:val="Bodytekst"/>
            </w:pPr>
            <w:r w:rsidRPr="006D63BD">
              <w:rPr>
                <w:rFonts w:ascii="Arial" w:hAnsi="Arial" w:cs="Arial"/>
                <w:szCs w:val="18"/>
              </w:rPr>
              <w:t>Hoeveel kandidaten kan uw organisatie doorgaans aanbieden voor een functie? Benoem in uw antwoord de factoren die hierop van invloed kunnen zijn.</w:t>
            </w:r>
          </w:p>
        </w:tc>
        <w:tc>
          <w:tcPr>
            <w:tcW w:w="4819" w:type="dxa"/>
          </w:tcPr>
          <w:p w14:paraId="215A9AE0" w14:textId="77777777" w:rsidR="004E5301" w:rsidRPr="007F52D5" w:rsidRDefault="004E5301" w:rsidP="00252623">
            <w:pPr>
              <w:pStyle w:val="Bodytekst"/>
              <w:rPr>
                <w:rFonts w:ascii="Arial" w:hAnsi="Arial" w:cs="Arial"/>
                <w:szCs w:val="18"/>
              </w:rPr>
            </w:pPr>
          </w:p>
        </w:tc>
      </w:tr>
      <w:tr w:rsidR="003F5CD4" w:rsidRPr="00A21D97" w14:paraId="6C1EA9D5" w14:textId="77777777" w:rsidTr="118B7DE8">
        <w:trPr>
          <w:cnfStyle w:val="000000010000" w:firstRow="0" w:lastRow="0" w:firstColumn="0" w:lastColumn="0" w:oddVBand="0" w:evenVBand="0" w:oddHBand="0" w:evenHBand="1" w:firstRowFirstColumn="0" w:firstRowLastColumn="0" w:lastRowFirstColumn="0" w:lastRowLastColumn="0"/>
          <w:trHeight w:val="208"/>
        </w:trPr>
        <w:tc>
          <w:tcPr>
            <w:tcW w:w="669" w:type="dxa"/>
          </w:tcPr>
          <w:p w14:paraId="691C2F08" w14:textId="77777777" w:rsidR="003F5CD4" w:rsidRPr="00A21D97" w:rsidRDefault="003F5CD4" w:rsidP="00252623">
            <w:pPr>
              <w:pStyle w:val="Bodytekst"/>
              <w:numPr>
                <w:ilvl w:val="0"/>
                <w:numId w:val="18"/>
              </w:numPr>
              <w:rPr>
                <w:rFonts w:ascii="Arial" w:hAnsi="Arial" w:cs="Arial"/>
                <w:szCs w:val="18"/>
              </w:rPr>
            </w:pPr>
          </w:p>
        </w:tc>
        <w:tc>
          <w:tcPr>
            <w:tcW w:w="3154" w:type="dxa"/>
          </w:tcPr>
          <w:p w14:paraId="7945294C" w14:textId="0488FCC5" w:rsidR="003F5CD4" w:rsidRDefault="6A905B5E" w:rsidP="7373BF72">
            <w:pPr>
              <w:pStyle w:val="Bodytekst"/>
              <w:rPr>
                <w:rFonts w:ascii="Arial" w:hAnsi="Arial" w:cs="Arial"/>
              </w:rPr>
            </w:pPr>
            <w:r w:rsidRPr="118B7DE8">
              <w:rPr>
                <w:rFonts w:ascii="Arial" w:hAnsi="Arial" w:cs="Arial"/>
              </w:rPr>
              <w:t xml:space="preserve">Hoe denkt uw organisatie mee met het NIPV over vraagstukken die raken aan deze dienstverlening? Denk bijvoorbeeld aan: </w:t>
            </w:r>
            <w:r w:rsidR="309C5461" w:rsidRPr="118B7DE8">
              <w:rPr>
                <w:rFonts w:ascii="Arial" w:hAnsi="Arial" w:cs="Arial"/>
              </w:rPr>
              <w:t xml:space="preserve">digitalisering, </w:t>
            </w:r>
            <w:r w:rsidR="259A7AE3" w:rsidRPr="118B7DE8">
              <w:rPr>
                <w:rFonts w:ascii="Arial" w:hAnsi="Arial" w:cs="Arial"/>
              </w:rPr>
              <w:t>zzp</w:t>
            </w:r>
            <w:r w:rsidR="79F2D53C" w:rsidRPr="118B7DE8">
              <w:rPr>
                <w:rFonts w:ascii="Arial" w:hAnsi="Arial" w:cs="Arial"/>
              </w:rPr>
              <w:t xml:space="preserve">’ers, </w:t>
            </w:r>
            <w:r w:rsidRPr="118B7DE8">
              <w:rPr>
                <w:rFonts w:ascii="Arial" w:hAnsi="Arial" w:cs="Arial"/>
              </w:rPr>
              <w:t xml:space="preserve">het aanbieden/afnemen van </w:t>
            </w:r>
            <w:proofErr w:type="spellStart"/>
            <w:r w:rsidRPr="118B7DE8">
              <w:rPr>
                <w:rFonts w:ascii="Arial" w:hAnsi="Arial" w:cs="Arial"/>
              </w:rPr>
              <w:t>opting</w:t>
            </w:r>
            <w:proofErr w:type="spellEnd"/>
            <w:r w:rsidRPr="118B7DE8">
              <w:rPr>
                <w:rFonts w:ascii="Arial" w:hAnsi="Arial" w:cs="Arial"/>
              </w:rPr>
              <w:t>-in dienstverlening en</w:t>
            </w:r>
            <w:r w:rsidR="3125ED23" w:rsidRPr="118B7DE8">
              <w:rPr>
                <w:rFonts w:ascii="Arial" w:hAnsi="Arial" w:cs="Arial"/>
              </w:rPr>
              <w:t xml:space="preserve"> andere vraagstukken die aan </w:t>
            </w:r>
            <w:r w:rsidR="571FA55C" w:rsidRPr="118B7DE8">
              <w:rPr>
                <w:rFonts w:ascii="Arial" w:hAnsi="Arial" w:cs="Arial"/>
              </w:rPr>
              <w:t>HR dienstverlening gekoppeld zijn.</w:t>
            </w:r>
          </w:p>
        </w:tc>
        <w:tc>
          <w:tcPr>
            <w:tcW w:w="4819" w:type="dxa"/>
          </w:tcPr>
          <w:p w14:paraId="6D4E339B" w14:textId="77777777" w:rsidR="003F5CD4" w:rsidRPr="007F52D5" w:rsidRDefault="003F5CD4" w:rsidP="00252623">
            <w:pPr>
              <w:pStyle w:val="Bodytekst"/>
              <w:rPr>
                <w:rFonts w:ascii="Arial" w:hAnsi="Arial" w:cs="Arial"/>
                <w:szCs w:val="18"/>
              </w:rPr>
            </w:pPr>
          </w:p>
        </w:tc>
      </w:tr>
      <w:tr w:rsidR="00214EA6" w:rsidRPr="00A21D97" w14:paraId="3596863A" w14:textId="77777777" w:rsidTr="118B7DE8">
        <w:trPr>
          <w:cnfStyle w:val="000000100000" w:firstRow="0" w:lastRow="0" w:firstColumn="0" w:lastColumn="0" w:oddVBand="0" w:evenVBand="0" w:oddHBand="1" w:evenHBand="0" w:firstRowFirstColumn="0" w:firstRowLastColumn="0" w:lastRowFirstColumn="0" w:lastRowLastColumn="0"/>
          <w:trHeight w:val="208"/>
        </w:trPr>
        <w:tc>
          <w:tcPr>
            <w:tcW w:w="669" w:type="dxa"/>
          </w:tcPr>
          <w:p w14:paraId="4EFDF87C" w14:textId="77777777" w:rsidR="00214EA6" w:rsidRPr="00A21D97" w:rsidRDefault="00214EA6" w:rsidP="00252623">
            <w:pPr>
              <w:pStyle w:val="Bodytekst"/>
              <w:numPr>
                <w:ilvl w:val="0"/>
                <w:numId w:val="18"/>
              </w:numPr>
              <w:rPr>
                <w:rFonts w:ascii="Arial" w:hAnsi="Arial" w:cs="Arial"/>
                <w:szCs w:val="18"/>
              </w:rPr>
            </w:pPr>
          </w:p>
        </w:tc>
        <w:tc>
          <w:tcPr>
            <w:tcW w:w="3154" w:type="dxa"/>
          </w:tcPr>
          <w:p w14:paraId="003299FF" w14:textId="58806685" w:rsidR="00214EA6" w:rsidRDefault="60EE9E51" w:rsidP="00252623">
            <w:pPr>
              <w:pStyle w:val="Bodytekst"/>
            </w:pPr>
            <w:r w:rsidRPr="7373BF72">
              <w:rPr>
                <w:rFonts w:ascii="Arial" w:hAnsi="Arial" w:cs="Arial"/>
              </w:rPr>
              <w:t xml:space="preserve">Het NIPV vindt het belangrijk om op de hoogte te zijn van relevante ontwikkelingen zoals nieuwe wet- en regelgeving, trends </w:t>
            </w:r>
            <w:r w:rsidR="4FF117CC" w:rsidRPr="7373BF72">
              <w:rPr>
                <w:rFonts w:ascii="Arial" w:hAnsi="Arial" w:cs="Arial"/>
              </w:rPr>
              <w:t xml:space="preserve">op de arbeidsmarkt </w:t>
            </w:r>
            <w:r w:rsidRPr="7373BF72">
              <w:rPr>
                <w:rFonts w:ascii="Arial" w:hAnsi="Arial" w:cs="Arial"/>
              </w:rPr>
              <w:t xml:space="preserve">en </w:t>
            </w:r>
            <w:r w:rsidR="4244408C" w:rsidRPr="7373BF72">
              <w:rPr>
                <w:rFonts w:ascii="Arial" w:hAnsi="Arial" w:cs="Arial"/>
              </w:rPr>
              <w:t>arbeidsmarkt</w:t>
            </w:r>
            <w:r w:rsidRPr="7373BF72">
              <w:rPr>
                <w:rFonts w:ascii="Arial" w:hAnsi="Arial" w:cs="Arial"/>
              </w:rPr>
              <w:t>ontwikkelingen</w:t>
            </w:r>
            <w:r w:rsidR="4244408C" w:rsidRPr="7373BF72">
              <w:rPr>
                <w:rFonts w:ascii="Arial" w:hAnsi="Arial" w:cs="Arial"/>
              </w:rPr>
              <w:t xml:space="preserve">. </w:t>
            </w:r>
            <w:r w:rsidRPr="7373BF72">
              <w:rPr>
                <w:rFonts w:ascii="Arial" w:hAnsi="Arial" w:cs="Arial"/>
              </w:rPr>
              <w:t xml:space="preserve">  Op welke manier kan uw organisatie het NIPV hierin bedienen?</w:t>
            </w:r>
          </w:p>
        </w:tc>
        <w:tc>
          <w:tcPr>
            <w:tcW w:w="4819" w:type="dxa"/>
          </w:tcPr>
          <w:p w14:paraId="304A8329" w14:textId="77777777" w:rsidR="00214EA6" w:rsidRPr="007F52D5" w:rsidRDefault="00214EA6" w:rsidP="00252623">
            <w:pPr>
              <w:pStyle w:val="Bodytekst"/>
              <w:rPr>
                <w:rFonts w:ascii="Arial" w:hAnsi="Arial" w:cs="Arial"/>
                <w:szCs w:val="18"/>
              </w:rPr>
            </w:pPr>
          </w:p>
        </w:tc>
      </w:tr>
      <w:tr w:rsidR="00BE3EBC" w:rsidRPr="00A21D97" w14:paraId="16650973" w14:textId="77777777" w:rsidTr="118B7DE8">
        <w:trPr>
          <w:cnfStyle w:val="000000010000" w:firstRow="0" w:lastRow="0" w:firstColumn="0" w:lastColumn="0" w:oddVBand="0" w:evenVBand="0" w:oddHBand="0" w:evenHBand="1" w:firstRowFirstColumn="0" w:firstRowLastColumn="0" w:lastRowFirstColumn="0" w:lastRowLastColumn="0"/>
          <w:trHeight w:val="208"/>
        </w:trPr>
        <w:tc>
          <w:tcPr>
            <w:tcW w:w="669" w:type="dxa"/>
          </w:tcPr>
          <w:p w14:paraId="0F5AB7D0" w14:textId="77777777" w:rsidR="00BE3EBC" w:rsidRPr="00A21D97" w:rsidRDefault="00BE3EBC" w:rsidP="00252623">
            <w:pPr>
              <w:pStyle w:val="Bodytekst"/>
              <w:numPr>
                <w:ilvl w:val="0"/>
                <w:numId w:val="18"/>
              </w:numPr>
              <w:rPr>
                <w:rFonts w:ascii="Arial" w:hAnsi="Arial" w:cs="Arial"/>
                <w:szCs w:val="18"/>
              </w:rPr>
            </w:pPr>
          </w:p>
        </w:tc>
        <w:tc>
          <w:tcPr>
            <w:tcW w:w="3154" w:type="dxa"/>
          </w:tcPr>
          <w:p w14:paraId="264A5C4A" w14:textId="28AAE3AF" w:rsidR="00BE3EBC" w:rsidRDefault="478FC07B" w:rsidP="7373BF72">
            <w:pPr>
              <w:spacing w:after="160" w:line="259" w:lineRule="auto"/>
              <w:rPr>
                <w:rFonts w:eastAsiaTheme="minorEastAsia" w:cs="Arial"/>
                <w:lang w:eastAsia="en-US"/>
              </w:rPr>
            </w:pPr>
            <w:r>
              <w:t>Welke dienstverlening</w:t>
            </w:r>
            <w:r w:rsidR="4D70D2EA">
              <w:t>svormen kan uw org</w:t>
            </w:r>
            <w:r w:rsidR="22ECA01B">
              <w:t>anisatie aanbieden</w:t>
            </w:r>
            <w:r w:rsidR="799A89E1">
              <w:t xml:space="preserve"> (denk aan uitzenden, detacheren, </w:t>
            </w:r>
            <w:proofErr w:type="spellStart"/>
            <w:r w:rsidR="799A89E1">
              <w:t>werving&amp;selectie</w:t>
            </w:r>
            <w:proofErr w:type="spellEnd"/>
            <w:r w:rsidR="799A89E1">
              <w:t>)</w:t>
            </w:r>
            <w:r w:rsidR="22ECA01B">
              <w:t xml:space="preserve">? </w:t>
            </w:r>
            <w:r>
              <w:t xml:space="preserve"> </w:t>
            </w:r>
          </w:p>
        </w:tc>
        <w:tc>
          <w:tcPr>
            <w:tcW w:w="4819" w:type="dxa"/>
          </w:tcPr>
          <w:p w14:paraId="0DC33F6E" w14:textId="77777777" w:rsidR="00BE3EBC" w:rsidRPr="007F52D5" w:rsidRDefault="00BE3EBC" w:rsidP="00252623">
            <w:pPr>
              <w:pStyle w:val="Bodytekst"/>
              <w:rPr>
                <w:rFonts w:ascii="Arial" w:hAnsi="Arial" w:cs="Arial"/>
                <w:szCs w:val="18"/>
              </w:rPr>
            </w:pPr>
          </w:p>
        </w:tc>
      </w:tr>
      <w:tr w:rsidR="006D63BD" w:rsidRPr="00A21D97" w14:paraId="772C0E40" w14:textId="77777777" w:rsidTr="118B7DE8">
        <w:trPr>
          <w:cnfStyle w:val="000000100000" w:firstRow="0" w:lastRow="0" w:firstColumn="0" w:lastColumn="0" w:oddVBand="0" w:evenVBand="0" w:oddHBand="1" w:evenHBand="0" w:firstRowFirstColumn="0" w:firstRowLastColumn="0" w:lastRowFirstColumn="0" w:lastRowLastColumn="0"/>
          <w:trHeight w:val="208"/>
        </w:trPr>
        <w:tc>
          <w:tcPr>
            <w:tcW w:w="669" w:type="dxa"/>
          </w:tcPr>
          <w:p w14:paraId="39472B36" w14:textId="77777777" w:rsidR="006D63BD" w:rsidRPr="00A21D97" w:rsidRDefault="006D63BD" w:rsidP="00252623">
            <w:pPr>
              <w:pStyle w:val="Bodytekst"/>
              <w:numPr>
                <w:ilvl w:val="0"/>
                <w:numId w:val="18"/>
              </w:numPr>
              <w:rPr>
                <w:rFonts w:ascii="Arial" w:hAnsi="Arial" w:cs="Arial"/>
                <w:szCs w:val="18"/>
              </w:rPr>
            </w:pPr>
          </w:p>
        </w:tc>
        <w:tc>
          <w:tcPr>
            <w:tcW w:w="3154" w:type="dxa"/>
          </w:tcPr>
          <w:p w14:paraId="7A5178DA" w14:textId="702BA5E2" w:rsidR="006D63BD" w:rsidRDefault="006D63BD" w:rsidP="00201BAA">
            <w:pPr>
              <w:spacing w:after="160" w:line="259" w:lineRule="auto"/>
            </w:pPr>
            <w:r w:rsidRPr="005B246C">
              <w:t xml:space="preserve">Kan uw organisatie de dienstverlening </w:t>
            </w:r>
            <w:r w:rsidRPr="006D63BD">
              <w:rPr>
                <w:rFonts w:eastAsiaTheme="minorHAnsi" w:cs="Arial"/>
                <w:szCs w:val="18"/>
                <w:lang w:eastAsia="en-US"/>
              </w:rPr>
              <w:t>aanbieden</w:t>
            </w:r>
            <w:r w:rsidRPr="005B246C">
              <w:t xml:space="preserve"> in zowel Arnhem als Zoetermeer?</w:t>
            </w:r>
          </w:p>
        </w:tc>
        <w:tc>
          <w:tcPr>
            <w:tcW w:w="4819" w:type="dxa"/>
          </w:tcPr>
          <w:p w14:paraId="229632EA" w14:textId="77777777" w:rsidR="006D63BD" w:rsidRPr="007F52D5" w:rsidRDefault="006D63BD" w:rsidP="00252623">
            <w:pPr>
              <w:pStyle w:val="Bodytekst"/>
              <w:rPr>
                <w:rFonts w:ascii="Arial" w:hAnsi="Arial" w:cs="Arial"/>
                <w:szCs w:val="18"/>
              </w:rPr>
            </w:pPr>
          </w:p>
        </w:tc>
      </w:tr>
    </w:tbl>
    <w:p w14:paraId="4B1B04EA" w14:textId="764714C9" w:rsidR="0072032A" w:rsidRPr="000D0CD1" w:rsidRDefault="0072032A" w:rsidP="00252623">
      <w:pPr>
        <w:rPr>
          <w:b/>
          <w:bCs/>
        </w:rPr>
      </w:pPr>
    </w:p>
    <w:tbl>
      <w:tblPr>
        <w:tblStyle w:val="Tabelraster"/>
        <w:tblW w:w="0" w:type="auto"/>
        <w:tblLook w:val="04A0" w:firstRow="1" w:lastRow="0" w:firstColumn="1" w:lastColumn="0" w:noHBand="0" w:noVBand="1"/>
      </w:tblPr>
      <w:tblGrid>
        <w:gridCol w:w="3823"/>
        <w:gridCol w:w="4388"/>
      </w:tblGrid>
      <w:tr w:rsidR="00140C41" w14:paraId="370B9BCD" w14:textId="77777777" w:rsidTr="7373BF72">
        <w:trPr>
          <w:cnfStyle w:val="100000000000" w:firstRow="1" w:lastRow="0" w:firstColumn="0" w:lastColumn="0" w:oddVBand="0" w:evenVBand="0" w:oddHBand="0" w:evenHBand="0" w:firstRowFirstColumn="0" w:firstRowLastColumn="0" w:lastRowFirstColumn="0" w:lastRowLastColumn="0"/>
        </w:trPr>
        <w:tc>
          <w:tcPr>
            <w:tcW w:w="3823" w:type="dxa"/>
          </w:tcPr>
          <w:p w14:paraId="17B02612" w14:textId="74A64323" w:rsidR="00140C41" w:rsidRPr="007D4CD1" w:rsidRDefault="000D0CD1">
            <w:pPr>
              <w:spacing w:after="160"/>
              <w:rPr>
                <w:b/>
                <w:bCs/>
              </w:rPr>
            </w:pPr>
            <w:r w:rsidRPr="007D4CD1">
              <w:rPr>
                <w:b/>
                <w:bCs/>
              </w:rPr>
              <w:t>Tarieven</w:t>
            </w:r>
          </w:p>
        </w:tc>
        <w:tc>
          <w:tcPr>
            <w:tcW w:w="4388" w:type="dxa"/>
          </w:tcPr>
          <w:p w14:paraId="5BB12CAC" w14:textId="296A9DF0" w:rsidR="00140C41" w:rsidRPr="007D4CD1" w:rsidRDefault="00140C41">
            <w:pPr>
              <w:spacing w:after="160"/>
              <w:rPr>
                <w:b/>
                <w:bCs/>
              </w:rPr>
            </w:pPr>
          </w:p>
        </w:tc>
      </w:tr>
      <w:tr w:rsidR="00140C41" w14:paraId="20DAEFCE" w14:textId="77777777" w:rsidTr="7373BF72">
        <w:trPr>
          <w:cnfStyle w:val="000000100000" w:firstRow="0" w:lastRow="0" w:firstColumn="0" w:lastColumn="0" w:oddVBand="0" w:evenVBand="0" w:oddHBand="1" w:evenHBand="0" w:firstRowFirstColumn="0" w:firstRowLastColumn="0" w:lastRowFirstColumn="0" w:lastRowLastColumn="0"/>
        </w:trPr>
        <w:tc>
          <w:tcPr>
            <w:tcW w:w="3823" w:type="dxa"/>
          </w:tcPr>
          <w:p w14:paraId="5364CEBB" w14:textId="44F706DC" w:rsidR="00140C41" w:rsidRPr="007D4CD1" w:rsidRDefault="6AB40027" w:rsidP="00140C41">
            <w:pPr>
              <w:pStyle w:val="Lijstalinea"/>
              <w:numPr>
                <w:ilvl w:val="0"/>
                <w:numId w:val="26"/>
              </w:numPr>
              <w:tabs>
                <w:tab w:val="clear" w:pos="397"/>
              </w:tabs>
              <w:spacing w:after="160" w:line="259" w:lineRule="auto"/>
            </w:pPr>
            <w:r w:rsidRPr="007D4CD1">
              <w:t xml:space="preserve">Welke tarieven hanteert uw organisatie voor de verschillende </w:t>
            </w:r>
            <w:r w:rsidR="095E7F1B" w:rsidRPr="007D4CD1">
              <w:t xml:space="preserve">dienstverleningsvormen die </w:t>
            </w:r>
            <w:r w:rsidR="095E7F1B" w:rsidRPr="007D4CD1">
              <w:lastRenderedPageBreak/>
              <w:t xml:space="preserve">genoemd worden </w:t>
            </w:r>
            <w:r w:rsidR="799A89E1" w:rsidRPr="007D4CD1">
              <w:t xml:space="preserve">bij vraag 8 en 9 </w:t>
            </w:r>
            <w:r w:rsidR="095E7F1B" w:rsidRPr="007D4CD1">
              <w:t>of door u aangeboden kunnen worden</w:t>
            </w:r>
            <w:r w:rsidRPr="007D4CD1">
              <w:t xml:space="preserve">? </w:t>
            </w:r>
            <w:r w:rsidRPr="007D4CD1">
              <w:rPr>
                <w:rFonts w:cs="Arial"/>
              </w:rPr>
              <w:t>Hoe is deze prijs opgebouwd en wat zijn de kostprijsbepalende factoren?</w:t>
            </w:r>
          </w:p>
        </w:tc>
        <w:tc>
          <w:tcPr>
            <w:tcW w:w="4388" w:type="dxa"/>
          </w:tcPr>
          <w:p w14:paraId="5D5BABCE" w14:textId="77777777" w:rsidR="00140C41" w:rsidRPr="007D4CD1" w:rsidRDefault="00140C41">
            <w:pPr>
              <w:spacing w:after="160"/>
            </w:pPr>
          </w:p>
        </w:tc>
      </w:tr>
      <w:tr w:rsidR="00140C41" w14:paraId="78867B44" w14:textId="77777777" w:rsidTr="7373BF72">
        <w:trPr>
          <w:cnfStyle w:val="000000010000" w:firstRow="0" w:lastRow="0" w:firstColumn="0" w:lastColumn="0" w:oddVBand="0" w:evenVBand="0" w:oddHBand="0" w:evenHBand="1" w:firstRowFirstColumn="0" w:firstRowLastColumn="0" w:lastRowFirstColumn="0" w:lastRowLastColumn="0"/>
        </w:trPr>
        <w:tc>
          <w:tcPr>
            <w:tcW w:w="3823" w:type="dxa"/>
          </w:tcPr>
          <w:p w14:paraId="0A2E6FE1" w14:textId="580B54F4" w:rsidR="00140C41" w:rsidRPr="007D4CD1" w:rsidRDefault="6AB40027" w:rsidP="00140C41">
            <w:pPr>
              <w:pStyle w:val="Lijstalinea"/>
              <w:numPr>
                <w:ilvl w:val="0"/>
                <w:numId w:val="26"/>
              </w:numPr>
              <w:tabs>
                <w:tab w:val="clear" w:pos="397"/>
              </w:tabs>
              <w:spacing w:after="160" w:line="259" w:lineRule="auto"/>
            </w:pPr>
            <w:r w:rsidRPr="007D4CD1">
              <w:t xml:space="preserve">Welke voorwaarden </w:t>
            </w:r>
            <w:r w:rsidR="503B541D" w:rsidRPr="007D4CD1">
              <w:t xml:space="preserve">zijn van </w:t>
            </w:r>
            <w:r w:rsidRPr="007D4CD1">
              <w:t xml:space="preserve">toepassing op eventuele overnames van personeel? </w:t>
            </w:r>
          </w:p>
        </w:tc>
        <w:tc>
          <w:tcPr>
            <w:tcW w:w="4388" w:type="dxa"/>
          </w:tcPr>
          <w:p w14:paraId="3286CD80" w14:textId="77777777" w:rsidR="00140C41" w:rsidRPr="007D4CD1" w:rsidRDefault="00140C41">
            <w:pPr>
              <w:spacing w:after="160"/>
            </w:pPr>
          </w:p>
        </w:tc>
      </w:tr>
      <w:tr w:rsidR="00140C41" w14:paraId="696C39BE" w14:textId="77777777" w:rsidTr="007D4CD1">
        <w:trPr>
          <w:cnfStyle w:val="000000100000" w:firstRow="0" w:lastRow="0" w:firstColumn="0" w:lastColumn="0" w:oddVBand="0" w:evenVBand="0" w:oddHBand="1" w:evenHBand="0" w:firstRowFirstColumn="0" w:firstRowLastColumn="0" w:lastRowFirstColumn="0" w:lastRowLastColumn="0"/>
        </w:trPr>
        <w:tc>
          <w:tcPr>
            <w:tcW w:w="3823" w:type="dxa"/>
          </w:tcPr>
          <w:p w14:paraId="5A33E2C0" w14:textId="46B2E71B" w:rsidR="00140C41" w:rsidRPr="007D4CD1" w:rsidRDefault="00B63326" w:rsidP="00140C41">
            <w:pPr>
              <w:pStyle w:val="Lijstalinea"/>
              <w:numPr>
                <w:ilvl w:val="0"/>
                <w:numId w:val="26"/>
              </w:numPr>
              <w:tabs>
                <w:tab w:val="clear" w:pos="397"/>
              </w:tabs>
              <w:spacing w:after="160" w:line="259" w:lineRule="auto"/>
            </w:pPr>
            <w:r>
              <w:t>Uit welke kosten</w:t>
            </w:r>
            <w:r w:rsidRPr="00B63326">
              <w:t xml:space="preserve"> is/zijn uw tarief/tarieven opgebouwd</w:t>
            </w:r>
            <w:r>
              <w:t xml:space="preserve">? </w:t>
            </w:r>
          </w:p>
        </w:tc>
        <w:tc>
          <w:tcPr>
            <w:tcW w:w="4388" w:type="dxa"/>
            <w:shd w:val="clear" w:color="auto" w:fill="auto"/>
          </w:tcPr>
          <w:p w14:paraId="138ED41E" w14:textId="77777777" w:rsidR="00140C41" w:rsidRPr="007D4CD1" w:rsidRDefault="00140C41">
            <w:pPr>
              <w:spacing w:after="160"/>
            </w:pPr>
          </w:p>
        </w:tc>
      </w:tr>
    </w:tbl>
    <w:p w14:paraId="49C2D0E6" w14:textId="77777777" w:rsidR="007D4CD1" w:rsidRDefault="007D4CD1" w:rsidP="00252623"/>
    <w:p w14:paraId="6EF19BA9" w14:textId="77777777" w:rsidR="007D4CD1" w:rsidRDefault="007D4CD1" w:rsidP="00252623"/>
    <w:tbl>
      <w:tblPr>
        <w:tblStyle w:val="Tabelraster"/>
        <w:tblW w:w="0" w:type="auto"/>
        <w:tblLook w:val="04A0" w:firstRow="1" w:lastRow="0" w:firstColumn="1" w:lastColumn="0" w:noHBand="0" w:noVBand="1"/>
      </w:tblPr>
      <w:tblGrid>
        <w:gridCol w:w="3823"/>
        <w:gridCol w:w="4388"/>
      </w:tblGrid>
      <w:tr w:rsidR="002D0AC5" w14:paraId="49C33C03" w14:textId="77777777" w:rsidTr="003132CA">
        <w:trPr>
          <w:cnfStyle w:val="100000000000" w:firstRow="1" w:lastRow="0" w:firstColumn="0" w:lastColumn="0" w:oddVBand="0" w:evenVBand="0" w:oddHBand="0" w:evenHBand="0" w:firstRowFirstColumn="0" w:firstRowLastColumn="0" w:lastRowFirstColumn="0" w:lastRowLastColumn="0"/>
        </w:trPr>
        <w:tc>
          <w:tcPr>
            <w:tcW w:w="3823" w:type="dxa"/>
          </w:tcPr>
          <w:p w14:paraId="49360274" w14:textId="690D0311" w:rsidR="002D0AC5" w:rsidRPr="00516CE4" w:rsidRDefault="002D0AC5">
            <w:pPr>
              <w:spacing w:after="160"/>
              <w:rPr>
                <w:b/>
                <w:bCs/>
              </w:rPr>
            </w:pPr>
            <w:r>
              <w:rPr>
                <w:b/>
                <w:bCs/>
              </w:rPr>
              <w:t>Samenwerking</w:t>
            </w:r>
          </w:p>
        </w:tc>
        <w:tc>
          <w:tcPr>
            <w:tcW w:w="4388" w:type="dxa"/>
          </w:tcPr>
          <w:p w14:paraId="3808EEF0" w14:textId="333B9644" w:rsidR="002D0AC5" w:rsidRPr="009F19A5" w:rsidRDefault="002D0AC5">
            <w:pPr>
              <w:spacing w:after="160"/>
              <w:rPr>
                <w:b/>
                <w:bCs/>
              </w:rPr>
            </w:pPr>
          </w:p>
        </w:tc>
      </w:tr>
      <w:tr w:rsidR="002D0AC5" w14:paraId="506E08EE" w14:textId="77777777" w:rsidTr="003132CA">
        <w:trPr>
          <w:cnfStyle w:val="000000100000" w:firstRow="0" w:lastRow="0" w:firstColumn="0" w:lastColumn="0" w:oddVBand="0" w:evenVBand="0" w:oddHBand="1" w:evenHBand="0" w:firstRowFirstColumn="0" w:firstRowLastColumn="0" w:lastRowFirstColumn="0" w:lastRowLastColumn="0"/>
        </w:trPr>
        <w:tc>
          <w:tcPr>
            <w:tcW w:w="3823" w:type="dxa"/>
          </w:tcPr>
          <w:p w14:paraId="61E21C39" w14:textId="77777777" w:rsidR="002D0AC5" w:rsidRPr="00367F50" w:rsidRDefault="002D0AC5" w:rsidP="002D0AC5">
            <w:pPr>
              <w:pStyle w:val="Lijstalinea"/>
              <w:numPr>
                <w:ilvl w:val="0"/>
                <w:numId w:val="27"/>
              </w:numPr>
              <w:tabs>
                <w:tab w:val="clear" w:pos="397"/>
              </w:tabs>
              <w:spacing w:after="160" w:line="259" w:lineRule="auto"/>
            </w:pPr>
            <w:r>
              <w:t>Wat is voor uw organisatie de ideale manier om samen te werken met het NIPV? Ga in uw antwoord in op de inzet van digitale middelen, overlegfrequenties en rolverdeling tijdens de opdracht.</w:t>
            </w:r>
          </w:p>
        </w:tc>
        <w:tc>
          <w:tcPr>
            <w:tcW w:w="4388" w:type="dxa"/>
          </w:tcPr>
          <w:p w14:paraId="3A61AE71" w14:textId="77777777" w:rsidR="002D0AC5" w:rsidRDefault="002D0AC5">
            <w:pPr>
              <w:spacing w:after="160"/>
            </w:pPr>
          </w:p>
        </w:tc>
      </w:tr>
    </w:tbl>
    <w:p w14:paraId="619634B5" w14:textId="77777777" w:rsidR="00374D63" w:rsidRDefault="00374D63" w:rsidP="00374D63">
      <w:pPr>
        <w:rPr>
          <w:rFonts w:cs="Arial"/>
          <w:color w:val="000000"/>
        </w:rPr>
      </w:pPr>
    </w:p>
    <w:tbl>
      <w:tblPr>
        <w:tblStyle w:val="Tabelraster"/>
        <w:tblW w:w="8642" w:type="dxa"/>
        <w:tblLook w:val="04A0" w:firstRow="1" w:lastRow="0" w:firstColumn="1" w:lastColumn="0" w:noHBand="0" w:noVBand="1"/>
      </w:tblPr>
      <w:tblGrid>
        <w:gridCol w:w="704"/>
        <w:gridCol w:w="3119"/>
        <w:gridCol w:w="4819"/>
      </w:tblGrid>
      <w:tr w:rsidR="00086230" w:rsidRPr="00EC08A3" w14:paraId="177D93C7" w14:textId="77777777" w:rsidTr="00086230">
        <w:trPr>
          <w:cnfStyle w:val="100000000000" w:firstRow="1" w:lastRow="0" w:firstColumn="0" w:lastColumn="0" w:oddVBand="0" w:evenVBand="0" w:oddHBand="0" w:evenHBand="0" w:firstRowFirstColumn="0" w:firstRowLastColumn="0" w:lastRowFirstColumn="0" w:lastRowLastColumn="0"/>
          <w:trHeight w:val="583"/>
        </w:trPr>
        <w:tc>
          <w:tcPr>
            <w:tcW w:w="3823" w:type="dxa"/>
            <w:gridSpan w:val="2"/>
          </w:tcPr>
          <w:p w14:paraId="5A70F066" w14:textId="77777777" w:rsidR="00086230" w:rsidRPr="00AB2FB2" w:rsidRDefault="00086230">
            <w:pPr>
              <w:pStyle w:val="Bodytekst"/>
              <w:rPr>
                <w:rFonts w:ascii="Arial" w:hAnsi="Arial" w:cs="Arial"/>
                <w:b/>
                <w:bCs/>
                <w:szCs w:val="18"/>
              </w:rPr>
            </w:pPr>
            <w:r>
              <w:rPr>
                <w:rFonts w:ascii="Arial" w:hAnsi="Arial" w:cs="Arial"/>
                <w:b/>
                <w:bCs/>
                <w:szCs w:val="18"/>
              </w:rPr>
              <w:t>Maatschappelijk Verantwoord Ondernemen</w:t>
            </w:r>
          </w:p>
        </w:tc>
        <w:tc>
          <w:tcPr>
            <w:tcW w:w="4819" w:type="dxa"/>
          </w:tcPr>
          <w:p w14:paraId="39C3616E" w14:textId="77777777" w:rsidR="00086230" w:rsidRDefault="00086230">
            <w:pPr>
              <w:pStyle w:val="Bodytekst"/>
              <w:rPr>
                <w:rFonts w:ascii="Arial" w:hAnsi="Arial" w:cs="Arial"/>
                <w:b/>
                <w:bCs/>
                <w:szCs w:val="18"/>
              </w:rPr>
            </w:pPr>
          </w:p>
        </w:tc>
      </w:tr>
      <w:tr w:rsidR="00086230" w:rsidRPr="00EC08A3" w14:paraId="223492DC" w14:textId="77777777" w:rsidTr="00086230">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479AF277" w14:textId="11F2C104" w:rsidR="00086230" w:rsidRPr="00AB2FB2" w:rsidRDefault="00086230" w:rsidP="00B34FBF">
            <w:pPr>
              <w:pStyle w:val="Bodytekst"/>
              <w:numPr>
                <w:ilvl w:val="0"/>
                <w:numId w:val="28"/>
              </w:numPr>
              <w:rPr>
                <w:rFonts w:ascii="Arial" w:hAnsi="Arial" w:cs="Arial"/>
                <w:b/>
                <w:bCs/>
                <w:szCs w:val="18"/>
              </w:rPr>
            </w:pPr>
          </w:p>
        </w:tc>
        <w:tc>
          <w:tcPr>
            <w:tcW w:w="3119" w:type="dxa"/>
          </w:tcPr>
          <w:p w14:paraId="1E548969" w14:textId="38C34F3D" w:rsidR="00086230" w:rsidRPr="00B34FBF" w:rsidRDefault="00B34FBF">
            <w:pPr>
              <w:pStyle w:val="Bodytekst"/>
              <w:rPr>
                <w:rFonts w:ascii="Arial" w:hAnsi="Arial" w:cs="Arial"/>
                <w:b/>
                <w:bCs/>
                <w:szCs w:val="18"/>
              </w:rPr>
            </w:pPr>
            <w:r w:rsidRPr="00B34FBF">
              <w:rPr>
                <w:rFonts w:ascii="Arial" w:hAnsi="Arial" w:cs="Arial"/>
              </w:rPr>
              <w:t xml:space="preserve">Hoe kan het NIPV maatschappelijke en/of sociale meerwaarde creëren in deze opdracht? Ga hier onder meer  in op </w:t>
            </w:r>
            <w:proofErr w:type="spellStart"/>
            <w:r w:rsidRPr="00B34FBF">
              <w:rPr>
                <w:rFonts w:ascii="Arial" w:hAnsi="Arial" w:cs="Arial"/>
              </w:rPr>
              <w:t>social</w:t>
            </w:r>
            <w:proofErr w:type="spellEnd"/>
            <w:r w:rsidRPr="00B34FBF">
              <w:rPr>
                <w:rFonts w:ascii="Arial" w:hAnsi="Arial" w:cs="Arial"/>
              </w:rPr>
              <w:t xml:space="preserve"> return, diversiteit en inclusie en duurzaamheid.</w:t>
            </w:r>
          </w:p>
        </w:tc>
        <w:tc>
          <w:tcPr>
            <w:tcW w:w="4819" w:type="dxa"/>
          </w:tcPr>
          <w:p w14:paraId="2C28543E" w14:textId="77777777" w:rsidR="00086230" w:rsidRPr="00AB2FB2" w:rsidRDefault="00086230">
            <w:pPr>
              <w:pStyle w:val="Bodytekst"/>
              <w:rPr>
                <w:rFonts w:ascii="Arial" w:hAnsi="Arial" w:cs="Arial"/>
                <w:b/>
                <w:bCs/>
                <w:szCs w:val="18"/>
              </w:rPr>
            </w:pPr>
          </w:p>
        </w:tc>
      </w:tr>
    </w:tbl>
    <w:p w14:paraId="15511CF5" w14:textId="77777777" w:rsidR="0072032A" w:rsidRDefault="0072032A" w:rsidP="00374D63">
      <w:pPr>
        <w:rPr>
          <w:rFonts w:cs="Arial"/>
          <w:color w:val="000000"/>
        </w:rPr>
      </w:pPr>
    </w:p>
    <w:tbl>
      <w:tblPr>
        <w:tblStyle w:val="Tabelraster"/>
        <w:tblW w:w="8642" w:type="dxa"/>
        <w:tblLook w:val="04A0" w:firstRow="1" w:lastRow="0" w:firstColumn="1" w:lastColumn="0" w:noHBand="0" w:noVBand="1"/>
      </w:tblPr>
      <w:tblGrid>
        <w:gridCol w:w="704"/>
        <w:gridCol w:w="3119"/>
        <w:gridCol w:w="4819"/>
      </w:tblGrid>
      <w:tr w:rsidR="00086230" w:rsidRPr="00EC08A3" w14:paraId="5A667EEF" w14:textId="77777777" w:rsidTr="7373BF72">
        <w:trPr>
          <w:cnfStyle w:val="100000000000" w:firstRow="1" w:lastRow="0" w:firstColumn="0" w:lastColumn="0" w:oddVBand="0" w:evenVBand="0" w:oddHBand="0" w:evenHBand="0" w:firstRowFirstColumn="0" w:firstRowLastColumn="0" w:lastRowFirstColumn="0" w:lastRowLastColumn="0"/>
          <w:trHeight w:val="327"/>
        </w:trPr>
        <w:tc>
          <w:tcPr>
            <w:tcW w:w="3823" w:type="dxa"/>
            <w:gridSpan w:val="2"/>
          </w:tcPr>
          <w:p w14:paraId="63D09CFF" w14:textId="77777777" w:rsidR="00086230" w:rsidRPr="00AB2FB2" w:rsidRDefault="00086230">
            <w:pPr>
              <w:pStyle w:val="Bodytekst"/>
              <w:rPr>
                <w:rFonts w:ascii="Arial" w:hAnsi="Arial" w:cs="Arial"/>
                <w:b/>
                <w:bCs/>
                <w:szCs w:val="18"/>
              </w:rPr>
            </w:pPr>
            <w:r>
              <w:rPr>
                <w:rFonts w:ascii="Arial" w:hAnsi="Arial" w:cs="Arial"/>
                <w:b/>
                <w:bCs/>
                <w:szCs w:val="18"/>
              </w:rPr>
              <w:t>Dienstverlening</w:t>
            </w:r>
          </w:p>
        </w:tc>
        <w:tc>
          <w:tcPr>
            <w:tcW w:w="4819" w:type="dxa"/>
          </w:tcPr>
          <w:p w14:paraId="5523D31A" w14:textId="77777777" w:rsidR="00086230" w:rsidRDefault="00086230">
            <w:pPr>
              <w:pStyle w:val="Bodytekst"/>
              <w:rPr>
                <w:rFonts w:ascii="Arial" w:hAnsi="Arial" w:cs="Arial"/>
                <w:b/>
                <w:bCs/>
                <w:szCs w:val="18"/>
              </w:rPr>
            </w:pPr>
          </w:p>
        </w:tc>
      </w:tr>
      <w:tr w:rsidR="00086230" w:rsidRPr="00EC08A3" w14:paraId="6B69F7B1" w14:textId="77777777" w:rsidTr="7373BF72">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292085A5" w14:textId="77777777" w:rsidR="00086230" w:rsidRPr="00AB2FB2" w:rsidRDefault="00086230">
            <w:pPr>
              <w:pStyle w:val="Bodytekst"/>
              <w:rPr>
                <w:rFonts w:ascii="Arial" w:hAnsi="Arial" w:cs="Arial"/>
                <w:b/>
                <w:bCs/>
                <w:szCs w:val="18"/>
              </w:rPr>
            </w:pPr>
          </w:p>
        </w:tc>
        <w:tc>
          <w:tcPr>
            <w:tcW w:w="3119" w:type="dxa"/>
          </w:tcPr>
          <w:p w14:paraId="5FB3D738" w14:textId="77777777" w:rsidR="00086230" w:rsidRPr="00B51C18" w:rsidRDefault="00086230" w:rsidP="00252623">
            <w:pPr>
              <w:pStyle w:val="Bodytekst"/>
              <w:rPr>
                <w:rFonts w:ascii="Arial" w:hAnsi="Arial" w:cs="Arial"/>
                <w:szCs w:val="18"/>
              </w:rPr>
            </w:pPr>
            <w:r w:rsidRPr="00B51C18">
              <w:rPr>
                <w:rFonts w:ascii="Arial" w:hAnsi="Arial" w:cs="Arial"/>
                <w:szCs w:val="18"/>
              </w:rPr>
              <w:t>Welke suggesties heeft u waarmee het NIPV haar voordeel zou kunnen doen t.b.v. deze aanbesteding?</w:t>
            </w:r>
          </w:p>
        </w:tc>
        <w:tc>
          <w:tcPr>
            <w:tcW w:w="4819" w:type="dxa"/>
          </w:tcPr>
          <w:p w14:paraId="115455BD" w14:textId="77777777" w:rsidR="00086230" w:rsidRPr="00252623" w:rsidRDefault="00086230" w:rsidP="00252623">
            <w:pPr>
              <w:pStyle w:val="Bodytekst"/>
              <w:rPr>
                <w:rFonts w:ascii="Arial" w:hAnsi="Arial" w:cs="Arial"/>
                <w:szCs w:val="18"/>
              </w:rPr>
            </w:pPr>
          </w:p>
        </w:tc>
      </w:tr>
      <w:tr w:rsidR="00086230" w:rsidRPr="00EC08A3" w14:paraId="52C96DB6" w14:textId="77777777" w:rsidTr="7373BF72">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5B503ECE" w14:textId="77777777" w:rsidR="00086230" w:rsidRPr="00AB2FB2" w:rsidRDefault="00086230">
            <w:pPr>
              <w:pStyle w:val="Bodytekst"/>
              <w:rPr>
                <w:rFonts w:ascii="Arial" w:hAnsi="Arial" w:cs="Arial"/>
                <w:b/>
                <w:bCs/>
                <w:szCs w:val="18"/>
              </w:rPr>
            </w:pPr>
          </w:p>
        </w:tc>
        <w:tc>
          <w:tcPr>
            <w:tcW w:w="3119" w:type="dxa"/>
          </w:tcPr>
          <w:p w14:paraId="30864844" w14:textId="2D5859FA" w:rsidR="00086230" w:rsidRPr="00B51C18" w:rsidRDefault="56F97AFC" w:rsidP="7373BF72">
            <w:pPr>
              <w:pStyle w:val="Bodytekst"/>
              <w:rPr>
                <w:rFonts w:ascii="Arial" w:hAnsi="Arial" w:cs="Arial"/>
              </w:rPr>
            </w:pPr>
            <w:r w:rsidRPr="7373BF72">
              <w:rPr>
                <w:rFonts w:ascii="Arial" w:hAnsi="Arial" w:cs="Arial"/>
              </w:rPr>
              <w:t xml:space="preserve">Welke kansen ziet u op het gebied van </w:t>
            </w:r>
            <w:r w:rsidR="2BF9453D" w:rsidRPr="7373BF72">
              <w:rPr>
                <w:rFonts w:ascii="Arial" w:hAnsi="Arial" w:cs="Arial"/>
              </w:rPr>
              <w:t>deze dienst</w:t>
            </w:r>
            <w:r w:rsidR="007951BC" w:rsidRPr="7373BF72">
              <w:rPr>
                <w:rFonts w:ascii="Arial" w:hAnsi="Arial" w:cs="Arial"/>
              </w:rPr>
              <w:t>verlening</w:t>
            </w:r>
            <w:r w:rsidRPr="7373BF72">
              <w:rPr>
                <w:rFonts w:ascii="Arial" w:hAnsi="Arial" w:cs="Arial"/>
              </w:rPr>
              <w:t xml:space="preserve"> in de komende vijf jaar waar het NIPV van kan profiteren?</w:t>
            </w:r>
          </w:p>
        </w:tc>
        <w:tc>
          <w:tcPr>
            <w:tcW w:w="4819" w:type="dxa"/>
          </w:tcPr>
          <w:p w14:paraId="2A8F33F8" w14:textId="77777777" w:rsidR="00086230" w:rsidRDefault="00086230">
            <w:pPr>
              <w:pStyle w:val="Bodytekst"/>
              <w:rPr>
                <w:rFonts w:ascii="Arial" w:hAnsi="Arial" w:cs="Arial"/>
                <w:b/>
                <w:bCs/>
                <w:szCs w:val="18"/>
              </w:rPr>
            </w:pPr>
          </w:p>
        </w:tc>
      </w:tr>
      <w:tr w:rsidR="00086230" w:rsidRPr="00EC08A3" w14:paraId="721CCB0F" w14:textId="77777777" w:rsidTr="7373BF72">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1482B6F0" w14:textId="77777777" w:rsidR="00086230" w:rsidRPr="00AB2FB2" w:rsidRDefault="00086230" w:rsidP="00DF5DA3">
            <w:pPr>
              <w:pStyle w:val="Bodytekst"/>
              <w:rPr>
                <w:rFonts w:ascii="Arial" w:hAnsi="Arial" w:cs="Arial"/>
                <w:b/>
                <w:bCs/>
                <w:szCs w:val="18"/>
              </w:rPr>
            </w:pPr>
          </w:p>
        </w:tc>
        <w:tc>
          <w:tcPr>
            <w:tcW w:w="3119" w:type="dxa"/>
          </w:tcPr>
          <w:p w14:paraId="75B0C42A" w14:textId="17B73B51" w:rsidR="00086230" w:rsidRPr="00B51C18" w:rsidRDefault="56F97AFC" w:rsidP="7373BF72">
            <w:pPr>
              <w:pStyle w:val="Bodytekst"/>
              <w:rPr>
                <w:rFonts w:ascii="Arial" w:hAnsi="Arial" w:cs="Arial"/>
              </w:rPr>
            </w:pPr>
            <w:r w:rsidRPr="7373BF72">
              <w:rPr>
                <w:rFonts w:ascii="Arial" w:hAnsi="Arial" w:cs="Arial"/>
              </w:rPr>
              <w:t>Welke risico’s ziet u op het gebied van deze dienst</w:t>
            </w:r>
            <w:r w:rsidR="007951BC" w:rsidRPr="7373BF72">
              <w:rPr>
                <w:rFonts w:ascii="Arial" w:hAnsi="Arial" w:cs="Arial"/>
              </w:rPr>
              <w:t>verlening</w:t>
            </w:r>
            <w:r w:rsidRPr="7373BF72">
              <w:rPr>
                <w:rFonts w:ascii="Arial" w:hAnsi="Arial" w:cs="Arial"/>
              </w:rPr>
              <w:t xml:space="preserve"> in de komende vijf jaar voor het NIPV?</w:t>
            </w:r>
          </w:p>
        </w:tc>
        <w:tc>
          <w:tcPr>
            <w:tcW w:w="4819" w:type="dxa"/>
          </w:tcPr>
          <w:p w14:paraId="19627B31" w14:textId="77777777" w:rsidR="00086230" w:rsidRDefault="00086230" w:rsidP="00DF5DA3">
            <w:pPr>
              <w:pStyle w:val="Bodytekst"/>
              <w:rPr>
                <w:rFonts w:ascii="Arial" w:hAnsi="Arial" w:cs="Arial"/>
                <w:b/>
                <w:bCs/>
                <w:szCs w:val="18"/>
              </w:rPr>
            </w:pPr>
          </w:p>
        </w:tc>
      </w:tr>
    </w:tbl>
    <w:p w14:paraId="55A6EA7F" w14:textId="77777777" w:rsidR="0072032A" w:rsidRDefault="0072032A" w:rsidP="00374D63">
      <w:pPr>
        <w:rPr>
          <w:rFonts w:cs="Arial"/>
          <w:color w:val="000000"/>
        </w:rPr>
      </w:pPr>
    </w:p>
    <w:tbl>
      <w:tblPr>
        <w:tblStyle w:val="Tabelraster"/>
        <w:tblW w:w="0" w:type="auto"/>
        <w:tblLook w:val="04A0" w:firstRow="1" w:lastRow="0" w:firstColumn="1" w:lastColumn="0" w:noHBand="0" w:noVBand="1"/>
      </w:tblPr>
      <w:tblGrid>
        <w:gridCol w:w="3823"/>
        <w:gridCol w:w="4388"/>
      </w:tblGrid>
      <w:tr w:rsidR="00C44AE4" w14:paraId="0F56C5F0" w14:textId="77777777" w:rsidTr="7373BF72">
        <w:trPr>
          <w:cnfStyle w:val="100000000000" w:firstRow="1" w:lastRow="0" w:firstColumn="0" w:lastColumn="0" w:oddVBand="0" w:evenVBand="0" w:oddHBand="0" w:evenHBand="0" w:firstRowFirstColumn="0" w:firstRowLastColumn="0" w:lastRowFirstColumn="0" w:lastRowLastColumn="0"/>
        </w:trPr>
        <w:tc>
          <w:tcPr>
            <w:tcW w:w="3823" w:type="dxa"/>
          </w:tcPr>
          <w:p w14:paraId="77F333C5" w14:textId="274292A1" w:rsidR="00C44AE4" w:rsidRPr="00516CE4" w:rsidRDefault="00C44AE4">
            <w:pPr>
              <w:spacing w:after="160"/>
              <w:rPr>
                <w:b/>
                <w:bCs/>
              </w:rPr>
            </w:pPr>
            <w:r>
              <w:rPr>
                <w:b/>
                <w:bCs/>
              </w:rPr>
              <w:t>Interesse in aanbesteding</w:t>
            </w:r>
          </w:p>
        </w:tc>
        <w:tc>
          <w:tcPr>
            <w:tcW w:w="4388" w:type="dxa"/>
          </w:tcPr>
          <w:p w14:paraId="481601FB" w14:textId="026A535A" w:rsidR="00C44AE4" w:rsidRPr="009F19A5" w:rsidRDefault="00C44AE4">
            <w:pPr>
              <w:spacing w:after="160"/>
              <w:rPr>
                <w:b/>
                <w:bCs/>
              </w:rPr>
            </w:pPr>
          </w:p>
        </w:tc>
      </w:tr>
      <w:tr w:rsidR="00C44AE4" w14:paraId="156B299A" w14:textId="77777777" w:rsidTr="7373BF72">
        <w:trPr>
          <w:cnfStyle w:val="000000100000" w:firstRow="0" w:lastRow="0" w:firstColumn="0" w:lastColumn="0" w:oddVBand="0" w:evenVBand="0" w:oddHBand="1" w:evenHBand="0" w:firstRowFirstColumn="0" w:firstRowLastColumn="0" w:lastRowFirstColumn="0" w:lastRowLastColumn="0"/>
        </w:trPr>
        <w:tc>
          <w:tcPr>
            <w:tcW w:w="3823" w:type="dxa"/>
          </w:tcPr>
          <w:p w14:paraId="0EF4542B" w14:textId="77777777" w:rsidR="00C44AE4" w:rsidRPr="001F5EFD" w:rsidRDefault="00C44AE4" w:rsidP="00C44AE4">
            <w:pPr>
              <w:pStyle w:val="Lijstalinea"/>
              <w:numPr>
                <w:ilvl w:val="0"/>
                <w:numId w:val="29"/>
              </w:numPr>
              <w:tabs>
                <w:tab w:val="clear" w:pos="397"/>
              </w:tabs>
              <w:spacing w:after="160" w:line="259" w:lineRule="auto"/>
            </w:pPr>
            <w:r>
              <w:lastRenderedPageBreak/>
              <w:t>Heeft uw organisatie interesse in deelname aan de komende aanbesteding?</w:t>
            </w:r>
          </w:p>
        </w:tc>
        <w:tc>
          <w:tcPr>
            <w:tcW w:w="4388" w:type="dxa"/>
          </w:tcPr>
          <w:p w14:paraId="4E4DB024" w14:textId="77777777" w:rsidR="00C44AE4" w:rsidRDefault="00C44AE4">
            <w:pPr>
              <w:spacing w:after="160"/>
            </w:pPr>
          </w:p>
        </w:tc>
      </w:tr>
      <w:tr w:rsidR="00C44AE4" w14:paraId="43737FCB" w14:textId="77777777" w:rsidTr="7373BF72">
        <w:trPr>
          <w:cnfStyle w:val="000000010000" w:firstRow="0" w:lastRow="0" w:firstColumn="0" w:lastColumn="0" w:oddVBand="0" w:evenVBand="0" w:oddHBand="0" w:evenHBand="1" w:firstRowFirstColumn="0" w:firstRowLastColumn="0" w:lastRowFirstColumn="0" w:lastRowLastColumn="0"/>
        </w:trPr>
        <w:tc>
          <w:tcPr>
            <w:tcW w:w="3823" w:type="dxa"/>
          </w:tcPr>
          <w:p w14:paraId="4B27A83A" w14:textId="77777777" w:rsidR="00C44AE4" w:rsidRDefault="00C44AE4" w:rsidP="00C44AE4">
            <w:pPr>
              <w:pStyle w:val="Lijstalinea"/>
              <w:numPr>
                <w:ilvl w:val="0"/>
                <w:numId w:val="29"/>
              </w:numPr>
              <w:tabs>
                <w:tab w:val="clear" w:pos="397"/>
              </w:tabs>
              <w:spacing w:after="160" w:line="259" w:lineRule="auto"/>
            </w:pPr>
            <w:r>
              <w:t>Bij welk volume wordt de opdracht voor uw organisatie interessant?</w:t>
            </w:r>
          </w:p>
        </w:tc>
        <w:tc>
          <w:tcPr>
            <w:tcW w:w="4388" w:type="dxa"/>
          </w:tcPr>
          <w:p w14:paraId="4B6D8426" w14:textId="77777777" w:rsidR="00C44AE4" w:rsidRDefault="00C44AE4">
            <w:pPr>
              <w:spacing w:after="160"/>
            </w:pPr>
          </w:p>
        </w:tc>
      </w:tr>
      <w:tr w:rsidR="00C44AE4" w14:paraId="5ABF423A" w14:textId="77777777" w:rsidTr="7373BF72">
        <w:trPr>
          <w:cnfStyle w:val="000000100000" w:firstRow="0" w:lastRow="0" w:firstColumn="0" w:lastColumn="0" w:oddVBand="0" w:evenVBand="0" w:oddHBand="1" w:evenHBand="0" w:firstRowFirstColumn="0" w:firstRowLastColumn="0" w:lastRowFirstColumn="0" w:lastRowLastColumn="0"/>
        </w:trPr>
        <w:tc>
          <w:tcPr>
            <w:tcW w:w="3823" w:type="dxa"/>
          </w:tcPr>
          <w:p w14:paraId="40FA6E5B" w14:textId="77777777" w:rsidR="00C44AE4" w:rsidRDefault="00C44AE4" w:rsidP="00C44AE4">
            <w:pPr>
              <w:pStyle w:val="Lijstalinea"/>
              <w:numPr>
                <w:ilvl w:val="0"/>
                <w:numId w:val="29"/>
              </w:numPr>
              <w:tabs>
                <w:tab w:val="clear" w:pos="397"/>
              </w:tabs>
              <w:spacing w:after="160" w:line="259" w:lineRule="auto"/>
            </w:pPr>
            <w:r>
              <w:t xml:space="preserve">Wat maakt het NIPV als opdrachtgever voor uw organisatie aantrekkelijk om deel te nemen aan een eventuele aanbestedingsprocedure? </w:t>
            </w:r>
          </w:p>
        </w:tc>
        <w:tc>
          <w:tcPr>
            <w:tcW w:w="4388" w:type="dxa"/>
          </w:tcPr>
          <w:p w14:paraId="62686A34" w14:textId="77777777" w:rsidR="00C44AE4" w:rsidRDefault="00C44AE4">
            <w:pPr>
              <w:spacing w:after="160"/>
            </w:pPr>
          </w:p>
        </w:tc>
      </w:tr>
    </w:tbl>
    <w:p w14:paraId="15A31226" w14:textId="77777777" w:rsidR="00C44AE4" w:rsidRDefault="00C44AE4" w:rsidP="00374D63">
      <w:pPr>
        <w:rPr>
          <w:rFonts w:cs="Arial"/>
          <w:color w:val="000000"/>
        </w:rPr>
      </w:pPr>
    </w:p>
    <w:p w14:paraId="7D6A740E" w14:textId="77777777" w:rsidR="00C44AE4" w:rsidRDefault="00C44AE4" w:rsidP="00374D63">
      <w:pPr>
        <w:rPr>
          <w:rFonts w:cs="Arial"/>
          <w:color w:val="000000"/>
        </w:rPr>
      </w:pPr>
    </w:p>
    <w:tbl>
      <w:tblPr>
        <w:tblStyle w:val="Tabelraster"/>
        <w:tblW w:w="8642" w:type="dxa"/>
        <w:tblLook w:val="04A0" w:firstRow="1" w:lastRow="0" w:firstColumn="1" w:lastColumn="0" w:noHBand="0" w:noVBand="1"/>
      </w:tblPr>
      <w:tblGrid>
        <w:gridCol w:w="704"/>
        <w:gridCol w:w="3119"/>
        <w:gridCol w:w="4819"/>
      </w:tblGrid>
      <w:tr w:rsidR="00086230" w:rsidRPr="00EC08A3" w14:paraId="16643A40" w14:textId="77777777" w:rsidTr="00086230">
        <w:trPr>
          <w:cnfStyle w:val="100000000000" w:firstRow="1" w:lastRow="0" w:firstColumn="0" w:lastColumn="0" w:oddVBand="0" w:evenVBand="0" w:oddHBand="0" w:evenHBand="0" w:firstRowFirstColumn="0" w:firstRowLastColumn="0" w:lastRowFirstColumn="0" w:lastRowLastColumn="0"/>
          <w:trHeight w:val="327"/>
        </w:trPr>
        <w:tc>
          <w:tcPr>
            <w:tcW w:w="3823" w:type="dxa"/>
            <w:gridSpan w:val="2"/>
          </w:tcPr>
          <w:p w14:paraId="7F7EE146" w14:textId="1F0BFF82" w:rsidR="00086230" w:rsidRPr="00AB2FB2" w:rsidRDefault="00086230">
            <w:pPr>
              <w:pStyle w:val="Bodytekst"/>
              <w:rPr>
                <w:rFonts w:ascii="Arial" w:hAnsi="Arial" w:cs="Arial"/>
                <w:b/>
                <w:bCs/>
                <w:szCs w:val="18"/>
              </w:rPr>
            </w:pPr>
            <w:r>
              <w:rPr>
                <w:rFonts w:ascii="Arial" w:hAnsi="Arial" w:cs="Arial"/>
                <w:b/>
                <w:bCs/>
                <w:szCs w:val="18"/>
              </w:rPr>
              <w:t>Markt</w:t>
            </w:r>
            <w:r w:rsidR="005C1EFE">
              <w:rPr>
                <w:rFonts w:ascii="Arial" w:hAnsi="Arial" w:cs="Arial"/>
                <w:b/>
                <w:bCs/>
                <w:szCs w:val="18"/>
              </w:rPr>
              <w:t>situatie</w:t>
            </w:r>
          </w:p>
        </w:tc>
        <w:tc>
          <w:tcPr>
            <w:tcW w:w="4819" w:type="dxa"/>
          </w:tcPr>
          <w:p w14:paraId="41954426" w14:textId="77777777" w:rsidR="00086230" w:rsidRDefault="00086230">
            <w:pPr>
              <w:pStyle w:val="Bodytekst"/>
              <w:rPr>
                <w:rFonts w:ascii="Arial" w:hAnsi="Arial" w:cs="Arial"/>
                <w:b/>
                <w:bCs/>
                <w:szCs w:val="18"/>
              </w:rPr>
            </w:pPr>
          </w:p>
        </w:tc>
      </w:tr>
      <w:tr w:rsidR="00086230" w:rsidRPr="00EC08A3" w14:paraId="1FAB14D7" w14:textId="77777777" w:rsidTr="00086230">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1E1B77ED" w14:textId="50253166" w:rsidR="00086230" w:rsidRPr="00216460" w:rsidRDefault="00086230" w:rsidP="00216460">
            <w:pPr>
              <w:pStyle w:val="Bodytekst"/>
              <w:numPr>
                <w:ilvl w:val="0"/>
                <w:numId w:val="31"/>
              </w:numPr>
              <w:rPr>
                <w:rFonts w:ascii="Arial" w:hAnsi="Arial" w:cs="Arial"/>
                <w:szCs w:val="18"/>
              </w:rPr>
            </w:pPr>
          </w:p>
        </w:tc>
        <w:tc>
          <w:tcPr>
            <w:tcW w:w="3119" w:type="dxa"/>
          </w:tcPr>
          <w:p w14:paraId="1ED48E4D" w14:textId="77777777" w:rsidR="00086230" w:rsidRPr="00AB2FB2" w:rsidRDefault="00086230">
            <w:pPr>
              <w:pStyle w:val="Bodytekst"/>
              <w:rPr>
                <w:rFonts w:ascii="Arial" w:hAnsi="Arial" w:cs="Arial"/>
                <w:b/>
                <w:bCs/>
                <w:szCs w:val="18"/>
              </w:rPr>
            </w:pPr>
            <w:r>
              <w:rPr>
                <w:rFonts w:ascii="Arial" w:hAnsi="Arial" w:cs="Arial"/>
                <w:szCs w:val="18"/>
              </w:rPr>
              <w:t>Hoe zou u de huidige marktsituatie omschrijven? Ga in op het aantal aanbieders, de verhouding tussen de aanbieders op het gebied van marktaandeel, het lokale, regionale, nationale of internationale karakter van de markt en de ontwikkelingen op de markt in brede zin.</w:t>
            </w:r>
          </w:p>
        </w:tc>
        <w:tc>
          <w:tcPr>
            <w:tcW w:w="4819" w:type="dxa"/>
          </w:tcPr>
          <w:p w14:paraId="5B63D339" w14:textId="77777777" w:rsidR="00086230" w:rsidRDefault="00086230">
            <w:pPr>
              <w:pStyle w:val="Bodytekst"/>
              <w:rPr>
                <w:rFonts w:ascii="Arial" w:hAnsi="Arial" w:cs="Arial"/>
                <w:szCs w:val="18"/>
              </w:rPr>
            </w:pPr>
          </w:p>
        </w:tc>
      </w:tr>
    </w:tbl>
    <w:p w14:paraId="014B3B80" w14:textId="77777777" w:rsidR="0072032A" w:rsidRDefault="0072032A" w:rsidP="00D915DC">
      <w:pPr>
        <w:rPr>
          <w:rFonts w:cs="Arial"/>
          <w:color w:val="000000"/>
        </w:rPr>
      </w:pPr>
    </w:p>
    <w:tbl>
      <w:tblPr>
        <w:tblStyle w:val="Tabelraster"/>
        <w:tblW w:w="0" w:type="auto"/>
        <w:tblLook w:val="04A0" w:firstRow="1" w:lastRow="0" w:firstColumn="1" w:lastColumn="0" w:noHBand="0" w:noVBand="1"/>
      </w:tblPr>
      <w:tblGrid>
        <w:gridCol w:w="3823"/>
        <w:gridCol w:w="4388"/>
      </w:tblGrid>
      <w:tr w:rsidR="00216460" w14:paraId="104EED3A" w14:textId="77777777" w:rsidTr="003132CA">
        <w:trPr>
          <w:cnfStyle w:val="100000000000" w:firstRow="1" w:lastRow="0" w:firstColumn="0" w:lastColumn="0" w:oddVBand="0" w:evenVBand="0" w:oddHBand="0" w:evenHBand="0" w:firstRowFirstColumn="0" w:firstRowLastColumn="0" w:lastRowFirstColumn="0" w:lastRowLastColumn="0"/>
        </w:trPr>
        <w:tc>
          <w:tcPr>
            <w:tcW w:w="3823" w:type="dxa"/>
          </w:tcPr>
          <w:p w14:paraId="0D4F3B4F" w14:textId="773865E4" w:rsidR="00216460" w:rsidRPr="00516CE4" w:rsidRDefault="00216460">
            <w:pPr>
              <w:spacing w:after="160"/>
              <w:rPr>
                <w:b/>
                <w:bCs/>
              </w:rPr>
            </w:pPr>
            <w:r>
              <w:rPr>
                <w:b/>
                <w:bCs/>
              </w:rPr>
              <w:t>Tips en adviezen</w:t>
            </w:r>
          </w:p>
        </w:tc>
        <w:tc>
          <w:tcPr>
            <w:tcW w:w="4388" w:type="dxa"/>
          </w:tcPr>
          <w:p w14:paraId="33A306F6" w14:textId="49A9E266" w:rsidR="00216460" w:rsidRPr="009F19A5" w:rsidRDefault="00216460">
            <w:pPr>
              <w:spacing w:after="160"/>
              <w:rPr>
                <w:b/>
                <w:bCs/>
              </w:rPr>
            </w:pPr>
          </w:p>
        </w:tc>
      </w:tr>
      <w:tr w:rsidR="00216460" w14:paraId="125DA356" w14:textId="77777777" w:rsidTr="003132CA">
        <w:trPr>
          <w:cnfStyle w:val="000000100000" w:firstRow="0" w:lastRow="0" w:firstColumn="0" w:lastColumn="0" w:oddVBand="0" w:evenVBand="0" w:oddHBand="1" w:evenHBand="0" w:firstRowFirstColumn="0" w:firstRowLastColumn="0" w:lastRowFirstColumn="0" w:lastRowLastColumn="0"/>
        </w:trPr>
        <w:tc>
          <w:tcPr>
            <w:tcW w:w="3823" w:type="dxa"/>
          </w:tcPr>
          <w:p w14:paraId="3EEF8617" w14:textId="77777777" w:rsidR="00216460" w:rsidRPr="001F5EFD" w:rsidRDefault="00216460" w:rsidP="00216460">
            <w:pPr>
              <w:pStyle w:val="Lijstalinea"/>
              <w:numPr>
                <w:ilvl w:val="0"/>
                <w:numId w:val="30"/>
              </w:numPr>
              <w:tabs>
                <w:tab w:val="clear" w:pos="397"/>
              </w:tabs>
              <w:spacing w:after="160" w:line="259" w:lineRule="auto"/>
            </w:pPr>
            <w:r>
              <w:t xml:space="preserve">Zijn er onderwerpen die we nog niet genoemd hebben, maar die volgens uw organisatie wel van belang zijn voor de komende aanbesteding? Zo ja, welke zijn dat? </w:t>
            </w:r>
          </w:p>
        </w:tc>
        <w:tc>
          <w:tcPr>
            <w:tcW w:w="4388" w:type="dxa"/>
          </w:tcPr>
          <w:p w14:paraId="05F7E6CB" w14:textId="77777777" w:rsidR="00216460" w:rsidRDefault="00216460">
            <w:pPr>
              <w:spacing w:after="160"/>
            </w:pPr>
          </w:p>
        </w:tc>
      </w:tr>
      <w:tr w:rsidR="00216460" w14:paraId="1FF7CAF3" w14:textId="77777777" w:rsidTr="003132CA">
        <w:trPr>
          <w:cnfStyle w:val="000000010000" w:firstRow="0" w:lastRow="0" w:firstColumn="0" w:lastColumn="0" w:oddVBand="0" w:evenVBand="0" w:oddHBand="0" w:evenHBand="1" w:firstRowFirstColumn="0" w:firstRowLastColumn="0" w:lastRowFirstColumn="0" w:lastRowLastColumn="0"/>
        </w:trPr>
        <w:tc>
          <w:tcPr>
            <w:tcW w:w="3823" w:type="dxa"/>
          </w:tcPr>
          <w:p w14:paraId="2D4FC674" w14:textId="77777777" w:rsidR="00216460" w:rsidRDefault="00216460" w:rsidP="00216460">
            <w:pPr>
              <w:pStyle w:val="Lijstalinea"/>
              <w:numPr>
                <w:ilvl w:val="0"/>
                <w:numId w:val="30"/>
              </w:numPr>
              <w:tabs>
                <w:tab w:val="clear" w:pos="397"/>
              </w:tabs>
              <w:spacing w:after="160" w:line="259" w:lineRule="auto"/>
            </w:pPr>
            <w:r>
              <w:t xml:space="preserve">Heeft uw organisaties nog tips en/of adviezen voor de invulling van de komende aanbesteding? </w:t>
            </w:r>
          </w:p>
        </w:tc>
        <w:tc>
          <w:tcPr>
            <w:tcW w:w="4388" w:type="dxa"/>
          </w:tcPr>
          <w:p w14:paraId="687D0A0F" w14:textId="77777777" w:rsidR="00216460" w:rsidRDefault="00216460">
            <w:pPr>
              <w:spacing w:after="160"/>
            </w:pPr>
          </w:p>
        </w:tc>
      </w:tr>
    </w:tbl>
    <w:p w14:paraId="2542C368" w14:textId="77777777" w:rsidR="00216460" w:rsidRPr="006631B6" w:rsidRDefault="00216460" w:rsidP="00D915DC">
      <w:pPr>
        <w:rPr>
          <w:rFonts w:cs="Arial"/>
          <w:color w:val="000000"/>
        </w:rPr>
      </w:pPr>
    </w:p>
    <w:sectPr w:rsidR="00216460" w:rsidRPr="006631B6" w:rsidSect="00E448BA">
      <w:footerReference w:type="even" r:id="rId14"/>
      <w:footerReference w:type="default" r:id="rId15"/>
      <w:headerReference w:type="first" r:id="rId16"/>
      <w:type w:val="oddPage"/>
      <w:pgSz w:w="11907" w:h="16840" w:code="9"/>
      <w:pgMar w:top="1418" w:right="1418" w:bottom="1474" w:left="2268" w:header="0" w:footer="284"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D9D194" w14:textId="77777777" w:rsidR="00782E93" w:rsidRDefault="00782E93">
      <w:r>
        <w:separator/>
      </w:r>
    </w:p>
    <w:p w14:paraId="674A0610" w14:textId="77777777" w:rsidR="00782E93" w:rsidRDefault="00782E93"/>
  </w:endnote>
  <w:endnote w:type="continuationSeparator" w:id="0">
    <w:p w14:paraId="6D376A18" w14:textId="77777777" w:rsidR="00782E93" w:rsidRDefault="00782E93">
      <w:r>
        <w:continuationSeparator/>
      </w:r>
    </w:p>
    <w:p w14:paraId="01EE19E0" w14:textId="77777777" w:rsidR="00782E93" w:rsidRDefault="00782E93"/>
  </w:endnote>
  <w:endnote w:type="continuationNotice" w:id="1">
    <w:p w14:paraId="4DE50193" w14:textId="77777777" w:rsidR="00782E93" w:rsidRDefault="00782E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for Schiphol Book">
    <w:altName w:val="Calibri"/>
    <w:charset w:val="00"/>
    <w:family w:val="swiss"/>
    <w:pitch w:val="variable"/>
    <w:sig w:usb0="A00000AF" w:usb1="5000207B"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DB375A" w14:paraId="23279B49" w14:textId="77777777" w:rsidTr="00AC1813">
      <w:tc>
        <w:tcPr>
          <w:tcW w:w="7573" w:type="dxa"/>
          <w:shd w:val="clear" w:color="auto" w:fill="auto"/>
        </w:tcPr>
        <w:p w14:paraId="4375FED2" w14:textId="229CCF48" w:rsidR="00DB375A" w:rsidRDefault="00374D63" w:rsidP="00DB375A">
          <w:pPr>
            <w:pStyle w:val="Huisstijl-Voettekst"/>
          </w:pPr>
          <w:r>
            <w:t>NIPV</w:t>
          </w:r>
          <w:r w:rsidR="00DB375A">
            <w:tab/>
          </w:r>
          <w:r w:rsidR="00DB375A">
            <w:fldChar w:fldCharType="begin"/>
          </w:r>
          <w:r w:rsidR="00DB375A">
            <w:instrText xml:space="preserve"> DOCPROPERTY txtTitel</w:instrText>
          </w:r>
          <w:r w:rsidR="00DB375A">
            <w:fldChar w:fldCharType="separate"/>
          </w:r>
          <w:r w:rsidR="00190654">
            <w:t>Marktconsultatie document EA Toegangsservice Gezamenlijke Voorzieningen</w:t>
          </w:r>
          <w:r w:rsidR="00DB375A">
            <w:fldChar w:fldCharType="end"/>
          </w:r>
        </w:p>
      </w:tc>
      <w:tc>
        <w:tcPr>
          <w:tcW w:w="644" w:type="dxa"/>
          <w:shd w:val="clear" w:color="auto" w:fill="auto"/>
        </w:tcPr>
        <w:p w14:paraId="20BD8F1A" w14:textId="77777777" w:rsidR="00DB375A" w:rsidRDefault="00DB375A" w:rsidP="00DB375A">
          <w:pPr>
            <w:pStyle w:val="Huisstijl-Pagina"/>
          </w:pPr>
          <w:r>
            <w:fldChar w:fldCharType="begin"/>
          </w:r>
          <w:r>
            <w:instrText xml:space="preserve"> PAGE   \* MERGEFORMAT </w:instrText>
          </w:r>
          <w:r>
            <w:fldChar w:fldCharType="separate"/>
          </w:r>
          <w:r>
            <w:t>4</w:t>
          </w:r>
          <w:r>
            <w:fldChar w:fldCharType="end"/>
          </w:r>
          <w:r>
            <w:t>/</w:t>
          </w:r>
          <w:fldSimple w:instr="NUMPAGES   \* MERGEFORMAT">
            <w:r>
              <w:t>6</w:t>
            </w:r>
          </w:fldSimple>
        </w:p>
      </w:tc>
    </w:tr>
  </w:tbl>
  <w:p w14:paraId="417CF3E5" w14:textId="77777777" w:rsidR="00DB375A" w:rsidRDefault="00DB375A"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17" w:type="dxa"/>
      <w:tblLayout w:type="fixed"/>
      <w:tblCellMar>
        <w:left w:w="0" w:type="dxa"/>
        <w:right w:w="0" w:type="dxa"/>
      </w:tblCellMar>
      <w:tblLook w:val="0000" w:firstRow="0" w:lastRow="0" w:firstColumn="0" w:lastColumn="0" w:noHBand="0" w:noVBand="0"/>
    </w:tblPr>
    <w:tblGrid>
      <w:gridCol w:w="7513"/>
      <w:gridCol w:w="704"/>
    </w:tblGrid>
    <w:tr w:rsidR="00DB375A" w14:paraId="74084241" w14:textId="77777777" w:rsidTr="00770EE2">
      <w:tc>
        <w:tcPr>
          <w:tcW w:w="7513" w:type="dxa"/>
          <w:shd w:val="clear" w:color="auto" w:fill="auto"/>
        </w:tcPr>
        <w:p w14:paraId="72E390C6" w14:textId="77777777" w:rsidR="00DB375A" w:rsidRDefault="0003056E" w:rsidP="00DB375A">
          <w:pPr>
            <w:pStyle w:val="Huisstijl-Voettekst"/>
            <w:ind w:left="0" w:firstLine="0"/>
          </w:pPr>
          <w:r>
            <w:rPr>
              <w:noProof/>
            </w:rPr>
            <w:drawing>
              <wp:inline distT="0" distB="0" distL="0" distR="0" wp14:anchorId="2461D8D6" wp14:editId="58C8545F">
                <wp:extent cx="1287163" cy="411686"/>
                <wp:effectExtent l="0" t="0" r="0" b="0"/>
                <wp:docPr id="1398561973" name="Afbeelding 139856197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p>
      </w:tc>
      <w:tc>
        <w:tcPr>
          <w:tcW w:w="704" w:type="dxa"/>
          <w:shd w:val="clear" w:color="auto" w:fill="auto"/>
          <w:vAlign w:val="bottom"/>
        </w:tcPr>
        <w:p w14:paraId="1F35F517" w14:textId="77777777" w:rsidR="00DB375A" w:rsidRDefault="00DB375A" w:rsidP="00DB375A">
          <w:pPr>
            <w:pStyle w:val="Huisstijl-Pagina"/>
          </w:pPr>
          <w:r>
            <w:fldChar w:fldCharType="begin"/>
          </w:r>
          <w:r>
            <w:instrText xml:space="preserve"> PAGE   \* MERGEFORMAT </w:instrText>
          </w:r>
          <w:r>
            <w:fldChar w:fldCharType="separate"/>
          </w:r>
          <w:r w:rsidR="001E7090">
            <w:t>3</w:t>
          </w:r>
          <w:r>
            <w:fldChar w:fldCharType="end"/>
          </w:r>
          <w:r>
            <w:t>/</w:t>
          </w:r>
          <w:fldSimple w:instr="NUMPAGES   \* MERGEFORMAT">
            <w:r w:rsidR="001E7090">
              <w:t>6</w:t>
            </w:r>
          </w:fldSimple>
        </w:p>
      </w:tc>
    </w:tr>
  </w:tbl>
  <w:p w14:paraId="7BE29BB7" w14:textId="77777777" w:rsidR="00DB375A" w:rsidRDefault="00DB375A"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AADA1D" w14:textId="77777777" w:rsidR="00782E93" w:rsidRPr="00D94D07" w:rsidRDefault="00782E93" w:rsidP="00A00378">
      <w:pPr>
        <w:spacing w:line="200" w:lineRule="exact"/>
        <w:rPr>
          <w:sz w:val="2"/>
        </w:rPr>
      </w:pPr>
      <w:r>
        <w:separator/>
      </w:r>
    </w:p>
  </w:footnote>
  <w:footnote w:type="continuationSeparator" w:id="0">
    <w:p w14:paraId="46E9E194" w14:textId="77777777" w:rsidR="00782E93" w:rsidRDefault="00782E93">
      <w:r>
        <w:continuationSeparator/>
      </w:r>
    </w:p>
    <w:p w14:paraId="157FD278" w14:textId="77777777" w:rsidR="00782E93" w:rsidRDefault="00782E93"/>
  </w:footnote>
  <w:footnote w:type="continuationNotice" w:id="1">
    <w:p w14:paraId="72D3DF58" w14:textId="77777777" w:rsidR="00782E93" w:rsidRDefault="00782E9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907" w:type="dxa"/>
      <w:tblInd w:w="-2268" w:type="dxa"/>
      <w:tblCellMar>
        <w:left w:w="0" w:type="dxa"/>
        <w:right w:w="0" w:type="dxa"/>
      </w:tblCellMar>
      <w:tblLook w:val="0000" w:firstRow="0" w:lastRow="0" w:firstColumn="0" w:lastColumn="0" w:noHBand="0" w:noVBand="0"/>
    </w:tblPr>
    <w:tblGrid>
      <w:gridCol w:w="11907"/>
    </w:tblGrid>
    <w:tr w:rsidR="00D45D79" w14:paraId="59B27E84" w14:textId="77777777" w:rsidTr="00B63252">
      <w:trPr>
        <w:cantSplit/>
        <w:trHeight w:val="2721"/>
      </w:trPr>
      <w:tc>
        <w:tcPr>
          <w:tcW w:w="11907" w:type="dxa"/>
        </w:tcPr>
        <w:p w14:paraId="2D56100D" w14:textId="77777777" w:rsidR="00D45D79" w:rsidRDefault="00291153" w:rsidP="00D45D79">
          <w:r>
            <w:rPr>
              <w:noProof/>
            </w:rPr>
            <w:drawing>
              <wp:anchor distT="0" distB="0" distL="114300" distR="114300" simplePos="0" relativeHeight="251658240" behindDoc="0" locked="0" layoutInCell="1" allowOverlap="1" wp14:anchorId="1859970F" wp14:editId="4004C60F">
                <wp:simplePos x="0" y="0"/>
                <wp:positionH relativeFrom="column">
                  <wp:posOffset>494937</wp:posOffset>
                </wp:positionH>
                <wp:positionV relativeFrom="paragraph">
                  <wp:posOffset>0</wp:posOffset>
                </wp:positionV>
                <wp:extent cx="2933700" cy="1137285"/>
                <wp:effectExtent l="0" t="0" r="0" b="0"/>
                <wp:wrapNone/>
                <wp:docPr id="1807238876" name="Afbeelding 180723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tc>
    </w:tr>
  </w:tbl>
  <w:p w14:paraId="2FAC65D8" w14:textId="77777777" w:rsidR="002E6ECD" w:rsidRDefault="002E6ECD" w:rsidP="00B63252"/>
  <w:p w14:paraId="03CBEBC9" w14:textId="77777777" w:rsidR="00363D03" w:rsidRDefault="00363D03" w:rsidP="00C963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9068F6"/>
    <w:multiLevelType w:val="hybridMultilevel"/>
    <w:tmpl w:val="C67CF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D63813"/>
    <w:multiLevelType w:val="hybridMultilevel"/>
    <w:tmpl w:val="EF1CB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933A16"/>
    <w:multiLevelType w:val="hybridMultilevel"/>
    <w:tmpl w:val="3C76E4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37A0F02"/>
    <w:multiLevelType w:val="hybridMultilevel"/>
    <w:tmpl w:val="8D7AF234"/>
    <w:lvl w:ilvl="0" w:tplc="AC64E632">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4EC0682"/>
    <w:multiLevelType w:val="multilevel"/>
    <w:tmpl w:val="7368DBCE"/>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C1413"/>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5" w15:restartNumberingAfterBreak="0">
    <w:nsid w:val="352A4AE3"/>
    <w:multiLevelType w:val="hybridMultilevel"/>
    <w:tmpl w:val="41E085A4"/>
    <w:lvl w:ilvl="0" w:tplc="7C5C680A">
      <w:start w:val="1"/>
      <w:numFmt w:val="decimal"/>
      <w:lvlText w:val="%1."/>
      <w:lvlJc w:val="left"/>
      <w:pPr>
        <w:ind w:left="360" w:hanging="360"/>
      </w:pPr>
      <w:rPr>
        <w:rFonts w:ascii="Arial" w:hAnsi="Arial" w:cs="Arial" w:hint="default"/>
        <w:i w:val="0"/>
        <w:sz w:val="18"/>
        <w:szCs w:val="18"/>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E609E5"/>
    <w:multiLevelType w:val="hybridMultilevel"/>
    <w:tmpl w:val="6B18E1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B0446D2"/>
    <w:multiLevelType w:val="hybridMultilevel"/>
    <w:tmpl w:val="5950B038"/>
    <w:lvl w:ilvl="0" w:tplc="06007080">
      <w:start w:val="1"/>
      <w:numFmt w:val="bullet"/>
      <w:lvlText w:val="&gt;"/>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1587D49"/>
    <w:multiLevelType w:val="hybridMultilevel"/>
    <w:tmpl w:val="35E6408E"/>
    <w:lvl w:ilvl="0" w:tplc="DD1051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7E3CFA"/>
    <w:multiLevelType w:val="hybridMultilevel"/>
    <w:tmpl w:val="CE68FB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FA07583"/>
    <w:multiLevelType w:val="hybridMultilevel"/>
    <w:tmpl w:val="0068FC92"/>
    <w:lvl w:ilvl="0" w:tplc="E7DEBA9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54197A67"/>
    <w:multiLevelType w:val="hybridMultilevel"/>
    <w:tmpl w:val="122A4D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A343E40"/>
    <w:multiLevelType w:val="hybridMultilevel"/>
    <w:tmpl w:val="CFA2F3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F9D67AE"/>
    <w:multiLevelType w:val="hybridMultilevel"/>
    <w:tmpl w:val="DBA03F20"/>
    <w:lvl w:ilvl="0" w:tplc="27623E4C">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FEC1A24"/>
    <w:multiLevelType w:val="hybridMultilevel"/>
    <w:tmpl w:val="B80AF5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34A596D"/>
    <w:multiLevelType w:val="hybridMultilevel"/>
    <w:tmpl w:val="0A942BBE"/>
    <w:lvl w:ilvl="0" w:tplc="90E88806">
      <w:start w:val="1"/>
      <w:numFmt w:val="bullet"/>
      <w:lvlText w:val="‒"/>
      <w:lvlJc w:val="left"/>
      <w:pPr>
        <w:ind w:left="360" w:hanging="360"/>
      </w:pPr>
      <w:rPr>
        <w:rFonts w:ascii="Arial" w:hAnsi="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5192BD2"/>
    <w:multiLevelType w:val="hybridMultilevel"/>
    <w:tmpl w:val="3C76E4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8FF5E18"/>
    <w:multiLevelType w:val="hybridMultilevel"/>
    <w:tmpl w:val="F9C818F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B277FB0"/>
    <w:multiLevelType w:val="hybridMultilevel"/>
    <w:tmpl w:val="3C76E4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F3F05F7"/>
    <w:multiLevelType w:val="hybridMultilevel"/>
    <w:tmpl w:val="F4FE34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F3F0CE9"/>
    <w:multiLevelType w:val="hybridMultilevel"/>
    <w:tmpl w:val="AB487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0BD46FC"/>
    <w:multiLevelType w:val="hybridMultilevel"/>
    <w:tmpl w:val="3C76E4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46878D8"/>
    <w:multiLevelType w:val="hybridMultilevel"/>
    <w:tmpl w:val="62AE447C"/>
    <w:lvl w:ilvl="0" w:tplc="17CA2562">
      <w:start w:val="11"/>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9C43244"/>
    <w:multiLevelType w:val="hybridMultilevel"/>
    <w:tmpl w:val="3C76E4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6543822">
    <w:abstractNumId w:val="13"/>
  </w:num>
  <w:num w:numId="2" w16cid:durableId="2031949265">
    <w:abstractNumId w:val="6"/>
  </w:num>
  <w:num w:numId="3" w16cid:durableId="1305238926">
    <w:abstractNumId w:val="22"/>
  </w:num>
  <w:num w:numId="4" w16cid:durableId="1823305175">
    <w:abstractNumId w:val="4"/>
  </w:num>
  <w:num w:numId="5" w16cid:durableId="316956886">
    <w:abstractNumId w:val="7"/>
  </w:num>
  <w:num w:numId="6" w16cid:durableId="2060010865">
    <w:abstractNumId w:val="18"/>
  </w:num>
  <w:num w:numId="7" w16cid:durableId="1915582143">
    <w:abstractNumId w:val="14"/>
  </w:num>
  <w:num w:numId="8" w16cid:durableId="1506549133">
    <w:abstractNumId w:val="0"/>
  </w:num>
  <w:num w:numId="9" w16cid:durableId="1245066115">
    <w:abstractNumId w:val="12"/>
  </w:num>
  <w:num w:numId="10" w16cid:durableId="493961536">
    <w:abstractNumId w:val="5"/>
    <w:lvlOverride w:ilvl="0">
      <w:startOverride w:val="1"/>
    </w:lvlOverride>
    <w:lvlOverride w:ilvl="1"/>
    <w:lvlOverride w:ilvl="2"/>
    <w:lvlOverride w:ilvl="3"/>
    <w:lvlOverride w:ilvl="4"/>
    <w:lvlOverride w:ilvl="5"/>
    <w:lvlOverride w:ilvl="6"/>
    <w:lvlOverride w:ilvl="7"/>
    <w:lvlOverride w:ilvl="8"/>
  </w:num>
  <w:num w:numId="11" w16cid:durableId="449209483">
    <w:abstractNumId w:val="23"/>
  </w:num>
  <w:num w:numId="12" w16cid:durableId="171993260">
    <w:abstractNumId w:val="9"/>
  </w:num>
  <w:num w:numId="13" w16cid:durableId="1566526048">
    <w:abstractNumId w:val="20"/>
  </w:num>
  <w:num w:numId="14" w16cid:durableId="1400597337">
    <w:abstractNumId w:val="4"/>
  </w:num>
  <w:num w:numId="15" w16cid:durableId="853494337">
    <w:abstractNumId w:val="24"/>
  </w:num>
  <w:num w:numId="16" w16cid:durableId="1055931680">
    <w:abstractNumId w:val="10"/>
  </w:num>
  <w:num w:numId="17" w16cid:durableId="1246762506">
    <w:abstractNumId w:val="8"/>
  </w:num>
  <w:num w:numId="18" w16cid:durableId="959258718">
    <w:abstractNumId w:val="11"/>
  </w:num>
  <w:num w:numId="19" w16cid:durableId="96602538">
    <w:abstractNumId w:val="17"/>
  </w:num>
  <w:num w:numId="20" w16cid:durableId="376243380">
    <w:abstractNumId w:val="4"/>
  </w:num>
  <w:num w:numId="21" w16cid:durableId="1921014496">
    <w:abstractNumId w:val="1"/>
  </w:num>
  <w:num w:numId="22" w16cid:durableId="1234852395">
    <w:abstractNumId w:val="26"/>
  </w:num>
  <w:num w:numId="23" w16cid:durableId="1646083078">
    <w:abstractNumId w:val="4"/>
  </w:num>
  <w:num w:numId="24" w16cid:durableId="811752923">
    <w:abstractNumId w:val="3"/>
  </w:num>
  <w:num w:numId="25" w16cid:durableId="1592005219">
    <w:abstractNumId w:val="21"/>
  </w:num>
  <w:num w:numId="26" w16cid:durableId="568348222">
    <w:abstractNumId w:val="2"/>
  </w:num>
  <w:num w:numId="27" w16cid:durableId="1964769289">
    <w:abstractNumId w:val="25"/>
  </w:num>
  <w:num w:numId="28" w16cid:durableId="1686596157">
    <w:abstractNumId w:val="16"/>
  </w:num>
  <w:num w:numId="29" w16cid:durableId="1529223953">
    <w:abstractNumId w:val="19"/>
  </w:num>
  <w:num w:numId="30" w16cid:durableId="145632209">
    <w:abstractNumId w:val="27"/>
  </w:num>
  <w:num w:numId="31" w16cid:durableId="882793887">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E74581"/>
    <w:rsid w:val="000005CC"/>
    <w:rsid w:val="00000713"/>
    <w:rsid w:val="00001638"/>
    <w:rsid w:val="00002D26"/>
    <w:rsid w:val="00004691"/>
    <w:rsid w:val="00004978"/>
    <w:rsid w:val="00005F6D"/>
    <w:rsid w:val="00007496"/>
    <w:rsid w:val="00012661"/>
    <w:rsid w:val="00014B8E"/>
    <w:rsid w:val="00015B37"/>
    <w:rsid w:val="00015B65"/>
    <w:rsid w:val="00015BFD"/>
    <w:rsid w:val="00017972"/>
    <w:rsid w:val="00021965"/>
    <w:rsid w:val="00022AF6"/>
    <w:rsid w:val="00022E83"/>
    <w:rsid w:val="0002448C"/>
    <w:rsid w:val="00024D16"/>
    <w:rsid w:val="0002632A"/>
    <w:rsid w:val="00026BBB"/>
    <w:rsid w:val="00026C0A"/>
    <w:rsid w:val="00027A54"/>
    <w:rsid w:val="00027C7B"/>
    <w:rsid w:val="0003056E"/>
    <w:rsid w:val="00034651"/>
    <w:rsid w:val="00036509"/>
    <w:rsid w:val="0004200B"/>
    <w:rsid w:val="00043915"/>
    <w:rsid w:val="00045B73"/>
    <w:rsid w:val="00047291"/>
    <w:rsid w:val="00050938"/>
    <w:rsid w:val="00050AFA"/>
    <w:rsid w:val="00050E6E"/>
    <w:rsid w:val="00052D75"/>
    <w:rsid w:val="00053F1A"/>
    <w:rsid w:val="000547A7"/>
    <w:rsid w:val="00055517"/>
    <w:rsid w:val="00055FBB"/>
    <w:rsid w:val="000562DB"/>
    <w:rsid w:val="00056A6F"/>
    <w:rsid w:val="00057C54"/>
    <w:rsid w:val="00060D08"/>
    <w:rsid w:val="00062D13"/>
    <w:rsid w:val="00063DED"/>
    <w:rsid w:val="000665FB"/>
    <w:rsid w:val="000706AB"/>
    <w:rsid w:val="0007088E"/>
    <w:rsid w:val="0007177D"/>
    <w:rsid w:val="0008104C"/>
    <w:rsid w:val="00083757"/>
    <w:rsid w:val="00086230"/>
    <w:rsid w:val="00086681"/>
    <w:rsid w:val="000878D5"/>
    <w:rsid w:val="00087C31"/>
    <w:rsid w:val="00091BCE"/>
    <w:rsid w:val="00091C53"/>
    <w:rsid w:val="000930AE"/>
    <w:rsid w:val="00093BC8"/>
    <w:rsid w:val="000976DB"/>
    <w:rsid w:val="000A1CA9"/>
    <w:rsid w:val="000A2567"/>
    <w:rsid w:val="000A5433"/>
    <w:rsid w:val="000A5ECA"/>
    <w:rsid w:val="000A5F6A"/>
    <w:rsid w:val="000A6041"/>
    <w:rsid w:val="000A7905"/>
    <w:rsid w:val="000B18DB"/>
    <w:rsid w:val="000B24DC"/>
    <w:rsid w:val="000B72E5"/>
    <w:rsid w:val="000B73F8"/>
    <w:rsid w:val="000C0F66"/>
    <w:rsid w:val="000C1C35"/>
    <w:rsid w:val="000C1C83"/>
    <w:rsid w:val="000C5208"/>
    <w:rsid w:val="000D0BEC"/>
    <w:rsid w:val="000D0CD1"/>
    <w:rsid w:val="000D0E59"/>
    <w:rsid w:val="000D0E65"/>
    <w:rsid w:val="000D1D51"/>
    <w:rsid w:val="000D2637"/>
    <w:rsid w:val="000D601E"/>
    <w:rsid w:val="000D615D"/>
    <w:rsid w:val="000D7BA0"/>
    <w:rsid w:val="000E19A7"/>
    <w:rsid w:val="000E2363"/>
    <w:rsid w:val="000E3CF8"/>
    <w:rsid w:val="000E4000"/>
    <w:rsid w:val="000E573C"/>
    <w:rsid w:val="000E582F"/>
    <w:rsid w:val="000E764C"/>
    <w:rsid w:val="000F01C4"/>
    <w:rsid w:val="000F02ED"/>
    <w:rsid w:val="000F0731"/>
    <w:rsid w:val="000F1872"/>
    <w:rsid w:val="000F1ECB"/>
    <w:rsid w:val="000F2FCC"/>
    <w:rsid w:val="000F3620"/>
    <w:rsid w:val="000F3B75"/>
    <w:rsid w:val="000F5739"/>
    <w:rsid w:val="0010008F"/>
    <w:rsid w:val="001007D9"/>
    <w:rsid w:val="00102E2D"/>
    <w:rsid w:val="00103210"/>
    <w:rsid w:val="00104E74"/>
    <w:rsid w:val="00110EF7"/>
    <w:rsid w:val="00111944"/>
    <w:rsid w:val="00114255"/>
    <w:rsid w:val="00114C60"/>
    <w:rsid w:val="00115F9C"/>
    <w:rsid w:val="00117356"/>
    <w:rsid w:val="00117BBD"/>
    <w:rsid w:val="00122327"/>
    <w:rsid w:val="0012242E"/>
    <w:rsid w:val="0012368D"/>
    <w:rsid w:val="0012396E"/>
    <w:rsid w:val="00124315"/>
    <w:rsid w:val="00124A17"/>
    <w:rsid w:val="00125A8B"/>
    <w:rsid w:val="00125CCE"/>
    <w:rsid w:val="001261E9"/>
    <w:rsid w:val="001267F5"/>
    <w:rsid w:val="0013045C"/>
    <w:rsid w:val="00130CFF"/>
    <w:rsid w:val="00132639"/>
    <w:rsid w:val="001336BD"/>
    <w:rsid w:val="00136BAA"/>
    <w:rsid w:val="00140C41"/>
    <w:rsid w:val="00140CAA"/>
    <w:rsid w:val="00146BED"/>
    <w:rsid w:val="00147D7C"/>
    <w:rsid w:val="00150476"/>
    <w:rsid w:val="00152152"/>
    <w:rsid w:val="00152FFB"/>
    <w:rsid w:val="001542A7"/>
    <w:rsid w:val="00155138"/>
    <w:rsid w:val="00155188"/>
    <w:rsid w:val="00157426"/>
    <w:rsid w:val="0016033B"/>
    <w:rsid w:val="001609AF"/>
    <w:rsid w:val="00162AD3"/>
    <w:rsid w:val="00165B1D"/>
    <w:rsid w:val="00166F3F"/>
    <w:rsid w:val="00167EEF"/>
    <w:rsid w:val="00170636"/>
    <w:rsid w:val="0017076E"/>
    <w:rsid w:val="0017088E"/>
    <w:rsid w:val="00173408"/>
    <w:rsid w:val="00173C6C"/>
    <w:rsid w:val="00173D36"/>
    <w:rsid w:val="001748E7"/>
    <w:rsid w:val="001751AB"/>
    <w:rsid w:val="001752FE"/>
    <w:rsid w:val="00177BFE"/>
    <w:rsid w:val="00180542"/>
    <w:rsid w:val="0018213E"/>
    <w:rsid w:val="00182788"/>
    <w:rsid w:val="00183CA4"/>
    <w:rsid w:val="001842C5"/>
    <w:rsid w:val="00190627"/>
    <w:rsid w:val="00190654"/>
    <w:rsid w:val="001920A2"/>
    <w:rsid w:val="00197C6B"/>
    <w:rsid w:val="001A04EC"/>
    <w:rsid w:val="001A12D6"/>
    <w:rsid w:val="001A1EA3"/>
    <w:rsid w:val="001A33CD"/>
    <w:rsid w:val="001B097E"/>
    <w:rsid w:val="001B236F"/>
    <w:rsid w:val="001B2C23"/>
    <w:rsid w:val="001B37ED"/>
    <w:rsid w:val="001B532C"/>
    <w:rsid w:val="001B67D4"/>
    <w:rsid w:val="001B68BC"/>
    <w:rsid w:val="001C6B6B"/>
    <w:rsid w:val="001D0FF6"/>
    <w:rsid w:val="001D164B"/>
    <w:rsid w:val="001D4450"/>
    <w:rsid w:val="001D5C74"/>
    <w:rsid w:val="001D5E4D"/>
    <w:rsid w:val="001D77AB"/>
    <w:rsid w:val="001E33C5"/>
    <w:rsid w:val="001E5441"/>
    <w:rsid w:val="001E694E"/>
    <w:rsid w:val="001E7090"/>
    <w:rsid w:val="001E73AE"/>
    <w:rsid w:val="001E73D9"/>
    <w:rsid w:val="001F3548"/>
    <w:rsid w:val="001F58C5"/>
    <w:rsid w:val="001F5DCC"/>
    <w:rsid w:val="001F719A"/>
    <w:rsid w:val="001F7A94"/>
    <w:rsid w:val="00200D8C"/>
    <w:rsid w:val="002010B1"/>
    <w:rsid w:val="00201BAA"/>
    <w:rsid w:val="0020601C"/>
    <w:rsid w:val="00210168"/>
    <w:rsid w:val="00210351"/>
    <w:rsid w:val="002115AF"/>
    <w:rsid w:val="00212DDE"/>
    <w:rsid w:val="002131E3"/>
    <w:rsid w:val="002136A7"/>
    <w:rsid w:val="00214EA6"/>
    <w:rsid w:val="00215088"/>
    <w:rsid w:val="00215A61"/>
    <w:rsid w:val="00216460"/>
    <w:rsid w:val="002177F9"/>
    <w:rsid w:val="00221102"/>
    <w:rsid w:val="00222C82"/>
    <w:rsid w:val="00224BFA"/>
    <w:rsid w:val="002252E0"/>
    <w:rsid w:val="00225382"/>
    <w:rsid w:val="0023005E"/>
    <w:rsid w:val="002303AD"/>
    <w:rsid w:val="00230550"/>
    <w:rsid w:val="00231373"/>
    <w:rsid w:val="002411C6"/>
    <w:rsid w:val="00242B81"/>
    <w:rsid w:val="00242D1D"/>
    <w:rsid w:val="00247720"/>
    <w:rsid w:val="00247BC4"/>
    <w:rsid w:val="00251228"/>
    <w:rsid w:val="00251F23"/>
    <w:rsid w:val="00252623"/>
    <w:rsid w:val="00252A30"/>
    <w:rsid w:val="00253EB7"/>
    <w:rsid w:val="00254EF6"/>
    <w:rsid w:val="002555C5"/>
    <w:rsid w:val="002568D1"/>
    <w:rsid w:val="00256EF4"/>
    <w:rsid w:val="00261210"/>
    <w:rsid w:val="002633BC"/>
    <w:rsid w:val="00265E2C"/>
    <w:rsid w:val="00266F06"/>
    <w:rsid w:val="0027161C"/>
    <w:rsid w:val="00273329"/>
    <w:rsid w:val="00274217"/>
    <w:rsid w:val="00275710"/>
    <w:rsid w:val="0028015C"/>
    <w:rsid w:val="0028267F"/>
    <w:rsid w:val="002846B1"/>
    <w:rsid w:val="0028494B"/>
    <w:rsid w:val="0028739D"/>
    <w:rsid w:val="00287FE5"/>
    <w:rsid w:val="0029026B"/>
    <w:rsid w:val="00291153"/>
    <w:rsid w:val="002922F6"/>
    <w:rsid w:val="00294426"/>
    <w:rsid w:val="00295598"/>
    <w:rsid w:val="002A0A96"/>
    <w:rsid w:val="002A195B"/>
    <w:rsid w:val="002A1D9D"/>
    <w:rsid w:val="002A2259"/>
    <w:rsid w:val="002A2E3F"/>
    <w:rsid w:val="002A7187"/>
    <w:rsid w:val="002B00E1"/>
    <w:rsid w:val="002B2BC9"/>
    <w:rsid w:val="002B349F"/>
    <w:rsid w:val="002B41AA"/>
    <w:rsid w:val="002B43E9"/>
    <w:rsid w:val="002B66CB"/>
    <w:rsid w:val="002B7241"/>
    <w:rsid w:val="002C0CE3"/>
    <w:rsid w:val="002C1174"/>
    <w:rsid w:val="002C551B"/>
    <w:rsid w:val="002C741B"/>
    <w:rsid w:val="002D0AC5"/>
    <w:rsid w:val="002D22C8"/>
    <w:rsid w:val="002D4EFE"/>
    <w:rsid w:val="002D745A"/>
    <w:rsid w:val="002E4D71"/>
    <w:rsid w:val="002E5BD5"/>
    <w:rsid w:val="002E6ECD"/>
    <w:rsid w:val="002F042F"/>
    <w:rsid w:val="002F14FD"/>
    <w:rsid w:val="002F1FD7"/>
    <w:rsid w:val="002F2415"/>
    <w:rsid w:val="002F2416"/>
    <w:rsid w:val="002F265E"/>
    <w:rsid w:val="002F46C8"/>
    <w:rsid w:val="002F5FB2"/>
    <w:rsid w:val="002F6A9E"/>
    <w:rsid w:val="002F6D8C"/>
    <w:rsid w:val="0030059B"/>
    <w:rsid w:val="00300C59"/>
    <w:rsid w:val="00302864"/>
    <w:rsid w:val="00304C7C"/>
    <w:rsid w:val="00305B82"/>
    <w:rsid w:val="00306419"/>
    <w:rsid w:val="00306F02"/>
    <w:rsid w:val="00310B87"/>
    <w:rsid w:val="0031255A"/>
    <w:rsid w:val="0031261E"/>
    <w:rsid w:val="003132CA"/>
    <w:rsid w:val="00314CE2"/>
    <w:rsid w:val="00316A07"/>
    <w:rsid w:val="003219A7"/>
    <w:rsid w:val="003220C4"/>
    <w:rsid w:val="00322149"/>
    <w:rsid w:val="00322A8F"/>
    <w:rsid w:val="003243AA"/>
    <w:rsid w:val="00326B71"/>
    <w:rsid w:val="00331829"/>
    <w:rsid w:val="00333D88"/>
    <w:rsid w:val="00334017"/>
    <w:rsid w:val="003356B9"/>
    <w:rsid w:val="00335C32"/>
    <w:rsid w:val="00336C4F"/>
    <w:rsid w:val="003417A4"/>
    <w:rsid w:val="003428FD"/>
    <w:rsid w:val="00343563"/>
    <w:rsid w:val="00345362"/>
    <w:rsid w:val="00347AB1"/>
    <w:rsid w:val="00350B07"/>
    <w:rsid w:val="00351243"/>
    <w:rsid w:val="00351602"/>
    <w:rsid w:val="00353A7B"/>
    <w:rsid w:val="00353DFE"/>
    <w:rsid w:val="00354D03"/>
    <w:rsid w:val="00354E31"/>
    <w:rsid w:val="00355D92"/>
    <w:rsid w:val="00356996"/>
    <w:rsid w:val="00356C74"/>
    <w:rsid w:val="00360FA6"/>
    <w:rsid w:val="00361AFC"/>
    <w:rsid w:val="00362A36"/>
    <w:rsid w:val="00363D03"/>
    <w:rsid w:val="00363D07"/>
    <w:rsid w:val="00367BF4"/>
    <w:rsid w:val="00371FED"/>
    <w:rsid w:val="00374D63"/>
    <w:rsid w:val="003759E6"/>
    <w:rsid w:val="00377BE4"/>
    <w:rsid w:val="003801BB"/>
    <w:rsid w:val="003825BB"/>
    <w:rsid w:val="00383718"/>
    <w:rsid w:val="003848BF"/>
    <w:rsid w:val="00385CAD"/>
    <w:rsid w:val="0038663D"/>
    <w:rsid w:val="003870F1"/>
    <w:rsid w:val="00387CDD"/>
    <w:rsid w:val="00392283"/>
    <w:rsid w:val="00392971"/>
    <w:rsid w:val="00394FFE"/>
    <w:rsid w:val="00395795"/>
    <w:rsid w:val="00397081"/>
    <w:rsid w:val="003A16A3"/>
    <w:rsid w:val="003A2236"/>
    <w:rsid w:val="003A7748"/>
    <w:rsid w:val="003A7F13"/>
    <w:rsid w:val="003B395A"/>
    <w:rsid w:val="003B5094"/>
    <w:rsid w:val="003B5A01"/>
    <w:rsid w:val="003B6890"/>
    <w:rsid w:val="003B6DC5"/>
    <w:rsid w:val="003B78B5"/>
    <w:rsid w:val="003B7BC1"/>
    <w:rsid w:val="003C061C"/>
    <w:rsid w:val="003C18A8"/>
    <w:rsid w:val="003C18E9"/>
    <w:rsid w:val="003C7EE0"/>
    <w:rsid w:val="003D018B"/>
    <w:rsid w:val="003D170D"/>
    <w:rsid w:val="003E0422"/>
    <w:rsid w:val="003E18D8"/>
    <w:rsid w:val="003E3711"/>
    <w:rsid w:val="003E47A7"/>
    <w:rsid w:val="003E6932"/>
    <w:rsid w:val="003E6D85"/>
    <w:rsid w:val="003F20C4"/>
    <w:rsid w:val="003F2107"/>
    <w:rsid w:val="003F3340"/>
    <w:rsid w:val="003F3E0A"/>
    <w:rsid w:val="003F5CD4"/>
    <w:rsid w:val="003F6698"/>
    <w:rsid w:val="00402D9B"/>
    <w:rsid w:val="00406207"/>
    <w:rsid w:val="004100E1"/>
    <w:rsid w:val="004106C2"/>
    <w:rsid w:val="004115D5"/>
    <w:rsid w:val="00411A98"/>
    <w:rsid w:val="0041241C"/>
    <w:rsid w:val="00412D82"/>
    <w:rsid w:val="0041315F"/>
    <w:rsid w:val="004137CC"/>
    <w:rsid w:val="0041394B"/>
    <w:rsid w:val="0041568A"/>
    <w:rsid w:val="00415A26"/>
    <w:rsid w:val="00417C0C"/>
    <w:rsid w:val="004201D4"/>
    <w:rsid w:val="00421778"/>
    <w:rsid w:val="00422491"/>
    <w:rsid w:val="004246D9"/>
    <w:rsid w:val="00427A4D"/>
    <w:rsid w:val="00432E5B"/>
    <w:rsid w:val="00436B04"/>
    <w:rsid w:val="00440375"/>
    <w:rsid w:val="0044158B"/>
    <w:rsid w:val="00441EA9"/>
    <w:rsid w:val="004422CE"/>
    <w:rsid w:val="00442628"/>
    <w:rsid w:val="00443EDB"/>
    <w:rsid w:val="004453FA"/>
    <w:rsid w:val="00446BA7"/>
    <w:rsid w:val="00451F62"/>
    <w:rsid w:val="0045332D"/>
    <w:rsid w:val="00455454"/>
    <w:rsid w:val="00455727"/>
    <w:rsid w:val="00455881"/>
    <w:rsid w:val="00455EC0"/>
    <w:rsid w:val="00457CDC"/>
    <w:rsid w:val="004603E8"/>
    <w:rsid w:val="00460AEC"/>
    <w:rsid w:val="00460D78"/>
    <w:rsid w:val="0046170E"/>
    <w:rsid w:val="00464E97"/>
    <w:rsid w:val="0046555D"/>
    <w:rsid w:val="00465A3F"/>
    <w:rsid w:val="00466AC5"/>
    <w:rsid w:val="00472A59"/>
    <w:rsid w:val="00472CE3"/>
    <w:rsid w:val="00474248"/>
    <w:rsid w:val="00476215"/>
    <w:rsid w:val="00476776"/>
    <w:rsid w:val="004768BD"/>
    <w:rsid w:val="00477CFB"/>
    <w:rsid w:val="00481281"/>
    <w:rsid w:val="00482FD0"/>
    <w:rsid w:val="004856D6"/>
    <w:rsid w:val="0048608C"/>
    <w:rsid w:val="00490C6E"/>
    <w:rsid w:val="0049372B"/>
    <w:rsid w:val="00493F4C"/>
    <w:rsid w:val="004968B9"/>
    <w:rsid w:val="00496EB3"/>
    <w:rsid w:val="004A0338"/>
    <w:rsid w:val="004A068C"/>
    <w:rsid w:val="004A0954"/>
    <w:rsid w:val="004A2EAE"/>
    <w:rsid w:val="004A40ED"/>
    <w:rsid w:val="004A5F10"/>
    <w:rsid w:val="004A6C39"/>
    <w:rsid w:val="004A77D7"/>
    <w:rsid w:val="004B0116"/>
    <w:rsid w:val="004B1052"/>
    <w:rsid w:val="004B23A5"/>
    <w:rsid w:val="004B5FF3"/>
    <w:rsid w:val="004B7B2A"/>
    <w:rsid w:val="004C0534"/>
    <w:rsid w:val="004C22EC"/>
    <w:rsid w:val="004C53E5"/>
    <w:rsid w:val="004C5D46"/>
    <w:rsid w:val="004C62A6"/>
    <w:rsid w:val="004C6D31"/>
    <w:rsid w:val="004C79C5"/>
    <w:rsid w:val="004C7F75"/>
    <w:rsid w:val="004D0ED8"/>
    <w:rsid w:val="004D1C93"/>
    <w:rsid w:val="004D620E"/>
    <w:rsid w:val="004D7F14"/>
    <w:rsid w:val="004E2F47"/>
    <w:rsid w:val="004E2FFA"/>
    <w:rsid w:val="004E4E89"/>
    <w:rsid w:val="004E5301"/>
    <w:rsid w:val="004F0762"/>
    <w:rsid w:val="004F4AEA"/>
    <w:rsid w:val="004F5307"/>
    <w:rsid w:val="004F61C7"/>
    <w:rsid w:val="00504BAB"/>
    <w:rsid w:val="00506921"/>
    <w:rsid w:val="005111C8"/>
    <w:rsid w:val="005118DB"/>
    <w:rsid w:val="005125DE"/>
    <w:rsid w:val="00512D8E"/>
    <w:rsid w:val="00514FE3"/>
    <w:rsid w:val="00516E9C"/>
    <w:rsid w:val="00517AEC"/>
    <w:rsid w:val="00520D3C"/>
    <w:rsid w:val="00522902"/>
    <w:rsid w:val="005231EF"/>
    <w:rsid w:val="00530597"/>
    <w:rsid w:val="005317C7"/>
    <w:rsid w:val="00532A31"/>
    <w:rsid w:val="00533A8D"/>
    <w:rsid w:val="00533C3D"/>
    <w:rsid w:val="00534513"/>
    <w:rsid w:val="00534A82"/>
    <w:rsid w:val="00535375"/>
    <w:rsid w:val="00535A0B"/>
    <w:rsid w:val="005363EE"/>
    <w:rsid w:val="005405F8"/>
    <w:rsid w:val="00541B8B"/>
    <w:rsid w:val="00541F6E"/>
    <w:rsid w:val="00544F70"/>
    <w:rsid w:val="00546F0E"/>
    <w:rsid w:val="00550748"/>
    <w:rsid w:val="00551328"/>
    <w:rsid w:val="00551DAD"/>
    <w:rsid w:val="0055367B"/>
    <w:rsid w:val="0055436A"/>
    <w:rsid w:val="00554441"/>
    <w:rsid w:val="00557E82"/>
    <w:rsid w:val="00560510"/>
    <w:rsid w:val="00561F57"/>
    <w:rsid w:val="00562215"/>
    <w:rsid w:val="00562935"/>
    <w:rsid w:val="00564EA1"/>
    <w:rsid w:val="00566E86"/>
    <w:rsid w:val="0057317D"/>
    <w:rsid w:val="00573B8D"/>
    <w:rsid w:val="00574283"/>
    <w:rsid w:val="0057439B"/>
    <w:rsid w:val="00580A29"/>
    <w:rsid w:val="0058270F"/>
    <w:rsid w:val="00582799"/>
    <w:rsid w:val="00582955"/>
    <w:rsid w:val="00582AC6"/>
    <w:rsid w:val="0058526B"/>
    <w:rsid w:val="005858F6"/>
    <w:rsid w:val="0059064A"/>
    <w:rsid w:val="00590CED"/>
    <w:rsid w:val="00591481"/>
    <w:rsid w:val="00591B16"/>
    <w:rsid w:val="005947E6"/>
    <w:rsid w:val="00594D18"/>
    <w:rsid w:val="0059583F"/>
    <w:rsid w:val="005969C4"/>
    <w:rsid w:val="00596C5E"/>
    <w:rsid w:val="005A0CB2"/>
    <w:rsid w:val="005A258F"/>
    <w:rsid w:val="005A4EAD"/>
    <w:rsid w:val="005A544E"/>
    <w:rsid w:val="005A5EE0"/>
    <w:rsid w:val="005A710B"/>
    <w:rsid w:val="005B487F"/>
    <w:rsid w:val="005B5B18"/>
    <w:rsid w:val="005B5B95"/>
    <w:rsid w:val="005B6533"/>
    <w:rsid w:val="005B6A68"/>
    <w:rsid w:val="005C0989"/>
    <w:rsid w:val="005C1EFE"/>
    <w:rsid w:val="005C622B"/>
    <w:rsid w:val="005C70BF"/>
    <w:rsid w:val="005C7F3A"/>
    <w:rsid w:val="005D15B5"/>
    <w:rsid w:val="005D1B61"/>
    <w:rsid w:val="005D49F7"/>
    <w:rsid w:val="005E3495"/>
    <w:rsid w:val="005E7D75"/>
    <w:rsid w:val="005F0CB6"/>
    <w:rsid w:val="005F340E"/>
    <w:rsid w:val="005F5268"/>
    <w:rsid w:val="005F5D03"/>
    <w:rsid w:val="005F61B3"/>
    <w:rsid w:val="005F6710"/>
    <w:rsid w:val="005F6A34"/>
    <w:rsid w:val="005F7C93"/>
    <w:rsid w:val="005F7CF9"/>
    <w:rsid w:val="00600907"/>
    <w:rsid w:val="0060311C"/>
    <w:rsid w:val="006044DA"/>
    <w:rsid w:val="00606193"/>
    <w:rsid w:val="00606EBA"/>
    <w:rsid w:val="00610017"/>
    <w:rsid w:val="006122FE"/>
    <w:rsid w:val="00613220"/>
    <w:rsid w:val="006143EC"/>
    <w:rsid w:val="0061463C"/>
    <w:rsid w:val="00614A2D"/>
    <w:rsid w:val="00614AB5"/>
    <w:rsid w:val="00614B6E"/>
    <w:rsid w:val="006166CE"/>
    <w:rsid w:val="00617EBD"/>
    <w:rsid w:val="00622C75"/>
    <w:rsid w:val="00624A74"/>
    <w:rsid w:val="0062518B"/>
    <w:rsid w:val="00625C44"/>
    <w:rsid w:val="00625C65"/>
    <w:rsid w:val="00626E60"/>
    <w:rsid w:val="0062709C"/>
    <w:rsid w:val="00632E07"/>
    <w:rsid w:val="00634F95"/>
    <w:rsid w:val="00636935"/>
    <w:rsid w:val="00643150"/>
    <w:rsid w:val="0064435E"/>
    <w:rsid w:val="00647F58"/>
    <w:rsid w:val="00651832"/>
    <w:rsid w:val="00652381"/>
    <w:rsid w:val="00652558"/>
    <w:rsid w:val="00652E54"/>
    <w:rsid w:val="0065358D"/>
    <w:rsid w:val="006563F7"/>
    <w:rsid w:val="006569A3"/>
    <w:rsid w:val="006631B6"/>
    <w:rsid w:val="00663A02"/>
    <w:rsid w:val="0066580A"/>
    <w:rsid w:val="006674D5"/>
    <w:rsid w:val="00667A3A"/>
    <w:rsid w:val="006729FE"/>
    <w:rsid w:val="006739DE"/>
    <w:rsid w:val="00677939"/>
    <w:rsid w:val="00680D74"/>
    <w:rsid w:val="006829F4"/>
    <w:rsid w:val="00682FDF"/>
    <w:rsid w:val="00685016"/>
    <w:rsid w:val="00685575"/>
    <w:rsid w:val="00685907"/>
    <w:rsid w:val="0068661C"/>
    <w:rsid w:val="00687924"/>
    <w:rsid w:val="0069018F"/>
    <w:rsid w:val="0069025E"/>
    <w:rsid w:val="00690433"/>
    <w:rsid w:val="006930C2"/>
    <w:rsid w:val="006A224A"/>
    <w:rsid w:val="006A3F4C"/>
    <w:rsid w:val="006A4B08"/>
    <w:rsid w:val="006A4CFC"/>
    <w:rsid w:val="006A4E12"/>
    <w:rsid w:val="006A698B"/>
    <w:rsid w:val="006A7DD8"/>
    <w:rsid w:val="006B050B"/>
    <w:rsid w:val="006B157F"/>
    <w:rsid w:val="006B1A60"/>
    <w:rsid w:val="006B2303"/>
    <w:rsid w:val="006B287A"/>
    <w:rsid w:val="006B2CF2"/>
    <w:rsid w:val="006B3090"/>
    <w:rsid w:val="006B32B2"/>
    <w:rsid w:val="006B578F"/>
    <w:rsid w:val="006B78A2"/>
    <w:rsid w:val="006C0B81"/>
    <w:rsid w:val="006C20E3"/>
    <w:rsid w:val="006C20EE"/>
    <w:rsid w:val="006C50C3"/>
    <w:rsid w:val="006C511C"/>
    <w:rsid w:val="006C51BA"/>
    <w:rsid w:val="006C7F3A"/>
    <w:rsid w:val="006D1698"/>
    <w:rsid w:val="006D16D7"/>
    <w:rsid w:val="006D49B1"/>
    <w:rsid w:val="006D4E9F"/>
    <w:rsid w:val="006D52B8"/>
    <w:rsid w:val="006D63BD"/>
    <w:rsid w:val="006E0631"/>
    <w:rsid w:val="006E071F"/>
    <w:rsid w:val="006E0AAD"/>
    <w:rsid w:val="006E1BC7"/>
    <w:rsid w:val="006E24EA"/>
    <w:rsid w:val="006E2DC7"/>
    <w:rsid w:val="006E3BB1"/>
    <w:rsid w:val="006E3C9E"/>
    <w:rsid w:val="006E45EA"/>
    <w:rsid w:val="006E5B28"/>
    <w:rsid w:val="006F6751"/>
    <w:rsid w:val="006F7CA7"/>
    <w:rsid w:val="007007BF"/>
    <w:rsid w:val="0070159E"/>
    <w:rsid w:val="00701B45"/>
    <w:rsid w:val="0070213A"/>
    <w:rsid w:val="00702473"/>
    <w:rsid w:val="00706881"/>
    <w:rsid w:val="00713FD9"/>
    <w:rsid w:val="0071452A"/>
    <w:rsid w:val="00714796"/>
    <w:rsid w:val="00715C1C"/>
    <w:rsid w:val="00716399"/>
    <w:rsid w:val="0071766C"/>
    <w:rsid w:val="0072032A"/>
    <w:rsid w:val="0072331A"/>
    <w:rsid w:val="00724452"/>
    <w:rsid w:val="00726998"/>
    <w:rsid w:val="00727E39"/>
    <w:rsid w:val="00730262"/>
    <w:rsid w:val="007309DA"/>
    <w:rsid w:val="00731175"/>
    <w:rsid w:val="00735A2E"/>
    <w:rsid w:val="00741840"/>
    <w:rsid w:val="00743B62"/>
    <w:rsid w:val="00743E53"/>
    <w:rsid w:val="00744425"/>
    <w:rsid w:val="007448B5"/>
    <w:rsid w:val="0074568C"/>
    <w:rsid w:val="00745939"/>
    <w:rsid w:val="0074745C"/>
    <w:rsid w:val="00750924"/>
    <w:rsid w:val="00751E55"/>
    <w:rsid w:val="0075696A"/>
    <w:rsid w:val="007573DF"/>
    <w:rsid w:val="00757E9F"/>
    <w:rsid w:val="0076034F"/>
    <w:rsid w:val="007643CC"/>
    <w:rsid w:val="00767A6B"/>
    <w:rsid w:val="00770EE2"/>
    <w:rsid w:val="007740D9"/>
    <w:rsid w:val="007768C7"/>
    <w:rsid w:val="007779AF"/>
    <w:rsid w:val="00781162"/>
    <w:rsid w:val="00782ACC"/>
    <w:rsid w:val="00782AD9"/>
    <w:rsid w:val="00782E93"/>
    <w:rsid w:val="00783671"/>
    <w:rsid w:val="007857EC"/>
    <w:rsid w:val="0078657D"/>
    <w:rsid w:val="00790EC2"/>
    <w:rsid w:val="00792C74"/>
    <w:rsid w:val="007930ED"/>
    <w:rsid w:val="007943AE"/>
    <w:rsid w:val="007943BC"/>
    <w:rsid w:val="007951BC"/>
    <w:rsid w:val="00795902"/>
    <w:rsid w:val="00795ACB"/>
    <w:rsid w:val="00796058"/>
    <w:rsid w:val="00796927"/>
    <w:rsid w:val="00797304"/>
    <w:rsid w:val="007A1C40"/>
    <w:rsid w:val="007A2260"/>
    <w:rsid w:val="007A246F"/>
    <w:rsid w:val="007A43E2"/>
    <w:rsid w:val="007A46D8"/>
    <w:rsid w:val="007B5192"/>
    <w:rsid w:val="007B56E0"/>
    <w:rsid w:val="007B6515"/>
    <w:rsid w:val="007B73EE"/>
    <w:rsid w:val="007C2A09"/>
    <w:rsid w:val="007C3216"/>
    <w:rsid w:val="007C6056"/>
    <w:rsid w:val="007C6E24"/>
    <w:rsid w:val="007C7314"/>
    <w:rsid w:val="007C79ED"/>
    <w:rsid w:val="007D0E00"/>
    <w:rsid w:val="007D252B"/>
    <w:rsid w:val="007D34D1"/>
    <w:rsid w:val="007D3618"/>
    <w:rsid w:val="007D40C6"/>
    <w:rsid w:val="007D41CD"/>
    <w:rsid w:val="007D488E"/>
    <w:rsid w:val="007D4CD1"/>
    <w:rsid w:val="007D63DD"/>
    <w:rsid w:val="007D6A64"/>
    <w:rsid w:val="007E1137"/>
    <w:rsid w:val="007E1D62"/>
    <w:rsid w:val="007E23A7"/>
    <w:rsid w:val="007E2C1F"/>
    <w:rsid w:val="007E3261"/>
    <w:rsid w:val="007E5157"/>
    <w:rsid w:val="007F206A"/>
    <w:rsid w:val="007F2433"/>
    <w:rsid w:val="007F3D48"/>
    <w:rsid w:val="007F52D5"/>
    <w:rsid w:val="007F6D9B"/>
    <w:rsid w:val="007F7587"/>
    <w:rsid w:val="007F7AC3"/>
    <w:rsid w:val="007F7B92"/>
    <w:rsid w:val="0080003B"/>
    <w:rsid w:val="00801255"/>
    <w:rsid w:val="008027C4"/>
    <w:rsid w:val="00802916"/>
    <w:rsid w:val="00802EDE"/>
    <w:rsid w:val="008060DE"/>
    <w:rsid w:val="0080694F"/>
    <w:rsid w:val="00807C42"/>
    <w:rsid w:val="00812392"/>
    <w:rsid w:val="008147C0"/>
    <w:rsid w:val="008211BF"/>
    <w:rsid w:val="008223BF"/>
    <w:rsid w:val="00822F50"/>
    <w:rsid w:val="008274F4"/>
    <w:rsid w:val="00827F9F"/>
    <w:rsid w:val="00830E92"/>
    <w:rsid w:val="00832F8D"/>
    <w:rsid w:val="0083386C"/>
    <w:rsid w:val="00833CE6"/>
    <w:rsid w:val="008345DB"/>
    <w:rsid w:val="008368EC"/>
    <w:rsid w:val="00837935"/>
    <w:rsid w:val="008425F6"/>
    <w:rsid w:val="00842E94"/>
    <w:rsid w:val="00843938"/>
    <w:rsid w:val="00845C3F"/>
    <w:rsid w:val="008549CE"/>
    <w:rsid w:val="0085625D"/>
    <w:rsid w:val="00856AFD"/>
    <w:rsid w:val="00857E18"/>
    <w:rsid w:val="00861BAD"/>
    <w:rsid w:val="00865427"/>
    <w:rsid w:val="00865A84"/>
    <w:rsid w:val="00866C01"/>
    <w:rsid w:val="0086780B"/>
    <w:rsid w:val="008718C0"/>
    <w:rsid w:val="00871E25"/>
    <w:rsid w:val="00872BEF"/>
    <w:rsid w:val="008738B5"/>
    <w:rsid w:val="00877163"/>
    <w:rsid w:val="00877691"/>
    <w:rsid w:val="008808BF"/>
    <w:rsid w:val="00882043"/>
    <w:rsid w:val="008829C2"/>
    <w:rsid w:val="00883CE5"/>
    <w:rsid w:val="00885D40"/>
    <w:rsid w:val="008872BF"/>
    <w:rsid w:val="00894A57"/>
    <w:rsid w:val="0089576C"/>
    <w:rsid w:val="008A23E6"/>
    <w:rsid w:val="008A2C42"/>
    <w:rsid w:val="008A3C4F"/>
    <w:rsid w:val="008A422E"/>
    <w:rsid w:val="008A4892"/>
    <w:rsid w:val="008A5232"/>
    <w:rsid w:val="008A5783"/>
    <w:rsid w:val="008A6AB3"/>
    <w:rsid w:val="008B07D8"/>
    <w:rsid w:val="008B303A"/>
    <w:rsid w:val="008B4DC7"/>
    <w:rsid w:val="008B6861"/>
    <w:rsid w:val="008B6F4C"/>
    <w:rsid w:val="008C0A92"/>
    <w:rsid w:val="008C11FA"/>
    <w:rsid w:val="008C19DD"/>
    <w:rsid w:val="008C3B57"/>
    <w:rsid w:val="008C3E6D"/>
    <w:rsid w:val="008C4641"/>
    <w:rsid w:val="008C5203"/>
    <w:rsid w:val="008C6A4C"/>
    <w:rsid w:val="008D367C"/>
    <w:rsid w:val="008D39CE"/>
    <w:rsid w:val="008D3A1C"/>
    <w:rsid w:val="008D5BAE"/>
    <w:rsid w:val="008D7EDE"/>
    <w:rsid w:val="008E3170"/>
    <w:rsid w:val="008E3209"/>
    <w:rsid w:val="008E32DE"/>
    <w:rsid w:val="008E4B03"/>
    <w:rsid w:val="008E6C47"/>
    <w:rsid w:val="008F25FE"/>
    <w:rsid w:val="008F2960"/>
    <w:rsid w:val="008F3C10"/>
    <w:rsid w:val="008F3C96"/>
    <w:rsid w:val="008F4640"/>
    <w:rsid w:val="008F5143"/>
    <w:rsid w:val="008F534D"/>
    <w:rsid w:val="008F5451"/>
    <w:rsid w:val="008F63D8"/>
    <w:rsid w:val="008F71B4"/>
    <w:rsid w:val="00900758"/>
    <w:rsid w:val="00901A5D"/>
    <w:rsid w:val="009039B4"/>
    <w:rsid w:val="009042D5"/>
    <w:rsid w:val="00904423"/>
    <w:rsid w:val="00905449"/>
    <w:rsid w:val="009075E5"/>
    <w:rsid w:val="00907FD8"/>
    <w:rsid w:val="00910BE0"/>
    <w:rsid w:val="0091214C"/>
    <w:rsid w:val="009147B4"/>
    <w:rsid w:val="00914969"/>
    <w:rsid w:val="00915406"/>
    <w:rsid w:val="00917360"/>
    <w:rsid w:val="00920D64"/>
    <w:rsid w:val="0092195E"/>
    <w:rsid w:val="009219A8"/>
    <w:rsid w:val="00925103"/>
    <w:rsid w:val="0093082F"/>
    <w:rsid w:val="00932CD9"/>
    <w:rsid w:val="00932FB8"/>
    <w:rsid w:val="0093309A"/>
    <w:rsid w:val="009512EC"/>
    <w:rsid w:val="00951700"/>
    <w:rsid w:val="00952322"/>
    <w:rsid w:val="00953FF2"/>
    <w:rsid w:val="0095563D"/>
    <w:rsid w:val="009568FB"/>
    <w:rsid w:val="00957924"/>
    <w:rsid w:val="00957A8A"/>
    <w:rsid w:val="00963440"/>
    <w:rsid w:val="00963B36"/>
    <w:rsid w:val="009644B3"/>
    <w:rsid w:val="00965FEE"/>
    <w:rsid w:val="00967D26"/>
    <w:rsid w:val="00967F89"/>
    <w:rsid w:val="0097027F"/>
    <w:rsid w:val="00970B6C"/>
    <w:rsid w:val="009721D1"/>
    <w:rsid w:val="00972FED"/>
    <w:rsid w:val="00976786"/>
    <w:rsid w:val="00976928"/>
    <w:rsid w:val="00977F21"/>
    <w:rsid w:val="009809AB"/>
    <w:rsid w:val="00981FA5"/>
    <w:rsid w:val="00982DDA"/>
    <w:rsid w:val="009849F2"/>
    <w:rsid w:val="00984B4D"/>
    <w:rsid w:val="00985839"/>
    <w:rsid w:val="00986E5B"/>
    <w:rsid w:val="0098703D"/>
    <w:rsid w:val="009905EA"/>
    <w:rsid w:val="00991EF1"/>
    <w:rsid w:val="00992BAF"/>
    <w:rsid w:val="00993FAE"/>
    <w:rsid w:val="00993FC1"/>
    <w:rsid w:val="00995B14"/>
    <w:rsid w:val="009964F7"/>
    <w:rsid w:val="009A109F"/>
    <w:rsid w:val="009A2B0A"/>
    <w:rsid w:val="009A378B"/>
    <w:rsid w:val="009A4283"/>
    <w:rsid w:val="009A43C1"/>
    <w:rsid w:val="009A5199"/>
    <w:rsid w:val="009C07C4"/>
    <w:rsid w:val="009C0F42"/>
    <w:rsid w:val="009C11FA"/>
    <w:rsid w:val="009C2E67"/>
    <w:rsid w:val="009C4013"/>
    <w:rsid w:val="009C498B"/>
    <w:rsid w:val="009C7D19"/>
    <w:rsid w:val="009D35DB"/>
    <w:rsid w:val="009D5445"/>
    <w:rsid w:val="009D7F31"/>
    <w:rsid w:val="009E1BD4"/>
    <w:rsid w:val="009E3531"/>
    <w:rsid w:val="009E5C31"/>
    <w:rsid w:val="009E68D2"/>
    <w:rsid w:val="009E6CFD"/>
    <w:rsid w:val="009F3436"/>
    <w:rsid w:val="009F345E"/>
    <w:rsid w:val="009F3D01"/>
    <w:rsid w:val="009F4583"/>
    <w:rsid w:val="009F5024"/>
    <w:rsid w:val="009F59BB"/>
    <w:rsid w:val="00A00378"/>
    <w:rsid w:val="00A02FF3"/>
    <w:rsid w:val="00A074BE"/>
    <w:rsid w:val="00A119F6"/>
    <w:rsid w:val="00A12540"/>
    <w:rsid w:val="00A13244"/>
    <w:rsid w:val="00A13AB3"/>
    <w:rsid w:val="00A13F44"/>
    <w:rsid w:val="00A13FFE"/>
    <w:rsid w:val="00A14235"/>
    <w:rsid w:val="00A14C7D"/>
    <w:rsid w:val="00A15885"/>
    <w:rsid w:val="00A20CEB"/>
    <w:rsid w:val="00A21D97"/>
    <w:rsid w:val="00A251F0"/>
    <w:rsid w:val="00A25ADB"/>
    <w:rsid w:val="00A2676D"/>
    <w:rsid w:val="00A26BD3"/>
    <w:rsid w:val="00A26E78"/>
    <w:rsid w:val="00A300A4"/>
    <w:rsid w:val="00A31938"/>
    <w:rsid w:val="00A3269F"/>
    <w:rsid w:val="00A32862"/>
    <w:rsid w:val="00A3363F"/>
    <w:rsid w:val="00A3482A"/>
    <w:rsid w:val="00A34EAE"/>
    <w:rsid w:val="00A36667"/>
    <w:rsid w:val="00A4141D"/>
    <w:rsid w:val="00A42C04"/>
    <w:rsid w:val="00A43F1C"/>
    <w:rsid w:val="00A44526"/>
    <w:rsid w:val="00A44B2A"/>
    <w:rsid w:val="00A44D6D"/>
    <w:rsid w:val="00A477AC"/>
    <w:rsid w:val="00A478F5"/>
    <w:rsid w:val="00A47E6A"/>
    <w:rsid w:val="00A5165B"/>
    <w:rsid w:val="00A53378"/>
    <w:rsid w:val="00A53C48"/>
    <w:rsid w:val="00A56D35"/>
    <w:rsid w:val="00A57C79"/>
    <w:rsid w:val="00A60FA5"/>
    <w:rsid w:val="00A62130"/>
    <w:rsid w:val="00A6289C"/>
    <w:rsid w:val="00A6304A"/>
    <w:rsid w:val="00A715A1"/>
    <w:rsid w:val="00A71612"/>
    <w:rsid w:val="00A71F4A"/>
    <w:rsid w:val="00A723A4"/>
    <w:rsid w:val="00A734F6"/>
    <w:rsid w:val="00A73EC7"/>
    <w:rsid w:val="00A744EF"/>
    <w:rsid w:val="00A753AA"/>
    <w:rsid w:val="00A76DDF"/>
    <w:rsid w:val="00A827DB"/>
    <w:rsid w:val="00A85DC5"/>
    <w:rsid w:val="00A8756C"/>
    <w:rsid w:val="00A90453"/>
    <w:rsid w:val="00A94000"/>
    <w:rsid w:val="00A9563F"/>
    <w:rsid w:val="00AA0276"/>
    <w:rsid w:val="00AA0938"/>
    <w:rsid w:val="00AA54F2"/>
    <w:rsid w:val="00AA57F2"/>
    <w:rsid w:val="00AA7757"/>
    <w:rsid w:val="00AB0AE1"/>
    <w:rsid w:val="00AB0DF4"/>
    <w:rsid w:val="00AB142C"/>
    <w:rsid w:val="00AB29D4"/>
    <w:rsid w:val="00AB2FB2"/>
    <w:rsid w:val="00AB3CF1"/>
    <w:rsid w:val="00AB4330"/>
    <w:rsid w:val="00AB51C4"/>
    <w:rsid w:val="00AC01D8"/>
    <w:rsid w:val="00AC060A"/>
    <w:rsid w:val="00AC1813"/>
    <w:rsid w:val="00AC4972"/>
    <w:rsid w:val="00AC57D8"/>
    <w:rsid w:val="00AD08DC"/>
    <w:rsid w:val="00AD2024"/>
    <w:rsid w:val="00AD3403"/>
    <w:rsid w:val="00AD621B"/>
    <w:rsid w:val="00AE099C"/>
    <w:rsid w:val="00AE3FE4"/>
    <w:rsid w:val="00AE48E5"/>
    <w:rsid w:val="00AE5590"/>
    <w:rsid w:val="00AE7020"/>
    <w:rsid w:val="00AF314A"/>
    <w:rsid w:val="00AF4BC6"/>
    <w:rsid w:val="00AF7300"/>
    <w:rsid w:val="00AF7970"/>
    <w:rsid w:val="00B0587E"/>
    <w:rsid w:val="00B07895"/>
    <w:rsid w:val="00B11EA8"/>
    <w:rsid w:val="00B143E5"/>
    <w:rsid w:val="00B143F8"/>
    <w:rsid w:val="00B151AF"/>
    <w:rsid w:val="00B15C59"/>
    <w:rsid w:val="00B15E39"/>
    <w:rsid w:val="00B17B71"/>
    <w:rsid w:val="00B25940"/>
    <w:rsid w:val="00B27A85"/>
    <w:rsid w:val="00B302DD"/>
    <w:rsid w:val="00B30800"/>
    <w:rsid w:val="00B31B9F"/>
    <w:rsid w:val="00B34FBF"/>
    <w:rsid w:val="00B37AEA"/>
    <w:rsid w:val="00B414DA"/>
    <w:rsid w:val="00B41961"/>
    <w:rsid w:val="00B41B7E"/>
    <w:rsid w:val="00B42875"/>
    <w:rsid w:val="00B42A4C"/>
    <w:rsid w:val="00B442E2"/>
    <w:rsid w:val="00B45453"/>
    <w:rsid w:val="00B46CD8"/>
    <w:rsid w:val="00B50057"/>
    <w:rsid w:val="00B501F0"/>
    <w:rsid w:val="00B51261"/>
    <w:rsid w:val="00B51C18"/>
    <w:rsid w:val="00B52251"/>
    <w:rsid w:val="00B529E8"/>
    <w:rsid w:val="00B52E6E"/>
    <w:rsid w:val="00B54DA4"/>
    <w:rsid w:val="00B55B6D"/>
    <w:rsid w:val="00B5789A"/>
    <w:rsid w:val="00B57B03"/>
    <w:rsid w:val="00B61147"/>
    <w:rsid w:val="00B61855"/>
    <w:rsid w:val="00B61ED2"/>
    <w:rsid w:val="00B62BEA"/>
    <w:rsid w:val="00B63252"/>
    <w:rsid w:val="00B63326"/>
    <w:rsid w:val="00B635F3"/>
    <w:rsid w:val="00B64861"/>
    <w:rsid w:val="00B67205"/>
    <w:rsid w:val="00B67590"/>
    <w:rsid w:val="00B70378"/>
    <w:rsid w:val="00B70893"/>
    <w:rsid w:val="00B71D68"/>
    <w:rsid w:val="00B73C3F"/>
    <w:rsid w:val="00B740AD"/>
    <w:rsid w:val="00B74228"/>
    <w:rsid w:val="00B757F4"/>
    <w:rsid w:val="00B75903"/>
    <w:rsid w:val="00B768CC"/>
    <w:rsid w:val="00B775CA"/>
    <w:rsid w:val="00B77A2A"/>
    <w:rsid w:val="00B77EA9"/>
    <w:rsid w:val="00B80AA2"/>
    <w:rsid w:val="00B8135A"/>
    <w:rsid w:val="00B819DB"/>
    <w:rsid w:val="00B83365"/>
    <w:rsid w:val="00B83A75"/>
    <w:rsid w:val="00B84219"/>
    <w:rsid w:val="00B85248"/>
    <w:rsid w:val="00B85AAD"/>
    <w:rsid w:val="00B865F0"/>
    <w:rsid w:val="00B873DB"/>
    <w:rsid w:val="00B874FD"/>
    <w:rsid w:val="00B87B88"/>
    <w:rsid w:val="00B922B8"/>
    <w:rsid w:val="00B932FB"/>
    <w:rsid w:val="00B93418"/>
    <w:rsid w:val="00B943C9"/>
    <w:rsid w:val="00BA1809"/>
    <w:rsid w:val="00BA2826"/>
    <w:rsid w:val="00BA2EFF"/>
    <w:rsid w:val="00BA4E28"/>
    <w:rsid w:val="00BA5434"/>
    <w:rsid w:val="00BB08CC"/>
    <w:rsid w:val="00BB1A85"/>
    <w:rsid w:val="00BB380C"/>
    <w:rsid w:val="00BB4E13"/>
    <w:rsid w:val="00BB5CC9"/>
    <w:rsid w:val="00BB6399"/>
    <w:rsid w:val="00BC10E3"/>
    <w:rsid w:val="00BC1442"/>
    <w:rsid w:val="00BC1BF3"/>
    <w:rsid w:val="00BC3FD5"/>
    <w:rsid w:val="00BC4587"/>
    <w:rsid w:val="00BC52A4"/>
    <w:rsid w:val="00BC5C93"/>
    <w:rsid w:val="00BD0154"/>
    <w:rsid w:val="00BD4494"/>
    <w:rsid w:val="00BD4ABE"/>
    <w:rsid w:val="00BD6191"/>
    <w:rsid w:val="00BE04E1"/>
    <w:rsid w:val="00BE2660"/>
    <w:rsid w:val="00BE3860"/>
    <w:rsid w:val="00BE3EBC"/>
    <w:rsid w:val="00BE4362"/>
    <w:rsid w:val="00BE481F"/>
    <w:rsid w:val="00BE544F"/>
    <w:rsid w:val="00BE674C"/>
    <w:rsid w:val="00BE6B52"/>
    <w:rsid w:val="00BE6E52"/>
    <w:rsid w:val="00BF0175"/>
    <w:rsid w:val="00BF04A8"/>
    <w:rsid w:val="00BF0CDA"/>
    <w:rsid w:val="00BF17E7"/>
    <w:rsid w:val="00BF34D8"/>
    <w:rsid w:val="00BF383A"/>
    <w:rsid w:val="00BF540F"/>
    <w:rsid w:val="00BF63EA"/>
    <w:rsid w:val="00BF6D78"/>
    <w:rsid w:val="00BF7235"/>
    <w:rsid w:val="00BF7AA4"/>
    <w:rsid w:val="00C0286D"/>
    <w:rsid w:val="00C02F4A"/>
    <w:rsid w:val="00C032FB"/>
    <w:rsid w:val="00C0528B"/>
    <w:rsid w:val="00C059A5"/>
    <w:rsid w:val="00C067C3"/>
    <w:rsid w:val="00C11FF0"/>
    <w:rsid w:val="00C142C9"/>
    <w:rsid w:val="00C16CAC"/>
    <w:rsid w:val="00C17206"/>
    <w:rsid w:val="00C200AB"/>
    <w:rsid w:val="00C21A6F"/>
    <w:rsid w:val="00C31BCA"/>
    <w:rsid w:val="00C32996"/>
    <w:rsid w:val="00C32CEB"/>
    <w:rsid w:val="00C32F16"/>
    <w:rsid w:val="00C340D7"/>
    <w:rsid w:val="00C3513E"/>
    <w:rsid w:val="00C354FB"/>
    <w:rsid w:val="00C40FEA"/>
    <w:rsid w:val="00C44AE4"/>
    <w:rsid w:val="00C44E60"/>
    <w:rsid w:val="00C4514D"/>
    <w:rsid w:val="00C45855"/>
    <w:rsid w:val="00C47552"/>
    <w:rsid w:val="00C50D44"/>
    <w:rsid w:val="00C52BA2"/>
    <w:rsid w:val="00C55B4A"/>
    <w:rsid w:val="00C579CC"/>
    <w:rsid w:val="00C57C8C"/>
    <w:rsid w:val="00C600A6"/>
    <w:rsid w:val="00C62BF1"/>
    <w:rsid w:val="00C63B84"/>
    <w:rsid w:val="00C65232"/>
    <w:rsid w:val="00C65D6F"/>
    <w:rsid w:val="00C716D5"/>
    <w:rsid w:val="00C73C21"/>
    <w:rsid w:val="00C73D29"/>
    <w:rsid w:val="00C74207"/>
    <w:rsid w:val="00C74352"/>
    <w:rsid w:val="00C75CBE"/>
    <w:rsid w:val="00C769E7"/>
    <w:rsid w:val="00C77F03"/>
    <w:rsid w:val="00C80A91"/>
    <w:rsid w:val="00C818C3"/>
    <w:rsid w:val="00C82C9F"/>
    <w:rsid w:val="00C83FE4"/>
    <w:rsid w:val="00C851EB"/>
    <w:rsid w:val="00C85CA8"/>
    <w:rsid w:val="00C85EB7"/>
    <w:rsid w:val="00C86A38"/>
    <w:rsid w:val="00C91220"/>
    <w:rsid w:val="00C91261"/>
    <w:rsid w:val="00C932C8"/>
    <w:rsid w:val="00C93967"/>
    <w:rsid w:val="00C95FFA"/>
    <w:rsid w:val="00C96388"/>
    <w:rsid w:val="00CA11A3"/>
    <w:rsid w:val="00CA341B"/>
    <w:rsid w:val="00CA37CA"/>
    <w:rsid w:val="00CA3C16"/>
    <w:rsid w:val="00CA437F"/>
    <w:rsid w:val="00CA661C"/>
    <w:rsid w:val="00CA676C"/>
    <w:rsid w:val="00CB105B"/>
    <w:rsid w:val="00CB2BBD"/>
    <w:rsid w:val="00CB3604"/>
    <w:rsid w:val="00CB5990"/>
    <w:rsid w:val="00CB6C19"/>
    <w:rsid w:val="00CC0EAF"/>
    <w:rsid w:val="00CC15B9"/>
    <w:rsid w:val="00CC2E7F"/>
    <w:rsid w:val="00CC6001"/>
    <w:rsid w:val="00CC60C2"/>
    <w:rsid w:val="00CD12D7"/>
    <w:rsid w:val="00CD35A6"/>
    <w:rsid w:val="00CD51BE"/>
    <w:rsid w:val="00CD5824"/>
    <w:rsid w:val="00CD68F9"/>
    <w:rsid w:val="00CD6ED8"/>
    <w:rsid w:val="00CD78B4"/>
    <w:rsid w:val="00CD7961"/>
    <w:rsid w:val="00CE043A"/>
    <w:rsid w:val="00CE0960"/>
    <w:rsid w:val="00CE097F"/>
    <w:rsid w:val="00CE2FC2"/>
    <w:rsid w:val="00CE31A8"/>
    <w:rsid w:val="00CE5709"/>
    <w:rsid w:val="00CF1098"/>
    <w:rsid w:val="00CF1170"/>
    <w:rsid w:val="00CF1BA5"/>
    <w:rsid w:val="00CF28A4"/>
    <w:rsid w:val="00CF51AC"/>
    <w:rsid w:val="00CF591C"/>
    <w:rsid w:val="00CF68F8"/>
    <w:rsid w:val="00D0161C"/>
    <w:rsid w:val="00D016D7"/>
    <w:rsid w:val="00D01B04"/>
    <w:rsid w:val="00D02E60"/>
    <w:rsid w:val="00D10CF3"/>
    <w:rsid w:val="00D133AD"/>
    <w:rsid w:val="00D13B31"/>
    <w:rsid w:val="00D14A80"/>
    <w:rsid w:val="00D1518B"/>
    <w:rsid w:val="00D16EFA"/>
    <w:rsid w:val="00D25513"/>
    <w:rsid w:val="00D2582A"/>
    <w:rsid w:val="00D27F72"/>
    <w:rsid w:val="00D311A2"/>
    <w:rsid w:val="00D34E22"/>
    <w:rsid w:val="00D4010B"/>
    <w:rsid w:val="00D40D4F"/>
    <w:rsid w:val="00D40E75"/>
    <w:rsid w:val="00D40F02"/>
    <w:rsid w:val="00D42D32"/>
    <w:rsid w:val="00D43442"/>
    <w:rsid w:val="00D45D79"/>
    <w:rsid w:val="00D46102"/>
    <w:rsid w:val="00D47D4B"/>
    <w:rsid w:val="00D5013D"/>
    <w:rsid w:val="00D50409"/>
    <w:rsid w:val="00D50EBF"/>
    <w:rsid w:val="00D5161F"/>
    <w:rsid w:val="00D53EE3"/>
    <w:rsid w:val="00D54C56"/>
    <w:rsid w:val="00D55023"/>
    <w:rsid w:val="00D56208"/>
    <w:rsid w:val="00D56619"/>
    <w:rsid w:val="00D57192"/>
    <w:rsid w:val="00D603DE"/>
    <w:rsid w:val="00D614B8"/>
    <w:rsid w:val="00D63999"/>
    <w:rsid w:val="00D65D36"/>
    <w:rsid w:val="00D668B5"/>
    <w:rsid w:val="00D72510"/>
    <w:rsid w:val="00D72919"/>
    <w:rsid w:val="00D730D5"/>
    <w:rsid w:val="00D73BFE"/>
    <w:rsid w:val="00D73DEC"/>
    <w:rsid w:val="00D763D3"/>
    <w:rsid w:val="00D82259"/>
    <w:rsid w:val="00D870DB"/>
    <w:rsid w:val="00D870F9"/>
    <w:rsid w:val="00D915DC"/>
    <w:rsid w:val="00D943BF"/>
    <w:rsid w:val="00D94D07"/>
    <w:rsid w:val="00D95BF0"/>
    <w:rsid w:val="00D97607"/>
    <w:rsid w:val="00DA278D"/>
    <w:rsid w:val="00DA2C42"/>
    <w:rsid w:val="00DA3FD0"/>
    <w:rsid w:val="00DA6C2F"/>
    <w:rsid w:val="00DA7886"/>
    <w:rsid w:val="00DB132D"/>
    <w:rsid w:val="00DB375A"/>
    <w:rsid w:val="00DB4066"/>
    <w:rsid w:val="00DB4DDC"/>
    <w:rsid w:val="00DB75A7"/>
    <w:rsid w:val="00DB7BC1"/>
    <w:rsid w:val="00DC1B7A"/>
    <w:rsid w:val="00DC3C1B"/>
    <w:rsid w:val="00DC4EB1"/>
    <w:rsid w:val="00DC5933"/>
    <w:rsid w:val="00DC5AA1"/>
    <w:rsid w:val="00DC626D"/>
    <w:rsid w:val="00DC6CCD"/>
    <w:rsid w:val="00DC7266"/>
    <w:rsid w:val="00DD2377"/>
    <w:rsid w:val="00DD5B52"/>
    <w:rsid w:val="00DD6193"/>
    <w:rsid w:val="00DE12AC"/>
    <w:rsid w:val="00DE1855"/>
    <w:rsid w:val="00DE2713"/>
    <w:rsid w:val="00DE2900"/>
    <w:rsid w:val="00DE36D9"/>
    <w:rsid w:val="00DE3D1F"/>
    <w:rsid w:val="00DE5A7E"/>
    <w:rsid w:val="00DE5C84"/>
    <w:rsid w:val="00DE6419"/>
    <w:rsid w:val="00DE7F38"/>
    <w:rsid w:val="00DF1981"/>
    <w:rsid w:val="00DF3325"/>
    <w:rsid w:val="00DF5DA3"/>
    <w:rsid w:val="00DF69A0"/>
    <w:rsid w:val="00DF7400"/>
    <w:rsid w:val="00DF79CF"/>
    <w:rsid w:val="00E00B7E"/>
    <w:rsid w:val="00E01018"/>
    <w:rsid w:val="00E01926"/>
    <w:rsid w:val="00E0198A"/>
    <w:rsid w:val="00E0258A"/>
    <w:rsid w:val="00E10E2D"/>
    <w:rsid w:val="00E13AE9"/>
    <w:rsid w:val="00E144FD"/>
    <w:rsid w:val="00E17DC6"/>
    <w:rsid w:val="00E22766"/>
    <w:rsid w:val="00E24904"/>
    <w:rsid w:val="00E30A90"/>
    <w:rsid w:val="00E31449"/>
    <w:rsid w:val="00E31579"/>
    <w:rsid w:val="00E328ED"/>
    <w:rsid w:val="00E33BCD"/>
    <w:rsid w:val="00E34C3B"/>
    <w:rsid w:val="00E36753"/>
    <w:rsid w:val="00E36994"/>
    <w:rsid w:val="00E37E01"/>
    <w:rsid w:val="00E407F2"/>
    <w:rsid w:val="00E448BA"/>
    <w:rsid w:val="00E455C7"/>
    <w:rsid w:val="00E47544"/>
    <w:rsid w:val="00E500E9"/>
    <w:rsid w:val="00E51A1F"/>
    <w:rsid w:val="00E51E92"/>
    <w:rsid w:val="00E52881"/>
    <w:rsid w:val="00E540B5"/>
    <w:rsid w:val="00E56DA9"/>
    <w:rsid w:val="00E60401"/>
    <w:rsid w:val="00E6122F"/>
    <w:rsid w:val="00E62B76"/>
    <w:rsid w:val="00E632E6"/>
    <w:rsid w:val="00E64197"/>
    <w:rsid w:val="00E64762"/>
    <w:rsid w:val="00E65AA2"/>
    <w:rsid w:val="00E663B4"/>
    <w:rsid w:val="00E70D2E"/>
    <w:rsid w:val="00E74581"/>
    <w:rsid w:val="00E74B37"/>
    <w:rsid w:val="00E7542F"/>
    <w:rsid w:val="00E80258"/>
    <w:rsid w:val="00E82F4D"/>
    <w:rsid w:val="00E83363"/>
    <w:rsid w:val="00E839CB"/>
    <w:rsid w:val="00E83C3A"/>
    <w:rsid w:val="00E8621F"/>
    <w:rsid w:val="00E9026F"/>
    <w:rsid w:val="00E90FFE"/>
    <w:rsid w:val="00E92C8E"/>
    <w:rsid w:val="00E934FE"/>
    <w:rsid w:val="00E94930"/>
    <w:rsid w:val="00E95AD5"/>
    <w:rsid w:val="00E96911"/>
    <w:rsid w:val="00E97B65"/>
    <w:rsid w:val="00EA1965"/>
    <w:rsid w:val="00EA19EB"/>
    <w:rsid w:val="00EA45D4"/>
    <w:rsid w:val="00EA55E0"/>
    <w:rsid w:val="00EA5F90"/>
    <w:rsid w:val="00EB2030"/>
    <w:rsid w:val="00EB32C7"/>
    <w:rsid w:val="00EB3690"/>
    <w:rsid w:val="00EB7AE7"/>
    <w:rsid w:val="00EC00C8"/>
    <w:rsid w:val="00EC0837"/>
    <w:rsid w:val="00EC08A3"/>
    <w:rsid w:val="00EC09C5"/>
    <w:rsid w:val="00EC2128"/>
    <w:rsid w:val="00EC3033"/>
    <w:rsid w:val="00EC39A7"/>
    <w:rsid w:val="00EC3D6D"/>
    <w:rsid w:val="00EC5979"/>
    <w:rsid w:val="00EC642F"/>
    <w:rsid w:val="00EC6C2B"/>
    <w:rsid w:val="00EC7311"/>
    <w:rsid w:val="00ED026B"/>
    <w:rsid w:val="00ED09E9"/>
    <w:rsid w:val="00ED2595"/>
    <w:rsid w:val="00ED2882"/>
    <w:rsid w:val="00ED41D5"/>
    <w:rsid w:val="00ED4427"/>
    <w:rsid w:val="00ED4AFA"/>
    <w:rsid w:val="00ED5479"/>
    <w:rsid w:val="00EE2699"/>
    <w:rsid w:val="00EE2799"/>
    <w:rsid w:val="00EE44D8"/>
    <w:rsid w:val="00EE5031"/>
    <w:rsid w:val="00EE716A"/>
    <w:rsid w:val="00EF0773"/>
    <w:rsid w:val="00EF0831"/>
    <w:rsid w:val="00EF10B0"/>
    <w:rsid w:val="00EF2A76"/>
    <w:rsid w:val="00EF600C"/>
    <w:rsid w:val="00EF6585"/>
    <w:rsid w:val="00F00A7E"/>
    <w:rsid w:val="00F010BA"/>
    <w:rsid w:val="00F018DB"/>
    <w:rsid w:val="00F053A8"/>
    <w:rsid w:val="00F055D0"/>
    <w:rsid w:val="00F0580A"/>
    <w:rsid w:val="00F05F1B"/>
    <w:rsid w:val="00F11CE7"/>
    <w:rsid w:val="00F125E6"/>
    <w:rsid w:val="00F13405"/>
    <w:rsid w:val="00F1340A"/>
    <w:rsid w:val="00F13BB2"/>
    <w:rsid w:val="00F1518F"/>
    <w:rsid w:val="00F17FF1"/>
    <w:rsid w:val="00F20D5C"/>
    <w:rsid w:val="00F2118E"/>
    <w:rsid w:val="00F2239E"/>
    <w:rsid w:val="00F23EA4"/>
    <w:rsid w:val="00F247CB"/>
    <w:rsid w:val="00F25006"/>
    <w:rsid w:val="00F25B8D"/>
    <w:rsid w:val="00F25F07"/>
    <w:rsid w:val="00F27EB3"/>
    <w:rsid w:val="00F323B3"/>
    <w:rsid w:val="00F41D24"/>
    <w:rsid w:val="00F468D6"/>
    <w:rsid w:val="00F47698"/>
    <w:rsid w:val="00F50548"/>
    <w:rsid w:val="00F51C64"/>
    <w:rsid w:val="00F5233E"/>
    <w:rsid w:val="00F52DE8"/>
    <w:rsid w:val="00F54790"/>
    <w:rsid w:val="00F55960"/>
    <w:rsid w:val="00F60015"/>
    <w:rsid w:val="00F620B4"/>
    <w:rsid w:val="00F64AA3"/>
    <w:rsid w:val="00F676CF"/>
    <w:rsid w:val="00F71B29"/>
    <w:rsid w:val="00F729A1"/>
    <w:rsid w:val="00F73862"/>
    <w:rsid w:val="00F738FE"/>
    <w:rsid w:val="00F74120"/>
    <w:rsid w:val="00F74531"/>
    <w:rsid w:val="00F7458E"/>
    <w:rsid w:val="00F74B21"/>
    <w:rsid w:val="00F82807"/>
    <w:rsid w:val="00F83C95"/>
    <w:rsid w:val="00F85180"/>
    <w:rsid w:val="00F85402"/>
    <w:rsid w:val="00F87ED1"/>
    <w:rsid w:val="00F92C3A"/>
    <w:rsid w:val="00F942E9"/>
    <w:rsid w:val="00F952CE"/>
    <w:rsid w:val="00F95653"/>
    <w:rsid w:val="00F974FB"/>
    <w:rsid w:val="00F97660"/>
    <w:rsid w:val="00FA31CB"/>
    <w:rsid w:val="00FA4637"/>
    <w:rsid w:val="00FA4825"/>
    <w:rsid w:val="00FA4A67"/>
    <w:rsid w:val="00FA4CD0"/>
    <w:rsid w:val="00FA59B6"/>
    <w:rsid w:val="00FB0BCE"/>
    <w:rsid w:val="00FB115D"/>
    <w:rsid w:val="00FB3458"/>
    <w:rsid w:val="00FB6419"/>
    <w:rsid w:val="00FB6DF3"/>
    <w:rsid w:val="00FC0AC7"/>
    <w:rsid w:val="00FC3AE5"/>
    <w:rsid w:val="00FC3F3A"/>
    <w:rsid w:val="00FC4F2C"/>
    <w:rsid w:val="00FC5389"/>
    <w:rsid w:val="00FC5487"/>
    <w:rsid w:val="00FC6003"/>
    <w:rsid w:val="00FD1D4B"/>
    <w:rsid w:val="00FD3979"/>
    <w:rsid w:val="00FD4D1D"/>
    <w:rsid w:val="00FD6BEF"/>
    <w:rsid w:val="00FD7BB3"/>
    <w:rsid w:val="00FE3066"/>
    <w:rsid w:val="00FE4B9C"/>
    <w:rsid w:val="00FE5118"/>
    <w:rsid w:val="00FF250E"/>
    <w:rsid w:val="00FF3BD2"/>
    <w:rsid w:val="00FF452F"/>
    <w:rsid w:val="01DF7AEF"/>
    <w:rsid w:val="01E90D61"/>
    <w:rsid w:val="02384167"/>
    <w:rsid w:val="02A98786"/>
    <w:rsid w:val="03B0D0EA"/>
    <w:rsid w:val="03C8987C"/>
    <w:rsid w:val="03FDE79E"/>
    <w:rsid w:val="0465F1CD"/>
    <w:rsid w:val="04FAC858"/>
    <w:rsid w:val="053ACAE7"/>
    <w:rsid w:val="05FFFDB4"/>
    <w:rsid w:val="0627E4A3"/>
    <w:rsid w:val="06C34749"/>
    <w:rsid w:val="06D5525B"/>
    <w:rsid w:val="0814BF7B"/>
    <w:rsid w:val="09166DC5"/>
    <w:rsid w:val="09175D6E"/>
    <w:rsid w:val="095E7F1B"/>
    <w:rsid w:val="0B638BAE"/>
    <w:rsid w:val="0C06C690"/>
    <w:rsid w:val="0C4BE566"/>
    <w:rsid w:val="0C8BBB70"/>
    <w:rsid w:val="0CEAEC5D"/>
    <w:rsid w:val="0DA7D2D2"/>
    <w:rsid w:val="108A48F4"/>
    <w:rsid w:val="118B7DE8"/>
    <w:rsid w:val="11A657C3"/>
    <w:rsid w:val="12F3A4C0"/>
    <w:rsid w:val="13679907"/>
    <w:rsid w:val="140F9DBB"/>
    <w:rsid w:val="147AE7A2"/>
    <w:rsid w:val="162B9AC8"/>
    <w:rsid w:val="17CC8E3C"/>
    <w:rsid w:val="181A7DEC"/>
    <w:rsid w:val="197368C1"/>
    <w:rsid w:val="19FFF08E"/>
    <w:rsid w:val="1A0CA34A"/>
    <w:rsid w:val="1A7264D0"/>
    <w:rsid w:val="1A9B8659"/>
    <w:rsid w:val="1B27CB44"/>
    <w:rsid w:val="1B59CF55"/>
    <w:rsid w:val="1BBA613E"/>
    <w:rsid w:val="1BD20FB4"/>
    <w:rsid w:val="1D11D165"/>
    <w:rsid w:val="213B259B"/>
    <w:rsid w:val="228B1AB6"/>
    <w:rsid w:val="22ECA01B"/>
    <w:rsid w:val="232ACDF2"/>
    <w:rsid w:val="2344173C"/>
    <w:rsid w:val="23688F60"/>
    <w:rsid w:val="23B59EEC"/>
    <w:rsid w:val="242C86D8"/>
    <w:rsid w:val="25203429"/>
    <w:rsid w:val="259A7AE3"/>
    <w:rsid w:val="2669A51F"/>
    <w:rsid w:val="26EB47A8"/>
    <w:rsid w:val="26F0FF6E"/>
    <w:rsid w:val="27146932"/>
    <w:rsid w:val="27F41622"/>
    <w:rsid w:val="297A1017"/>
    <w:rsid w:val="298E27EF"/>
    <w:rsid w:val="2B2D4A72"/>
    <w:rsid w:val="2B5244D9"/>
    <w:rsid w:val="2B58A385"/>
    <w:rsid w:val="2BA4D5E5"/>
    <w:rsid w:val="2BF9453D"/>
    <w:rsid w:val="2C751A7F"/>
    <w:rsid w:val="2C87CA79"/>
    <w:rsid w:val="2D292A82"/>
    <w:rsid w:val="2F1B0673"/>
    <w:rsid w:val="301AB063"/>
    <w:rsid w:val="309C5461"/>
    <w:rsid w:val="30A3980D"/>
    <w:rsid w:val="3125ED23"/>
    <w:rsid w:val="31362D42"/>
    <w:rsid w:val="31905C81"/>
    <w:rsid w:val="31C229E2"/>
    <w:rsid w:val="31F23BCB"/>
    <w:rsid w:val="31F90074"/>
    <w:rsid w:val="3225EA0C"/>
    <w:rsid w:val="32C22BC1"/>
    <w:rsid w:val="33144222"/>
    <w:rsid w:val="341E20C9"/>
    <w:rsid w:val="35E486AE"/>
    <w:rsid w:val="36C6C696"/>
    <w:rsid w:val="36F27CDE"/>
    <w:rsid w:val="37F2A51D"/>
    <w:rsid w:val="384D2314"/>
    <w:rsid w:val="396CBD1C"/>
    <w:rsid w:val="39724F76"/>
    <w:rsid w:val="3A270FFE"/>
    <w:rsid w:val="3A2F626F"/>
    <w:rsid w:val="3B5ADD9E"/>
    <w:rsid w:val="3DB7A4A6"/>
    <w:rsid w:val="3F209298"/>
    <w:rsid w:val="3F9210EF"/>
    <w:rsid w:val="400B4093"/>
    <w:rsid w:val="40D4CE86"/>
    <w:rsid w:val="40F3C36E"/>
    <w:rsid w:val="41452F69"/>
    <w:rsid w:val="415A229F"/>
    <w:rsid w:val="41A64F93"/>
    <w:rsid w:val="41F5A471"/>
    <w:rsid w:val="4244408C"/>
    <w:rsid w:val="42A4389B"/>
    <w:rsid w:val="42FD8CB4"/>
    <w:rsid w:val="440FF6D8"/>
    <w:rsid w:val="44687311"/>
    <w:rsid w:val="446B71FA"/>
    <w:rsid w:val="478FC07B"/>
    <w:rsid w:val="47BCAFB6"/>
    <w:rsid w:val="48AD4E7D"/>
    <w:rsid w:val="49650A7C"/>
    <w:rsid w:val="4A5C6D68"/>
    <w:rsid w:val="4A881D83"/>
    <w:rsid w:val="4C590526"/>
    <w:rsid w:val="4C9B2F4A"/>
    <w:rsid w:val="4D70D2EA"/>
    <w:rsid w:val="4E84F87B"/>
    <w:rsid w:val="4EC58DDC"/>
    <w:rsid w:val="4F2D9505"/>
    <w:rsid w:val="4FAA3967"/>
    <w:rsid w:val="4FB311DD"/>
    <w:rsid w:val="4FF117CC"/>
    <w:rsid w:val="501BC852"/>
    <w:rsid w:val="5030A80D"/>
    <w:rsid w:val="503B541D"/>
    <w:rsid w:val="524D4025"/>
    <w:rsid w:val="540414EF"/>
    <w:rsid w:val="54AD39CC"/>
    <w:rsid w:val="56BB71AB"/>
    <w:rsid w:val="56F97AFC"/>
    <w:rsid w:val="571FA55C"/>
    <w:rsid w:val="586B1E58"/>
    <w:rsid w:val="5BB7919F"/>
    <w:rsid w:val="5CCF43E7"/>
    <w:rsid w:val="60804720"/>
    <w:rsid w:val="60E89AEA"/>
    <w:rsid w:val="60EE9E51"/>
    <w:rsid w:val="613D430E"/>
    <w:rsid w:val="615A8D0D"/>
    <w:rsid w:val="61E81D67"/>
    <w:rsid w:val="621B5A79"/>
    <w:rsid w:val="62D1C86D"/>
    <w:rsid w:val="6529237C"/>
    <w:rsid w:val="65459A0B"/>
    <w:rsid w:val="65F57245"/>
    <w:rsid w:val="67A226A4"/>
    <w:rsid w:val="6A905B5E"/>
    <w:rsid w:val="6AB40027"/>
    <w:rsid w:val="6BE2154F"/>
    <w:rsid w:val="6CB08CE7"/>
    <w:rsid w:val="6CCBED7A"/>
    <w:rsid w:val="6DD1E15D"/>
    <w:rsid w:val="6EA2CC01"/>
    <w:rsid w:val="6EEB4455"/>
    <w:rsid w:val="6F010FF3"/>
    <w:rsid w:val="6F58896A"/>
    <w:rsid w:val="70278DA4"/>
    <w:rsid w:val="7032F3B3"/>
    <w:rsid w:val="7068E2DB"/>
    <w:rsid w:val="724DFFD5"/>
    <w:rsid w:val="72F36071"/>
    <w:rsid w:val="7373BF72"/>
    <w:rsid w:val="73859F93"/>
    <w:rsid w:val="7421442E"/>
    <w:rsid w:val="74339703"/>
    <w:rsid w:val="751D56D6"/>
    <w:rsid w:val="7546EF26"/>
    <w:rsid w:val="75539EF9"/>
    <w:rsid w:val="756D6D69"/>
    <w:rsid w:val="7777A5E3"/>
    <w:rsid w:val="783C7D99"/>
    <w:rsid w:val="78AF92C3"/>
    <w:rsid w:val="796EADA3"/>
    <w:rsid w:val="799A89E1"/>
    <w:rsid w:val="79F2D53C"/>
    <w:rsid w:val="7A5EB9B3"/>
    <w:rsid w:val="7A9003A5"/>
    <w:rsid w:val="7AE2AD01"/>
    <w:rsid w:val="7BA2FC89"/>
    <w:rsid w:val="7CD3F9BA"/>
    <w:rsid w:val="7EAF56E2"/>
    <w:rsid w:val="7F0488C9"/>
    <w:rsid w:val="7F23405C"/>
    <w:rsid w:val="7F9BBC93"/>
    <w:rsid w:val="7FA23C9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CAED5F"/>
  <w15:docId w15:val="{C98B3152-D1F8-45A7-997D-E8904F903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032A"/>
  </w:style>
  <w:style w:type="paragraph" w:styleId="Kop1">
    <w:name w:val="heading 1"/>
    <w:basedOn w:val="Huisstijl-Kleur"/>
    <w:next w:val="Standaard"/>
    <w:link w:val="Kop1Char"/>
    <w:uiPriority w:val="3"/>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291153"/>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rsid w:val="00F47698"/>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B8135A"/>
    <w:pPr>
      <w:numPr>
        <w:numId w:val="3"/>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BC3FD5"/>
    <w:rPr>
      <w:rFonts w:eastAsia="MS Mincho" w:cs="Arial"/>
      <w:bCs/>
      <w:color w:val="004563"/>
      <w:sz w:val="60"/>
      <w:szCs w:val="32"/>
    </w:rPr>
  </w:style>
  <w:style w:type="character" w:customStyle="1" w:styleId="Kop2Char">
    <w:name w:val="Kop 2 Char"/>
    <w:basedOn w:val="Standaardalinea-lettertype"/>
    <w:link w:val="Kop2"/>
    <w:uiPriority w:val="3"/>
    <w:rsid w:val="00291153"/>
    <w:rPr>
      <w:rFonts w:eastAsia="MS Mincho" w:cs="Arial"/>
      <w:iCs/>
      <w:color w:val="BC1413"/>
      <w:sz w:val="30"/>
      <w:szCs w:val="28"/>
    </w:rPr>
  </w:style>
  <w:style w:type="character" w:customStyle="1" w:styleId="Kop3Char">
    <w:name w:val="Kop 3 Char"/>
    <w:basedOn w:val="Standaardalinea-lettertype"/>
    <w:link w:val="Kop3"/>
    <w:uiPriority w:val="3"/>
    <w:rsid w:val="00BC3FD5"/>
    <w:rPr>
      <w:rFonts w:eastAsia="MS Mincho" w:cs="Arial"/>
      <w:b/>
      <w:iCs/>
      <w:color w:val="BC1413"/>
      <w:sz w:val="23"/>
      <w:szCs w:val="26"/>
    </w:rPr>
  </w:style>
  <w:style w:type="character" w:customStyle="1" w:styleId="Kop4Char">
    <w:name w:val="Kop 4 Char"/>
    <w:basedOn w:val="Standaardalinea-lettertype"/>
    <w:link w:val="Kop4"/>
    <w:uiPriority w:val="3"/>
    <w:rsid w:val="00BC3FD5"/>
    <w:rPr>
      <w:rFonts w:eastAsia="MS Mincho" w:cs="Arial"/>
      <w:iCs/>
      <w:color w:val="BC141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rsid w:val="00B8135A"/>
    <w:pPr>
      <w:tabs>
        <w:tab w:val="left" w:pos="397"/>
      </w:tabs>
      <w:ind w:left="397" w:hanging="397"/>
    </w:pPr>
  </w:style>
  <w:style w:type="paragraph" w:styleId="Lijstopsomteken2">
    <w:name w:val="List Bullet 2"/>
    <w:basedOn w:val="Standaard"/>
    <w:rsid w:val="00B8135A"/>
    <w:pPr>
      <w:ind w:left="680" w:hanging="283"/>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iPriority w:val="5"/>
    <w:unhideWhenUsed/>
    <w:qFormat/>
    <w:rsid w:val="00291153"/>
    <w:pPr>
      <w:spacing w:after="280"/>
    </w:pPr>
    <w:rPr>
      <w:b/>
      <w:iCs/>
      <w:color w:val="004563"/>
      <w:szCs w:val="18"/>
    </w:rPr>
  </w:style>
  <w:style w:type="paragraph" w:styleId="Lijstnummering">
    <w:name w:val="List Number"/>
    <w:basedOn w:val="Standaard"/>
    <w:uiPriority w:val="5"/>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uiPriority w:val="5"/>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5"/>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291153"/>
    <w:rPr>
      <w:color w:val="004563"/>
    </w:rPr>
  </w:style>
  <w:style w:type="paragraph" w:customStyle="1" w:styleId="Kop3zondernummer">
    <w:name w:val="Kop 3 zonder nummer"/>
    <w:basedOn w:val="Kop3"/>
    <w:next w:val="Standaard"/>
    <w:uiPriority w:val="3"/>
    <w:qFormat/>
    <w:rsid w:val="00EE44D8"/>
    <w:pPr>
      <w:numPr>
        <w:ilvl w:val="0"/>
        <w:numId w:val="0"/>
      </w:numPr>
    </w:pPr>
  </w:style>
  <w:style w:type="paragraph" w:styleId="Lijstalinea">
    <w:name w:val="List Paragraph"/>
    <w:aliases w:val="Lijstalinea niv 1,Opsomming,List level 1,opsomming cijfer,lijstStijl"/>
    <w:basedOn w:val="Lijstopsomteken"/>
    <w:link w:val="LijstalineaChar"/>
    <w:uiPriority w:val="34"/>
    <w:qFormat/>
    <w:rsid w:val="008368EC"/>
    <w:pPr>
      <w:ind w:left="357" w:hanging="357"/>
      <w:contextualSpacing/>
    </w:pPr>
  </w:style>
  <w:style w:type="paragraph" w:styleId="Ballontekst">
    <w:name w:val="Balloon Text"/>
    <w:basedOn w:val="Standaard"/>
    <w:link w:val="BallontekstChar"/>
    <w:uiPriority w:val="5"/>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5"/>
    <w:rsid w:val="00BC3FD5"/>
    <w:rPr>
      <w:rFonts w:ascii="Tahoma" w:hAnsi="Tahoma" w:cs="Tahoma"/>
      <w:sz w:val="16"/>
      <w:szCs w:val="16"/>
    </w:rPr>
  </w:style>
  <w:style w:type="paragraph" w:styleId="Voettekst">
    <w:name w:val="footer"/>
    <w:basedOn w:val="Standaard"/>
    <w:link w:val="VoettekstChar"/>
    <w:uiPriority w:val="5"/>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5"/>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291153"/>
    <w:pPr>
      <w:spacing w:before="200" w:after="200" w:line="240" w:lineRule="auto"/>
      <w:ind w:left="680"/>
    </w:pPr>
    <w:rPr>
      <w:color w:val="004563"/>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character" w:customStyle="1" w:styleId="LijstalineaChar">
    <w:name w:val="Lijstalinea Char"/>
    <w:aliases w:val="Lijstalinea niv 1 Char,Opsomming Char,List level 1 Char,opsomming cijfer Char,lijstStijl Char"/>
    <w:basedOn w:val="Standaardalinea-lettertype"/>
    <w:link w:val="Lijstalinea"/>
    <w:uiPriority w:val="34"/>
    <w:locked/>
    <w:rsid w:val="003D018B"/>
  </w:style>
  <w:style w:type="character" w:styleId="Onopgelostemelding">
    <w:name w:val="Unresolved Mention"/>
    <w:basedOn w:val="Standaardalinea-lettertype"/>
    <w:uiPriority w:val="99"/>
    <w:semiHidden/>
    <w:unhideWhenUsed/>
    <w:rsid w:val="003D018B"/>
    <w:rPr>
      <w:color w:val="605E5C"/>
      <w:shd w:val="clear" w:color="auto" w:fill="E1DFDD"/>
    </w:rPr>
  </w:style>
  <w:style w:type="paragraph" w:customStyle="1" w:styleId="Lijstalinea1">
    <w:name w:val="Lijstalinea1"/>
    <w:basedOn w:val="Standaard"/>
    <w:rsid w:val="003D018B"/>
    <w:pPr>
      <w:spacing w:after="200" w:line="276" w:lineRule="auto"/>
      <w:ind w:left="720"/>
      <w:contextualSpacing/>
    </w:pPr>
    <w:rPr>
      <w:rFonts w:ascii="Calibri" w:eastAsiaTheme="minorHAnsi" w:hAnsi="Calibri"/>
      <w:sz w:val="22"/>
      <w:szCs w:val="22"/>
      <w:lang w:eastAsia="en-US"/>
    </w:rPr>
  </w:style>
  <w:style w:type="paragraph" w:customStyle="1" w:styleId="Lijstalinea2">
    <w:name w:val="Lijstalinea2"/>
    <w:basedOn w:val="Standaard"/>
    <w:rsid w:val="00374D63"/>
    <w:pPr>
      <w:spacing w:after="200" w:line="276" w:lineRule="auto"/>
      <w:ind w:left="720"/>
      <w:contextualSpacing/>
    </w:pPr>
    <w:rPr>
      <w:rFonts w:ascii="Calibri" w:hAnsi="Calibri"/>
      <w:sz w:val="22"/>
      <w:szCs w:val="22"/>
      <w:lang w:eastAsia="en-US"/>
    </w:rPr>
  </w:style>
  <w:style w:type="character" w:styleId="Verwijzingopmerking">
    <w:name w:val="annotation reference"/>
    <w:basedOn w:val="Standaardalinea-lettertype"/>
    <w:uiPriority w:val="99"/>
    <w:unhideWhenUsed/>
    <w:rsid w:val="00B943C9"/>
    <w:rPr>
      <w:sz w:val="16"/>
      <w:szCs w:val="16"/>
    </w:rPr>
  </w:style>
  <w:style w:type="paragraph" w:styleId="Tekstopmerking">
    <w:name w:val="annotation text"/>
    <w:basedOn w:val="Standaard"/>
    <w:link w:val="TekstopmerkingChar"/>
    <w:uiPriority w:val="99"/>
    <w:unhideWhenUsed/>
    <w:rsid w:val="00B943C9"/>
    <w:pPr>
      <w:spacing w:line="240" w:lineRule="auto"/>
    </w:pPr>
    <w:rPr>
      <w:lang w:eastAsia="en-US"/>
    </w:rPr>
  </w:style>
  <w:style w:type="character" w:customStyle="1" w:styleId="TekstopmerkingChar">
    <w:name w:val="Tekst opmerking Char"/>
    <w:basedOn w:val="Standaardalinea-lettertype"/>
    <w:link w:val="Tekstopmerking"/>
    <w:uiPriority w:val="99"/>
    <w:rsid w:val="00B943C9"/>
    <w:rPr>
      <w:lang w:eastAsia="en-US"/>
    </w:rPr>
  </w:style>
  <w:style w:type="paragraph" w:customStyle="1" w:styleId="paragraph">
    <w:name w:val="paragraph"/>
    <w:basedOn w:val="Standaard"/>
    <w:rsid w:val="00167EEF"/>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167EEF"/>
  </w:style>
  <w:style w:type="paragraph" w:styleId="Onderwerpvanopmerking">
    <w:name w:val="annotation subject"/>
    <w:basedOn w:val="Tekstopmerking"/>
    <w:next w:val="Tekstopmerking"/>
    <w:link w:val="OnderwerpvanopmerkingChar"/>
    <w:semiHidden/>
    <w:unhideWhenUsed/>
    <w:rsid w:val="00C32F16"/>
    <w:rPr>
      <w:b/>
      <w:bCs/>
      <w:lang w:eastAsia="nl-NL"/>
    </w:rPr>
  </w:style>
  <w:style w:type="character" w:customStyle="1" w:styleId="OnderwerpvanopmerkingChar">
    <w:name w:val="Onderwerp van opmerking Char"/>
    <w:basedOn w:val="TekstopmerkingChar"/>
    <w:link w:val="Onderwerpvanopmerking"/>
    <w:semiHidden/>
    <w:rsid w:val="00C32F16"/>
    <w:rPr>
      <w:b/>
      <w:bCs/>
      <w:lang w:eastAsia="en-US"/>
    </w:rPr>
  </w:style>
  <w:style w:type="paragraph" w:styleId="Revisie">
    <w:name w:val="Revision"/>
    <w:hidden/>
    <w:uiPriority w:val="99"/>
    <w:semiHidden/>
    <w:rsid w:val="00F64AA3"/>
    <w:pPr>
      <w:spacing w:line="240" w:lineRule="auto"/>
    </w:pPr>
  </w:style>
  <w:style w:type="paragraph" w:customStyle="1" w:styleId="Bodytekst">
    <w:name w:val="Bodytekst"/>
    <w:link w:val="BodytekstChar"/>
    <w:qFormat/>
    <w:rsid w:val="00E82F4D"/>
    <w:pPr>
      <w:tabs>
        <w:tab w:val="left" w:pos="0"/>
      </w:tabs>
      <w:spacing w:line="288" w:lineRule="auto"/>
    </w:pPr>
    <w:rPr>
      <w:rFonts w:ascii="Frutiger for Schiphol Book" w:eastAsiaTheme="minorHAnsi" w:hAnsi="Frutiger for Schiphol Book" w:cstheme="minorBidi"/>
      <w:sz w:val="18"/>
      <w:szCs w:val="22"/>
      <w:lang w:eastAsia="en-US"/>
    </w:rPr>
  </w:style>
  <w:style w:type="character" w:customStyle="1" w:styleId="BodytekstChar">
    <w:name w:val="Bodytekst Char"/>
    <w:basedOn w:val="Standaardalinea-lettertype"/>
    <w:link w:val="Bodytekst"/>
    <w:rsid w:val="00E82F4D"/>
    <w:rPr>
      <w:rFonts w:ascii="Frutiger for Schiphol Book" w:eastAsiaTheme="minorHAnsi" w:hAnsi="Frutiger for Schiphol Book" w:cstheme="minorBidi"/>
      <w:sz w:val="18"/>
      <w:szCs w:val="22"/>
      <w:lang w:eastAsia="en-US"/>
    </w:rPr>
  </w:style>
  <w:style w:type="paragraph" w:customStyle="1" w:styleId="Default">
    <w:name w:val="Default"/>
    <w:rsid w:val="008A5232"/>
    <w:pPr>
      <w:autoSpaceDE w:val="0"/>
      <w:autoSpaceDN w:val="0"/>
      <w:adjustRightInd w:val="0"/>
      <w:spacing w:line="240" w:lineRule="auto"/>
    </w:pPr>
    <w:rPr>
      <w:rFonts w:cs="Arial"/>
      <w:color w:val="000000"/>
      <w:sz w:val="24"/>
      <w:szCs w:val="24"/>
    </w:rPr>
  </w:style>
  <w:style w:type="paragraph" w:customStyle="1" w:styleId="pf0">
    <w:name w:val="pf0"/>
    <w:basedOn w:val="Standaard"/>
    <w:rsid w:val="006E1BC7"/>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6E1BC7"/>
    <w:rPr>
      <w:rFonts w:ascii="Segoe UI" w:hAnsi="Segoe UI" w:cs="Segoe UI" w:hint="default"/>
      <w:sz w:val="18"/>
      <w:szCs w:val="18"/>
    </w:rPr>
  </w:style>
  <w:style w:type="character" w:styleId="Vermelding">
    <w:name w:val="Mention"/>
    <w:basedOn w:val="Standaardalinea-lettertype"/>
    <w:uiPriority w:val="99"/>
    <w:unhideWhenUsed/>
    <w:rsid w:val="00287FE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249512">
      <w:bodyDiv w:val="1"/>
      <w:marLeft w:val="0"/>
      <w:marRight w:val="0"/>
      <w:marTop w:val="0"/>
      <w:marBottom w:val="0"/>
      <w:divBdr>
        <w:top w:val="none" w:sz="0" w:space="0" w:color="auto"/>
        <w:left w:val="none" w:sz="0" w:space="0" w:color="auto"/>
        <w:bottom w:val="none" w:sz="0" w:space="0" w:color="auto"/>
        <w:right w:val="none" w:sz="0" w:space="0" w:color="auto"/>
      </w:divBdr>
    </w:div>
    <w:div w:id="307174339">
      <w:bodyDiv w:val="1"/>
      <w:marLeft w:val="0"/>
      <w:marRight w:val="0"/>
      <w:marTop w:val="0"/>
      <w:marBottom w:val="0"/>
      <w:divBdr>
        <w:top w:val="none" w:sz="0" w:space="0" w:color="auto"/>
        <w:left w:val="none" w:sz="0" w:space="0" w:color="auto"/>
        <w:bottom w:val="none" w:sz="0" w:space="0" w:color="auto"/>
        <w:right w:val="none" w:sz="0" w:space="0" w:color="auto"/>
      </w:divBdr>
    </w:div>
    <w:div w:id="650330721">
      <w:bodyDiv w:val="1"/>
      <w:marLeft w:val="0"/>
      <w:marRight w:val="0"/>
      <w:marTop w:val="0"/>
      <w:marBottom w:val="0"/>
      <w:divBdr>
        <w:top w:val="none" w:sz="0" w:space="0" w:color="auto"/>
        <w:left w:val="none" w:sz="0" w:space="0" w:color="auto"/>
        <w:bottom w:val="none" w:sz="0" w:space="0" w:color="auto"/>
        <w:right w:val="none" w:sz="0" w:space="0" w:color="auto"/>
      </w:divBdr>
    </w:div>
    <w:div w:id="800852315">
      <w:bodyDiv w:val="1"/>
      <w:marLeft w:val="0"/>
      <w:marRight w:val="0"/>
      <w:marTop w:val="0"/>
      <w:marBottom w:val="0"/>
      <w:divBdr>
        <w:top w:val="none" w:sz="0" w:space="0" w:color="auto"/>
        <w:left w:val="none" w:sz="0" w:space="0" w:color="auto"/>
        <w:bottom w:val="none" w:sz="0" w:space="0" w:color="auto"/>
        <w:right w:val="none" w:sz="0" w:space="0" w:color="auto"/>
      </w:divBdr>
    </w:div>
    <w:div w:id="917667027">
      <w:bodyDiv w:val="1"/>
      <w:marLeft w:val="0"/>
      <w:marRight w:val="0"/>
      <w:marTop w:val="0"/>
      <w:marBottom w:val="0"/>
      <w:divBdr>
        <w:top w:val="none" w:sz="0" w:space="0" w:color="auto"/>
        <w:left w:val="none" w:sz="0" w:space="0" w:color="auto"/>
        <w:bottom w:val="none" w:sz="0" w:space="0" w:color="auto"/>
        <w:right w:val="none" w:sz="0" w:space="0" w:color="auto"/>
      </w:divBdr>
    </w:div>
    <w:div w:id="1114328459">
      <w:bodyDiv w:val="1"/>
      <w:marLeft w:val="0"/>
      <w:marRight w:val="0"/>
      <w:marTop w:val="0"/>
      <w:marBottom w:val="0"/>
      <w:divBdr>
        <w:top w:val="none" w:sz="0" w:space="0" w:color="auto"/>
        <w:left w:val="none" w:sz="0" w:space="0" w:color="auto"/>
        <w:bottom w:val="none" w:sz="0" w:space="0" w:color="auto"/>
        <w:right w:val="none" w:sz="0" w:space="0" w:color="auto"/>
      </w:divBdr>
    </w:div>
    <w:div w:id="1177386816">
      <w:bodyDiv w:val="1"/>
      <w:marLeft w:val="0"/>
      <w:marRight w:val="0"/>
      <w:marTop w:val="0"/>
      <w:marBottom w:val="0"/>
      <w:divBdr>
        <w:top w:val="none" w:sz="0" w:space="0" w:color="auto"/>
        <w:left w:val="none" w:sz="0" w:space="0" w:color="auto"/>
        <w:bottom w:val="none" w:sz="0" w:space="0" w:color="auto"/>
        <w:right w:val="none" w:sz="0" w:space="0" w:color="auto"/>
      </w:divBdr>
    </w:div>
    <w:div w:id="177255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ipv.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3188274740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knol\Downloads\Template%20marktconsultatie%20(2).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0BDAFC83CC2F4C8C5E2CFB14AC8659" ma:contentTypeVersion="18" ma:contentTypeDescription="Een nieuw document maken." ma:contentTypeScope="" ma:versionID="d540eefa31f26a59de5dcb7800b2b944">
  <xsd:schema xmlns:xsd="http://www.w3.org/2001/XMLSchema" xmlns:xs="http://www.w3.org/2001/XMLSchema" xmlns:p="http://schemas.microsoft.com/office/2006/metadata/properties" xmlns:ns2="a21724af-d0e8-4b44-910e-8ce5fb2cd9a9" xmlns:ns3="e36c891c-4a47-4a79-b55f-a6027cee9865" targetNamespace="http://schemas.microsoft.com/office/2006/metadata/properties" ma:root="true" ma:fieldsID="b4f73b6905db603a963cf5a5f3a75dd9" ns2:_="" ns3:_="">
    <xsd:import namespace="a21724af-d0e8-4b44-910e-8ce5fb2cd9a9"/>
    <xsd:import namespace="e36c891c-4a47-4a79-b55f-a6027cee98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724af-d0e8-4b44-910e-8ce5fb2cd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6c891c-4a47-4a79-b55f-a6027cee986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de4e5d7c-bfae-4930-b012-40202fe8e364}" ma:internalName="TaxCatchAll" ma:showField="CatchAllData" ma:web="e36c891c-4a47-4a79-b55f-a6027cee98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1724af-d0e8-4b44-910e-8ce5fb2cd9a9">
      <Terms xmlns="http://schemas.microsoft.com/office/infopath/2007/PartnerControls"/>
    </lcf76f155ced4ddcb4097134ff3c332f>
    <TaxCatchAll xmlns="e36c891c-4a47-4a79-b55f-a6027cee986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37806-8F84-4399-9512-0CBAE1A6AE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724af-d0e8-4b44-910e-8ce5fb2cd9a9"/>
    <ds:schemaRef ds:uri="e36c891c-4a47-4a79-b55f-a6027cee9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68D93-9CD9-48BA-A8F6-BE4F2036807E}">
  <ds:schemaRefs>
    <ds:schemaRef ds:uri="http://schemas.microsoft.com/sharepoint/v3/contenttype/forms"/>
  </ds:schemaRefs>
</ds:datastoreItem>
</file>

<file path=customXml/itemProps3.xml><?xml version="1.0" encoding="utf-8"?>
<ds:datastoreItem xmlns:ds="http://schemas.openxmlformats.org/officeDocument/2006/customXml" ds:itemID="{20998321-D99C-4F71-9236-49D7D86C4077}">
  <ds:schemaRefs>
    <ds:schemaRef ds:uri="http://schemas.microsoft.com/office/2006/metadata/properties"/>
    <ds:schemaRef ds:uri="http://schemas.microsoft.com/office/infopath/2007/PartnerControls"/>
    <ds:schemaRef ds:uri="a21724af-d0e8-4b44-910e-8ce5fb2cd9a9"/>
    <ds:schemaRef ds:uri="e36c891c-4a47-4a79-b55f-a6027cee9865"/>
  </ds:schemaRefs>
</ds:datastoreItem>
</file>

<file path=customXml/itemProps4.xml><?xml version="1.0" encoding="utf-8"?>
<ds:datastoreItem xmlns:ds="http://schemas.openxmlformats.org/officeDocument/2006/customXml" ds:itemID="{C75EA66D-7234-4C29-9307-44FACF00E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marktconsultatie (2).dotx</Template>
  <TotalTime>334</TotalTime>
  <Pages>12</Pages>
  <Words>2480</Words>
  <Characters>13643</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[NIPV]</dc:creator>
  <cp:keywords/>
  <dc:description/>
  <cp:lastModifiedBy>Thomas Knol [NIPV]</cp:lastModifiedBy>
  <cp:revision>17</cp:revision>
  <cp:lastPrinted>2024-08-23T14:41:00Z</cp:lastPrinted>
  <dcterms:created xsi:type="dcterms:W3CDTF">2024-08-23T09:05:00Z</dcterms:created>
  <dcterms:modified xsi:type="dcterms:W3CDTF">2024-08-23T14:41:00Z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Marktconsultatie document EA Toegangsservice Gezamenlijke Voorzieningen</vt:lpwstr>
  </property>
  <property fmtid="{D5CDD505-2E9C-101B-9397-08002B2CF9AE}" pid="4" name="txtVersie">
    <vt:lpwstr>1.0</vt:lpwstr>
  </property>
  <property fmtid="{D5CDD505-2E9C-101B-9397-08002B2CF9AE}" pid="5" name="txtDatum">
    <vt:lpwstr>16.12.2022</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boVertrouwelijkheid">
    <vt:lpwstr>openbaar</vt:lpwstr>
  </property>
  <property fmtid="{D5CDD505-2E9C-101B-9397-08002B2CF9AE}" pid="10" name="MediaServiceImageTags">
    <vt:lpwstr/>
  </property>
  <property fmtid="{D5CDD505-2E9C-101B-9397-08002B2CF9AE}" pid="11" name="ContentTypeId">
    <vt:lpwstr>0x0101004C0BDAFC83CC2F4C8C5E2CFB14AC8659</vt:lpwstr>
  </property>
</Properties>
</file>