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09"/>
      </w:tblGrid>
      <w:tr w:rsidR="00C47F6E" w:rsidRPr="00C47F6E" w14:paraId="6CCAEDBE" w14:textId="77777777" w:rsidTr="0076241E">
        <w:tc>
          <w:tcPr>
            <w:tcW w:w="9209" w:type="dxa"/>
            <w:shd w:val="clear" w:color="auto" w:fill="538135" w:themeFill="accent6" w:themeFillShade="BF"/>
          </w:tcPr>
          <w:p w14:paraId="647B647D" w14:textId="7D1FAA5F" w:rsidR="00C47F6E" w:rsidRPr="00C47F6E" w:rsidRDefault="00C47F6E" w:rsidP="00C47F6E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</w:pPr>
            <w:bookmarkStart w:id="0" w:name="_Toc16775940"/>
            <w:bookmarkStart w:id="1" w:name="_Toc45196600"/>
            <w:bookmarkStart w:id="2" w:name="_Toc89251840"/>
            <w:bookmarkStart w:id="3" w:name="_Hlk139976843"/>
            <w:r w:rsidRPr="00EB6D01">
              <w:rPr>
                <w:rFonts w:ascii="Verdana" w:eastAsia="Calibri" w:hAnsi="Verdana" w:cs="Arial"/>
                <w:b/>
                <w:bCs/>
                <w:caps/>
                <w:color w:val="FFFFFF" w:themeColor="background1"/>
                <w:sz w:val="20"/>
                <w:szCs w:val="20"/>
                <w:lang w:eastAsia="nl-NL"/>
              </w:rPr>
              <w:t>Bijlage B</w:t>
            </w:r>
            <w:r w:rsidRPr="00EB6D01">
              <w:rPr>
                <w:rFonts w:ascii="Verdana" w:eastAsia="Calibri" w:hAnsi="Verdana" w:cs="Arial"/>
                <w:b/>
                <w:bCs/>
                <w:caps/>
                <w:color w:val="FFFFFF" w:themeColor="background1"/>
                <w:sz w:val="20"/>
                <w:szCs w:val="20"/>
                <w:lang w:eastAsia="nl-NL"/>
              </w:rPr>
              <w:tab/>
              <w:t>Algemene Verklaring</w:t>
            </w:r>
            <w:bookmarkEnd w:id="0"/>
            <w:bookmarkEnd w:id="1"/>
            <w:bookmarkEnd w:id="2"/>
            <w:r w:rsidR="00D81874">
              <w:rPr>
                <w:rFonts w:ascii="Verdana" w:eastAsia="Calibri" w:hAnsi="Verdana" w:cs="Arial"/>
                <w:b/>
                <w:bCs/>
                <w:caps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 w:rsidR="00D81874" w:rsidRPr="00D81874">
              <w:rPr>
                <w:rFonts w:ascii="Verdana" w:eastAsia="Calibri" w:hAnsi="Verdana" w:cs="Arial"/>
                <w:b/>
                <w:bCs/>
                <w:caps/>
                <w:color w:val="FF0000"/>
                <w:sz w:val="20"/>
                <w:szCs w:val="20"/>
                <w:lang w:eastAsia="nl-NL"/>
              </w:rPr>
              <w:t>NvI 2</w:t>
            </w:r>
          </w:p>
        </w:tc>
      </w:tr>
    </w:tbl>
    <w:tbl>
      <w:tblPr>
        <w:tblW w:w="9214" w:type="dxa"/>
        <w:tblLook w:val="01E0" w:firstRow="1" w:lastRow="1" w:firstColumn="1" w:lastColumn="1" w:noHBand="0" w:noVBand="0"/>
      </w:tblPr>
      <w:tblGrid>
        <w:gridCol w:w="9214"/>
      </w:tblGrid>
      <w:tr w:rsidR="00C47F6E" w:rsidRPr="00C47F6E" w14:paraId="009B2C85" w14:textId="77777777" w:rsidTr="00442BF0">
        <w:tc>
          <w:tcPr>
            <w:tcW w:w="9214" w:type="dxa"/>
          </w:tcPr>
          <w:bookmarkEnd w:id="3"/>
          <w:p w14:paraId="2E9AC1B7" w14:textId="5CF141E2" w:rsidR="00C47F6E" w:rsidRPr="00C47F6E" w:rsidRDefault="00C47F6E" w:rsidP="000B3CBA">
            <w:pPr>
              <w:spacing w:before="240"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020655C3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814C9DE" w14:textId="09E4AAA3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gemeente dan wel een door haar aan te wijzen derde de afgelegde verklaringen en de overlegde bewijzen en referenties </w:t>
            </w:r>
            <w:r w:rsidR="00980E2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kan verifiëren. </w:t>
            </w: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zal daaraan onvoorwaardelijke medewerking verlenen.</w:t>
            </w: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6091340C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3D869E81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07B9526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5015CE49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8E9A456" w14:textId="6BB3A7EB" w:rsidR="00C47F6E" w:rsidRPr="00D81874" w:rsidRDefault="00D81874" w:rsidP="00C47F6E">
            <w:pPr>
              <w:spacing w:after="0" w:line="240" w:lineRule="auto"/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nl-NL"/>
              </w:rPr>
            </w:pPr>
            <w:r w:rsidRPr="00D81874">
              <w:rPr>
                <w:rFonts w:ascii="Verdana" w:eastAsia="Times New Roman" w:hAnsi="Verdana" w:cs="Arial"/>
                <w:color w:val="FF0000"/>
                <w:sz w:val="20"/>
                <w:szCs w:val="20"/>
                <w:lang w:eastAsia="nl-NL"/>
              </w:rPr>
              <w:t>Ondergetekende verklaart, dat de opdracht kan worden uitgevoerd conform de inschrijving en dat geen oneigenlijk gebruik is gemaakt van de door de gemeente gehanteerde selectie- en/of gunningssystematiek.</w:t>
            </w:r>
          </w:p>
          <w:p w14:paraId="120C0C46" w14:textId="77777777" w:rsidR="00D81874" w:rsidRPr="00C47F6E" w:rsidRDefault="00D81874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6522E04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39BC20D3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70AB3A9" w14:textId="0C01D83F" w:rsidR="00C47F6E" w:rsidRPr="00984839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onderstaande bijlagen naar waarheid ingevuld, beantwoord en ingediend te hebben en geen valse gegevens te hebben verstrekt:</w:t>
            </w:r>
            <w:r w:rsidR="00EB379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3E6DB473" w14:textId="71734588" w:rsidR="00EB3797" w:rsidRDefault="00EB3797" w:rsidP="00C47F6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3247"/>
        <w:gridCol w:w="4961"/>
      </w:tblGrid>
      <w:tr w:rsidR="005B1C1C" w:rsidRPr="00E77205" w14:paraId="4D2B5E50" w14:textId="77777777" w:rsidTr="00984839">
        <w:tc>
          <w:tcPr>
            <w:tcW w:w="1001" w:type="dxa"/>
            <w:shd w:val="clear" w:color="auto" w:fill="auto"/>
          </w:tcPr>
          <w:p w14:paraId="4EAD3C40" w14:textId="77777777" w:rsidR="005B1C1C" w:rsidRPr="0049447D" w:rsidRDefault="005B1C1C" w:rsidP="00FB0EC5">
            <w:pPr>
              <w:pStyle w:val="Geenafstand"/>
              <w:rPr>
                <w:rFonts w:eastAsia="Times New Roman"/>
                <w:b/>
                <w:bCs/>
                <w:lang w:eastAsia="nl-NL"/>
              </w:rPr>
            </w:pPr>
            <w:r w:rsidRPr="0049447D">
              <w:rPr>
                <w:rFonts w:eastAsia="Times New Roman"/>
                <w:b/>
                <w:bCs/>
                <w:lang w:eastAsia="nl-NL"/>
              </w:rPr>
              <w:t>Bijlage</w:t>
            </w:r>
          </w:p>
        </w:tc>
        <w:tc>
          <w:tcPr>
            <w:tcW w:w="3247" w:type="dxa"/>
            <w:shd w:val="clear" w:color="auto" w:fill="auto"/>
          </w:tcPr>
          <w:p w14:paraId="66ED487A" w14:textId="77777777" w:rsidR="005B1C1C" w:rsidRPr="0049447D" w:rsidRDefault="005B1C1C" w:rsidP="00FB0EC5">
            <w:pPr>
              <w:pStyle w:val="Geenafstand"/>
              <w:rPr>
                <w:rFonts w:eastAsia="Times New Roman"/>
                <w:b/>
                <w:bCs/>
                <w:lang w:eastAsia="nl-NL"/>
              </w:rPr>
            </w:pPr>
            <w:r w:rsidRPr="0049447D">
              <w:rPr>
                <w:rFonts w:eastAsia="Times New Roman"/>
                <w:b/>
                <w:bCs/>
                <w:lang w:eastAsia="nl-NL"/>
              </w:rPr>
              <w:t>Omschrijving</w:t>
            </w:r>
          </w:p>
        </w:tc>
        <w:tc>
          <w:tcPr>
            <w:tcW w:w="4961" w:type="dxa"/>
            <w:shd w:val="clear" w:color="auto" w:fill="auto"/>
          </w:tcPr>
          <w:p w14:paraId="3802595F" w14:textId="2F03B69F" w:rsidR="005B1C1C" w:rsidRPr="0049447D" w:rsidRDefault="005B1C1C" w:rsidP="00FB0EC5">
            <w:pPr>
              <w:pStyle w:val="Geenafstand"/>
              <w:rPr>
                <w:rFonts w:eastAsia="Times New Roman"/>
                <w:b/>
                <w:bCs/>
                <w:lang w:eastAsia="nl-NL"/>
              </w:rPr>
            </w:pPr>
            <w:r w:rsidRPr="0049447D">
              <w:rPr>
                <w:rFonts w:eastAsia="Times New Roman"/>
                <w:b/>
                <w:bCs/>
                <w:lang w:eastAsia="nl-NL"/>
              </w:rPr>
              <w:t>Indienen op TenderNed</w:t>
            </w:r>
          </w:p>
        </w:tc>
      </w:tr>
      <w:tr w:rsidR="005B1C1C" w:rsidRPr="00E77205" w14:paraId="6F0834E6" w14:textId="77777777" w:rsidTr="00984839">
        <w:tc>
          <w:tcPr>
            <w:tcW w:w="1001" w:type="dxa"/>
            <w:shd w:val="clear" w:color="auto" w:fill="auto"/>
          </w:tcPr>
          <w:p w14:paraId="4D0EF59B" w14:textId="59B4EAA7" w:rsidR="005B1C1C" w:rsidRPr="00E77205" w:rsidRDefault="005B1C1C" w:rsidP="005B1C1C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B</w:t>
            </w:r>
          </w:p>
        </w:tc>
        <w:tc>
          <w:tcPr>
            <w:tcW w:w="3247" w:type="dxa"/>
            <w:shd w:val="clear" w:color="auto" w:fill="auto"/>
          </w:tcPr>
          <w:p w14:paraId="51F10929" w14:textId="2D3843AB" w:rsidR="005B1C1C" w:rsidRPr="00E77205" w:rsidRDefault="005B1C1C" w:rsidP="005B1C1C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Algemene Verklaring</w:t>
            </w:r>
          </w:p>
        </w:tc>
        <w:tc>
          <w:tcPr>
            <w:tcW w:w="4961" w:type="dxa"/>
            <w:shd w:val="clear" w:color="auto" w:fill="auto"/>
          </w:tcPr>
          <w:p w14:paraId="42130734" w14:textId="60B63671" w:rsidR="005B1C1C" w:rsidRPr="00D0486B" w:rsidRDefault="005B1C1C" w:rsidP="00D0486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Eisen: Aan te leveren bijlagen bij inschrijving</w:t>
            </w:r>
          </w:p>
        </w:tc>
      </w:tr>
      <w:tr w:rsidR="00D0486B" w:rsidRPr="00E77205" w14:paraId="1DF3D1E0" w14:textId="77777777" w:rsidTr="00984839">
        <w:tc>
          <w:tcPr>
            <w:tcW w:w="1001" w:type="dxa"/>
            <w:shd w:val="clear" w:color="auto" w:fill="auto"/>
          </w:tcPr>
          <w:p w14:paraId="28E241AF" w14:textId="22DE910F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C</w:t>
            </w:r>
          </w:p>
        </w:tc>
        <w:tc>
          <w:tcPr>
            <w:tcW w:w="3247" w:type="dxa"/>
            <w:shd w:val="clear" w:color="auto" w:fill="auto"/>
          </w:tcPr>
          <w:p w14:paraId="0AFEA03B" w14:textId="098D8ACE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Referentieverklaring</w:t>
            </w:r>
          </w:p>
        </w:tc>
        <w:tc>
          <w:tcPr>
            <w:tcW w:w="4961" w:type="dxa"/>
            <w:shd w:val="clear" w:color="auto" w:fill="auto"/>
          </w:tcPr>
          <w:p w14:paraId="25B7F9B8" w14:textId="3C9D88E3" w:rsidR="00D0486B" w:rsidRPr="001F6F9A" w:rsidRDefault="00D0486B" w:rsidP="001F6F9A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Eisen: Eisen inzake technische bekwaamheid</w:t>
            </w:r>
          </w:p>
        </w:tc>
      </w:tr>
      <w:tr w:rsidR="00D0486B" w:rsidRPr="00E77205" w14:paraId="598942C2" w14:textId="77777777" w:rsidTr="00984839">
        <w:tc>
          <w:tcPr>
            <w:tcW w:w="1001" w:type="dxa"/>
            <w:shd w:val="clear" w:color="auto" w:fill="auto"/>
          </w:tcPr>
          <w:p w14:paraId="2DC74389" w14:textId="5BC91609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D</w:t>
            </w:r>
          </w:p>
        </w:tc>
        <w:tc>
          <w:tcPr>
            <w:tcW w:w="3247" w:type="dxa"/>
            <w:shd w:val="clear" w:color="auto" w:fill="auto"/>
          </w:tcPr>
          <w:p w14:paraId="5076AB58" w14:textId="7E8C4711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 xml:space="preserve">Tarievenblad </w:t>
            </w:r>
          </w:p>
        </w:tc>
        <w:tc>
          <w:tcPr>
            <w:tcW w:w="4961" w:type="dxa"/>
            <w:shd w:val="clear" w:color="auto" w:fill="auto"/>
          </w:tcPr>
          <w:p w14:paraId="668F628A" w14:textId="77777777" w:rsidR="00D0486B" w:rsidRDefault="00D0486B" w:rsidP="00D0486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gunningscriterium: prijs</w:t>
            </w:r>
          </w:p>
          <w:p w14:paraId="330B74B6" w14:textId="77777777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</w:p>
        </w:tc>
      </w:tr>
      <w:tr w:rsidR="00D0486B" w:rsidRPr="00E77205" w14:paraId="7ACEFDD0" w14:textId="77777777" w:rsidTr="00984839">
        <w:tc>
          <w:tcPr>
            <w:tcW w:w="1001" w:type="dxa"/>
            <w:shd w:val="clear" w:color="auto" w:fill="auto"/>
          </w:tcPr>
          <w:p w14:paraId="01D2E1C0" w14:textId="77777777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3247" w:type="dxa"/>
            <w:shd w:val="clear" w:color="auto" w:fill="auto"/>
          </w:tcPr>
          <w:p w14:paraId="2ED87EDC" w14:textId="0911D5A8" w:rsidR="00D0486B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 xml:space="preserve">Beschrijving bij </w:t>
            </w:r>
            <w:r w:rsidRPr="00690FDB">
              <w:rPr>
                <w:rFonts w:eastAsia="Times New Roman"/>
                <w:lang w:eastAsia="nl-NL"/>
              </w:rPr>
              <w:t xml:space="preserve">de </w:t>
            </w:r>
            <w:proofErr w:type="spellStart"/>
            <w:r w:rsidRPr="00690FDB">
              <w:rPr>
                <w:rFonts w:eastAsia="Times New Roman"/>
                <w:lang w:eastAsia="nl-NL"/>
              </w:rPr>
              <w:t>sub</w:t>
            </w:r>
            <w:r w:rsidRPr="00C47F6E">
              <w:rPr>
                <w:rFonts w:eastAsia="Times New Roman"/>
                <w:lang w:eastAsia="nl-NL"/>
              </w:rPr>
              <w:t>gunning</w:t>
            </w:r>
            <w:r w:rsidRPr="00690FDB">
              <w:rPr>
                <w:rFonts w:eastAsia="Times New Roman"/>
                <w:lang w:eastAsia="nl-NL"/>
              </w:rPr>
              <w:t>scriteria</w:t>
            </w:r>
            <w:proofErr w:type="spellEnd"/>
            <w:r w:rsidRPr="00C47F6E">
              <w:rPr>
                <w:rFonts w:eastAsia="Times New Roman"/>
                <w:lang w:eastAsia="nl-NL"/>
              </w:rPr>
              <w:t xml:space="preserve"> </w:t>
            </w:r>
            <w:r w:rsidR="00D22D52">
              <w:rPr>
                <w:rFonts w:eastAsia="Times New Roman"/>
                <w:lang w:eastAsia="nl-NL"/>
              </w:rPr>
              <w:t>K</w:t>
            </w:r>
            <w:r w:rsidRPr="00C47F6E">
              <w:rPr>
                <w:rFonts w:eastAsia="Times New Roman"/>
                <w:lang w:eastAsia="nl-NL"/>
              </w:rPr>
              <w:t>waliteit</w:t>
            </w:r>
          </w:p>
          <w:p w14:paraId="122B2AFD" w14:textId="5C4B978E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4961" w:type="dxa"/>
            <w:shd w:val="clear" w:color="auto" w:fill="auto"/>
          </w:tcPr>
          <w:p w14:paraId="1D1CF425" w14:textId="466C74B3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Bij gunning</w:t>
            </w:r>
            <w:r>
              <w:rPr>
                <w:rFonts w:eastAsia="Times New Roman"/>
                <w:lang w:eastAsia="nl-NL"/>
              </w:rPr>
              <w:t>s</w:t>
            </w:r>
            <w:r w:rsidRPr="00C47F6E">
              <w:rPr>
                <w:rFonts w:eastAsia="Times New Roman"/>
                <w:lang w:eastAsia="nl-NL"/>
              </w:rPr>
              <w:t>criterium: kwaliteit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</w:tr>
      <w:tr w:rsidR="00C844AE" w:rsidRPr="00E77205" w14:paraId="5C08787C" w14:textId="77777777" w:rsidTr="00984839">
        <w:tc>
          <w:tcPr>
            <w:tcW w:w="1001" w:type="dxa"/>
            <w:shd w:val="clear" w:color="auto" w:fill="auto"/>
          </w:tcPr>
          <w:p w14:paraId="10ACCF8C" w14:textId="77777777" w:rsidR="00C844AE" w:rsidRPr="00E77205" w:rsidRDefault="00C844AE" w:rsidP="00D0486B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3247" w:type="dxa"/>
            <w:shd w:val="clear" w:color="auto" w:fill="auto"/>
          </w:tcPr>
          <w:p w14:paraId="50A2F7E3" w14:textId="33E4D823" w:rsidR="00C844AE" w:rsidRPr="00C47F6E" w:rsidRDefault="00C844AE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UEA</w:t>
            </w:r>
          </w:p>
        </w:tc>
        <w:tc>
          <w:tcPr>
            <w:tcW w:w="4961" w:type="dxa"/>
            <w:shd w:val="clear" w:color="auto" w:fill="auto"/>
          </w:tcPr>
          <w:p w14:paraId="4EC3CECC" w14:textId="77777777" w:rsidR="00C844AE" w:rsidRDefault="00C844AE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844AE">
              <w:rPr>
                <w:rFonts w:eastAsia="Times New Roman"/>
                <w:lang w:eastAsia="nl-NL"/>
              </w:rPr>
              <w:t>Via UEA module in TenderNed</w:t>
            </w:r>
          </w:p>
          <w:p w14:paraId="170CAAFD" w14:textId="6C42E527" w:rsidR="00C568CF" w:rsidRPr="00C47F6E" w:rsidRDefault="00C568CF" w:rsidP="00D0486B">
            <w:pPr>
              <w:pStyle w:val="Geenafstand"/>
              <w:rPr>
                <w:rFonts w:eastAsia="Times New Roman"/>
                <w:lang w:eastAsia="nl-NL"/>
              </w:rPr>
            </w:pPr>
          </w:p>
        </w:tc>
      </w:tr>
    </w:tbl>
    <w:p w14:paraId="407E7722" w14:textId="77777777" w:rsidR="005B1C1C" w:rsidRDefault="005B1C1C" w:rsidP="00C47F6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5C07A0CA" w14:textId="354F4DF0" w:rsidR="00C47F6E" w:rsidRPr="00C47F6E" w:rsidRDefault="00C47F6E" w:rsidP="00C47F6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C47F6E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4967"/>
      </w:tblGrid>
      <w:tr w:rsidR="00C47F6E" w:rsidRPr="00C47F6E" w14:paraId="2D8F3CE4" w14:textId="77777777" w:rsidTr="00984839">
        <w:tc>
          <w:tcPr>
            <w:tcW w:w="4248" w:type="dxa"/>
          </w:tcPr>
          <w:p w14:paraId="2BB0413F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4967" w:type="dxa"/>
          </w:tcPr>
          <w:p w14:paraId="1F0C72D9" w14:textId="77777777" w:rsid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3C3E75A" w14:textId="53C74770" w:rsidR="003962FD" w:rsidRPr="00C47F6E" w:rsidRDefault="003962FD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489C1EC7" w14:textId="77777777" w:rsidTr="00984839">
        <w:tc>
          <w:tcPr>
            <w:tcW w:w="4248" w:type="dxa"/>
          </w:tcPr>
          <w:p w14:paraId="39A773EB" w14:textId="77777777" w:rsid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  <w:p w14:paraId="6B1FBE75" w14:textId="0D9C20EA" w:rsidR="003962FD" w:rsidRPr="00C47F6E" w:rsidRDefault="003962FD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4967" w:type="dxa"/>
          </w:tcPr>
          <w:p w14:paraId="3BDA8138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70828540" w14:textId="77777777" w:rsidTr="00984839">
        <w:tc>
          <w:tcPr>
            <w:tcW w:w="4248" w:type="dxa"/>
          </w:tcPr>
          <w:p w14:paraId="5DB68F28" w14:textId="77777777" w:rsid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</w:t>
            </w:r>
          </w:p>
          <w:p w14:paraId="2855A58A" w14:textId="7AF680C2" w:rsidR="00EE3D4A" w:rsidRPr="00C47F6E" w:rsidRDefault="00EE3D4A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4967" w:type="dxa"/>
          </w:tcPr>
          <w:p w14:paraId="78BC7286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4079C71F" w14:textId="77777777" w:rsidTr="00984839">
        <w:trPr>
          <w:trHeight w:val="851"/>
        </w:trPr>
        <w:tc>
          <w:tcPr>
            <w:tcW w:w="4248" w:type="dxa"/>
          </w:tcPr>
          <w:p w14:paraId="5A3ECAC8" w14:textId="43F1D834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4967" w:type="dxa"/>
          </w:tcPr>
          <w:p w14:paraId="35F62F1A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1797B0D1" w14:textId="77777777" w:rsidTr="00984839">
        <w:tc>
          <w:tcPr>
            <w:tcW w:w="4248" w:type="dxa"/>
          </w:tcPr>
          <w:p w14:paraId="068F9BCC" w14:textId="77777777" w:rsid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</w:t>
            </w:r>
          </w:p>
          <w:p w14:paraId="1AD8BF77" w14:textId="509F33B6" w:rsidR="003962FD" w:rsidRPr="00C47F6E" w:rsidRDefault="003962FD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4967" w:type="dxa"/>
          </w:tcPr>
          <w:p w14:paraId="0835EB7C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00B8D1FD" w14:textId="5D5E0207" w:rsidR="00984839" w:rsidRPr="00984839" w:rsidRDefault="00984839" w:rsidP="00984839"/>
    <w:sectPr w:rsidR="00984839" w:rsidRPr="00984839" w:rsidSect="000B3CBA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FF82D" w14:textId="77777777" w:rsidR="00E34025" w:rsidRDefault="00E34025" w:rsidP="00E34025">
      <w:pPr>
        <w:spacing w:after="0" w:line="240" w:lineRule="auto"/>
      </w:pPr>
      <w:r>
        <w:separator/>
      </w:r>
    </w:p>
  </w:endnote>
  <w:endnote w:type="continuationSeparator" w:id="0">
    <w:p w14:paraId="4934C521" w14:textId="77777777" w:rsidR="00E34025" w:rsidRDefault="00E34025" w:rsidP="00E3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B2BA" w14:textId="5799E546" w:rsidR="00984839" w:rsidRDefault="00984839" w:rsidP="00984839">
    <w:pPr>
      <w:pStyle w:val="Voettekst"/>
    </w:pPr>
  </w:p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72C4B38" w14:textId="5FD81454" w:rsidR="00984839" w:rsidRPr="00984839" w:rsidRDefault="00984839" w:rsidP="00984839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375C220" wp14:editId="6D7BF3A9">
              <wp:simplePos x="0" y="0"/>
              <wp:positionH relativeFrom="margin">
                <wp:posOffset>-200025</wp:posOffset>
              </wp:positionH>
              <wp:positionV relativeFrom="page">
                <wp:posOffset>9705975</wp:posOffset>
              </wp:positionV>
              <wp:extent cx="763200" cy="162000"/>
              <wp:effectExtent l="0" t="0" r="0" b="0"/>
              <wp:wrapNone/>
              <wp:docPr id="296082970" name="Afbeelding 296082970" descr="Afbeelding met Graphics, grafische vormgeving, schermopname, Kleurrijkheid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Graphic 1" descr="Afbeelding met Graphics, grafische vormgeving, schermopname, Kleurrijkheid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94E7F48" w14:textId="28CDE6F7" w:rsidR="00984839" w:rsidRPr="00AD3DBD" w:rsidRDefault="00984839" w:rsidP="00C568CF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>Bijlage B - Europese openbare procedure</w:t>
    </w:r>
    <w:r w:rsidRPr="00714882">
      <w:rPr>
        <w:sz w:val="16"/>
        <w:szCs w:val="16"/>
      </w:rPr>
      <w:t xml:space="preserve"> </w:t>
    </w:r>
    <w:bookmarkEnd w:id="4"/>
    <w:bookmarkEnd w:id="5"/>
    <w:r w:rsidR="00646F54" w:rsidRPr="00BB5BA0">
      <w:rPr>
        <w:sz w:val="16"/>
        <w:szCs w:val="16"/>
      </w:rPr>
      <w:t>DRV 20221</w:t>
    </w:r>
    <w:r w:rsidR="00646F54">
      <w:rPr>
        <w:sz w:val="16"/>
        <w:szCs w:val="16"/>
      </w:rPr>
      <w:t>1</w:t>
    </w:r>
    <w:r w:rsidR="00646F54" w:rsidRPr="00BB5BA0">
      <w:rPr>
        <w:sz w:val="16"/>
        <w:szCs w:val="16"/>
      </w:rPr>
      <w:t>-PRJ 2200321 Sociaal Domein</w:t>
    </w:r>
    <w:r w:rsidR="00C568CF">
      <w:rPr>
        <w:sz w:val="16"/>
        <w:szCs w:val="16"/>
      </w:rPr>
      <w:t>-software</w:t>
    </w:r>
    <w:r w:rsidR="00646F54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27</w:t>
    </w:r>
    <w:r w:rsidRPr="00AD3DBD">
      <w:rPr>
        <w:sz w:val="16"/>
        <w:szCs w:val="16"/>
      </w:rPr>
      <w:fldChar w:fldCharType="end"/>
    </w:r>
  </w:p>
  <w:p w14:paraId="5827227D" w14:textId="77777777" w:rsidR="00E34025" w:rsidRDefault="00E34025" w:rsidP="009848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AA18" w14:textId="77777777" w:rsidR="00E34025" w:rsidRDefault="00E34025" w:rsidP="00E34025">
      <w:pPr>
        <w:spacing w:after="0" w:line="240" w:lineRule="auto"/>
      </w:pPr>
      <w:r>
        <w:separator/>
      </w:r>
    </w:p>
  </w:footnote>
  <w:footnote w:type="continuationSeparator" w:id="0">
    <w:p w14:paraId="2687AE57" w14:textId="77777777" w:rsidR="00E34025" w:rsidRDefault="00E34025" w:rsidP="00E34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02A99"/>
    <w:multiLevelType w:val="multilevel"/>
    <w:tmpl w:val="E390B560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10956179">
    <w:abstractNumId w:val="1"/>
  </w:num>
  <w:num w:numId="2" w16cid:durableId="305277534">
    <w:abstractNumId w:val="1"/>
  </w:num>
  <w:num w:numId="3" w16cid:durableId="146296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6E"/>
    <w:rsid w:val="00005DDB"/>
    <w:rsid w:val="000B3CBA"/>
    <w:rsid w:val="001B13FC"/>
    <w:rsid w:val="001F6F9A"/>
    <w:rsid w:val="00263C9F"/>
    <w:rsid w:val="002B6E17"/>
    <w:rsid w:val="003062DE"/>
    <w:rsid w:val="003315AE"/>
    <w:rsid w:val="003962FD"/>
    <w:rsid w:val="003C01F1"/>
    <w:rsid w:val="004266B7"/>
    <w:rsid w:val="00442BF0"/>
    <w:rsid w:val="0049447D"/>
    <w:rsid w:val="00495838"/>
    <w:rsid w:val="005B1C1C"/>
    <w:rsid w:val="00626E60"/>
    <w:rsid w:val="00646F54"/>
    <w:rsid w:val="00690FDB"/>
    <w:rsid w:val="006D1FED"/>
    <w:rsid w:val="006D391D"/>
    <w:rsid w:val="006D56AB"/>
    <w:rsid w:val="00740587"/>
    <w:rsid w:val="0076241E"/>
    <w:rsid w:val="00763841"/>
    <w:rsid w:val="00812102"/>
    <w:rsid w:val="00816004"/>
    <w:rsid w:val="008939F9"/>
    <w:rsid w:val="00943455"/>
    <w:rsid w:val="00980E22"/>
    <w:rsid w:val="00984839"/>
    <w:rsid w:val="00BC5C9D"/>
    <w:rsid w:val="00C47F6E"/>
    <w:rsid w:val="00C568CF"/>
    <w:rsid w:val="00C844AE"/>
    <w:rsid w:val="00CB63AF"/>
    <w:rsid w:val="00CD42CC"/>
    <w:rsid w:val="00D0486B"/>
    <w:rsid w:val="00D164A6"/>
    <w:rsid w:val="00D22D52"/>
    <w:rsid w:val="00D77F37"/>
    <w:rsid w:val="00D81874"/>
    <w:rsid w:val="00DA451C"/>
    <w:rsid w:val="00DF2760"/>
    <w:rsid w:val="00E02115"/>
    <w:rsid w:val="00E22E84"/>
    <w:rsid w:val="00E34025"/>
    <w:rsid w:val="00EB3797"/>
    <w:rsid w:val="00EB6D01"/>
    <w:rsid w:val="00EE3D4A"/>
    <w:rsid w:val="00F0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B6C2"/>
  <w15:chartTrackingRefBased/>
  <w15:docId w15:val="{20F5B8DD-A6D8-4782-BE42-3D5A22D8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Geenafstand">
    <w:name w:val="No Spacing"/>
    <w:uiPriority w:val="1"/>
    <w:qFormat/>
    <w:rsid w:val="005B1C1C"/>
    <w:pPr>
      <w:spacing w:after="0" w:line="240" w:lineRule="auto"/>
    </w:pPr>
    <w:rPr>
      <w:rFonts w:ascii="Verdana" w:hAnsi="Verdana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34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4025"/>
  </w:style>
  <w:style w:type="paragraph" w:styleId="Voettekst">
    <w:name w:val="footer"/>
    <w:basedOn w:val="Standaard"/>
    <w:link w:val="VoettekstChar"/>
    <w:uiPriority w:val="99"/>
    <w:unhideWhenUsed/>
    <w:rsid w:val="00E34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4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BA274A26A6847BC4D52E3CE4D97F5" ma:contentTypeVersion="4" ma:contentTypeDescription="Een nieuw document maken." ma:contentTypeScope="" ma:versionID="c148bf1146f99757a80d8264c125f14f">
  <xsd:schema xmlns:xsd="http://www.w3.org/2001/XMLSchema" xmlns:xs="http://www.w3.org/2001/XMLSchema" xmlns:p="http://schemas.microsoft.com/office/2006/metadata/properties" xmlns:ns2="86d87961-1a75-445a-9458-2c6cbaa0fefa" targetNamespace="http://schemas.microsoft.com/office/2006/metadata/properties" ma:root="true" ma:fieldsID="e38dcf7649e7605132b4ef6474f38bce" ns2:_="">
    <xsd:import namespace="86d87961-1a75-445a-9458-2c6cbaa0fe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87961-1a75-445a-9458-2c6cbaa0f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F2DE59-AA46-4955-8CEF-0088FB3905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7CB7E-431A-4404-A074-96CF8FCD75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61B81D-40AA-40A3-A9BA-0F8D561FB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87961-1a75-445a-9458-2c6cbaa0fe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Dana Teengs</cp:lastModifiedBy>
  <cp:revision>3</cp:revision>
  <cp:lastPrinted>2022-12-07T14:49:00Z</cp:lastPrinted>
  <dcterms:created xsi:type="dcterms:W3CDTF">2024-02-20T20:52:00Z</dcterms:created>
  <dcterms:modified xsi:type="dcterms:W3CDTF">2024-03-12T15:54:00Z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0x010100A7EBA274A26A6847BC4D52E3CE4D97F5</vt:lpwstr>
  </property>
</Properties>
</file>