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525CC" w14:textId="1C3B95C6" w:rsidR="00823702" w:rsidRPr="008E5DD4" w:rsidRDefault="008E5DD4" w:rsidP="00823702">
      <w:pPr>
        <w:keepNext/>
        <w:keepLines/>
        <w:pageBreakBefore/>
        <w:spacing w:before="320" w:after="240" w:line="240" w:lineRule="auto"/>
        <w:outlineLvl w:val="0"/>
        <w:rPr>
          <w:rFonts w:eastAsia="MS Gothic" w:cstheme="minorHAnsi"/>
          <w:b/>
          <w:bCs/>
          <w:color w:val="C00000"/>
          <w:sz w:val="40"/>
          <w:szCs w:val="40"/>
          <w:lang w:val="nl-NL"/>
        </w:rPr>
      </w:pPr>
      <w:bookmarkStart w:id="0" w:name="_Toc100065114"/>
      <w:r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>Invulf</w:t>
      </w:r>
      <w:r w:rsidR="00823702" w:rsidRPr="008E5DD4"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 xml:space="preserve">ormulier </w:t>
      </w:r>
      <w:r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>2</w:t>
      </w:r>
      <w:r w:rsidR="00823702" w:rsidRPr="008E5DD4"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 xml:space="preserve"> Referentie</w:t>
      </w:r>
      <w:bookmarkEnd w:id="0"/>
      <w:r w:rsidR="00823702" w:rsidRPr="008E5DD4">
        <w:rPr>
          <w:rFonts w:eastAsia="MS Gothic" w:cstheme="minorHAnsi"/>
          <w:b/>
          <w:bCs/>
          <w:color w:val="C00000"/>
          <w:sz w:val="40"/>
          <w:szCs w:val="40"/>
          <w:lang w:val="nl-NL"/>
        </w:rPr>
        <w:t xml:space="preserve"> Kerncompetentie</w:t>
      </w:r>
    </w:p>
    <w:p w14:paraId="4637E664" w14:textId="11E12143" w:rsidR="00823702" w:rsidRPr="008E5DD4" w:rsidRDefault="00823702" w:rsidP="00823702">
      <w:pPr>
        <w:suppressAutoHyphens/>
        <w:spacing w:after="0" w:line="288" w:lineRule="auto"/>
        <w:rPr>
          <w:rFonts w:eastAsia="Calibri" w:cstheme="minorHAnsi"/>
          <w:sz w:val="18"/>
          <w:szCs w:val="18"/>
          <w:lang w:val="nl-NL"/>
        </w:rPr>
      </w:pPr>
      <w:r w:rsidRPr="008E5DD4">
        <w:rPr>
          <w:rFonts w:eastAsia="Calibri" w:cstheme="minorHAnsi"/>
          <w:sz w:val="18"/>
          <w:szCs w:val="18"/>
          <w:lang w:val="nl-NL"/>
        </w:rPr>
        <w:t xml:space="preserve">De Inschrijver dient </w:t>
      </w:r>
      <w:r w:rsidRPr="008E5DD4">
        <w:rPr>
          <w:rFonts w:eastAsia="Calibri" w:cstheme="minorHAnsi"/>
          <w:b/>
          <w:bCs/>
          <w:i/>
          <w:iCs/>
          <w:sz w:val="18"/>
          <w:szCs w:val="18"/>
          <w:lang w:val="nl-NL"/>
        </w:rPr>
        <w:t xml:space="preserve">per referentie / kerncompetentie </w:t>
      </w:r>
      <w:r w:rsidRPr="008E5DD4">
        <w:rPr>
          <w:rFonts w:eastAsia="Calibri" w:cstheme="minorHAnsi"/>
          <w:sz w:val="18"/>
          <w:szCs w:val="18"/>
          <w:lang w:val="nl-NL"/>
        </w:rPr>
        <w:t xml:space="preserve">een formulier referentieopdracht te hanteren. </w:t>
      </w:r>
    </w:p>
    <w:p w14:paraId="698E57A7" w14:textId="77777777" w:rsidR="00823702" w:rsidRPr="008E5DD4" w:rsidRDefault="00823702" w:rsidP="00823702">
      <w:pPr>
        <w:suppressAutoHyphens/>
        <w:spacing w:after="0" w:line="254" w:lineRule="auto"/>
        <w:ind w:left="567"/>
        <w:rPr>
          <w:rFonts w:eastAsia="Calibri" w:cstheme="minorHAnsi"/>
          <w:sz w:val="18"/>
          <w:szCs w:val="18"/>
          <w:lang w:val="nl-NL"/>
        </w:rPr>
      </w:pPr>
    </w:p>
    <w:p w14:paraId="14C58CE5" w14:textId="63E886B3" w:rsidR="00823702" w:rsidRPr="008E5DD4" w:rsidRDefault="00823702" w:rsidP="00823702">
      <w:pPr>
        <w:suppressAutoHyphens/>
        <w:spacing w:after="0" w:line="288" w:lineRule="auto"/>
        <w:rPr>
          <w:rFonts w:eastAsia="Calibri" w:cstheme="minorHAnsi"/>
          <w:sz w:val="18"/>
          <w:szCs w:val="18"/>
          <w:lang w:val="nl-NL"/>
        </w:rPr>
      </w:pPr>
      <w:r w:rsidRPr="008E5DD4">
        <w:rPr>
          <w:rFonts w:eastAsia="Calibri" w:cstheme="minorHAnsi"/>
          <w:sz w:val="18"/>
          <w:szCs w:val="18"/>
          <w:lang w:val="nl-NL"/>
        </w:rPr>
        <w:t>Let op: om te controleren of de referentieopdracht conform de destijds overeengekomen voorwaarden, waaronder tijdig (verleend uitstel daarin begrepen) is uitgevoerd, behoudt de VR</w:t>
      </w:r>
      <w:r w:rsidR="008E5DD4">
        <w:rPr>
          <w:rFonts w:eastAsia="Calibri" w:cstheme="minorHAnsi"/>
          <w:sz w:val="18"/>
          <w:szCs w:val="18"/>
          <w:lang w:val="nl-NL"/>
        </w:rPr>
        <w:t>ZHZ / VRU</w:t>
      </w:r>
      <w:r w:rsidRPr="008E5DD4">
        <w:rPr>
          <w:rFonts w:eastAsia="Calibri" w:cstheme="minorHAnsi"/>
          <w:sz w:val="18"/>
          <w:szCs w:val="18"/>
          <w:lang w:val="nl-NL"/>
        </w:rPr>
        <w:t xml:space="preserve"> zich het recht voor om zonder tussenkomst van de Inschrijver contact op te nemen met de opdrachtgever van de referentieopdracht.</w:t>
      </w:r>
    </w:p>
    <w:p w14:paraId="79BADDE4" w14:textId="77777777" w:rsidR="00823702" w:rsidRPr="008E5DD4" w:rsidRDefault="00823702" w:rsidP="00823702">
      <w:pPr>
        <w:spacing w:after="0" w:line="254" w:lineRule="auto"/>
        <w:rPr>
          <w:rFonts w:eastAsia="Calibri" w:cstheme="minorHAnsi"/>
          <w:sz w:val="18"/>
          <w:szCs w:val="18"/>
          <w:lang w:val="nl-N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823702" w:rsidRPr="008E5DD4" w14:paraId="67D4E441" w14:textId="77777777" w:rsidTr="008E5DD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0DF7695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/>
                <w:bCs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b/>
                <w:sz w:val="18"/>
                <w:szCs w:val="18"/>
                <w:lang w:val="nl-NL"/>
              </w:rPr>
              <w:t>Gegevens opdrachtgever</w:t>
            </w:r>
          </w:p>
        </w:tc>
      </w:tr>
      <w:tr w:rsidR="00823702" w:rsidRPr="008E5DD4" w14:paraId="1F18DA79" w14:textId="77777777" w:rsidTr="008E5DD4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57F4E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1)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E31D08B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Naam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2C0D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0D03ADEF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20F3A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38EF18B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Adres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5AA8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6B6521E1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46790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275F2EE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Postcode en plaatsnaam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5259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147CDC49" w14:textId="77777777" w:rsidTr="008E5DD4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1B731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2)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56D8F6C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D3B0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2F656806" w14:textId="77777777" w:rsidTr="008E5DD4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B8BBA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CCC22AE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4B53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36A52DB5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482D9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252CA26A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Telefoonnummer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7F58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</w:tbl>
    <w:p w14:paraId="79D75151" w14:textId="77777777" w:rsidR="00823702" w:rsidRPr="008E5DD4" w:rsidRDefault="00823702" w:rsidP="00823702">
      <w:pPr>
        <w:spacing w:after="0" w:line="254" w:lineRule="auto"/>
        <w:rPr>
          <w:rFonts w:eastAsia="Calibri" w:cstheme="minorHAnsi"/>
          <w:sz w:val="18"/>
          <w:szCs w:val="18"/>
          <w:lang w:val="nl-NL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823702" w:rsidRPr="008E5DD4" w14:paraId="3C999627" w14:textId="77777777" w:rsidTr="008E5DD4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4" w:space="0" w:color="auto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54578517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/>
                <w:bCs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b/>
                <w:sz w:val="18"/>
                <w:szCs w:val="18"/>
                <w:lang w:val="nl-NL"/>
              </w:rPr>
              <w:t>Referentieopdracht</w:t>
            </w:r>
          </w:p>
        </w:tc>
      </w:tr>
      <w:tr w:rsidR="00823702" w:rsidRPr="008E5DD4" w14:paraId="68308DB3" w14:textId="77777777" w:rsidTr="008E5DD4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224FD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3)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17F20169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EA98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31F4B2C8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90CFB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3B33C3D0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BD91B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6001247A" w14:textId="77777777" w:rsidTr="008E5DD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B718F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MS Mincho" w:cstheme="minorHAnsi"/>
                <w:bCs/>
                <w:color w:val="00314E"/>
                <w:sz w:val="18"/>
                <w:szCs w:val="18"/>
                <w:lang w:val="nl-NL"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1C038B2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AB8D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4A90244D" w14:textId="77777777" w:rsidTr="008E5DD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4E83" w14:textId="77777777" w:rsidR="00823702" w:rsidRPr="008E5DD4" w:rsidRDefault="00823702" w:rsidP="00816B34">
            <w:pPr>
              <w:suppressAutoHyphens/>
              <w:spacing w:after="0" w:line="240" w:lineRule="auto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 w:eastAsia="ar-SA"/>
              </w:rPr>
              <w:t>4)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8DCA89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C688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7A86CDC6" w14:textId="77777777" w:rsidTr="008E5DD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7019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5)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252258E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Cs/>
                <w:sz w:val="18"/>
                <w:szCs w:val="18"/>
                <w:lang w:val="nl-NL" w:eastAsia="ar-SA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Omschrijving van de Opdracht, waaruit in ieder geval blijkt dat de referentieopdracht voldoet aan de referentie-eis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9474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Cs/>
                <w:sz w:val="18"/>
                <w:szCs w:val="18"/>
                <w:lang w:val="nl-NL" w:eastAsia="ar-SA"/>
              </w:rPr>
            </w:pPr>
          </w:p>
        </w:tc>
      </w:tr>
      <w:tr w:rsidR="00823702" w:rsidRPr="008E5DD4" w14:paraId="25759E8A" w14:textId="77777777" w:rsidTr="008E5DD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2882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6)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BCBB533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Indien verricht in combinatie: het percentage/aandeel in de combinatie; aard en inhoud van de eigen werkzaamheden verricht in Samenwerkingsverband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6BA6" w14:textId="77777777" w:rsidR="00823702" w:rsidRPr="008E5DD4" w:rsidRDefault="00823702" w:rsidP="00816B34">
            <w:pPr>
              <w:suppressAutoHyphens/>
              <w:spacing w:before="90" w:after="54" w:line="288" w:lineRule="auto"/>
              <w:ind w:left="57" w:right="57"/>
              <w:rPr>
                <w:rFonts w:eastAsia="Calibri" w:cstheme="minorHAnsi"/>
                <w:bCs/>
                <w:sz w:val="18"/>
                <w:szCs w:val="18"/>
                <w:lang w:val="nl-NL" w:eastAsia="ar-SA"/>
              </w:rPr>
            </w:pPr>
          </w:p>
        </w:tc>
      </w:tr>
    </w:tbl>
    <w:p w14:paraId="2C4FE8CE" w14:textId="77777777" w:rsidR="00823702" w:rsidRPr="008E5DD4" w:rsidRDefault="00823702" w:rsidP="00823702">
      <w:pPr>
        <w:spacing w:after="0" w:line="254" w:lineRule="auto"/>
        <w:rPr>
          <w:rFonts w:eastAsia="Calibri" w:cstheme="minorHAnsi"/>
          <w:sz w:val="18"/>
          <w:szCs w:val="18"/>
          <w:lang w:val="nl-N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23702" w:rsidRPr="008E5DD4" w14:paraId="1250CB7A" w14:textId="77777777" w:rsidTr="008E5DD4">
        <w:tc>
          <w:tcPr>
            <w:tcW w:w="2835" w:type="dxa"/>
            <w:shd w:val="clear" w:color="auto" w:fill="E6E6E6"/>
          </w:tcPr>
          <w:p w14:paraId="10A2E40E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 xml:space="preserve">Statutaire naam Inschrijver </w:t>
            </w:r>
          </w:p>
        </w:tc>
        <w:tc>
          <w:tcPr>
            <w:tcW w:w="5690" w:type="dxa"/>
          </w:tcPr>
          <w:p w14:paraId="5413AFEC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  <w:tr w:rsidR="00823702" w:rsidRPr="008E5DD4" w14:paraId="52C0CAE7" w14:textId="77777777" w:rsidTr="008E5DD4">
        <w:tc>
          <w:tcPr>
            <w:tcW w:w="2835" w:type="dxa"/>
            <w:shd w:val="clear" w:color="auto" w:fill="E6E6E6"/>
          </w:tcPr>
          <w:p w14:paraId="409AB986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Naam ondertekenaar</w:t>
            </w:r>
          </w:p>
        </w:tc>
        <w:tc>
          <w:tcPr>
            <w:tcW w:w="5690" w:type="dxa"/>
          </w:tcPr>
          <w:p w14:paraId="0ACC17FC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  <w:tr w:rsidR="00823702" w:rsidRPr="008E5DD4" w14:paraId="41A64274" w14:textId="77777777" w:rsidTr="008E5DD4">
        <w:tc>
          <w:tcPr>
            <w:tcW w:w="2835" w:type="dxa"/>
            <w:shd w:val="clear" w:color="auto" w:fill="E6E6E6"/>
          </w:tcPr>
          <w:p w14:paraId="4934EE23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Functie ondertekenaar</w:t>
            </w:r>
          </w:p>
        </w:tc>
        <w:tc>
          <w:tcPr>
            <w:tcW w:w="5690" w:type="dxa"/>
          </w:tcPr>
          <w:p w14:paraId="0EA095FA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  <w:tr w:rsidR="00823702" w:rsidRPr="008E5DD4" w14:paraId="5E266325" w14:textId="77777777" w:rsidTr="008E5DD4">
        <w:tc>
          <w:tcPr>
            <w:tcW w:w="2835" w:type="dxa"/>
            <w:shd w:val="clear" w:color="auto" w:fill="E6E6E6"/>
          </w:tcPr>
          <w:p w14:paraId="2250438B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Handtekening</w:t>
            </w:r>
          </w:p>
          <w:p w14:paraId="7C3BF872" w14:textId="77777777" w:rsidR="00823702" w:rsidRPr="008E5DD4" w:rsidRDefault="00823702" w:rsidP="00816B34">
            <w:pPr>
              <w:suppressAutoHyphens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  <w:p w14:paraId="23B71C29" w14:textId="77777777" w:rsidR="00823702" w:rsidRPr="008E5DD4" w:rsidRDefault="00823702" w:rsidP="00816B34">
            <w:pPr>
              <w:suppressAutoHyphens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  <w:tc>
          <w:tcPr>
            <w:tcW w:w="5690" w:type="dxa"/>
          </w:tcPr>
          <w:p w14:paraId="42C0165A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  <w:tr w:rsidR="00823702" w:rsidRPr="008E5DD4" w14:paraId="3B0401D1" w14:textId="77777777" w:rsidTr="008E5DD4">
        <w:tc>
          <w:tcPr>
            <w:tcW w:w="2835" w:type="dxa"/>
            <w:shd w:val="clear" w:color="auto" w:fill="E6E6E6"/>
          </w:tcPr>
          <w:p w14:paraId="01B6643A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  <w:r w:rsidRPr="008E5DD4">
              <w:rPr>
                <w:rFonts w:eastAsia="Calibri" w:cstheme="minorHAnsi"/>
                <w:sz w:val="18"/>
                <w:szCs w:val="18"/>
                <w:lang w:val="nl-NL"/>
              </w:rPr>
              <w:t>Plaats en datum</w:t>
            </w:r>
          </w:p>
        </w:tc>
        <w:tc>
          <w:tcPr>
            <w:tcW w:w="5690" w:type="dxa"/>
          </w:tcPr>
          <w:p w14:paraId="4D2FBA1E" w14:textId="77777777" w:rsidR="00823702" w:rsidRPr="008E5DD4" w:rsidRDefault="00823702" w:rsidP="00816B3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theme="minorHAnsi"/>
                <w:sz w:val="18"/>
                <w:szCs w:val="18"/>
                <w:lang w:val="nl-NL"/>
              </w:rPr>
            </w:pPr>
          </w:p>
        </w:tc>
      </w:tr>
    </w:tbl>
    <w:p w14:paraId="23C69581" w14:textId="77777777" w:rsidR="00823702" w:rsidRPr="008E5DD4" w:rsidRDefault="00823702" w:rsidP="00823702">
      <w:pPr>
        <w:spacing w:after="0" w:line="254" w:lineRule="auto"/>
        <w:rPr>
          <w:rFonts w:eastAsia="Calibri" w:cstheme="minorHAnsi"/>
          <w:sz w:val="18"/>
          <w:szCs w:val="18"/>
          <w:lang w:val="nl-NL"/>
        </w:rPr>
      </w:pPr>
    </w:p>
    <w:p w14:paraId="16ABF09A" w14:textId="77777777" w:rsidR="003A08A5" w:rsidRPr="008E5DD4" w:rsidRDefault="003A08A5">
      <w:pPr>
        <w:rPr>
          <w:rFonts w:cstheme="minorHAnsi"/>
          <w:sz w:val="18"/>
          <w:szCs w:val="18"/>
        </w:rPr>
      </w:pPr>
    </w:p>
    <w:sectPr w:rsidR="003A08A5" w:rsidRPr="008E5DD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E9F4" w14:textId="77777777" w:rsidR="00823702" w:rsidRDefault="00823702" w:rsidP="00823702">
      <w:pPr>
        <w:spacing w:after="0" w:line="240" w:lineRule="auto"/>
      </w:pPr>
      <w:r>
        <w:separator/>
      </w:r>
    </w:p>
  </w:endnote>
  <w:endnote w:type="continuationSeparator" w:id="0">
    <w:p w14:paraId="34370A55" w14:textId="77777777" w:rsidR="00823702" w:rsidRDefault="00823702" w:rsidP="00823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9338D" w14:textId="77777777" w:rsidR="00823702" w:rsidRDefault="00823702" w:rsidP="00823702">
      <w:pPr>
        <w:spacing w:after="0" w:line="240" w:lineRule="auto"/>
      </w:pPr>
      <w:r>
        <w:separator/>
      </w:r>
    </w:p>
  </w:footnote>
  <w:footnote w:type="continuationSeparator" w:id="0">
    <w:p w14:paraId="5C6F4792" w14:textId="77777777" w:rsidR="00823702" w:rsidRDefault="00823702" w:rsidP="00823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6D03" w14:textId="0EDD14B5" w:rsidR="008E5DD4" w:rsidRDefault="008E5DD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61C3C04" wp14:editId="2CBED77A">
          <wp:simplePos x="0" y="0"/>
          <wp:positionH relativeFrom="column">
            <wp:posOffset>0</wp:posOffset>
          </wp:positionH>
          <wp:positionV relativeFrom="paragraph">
            <wp:posOffset>-200660</wp:posOffset>
          </wp:positionV>
          <wp:extent cx="902335" cy="603250"/>
          <wp:effectExtent l="0" t="0" r="0" b="6350"/>
          <wp:wrapNone/>
          <wp:docPr id="125744552" name="Afbeelding 1" descr="Afbeelding met tekst, Lettertype, geel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744552" name="Afbeelding 1" descr="Afbeelding met tekst, Lettertype, geel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603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02C3">
      <w:rPr>
        <w:rFonts w:ascii="Calibri" w:eastAsia="Times New Roman" w:hAnsi="Calibri" w:cs="Maiandra GD"/>
        <w:noProof/>
        <w:lang w:eastAsia="nl-NL" w:bidi="nl-NL"/>
      </w:rPr>
      <w:drawing>
        <wp:anchor distT="0" distB="0" distL="114300" distR="114300" simplePos="0" relativeHeight="251659264" behindDoc="1" locked="1" layoutInCell="1" allowOverlap="1" wp14:anchorId="0EFD5D6C" wp14:editId="305D2CC0">
          <wp:simplePos x="0" y="0"/>
          <wp:positionH relativeFrom="page">
            <wp:posOffset>5153660</wp:posOffset>
          </wp:positionH>
          <wp:positionV relativeFrom="page">
            <wp:posOffset>313690</wp:posOffset>
          </wp:positionV>
          <wp:extent cx="2110740" cy="536575"/>
          <wp:effectExtent l="0" t="0" r="3810" b="0"/>
          <wp:wrapNone/>
          <wp:docPr id="421908356" name="Afbeelding 421908356" descr="Logo Veiligheidsregio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1908356" name="Afbeelding 421908356" descr="Logo Veiligheidsregio Utrecht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10740" cy="536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702"/>
    <w:rsid w:val="003A08A5"/>
    <w:rsid w:val="00823702"/>
    <w:rsid w:val="008E5DD4"/>
    <w:rsid w:val="00B0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5C2BC"/>
  <w15:chartTrackingRefBased/>
  <w15:docId w15:val="{21E89573-CB11-4764-B241-CE5F14955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3702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23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23702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8237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2370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E6D47C5BE9364B881099B0F684B0AB" ma:contentTypeVersion="6" ma:contentTypeDescription="Een nieuw document maken." ma:contentTypeScope="" ma:versionID="a08223515825b3ba6a63a777ff3a1837">
  <xsd:schema xmlns:xsd="http://www.w3.org/2001/XMLSchema" xmlns:xs="http://www.w3.org/2001/XMLSchema" xmlns:p="http://schemas.microsoft.com/office/2006/metadata/properties" xmlns:ns2="3ca3d9fe-f56e-4d75-b0f1-7f4b924c023c" xmlns:ns3="ae27bc7f-61a2-44ed-ab4b-7eeeb7bcd3df" targetNamespace="http://schemas.microsoft.com/office/2006/metadata/properties" ma:root="true" ma:fieldsID="f7c7e9c5d4de1f85cce49b339a0a6501" ns2:_="" ns3:_="">
    <xsd:import namespace="3ca3d9fe-f56e-4d75-b0f1-7f4b924c023c"/>
    <xsd:import namespace="ae27bc7f-61a2-44ed-ab4b-7eeeb7bcd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3d9fe-f56e-4d75-b0f1-7f4b924c02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27bc7f-61a2-44ed-ab4b-7eeeb7bcd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820833-B0C9-42EB-A3BE-3CD7EB460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3d9fe-f56e-4d75-b0f1-7f4b924c023c"/>
    <ds:schemaRef ds:uri="ae27bc7f-61a2-44ed-ab4b-7eeeb7bcd3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16211-5B0D-49ED-932A-7CECC774BE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6070DA-2610-4067-A7A4-51558E6C40BA}">
  <ds:schemaRefs>
    <ds:schemaRef ds:uri="http://schemas.openxmlformats.org/package/2006/metadata/core-properties"/>
    <ds:schemaRef ds:uri="ae27bc7f-61a2-44ed-ab4b-7eeeb7bcd3df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elements/1.1/"/>
    <ds:schemaRef ds:uri="http://purl.org/dc/terms/"/>
    <ds:schemaRef ds:uri="3ca3d9fe-f56e-4d75-b0f1-7f4b924c023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Smelt</dc:creator>
  <cp:keywords/>
  <dc:description/>
  <cp:lastModifiedBy>Hofs, Raymond</cp:lastModifiedBy>
  <cp:revision>2</cp:revision>
  <dcterms:created xsi:type="dcterms:W3CDTF">2024-04-06T15:34:00Z</dcterms:created>
  <dcterms:modified xsi:type="dcterms:W3CDTF">2024-04-06T15:34:00Z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f49481-729f-4c25-9d76-7e756a23b236_Enabled">
    <vt:lpwstr>true</vt:lpwstr>
  </property>
  <property fmtid="{D5CDD505-2E9C-101B-9397-08002B2CF9AE}" pid="3" name="MSIP_Label_e8f49481-729f-4c25-9d76-7e756a23b236_SetDate">
    <vt:lpwstr>2023-05-24T10:00:04Z</vt:lpwstr>
  </property>
  <property fmtid="{D5CDD505-2E9C-101B-9397-08002B2CF9AE}" pid="4" name="MSIP_Label_e8f49481-729f-4c25-9d76-7e756a23b236_Method">
    <vt:lpwstr>Standard</vt:lpwstr>
  </property>
  <property fmtid="{D5CDD505-2E9C-101B-9397-08002B2CF9AE}" pid="5" name="MSIP_Label_e8f49481-729f-4c25-9d76-7e756a23b236_Name">
    <vt:lpwstr>General</vt:lpwstr>
  </property>
  <property fmtid="{D5CDD505-2E9C-101B-9397-08002B2CF9AE}" pid="6" name="MSIP_Label_e8f49481-729f-4c25-9d76-7e756a23b236_SiteId">
    <vt:lpwstr>b0797616-7833-4d18-8c72-0c75eddaa9dc</vt:lpwstr>
  </property>
  <property fmtid="{D5CDD505-2E9C-101B-9397-08002B2CF9AE}" pid="7" name="MSIP_Label_e8f49481-729f-4c25-9d76-7e756a23b236_ActionId">
    <vt:lpwstr>40c79986-e579-46a7-9afd-7e9a6d159060</vt:lpwstr>
  </property>
  <property fmtid="{D5CDD505-2E9C-101B-9397-08002B2CF9AE}" pid="8" name="MSIP_Label_e8f49481-729f-4c25-9d76-7e756a23b236_ContentBits">
    <vt:lpwstr>0</vt:lpwstr>
  </property>
  <property fmtid="{D5CDD505-2E9C-101B-9397-08002B2CF9AE}" pid="9" name="ContentTypeId">
    <vt:lpwstr>0x010100FBE6D47C5BE9364B881099B0F684B0AB</vt:lpwstr>
  </property>
</Properties>
</file>