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01478" w14:textId="310660B3" w:rsidR="00CF0022" w:rsidRPr="00CF0022" w:rsidRDefault="00547D5B" w:rsidP="00CF0022">
      <w:pPr>
        <w:pStyle w:val="Kop1"/>
        <w:numPr>
          <w:ilvl w:val="0"/>
          <w:numId w:val="0"/>
        </w:numPr>
        <w:tabs>
          <w:tab w:val="left" w:pos="1276"/>
        </w:tabs>
        <w:rPr>
          <w:b w:val="0"/>
          <w:bCs/>
          <w:sz w:val="22"/>
        </w:rPr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766DA185" wp14:editId="6CDA19D4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143F78">
        <w:t>5</w:t>
      </w:r>
      <w:r w:rsidR="005D5D65">
        <w:t xml:space="preserve"> Referentie</w:t>
      </w:r>
      <w:bookmarkEnd w:id="0"/>
      <w:r w:rsidR="00143F78">
        <w:t>verklaring</w:t>
      </w:r>
      <w:r w:rsidR="00CF0022">
        <w:br/>
      </w:r>
      <w:r w:rsidR="00CF0022" w:rsidRPr="00CF0022">
        <w:rPr>
          <w:b w:val="0"/>
          <w:bCs/>
          <w:sz w:val="22"/>
        </w:rPr>
        <w:t>bij ‘Uitvoering fietstellingen en levering van fietsdata Noord-Brabant’</w:t>
      </w:r>
      <w:r w:rsidR="00CF0022">
        <w:rPr>
          <w:b w:val="0"/>
          <w:bCs/>
          <w:sz w:val="22"/>
        </w:rPr>
        <w:br/>
        <w:t>Casenummer: C2326386</w:t>
      </w:r>
    </w:p>
    <w:p w14:paraId="6CFF2E28" w14:textId="4F22D11D" w:rsidR="005D5D65" w:rsidRPr="006019FB" w:rsidRDefault="005D5D65" w:rsidP="00DB17C9">
      <w:pPr>
        <w:pStyle w:val="Kop2"/>
        <w:numPr>
          <w:ilvl w:val="0"/>
          <w:numId w:val="0"/>
        </w:numPr>
        <w:rPr>
          <w:b w:val="0"/>
          <w:bCs/>
        </w:rPr>
      </w:pPr>
      <w:r w:rsidRPr="00E86EDB">
        <w:t xml:space="preserve">Kerncompetentie </w:t>
      </w:r>
      <w:r w:rsidR="00143F78">
        <w:t>1</w:t>
      </w:r>
      <w:r w:rsidR="00533FC5">
        <w:t>:</w:t>
      </w:r>
      <w:r w:rsidR="00143F78">
        <w:t xml:space="preserve"> </w:t>
      </w:r>
      <w:r w:rsidR="005A0100" w:rsidRPr="005A0100">
        <w:rPr>
          <w:b w:val="0"/>
          <w:bCs/>
        </w:rPr>
        <w:t>het gelijktijdig inwinnen van fietsdata met meetapparatuur op minimaal 10 fietspaden binnen en/of buiten de bebouwde kom voor minimaal zes maanden.</w:t>
      </w:r>
    </w:p>
    <w:p w14:paraId="149A9365" w14:textId="6300AD7F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23F0CD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9153BAC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E9EEEE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52E06B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7DBC16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496B86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637BEC3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1C366A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045F0E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3E46FF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39E077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09089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AD40F2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DA700B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FBB4A9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4552ED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F3D83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56D243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F2A5A8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E0B42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312F4D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7128A0D" w14:textId="6551253E" w:rsidR="005D5D65" w:rsidRPr="00D571D0" w:rsidRDefault="002139BF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46E02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A643D7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946C0EE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EAE90D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77B6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66624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D536A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9E7DF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53F3C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BCF5B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2B1E2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31CD7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A4005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806B20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9F6F2D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1CE726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F68A3A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3E898A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D3403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919557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5B7DB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CF2777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DF2E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A30553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BF024E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6C54D3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B4283E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0F2AD34" w14:textId="77777777" w:rsidTr="0037706C">
        <w:tc>
          <w:tcPr>
            <w:tcW w:w="3515" w:type="dxa"/>
            <w:shd w:val="pct10" w:color="000000" w:fill="FFFFFF"/>
          </w:tcPr>
          <w:p w14:paraId="31CA72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E8488B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D7D09E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9DCD610" w14:textId="77777777" w:rsidTr="0037706C">
        <w:tc>
          <w:tcPr>
            <w:tcW w:w="3515" w:type="dxa"/>
            <w:shd w:val="pct10" w:color="000000" w:fill="FFFFFF"/>
          </w:tcPr>
          <w:p w14:paraId="38EB712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3B60565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80D2631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B7EDB61" w14:textId="18F1351B" w:rsidR="00533FC5" w:rsidRPr="00533FC5" w:rsidRDefault="00533FC5" w:rsidP="00533FC5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t xml:space="preserve">Kerncompetentie </w:t>
      </w:r>
      <w:r w:rsidR="00143F78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>:</w:t>
      </w:r>
      <w:r w:rsidR="00143F78">
        <w:rPr>
          <w:rFonts w:ascii="Futura Book" w:hAnsi="Futura Book"/>
          <w:b/>
        </w:rPr>
        <w:t xml:space="preserve"> </w:t>
      </w:r>
      <w:r w:rsidR="002139BF" w:rsidRPr="002139BF">
        <w:rPr>
          <w:rFonts w:ascii="Futura Book" w:hAnsi="Futura Book"/>
          <w:color w:val="000000"/>
        </w:rPr>
        <w:t xml:space="preserve">het uitvoeren van werkzaamheden op en naast de </w:t>
      </w:r>
      <w:r w:rsidR="00910D43">
        <w:rPr>
          <w:rFonts w:ascii="Futura Book" w:hAnsi="Futura Book"/>
          <w:color w:val="000000"/>
        </w:rPr>
        <w:t xml:space="preserve">openbare </w:t>
      </w:r>
      <w:r w:rsidR="002139BF" w:rsidRPr="002139BF">
        <w:rPr>
          <w:rFonts w:ascii="Futura Book" w:hAnsi="Futura Book"/>
          <w:color w:val="000000"/>
        </w:rPr>
        <w:t xml:space="preserve">weg volgens de </w:t>
      </w:r>
      <w:r w:rsidR="002139BF" w:rsidRPr="002139BF">
        <w:rPr>
          <w:rFonts w:ascii="Futura Book" w:eastAsia="Futura Book" w:hAnsi="Futura Book" w:cs="Futura Book"/>
        </w:rPr>
        <w:t>richtlijnen in CROW-publicatiereeks 96b</w:t>
      </w:r>
      <w:r w:rsidR="002139BF" w:rsidRPr="002139BF">
        <w:rPr>
          <w:rFonts w:ascii="Futura Book" w:hAnsi="Futura Book"/>
          <w:color w:val="000000"/>
        </w:rPr>
        <w:t>.</w:t>
      </w:r>
    </w:p>
    <w:p w14:paraId="6CB2C6D7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4A49B0DD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183259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F44B7B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F3CAA71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812FB0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B3444B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3BE370D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63B75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D7CB1C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0E8C962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352DA7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C93106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58B0C1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D829495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D61EC2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25CBBA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96FC8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60D470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0AD87B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3C080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6039F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66A470F" w14:textId="1E072EFB" w:rsidR="00533FC5" w:rsidRPr="00D571D0" w:rsidRDefault="002139BF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34E5C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A83C51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49CB2CA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181CEE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2D487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42DFA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8A769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F33FF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E8BAE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57B65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FA1F5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900A6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EB7F5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91B7A3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BEA5B2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8B73FE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1B7268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E2CDFD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A93C34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2E8310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A4ECC0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BF7375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611C61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16FB0F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0AD8B8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CCE4D1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4E5A0B7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F989EB9" w14:textId="77777777" w:rsidTr="0037706C">
        <w:tc>
          <w:tcPr>
            <w:tcW w:w="3515" w:type="dxa"/>
            <w:shd w:val="pct10" w:color="000000" w:fill="FFFFFF"/>
          </w:tcPr>
          <w:p w14:paraId="28537F4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6465E6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4A02AD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7F90393" w14:textId="77777777" w:rsidTr="0037706C">
        <w:tc>
          <w:tcPr>
            <w:tcW w:w="3515" w:type="dxa"/>
            <w:shd w:val="pct10" w:color="000000" w:fill="FFFFFF"/>
          </w:tcPr>
          <w:p w14:paraId="5D0DFB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7C79CEA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70B1FCD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0CC3DDA" w14:textId="7B7108CD" w:rsidR="005D5D65" w:rsidRDefault="002139BF" w:rsidP="002139BF">
      <w:r>
        <w:t xml:space="preserve"> </w:t>
      </w:r>
    </w:p>
    <w:sectPr w:rsidR="005D5D65" w:rsidSect="0099143D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C5824" w14:textId="77777777" w:rsidR="00543475" w:rsidRDefault="00543475">
      <w:r>
        <w:separator/>
      </w:r>
    </w:p>
  </w:endnote>
  <w:endnote w:type="continuationSeparator" w:id="0">
    <w:p w14:paraId="4245EB62" w14:textId="77777777" w:rsidR="00543475" w:rsidRDefault="005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7699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87BA4C0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974B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C57DF8">
      <w:rPr>
        <w:noProof/>
      </w:rPr>
      <w:t>4</w:t>
    </w:r>
    <w:r>
      <w:rPr>
        <w:noProof/>
      </w:rPr>
      <w:fldChar w:fldCharType="end"/>
    </w:r>
  </w:p>
  <w:p w14:paraId="279EEC84" w14:textId="2509B2FA" w:rsidR="005D5D65" w:rsidRDefault="005D5D65" w:rsidP="00325AA3">
    <w:pPr>
      <w:pStyle w:val="Voettekst"/>
      <w:ind w:right="360"/>
    </w:pPr>
    <w:r>
      <w:t xml:space="preserve">Bijlage </w:t>
    </w:r>
    <w:r w:rsidR="002139BF">
      <w:t>5</w:t>
    </w:r>
    <w:r>
      <w:t xml:space="preserve"> </w:t>
    </w:r>
    <w:r w:rsidR="002139BF">
      <w:t>Referentieverklaring</w:t>
    </w:r>
    <w:r w:rsidR="00CF0022">
      <w:t xml:space="preserve"> bij ‘Uitvoering fietstellingen en levering van fietsdata Noord-Brabant’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92837" w14:textId="77777777" w:rsidR="00543475" w:rsidRDefault="00543475">
      <w:r>
        <w:separator/>
      </w:r>
    </w:p>
  </w:footnote>
  <w:footnote w:type="continuationSeparator" w:id="0">
    <w:p w14:paraId="712F332F" w14:textId="77777777" w:rsidR="00543475" w:rsidRDefault="00543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739161481">
    <w:abstractNumId w:val="11"/>
  </w:num>
  <w:num w:numId="2" w16cid:durableId="1040477478">
    <w:abstractNumId w:val="10"/>
  </w:num>
  <w:num w:numId="3" w16cid:durableId="815682715">
    <w:abstractNumId w:val="9"/>
  </w:num>
  <w:num w:numId="4" w16cid:durableId="1605455446">
    <w:abstractNumId w:val="7"/>
  </w:num>
  <w:num w:numId="5" w16cid:durableId="2000423874">
    <w:abstractNumId w:val="6"/>
  </w:num>
  <w:num w:numId="6" w16cid:durableId="1627272814">
    <w:abstractNumId w:val="5"/>
  </w:num>
  <w:num w:numId="7" w16cid:durableId="1592356244">
    <w:abstractNumId w:val="4"/>
  </w:num>
  <w:num w:numId="8" w16cid:durableId="2080903384">
    <w:abstractNumId w:val="8"/>
  </w:num>
  <w:num w:numId="9" w16cid:durableId="1808086466">
    <w:abstractNumId w:val="3"/>
  </w:num>
  <w:num w:numId="10" w16cid:durableId="1330786798">
    <w:abstractNumId w:val="2"/>
  </w:num>
  <w:num w:numId="11" w16cid:durableId="520827717">
    <w:abstractNumId w:val="1"/>
  </w:num>
  <w:num w:numId="12" w16cid:durableId="56584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43F78"/>
    <w:rsid w:val="001B576C"/>
    <w:rsid w:val="002139BF"/>
    <w:rsid w:val="00213DB6"/>
    <w:rsid w:val="00281FBE"/>
    <w:rsid w:val="00296034"/>
    <w:rsid w:val="002A3680"/>
    <w:rsid w:val="00325AA3"/>
    <w:rsid w:val="00465E33"/>
    <w:rsid w:val="00525FE1"/>
    <w:rsid w:val="00533FC5"/>
    <w:rsid w:val="00543475"/>
    <w:rsid w:val="00547D5B"/>
    <w:rsid w:val="00573D3A"/>
    <w:rsid w:val="00590492"/>
    <w:rsid w:val="005A0100"/>
    <w:rsid w:val="005D5D65"/>
    <w:rsid w:val="005E7B0C"/>
    <w:rsid w:val="006019FB"/>
    <w:rsid w:val="00664832"/>
    <w:rsid w:val="00686A45"/>
    <w:rsid w:val="00695BB9"/>
    <w:rsid w:val="006D4867"/>
    <w:rsid w:val="007608E4"/>
    <w:rsid w:val="00775EB1"/>
    <w:rsid w:val="00776D66"/>
    <w:rsid w:val="00841680"/>
    <w:rsid w:val="00910D43"/>
    <w:rsid w:val="00911451"/>
    <w:rsid w:val="00957556"/>
    <w:rsid w:val="00990C68"/>
    <w:rsid w:val="0099143D"/>
    <w:rsid w:val="009A378E"/>
    <w:rsid w:val="009D025E"/>
    <w:rsid w:val="00A02DF6"/>
    <w:rsid w:val="00A37C0B"/>
    <w:rsid w:val="00A5605E"/>
    <w:rsid w:val="00AD7E68"/>
    <w:rsid w:val="00B15166"/>
    <w:rsid w:val="00C57DF8"/>
    <w:rsid w:val="00CE141D"/>
    <w:rsid w:val="00CF0022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CAB7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F3CC85A38E242BE6006079ED72300" ma:contentTypeVersion="13" ma:contentTypeDescription="Een nieuw document maken." ma:contentTypeScope="" ma:versionID="c6807b568f8d2598e42e5374afc2c8e2">
  <xsd:schema xmlns:xsd="http://www.w3.org/2001/XMLSchema" xmlns:xs="http://www.w3.org/2001/XMLSchema" xmlns:p="http://schemas.microsoft.com/office/2006/metadata/properties" xmlns:ns2="71a6fb27-e0c0-4c34-81c5-b907d1b39a37" xmlns:ns3="9f7de1e0-3c9e-4b6a-a23f-858affd02c4c" targetNamespace="http://schemas.microsoft.com/office/2006/metadata/properties" ma:root="true" ma:fieldsID="e5d52fc21b5e3e03a15e6070efdbb1af" ns2:_="" ns3:_="">
    <xsd:import namespace="71a6fb27-e0c0-4c34-81c5-b907d1b39a37"/>
    <xsd:import namespace="9f7de1e0-3c9e-4b6a-a23f-858affd02c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6fb27-e0c0-4c34-81c5-b907d1b39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e1e0-3c9e-4b6a-a23f-858affd02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e951764-9bca-4494-9196-162833972270}" ma:internalName="TaxCatchAll" ma:showField="CatchAllData" ma:web="9f7de1e0-3c9e-4b6a-a23f-858affd02c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6fb27-e0c0-4c34-81c5-b907d1b39a37">
      <Terms xmlns="http://schemas.microsoft.com/office/infopath/2007/PartnerControls"/>
    </lcf76f155ced4ddcb4097134ff3c332f>
    <TaxCatchAll xmlns="9f7de1e0-3c9e-4b6a-a23f-858affd02c4c" xsi:nil="true"/>
  </documentManagement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731F83-CCB3-46EB-BC84-8D7F9FFDB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6fb27-e0c0-4c34-81c5-b907d1b39a37"/>
    <ds:schemaRef ds:uri="9f7de1e0-3c9e-4b6a-a23f-858affd02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  <ds:schemaRef ds:uri="71a6fb27-e0c0-4c34-81c5-b907d1b39a37"/>
    <ds:schemaRef ds:uri="9f7de1e0-3c9e-4b6a-a23f-858affd02c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SpecifiQ - Inkoop</cp:lastModifiedBy>
  <cp:revision>3</cp:revision>
  <cp:lastPrinted>2013-09-13T13:10:00Z</cp:lastPrinted>
  <dcterms:created xsi:type="dcterms:W3CDTF">2024-06-20T11:56:00Z</dcterms:created>
  <dcterms:modified xsi:type="dcterms:W3CDTF">2024-06-25T13:18:00Z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0x0101009C2F3CC85A38E242BE6006079ED72300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