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E6D9A" w14:textId="55B21A9B" w:rsidR="00AC4261" w:rsidRPr="00AC4261" w:rsidRDefault="008A2BF2" w:rsidP="008A2BF2">
      <w:pPr>
        <w:rPr>
          <w:szCs w:val="18"/>
        </w:rPr>
      </w:pPr>
      <w:r w:rsidRPr="00E15FE4">
        <w:rPr>
          <w:szCs w:val="18"/>
        </w:rPr>
        <w:t xml:space="preserve">De hierna te noemen </w:t>
      </w:r>
      <w:r w:rsidR="00BC041D">
        <w:rPr>
          <w:szCs w:val="18"/>
        </w:rPr>
        <w:t>deelnemer</w:t>
      </w:r>
      <w:r w:rsidRPr="00E15FE4">
        <w:rPr>
          <w:szCs w:val="18"/>
        </w:rPr>
        <w:t>(s):</w:t>
      </w:r>
    </w:p>
    <w:tbl>
      <w:tblPr>
        <w:tblStyle w:val="Tabelraster"/>
        <w:tblW w:w="9940" w:type="dxa"/>
        <w:tblLook w:val="04A0" w:firstRow="1" w:lastRow="0" w:firstColumn="1" w:lastColumn="0" w:noHBand="0" w:noVBand="1"/>
      </w:tblPr>
      <w:tblGrid>
        <w:gridCol w:w="1663"/>
        <w:gridCol w:w="1351"/>
        <w:gridCol w:w="1434"/>
        <w:gridCol w:w="1339"/>
        <w:gridCol w:w="1403"/>
        <w:gridCol w:w="1378"/>
        <w:gridCol w:w="1372"/>
      </w:tblGrid>
      <w:tr w:rsidR="00B4327A" w14:paraId="0FBD0EB6" w14:textId="64589733" w:rsidTr="00B4327A">
        <w:tc>
          <w:tcPr>
            <w:tcW w:w="1663" w:type="dxa"/>
            <w:tcBorders>
              <w:top w:val="nil"/>
              <w:left w:val="nil"/>
              <w:bottom w:val="single" w:sz="4" w:space="0" w:color="auto"/>
              <w:right w:val="single" w:sz="4" w:space="0" w:color="auto"/>
            </w:tcBorders>
          </w:tcPr>
          <w:p w14:paraId="4769F40B" w14:textId="77777777" w:rsidR="00B4327A" w:rsidRDefault="00B4327A" w:rsidP="00AC4261">
            <w:pPr>
              <w:pStyle w:val="Geenafstand"/>
            </w:pPr>
          </w:p>
        </w:tc>
        <w:tc>
          <w:tcPr>
            <w:tcW w:w="1351" w:type="dxa"/>
            <w:tcBorders>
              <w:left w:val="single" w:sz="4" w:space="0" w:color="auto"/>
            </w:tcBorders>
            <w:shd w:val="clear" w:color="auto" w:fill="C00000"/>
          </w:tcPr>
          <w:p w14:paraId="46C43585" w14:textId="26432E20" w:rsidR="00B4327A" w:rsidRPr="00AC4261" w:rsidRDefault="00B4327A" w:rsidP="00AC4261">
            <w:pPr>
              <w:pStyle w:val="Geenafstand"/>
              <w:rPr>
                <w:b/>
                <w:bCs/>
              </w:rPr>
            </w:pPr>
            <w:r w:rsidRPr="00AC4261">
              <w:rPr>
                <w:b/>
                <w:bCs/>
              </w:rPr>
              <w:t>Aanmelder A</w:t>
            </w:r>
          </w:p>
        </w:tc>
        <w:tc>
          <w:tcPr>
            <w:tcW w:w="1434" w:type="dxa"/>
            <w:shd w:val="clear" w:color="auto" w:fill="C00000"/>
          </w:tcPr>
          <w:p w14:paraId="7045FBE4" w14:textId="037839A0" w:rsidR="00B4327A" w:rsidRPr="00AC4261" w:rsidRDefault="00B4327A" w:rsidP="00AC4261">
            <w:pPr>
              <w:pStyle w:val="Geenafstand"/>
              <w:rPr>
                <w:b/>
                <w:bCs/>
              </w:rPr>
            </w:pPr>
            <w:r w:rsidRPr="00AC4261">
              <w:rPr>
                <w:b/>
                <w:bCs/>
              </w:rPr>
              <w:t>Aanmelder B</w:t>
            </w:r>
            <w:r>
              <w:rPr>
                <w:b/>
                <w:bCs/>
              </w:rPr>
              <w:t xml:space="preserve"> </w:t>
            </w:r>
            <w:r>
              <w:rPr>
                <w:rStyle w:val="Voetnootmarkering"/>
                <w:b/>
                <w:bCs/>
              </w:rPr>
              <w:footnoteReference w:id="1"/>
            </w:r>
          </w:p>
        </w:tc>
        <w:tc>
          <w:tcPr>
            <w:tcW w:w="1339" w:type="dxa"/>
            <w:shd w:val="clear" w:color="auto" w:fill="C00000"/>
          </w:tcPr>
          <w:p w14:paraId="47DD4C18" w14:textId="0B2429D5" w:rsidR="00B4327A" w:rsidRPr="00AC4261" w:rsidRDefault="00B4327A" w:rsidP="00AC4261">
            <w:pPr>
              <w:pStyle w:val="Geenafstand"/>
              <w:rPr>
                <w:b/>
                <w:bCs/>
              </w:rPr>
            </w:pPr>
            <w:r w:rsidRPr="00AC4261">
              <w:rPr>
                <w:b/>
                <w:bCs/>
              </w:rPr>
              <w:t>Aanmelder C</w:t>
            </w:r>
          </w:p>
        </w:tc>
        <w:tc>
          <w:tcPr>
            <w:tcW w:w="1403" w:type="dxa"/>
            <w:shd w:val="clear" w:color="auto" w:fill="C00000"/>
          </w:tcPr>
          <w:p w14:paraId="35AD746B" w14:textId="043BD2E6" w:rsidR="00B4327A" w:rsidRPr="00AC4261" w:rsidRDefault="00B4327A" w:rsidP="00AC4261">
            <w:pPr>
              <w:pStyle w:val="Geenafstand"/>
              <w:rPr>
                <w:b/>
                <w:bCs/>
              </w:rPr>
            </w:pPr>
            <w:r>
              <w:rPr>
                <w:b/>
                <w:bCs/>
              </w:rPr>
              <w:t>Aanmelder D</w:t>
            </w:r>
          </w:p>
        </w:tc>
        <w:tc>
          <w:tcPr>
            <w:tcW w:w="1378" w:type="dxa"/>
            <w:shd w:val="clear" w:color="auto" w:fill="C00000"/>
          </w:tcPr>
          <w:p w14:paraId="5A57EE22" w14:textId="7C8A5D7D" w:rsidR="00B4327A" w:rsidRPr="00AC4261" w:rsidRDefault="00B4327A" w:rsidP="00AC4261">
            <w:pPr>
              <w:pStyle w:val="Geenafstand"/>
              <w:rPr>
                <w:b/>
                <w:bCs/>
              </w:rPr>
            </w:pPr>
            <w:r>
              <w:rPr>
                <w:b/>
                <w:bCs/>
              </w:rPr>
              <w:t>Aanmelder E</w:t>
            </w:r>
          </w:p>
        </w:tc>
        <w:tc>
          <w:tcPr>
            <w:tcW w:w="1372" w:type="dxa"/>
            <w:shd w:val="clear" w:color="auto" w:fill="C00000"/>
          </w:tcPr>
          <w:p w14:paraId="7A577034" w14:textId="2FAE71D0" w:rsidR="00B4327A" w:rsidRPr="00AC4261" w:rsidRDefault="00B4327A" w:rsidP="00AC4261">
            <w:pPr>
              <w:pStyle w:val="Geenafstand"/>
              <w:rPr>
                <w:b/>
                <w:bCs/>
              </w:rPr>
            </w:pPr>
            <w:r>
              <w:rPr>
                <w:b/>
                <w:bCs/>
              </w:rPr>
              <w:t>Aanmelder F</w:t>
            </w:r>
          </w:p>
        </w:tc>
      </w:tr>
      <w:tr w:rsidR="00B4327A" w14:paraId="0B11F935" w14:textId="1093F221" w:rsidTr="00B4327A">
        <w:tc>
          <w:tcPr>
            <w:tcW w:w="1663" w:type="dxa"/>
            <w:tcBorders>
              <w:top w:val="single" w:sz="4" w:space="0" w:color="auto"/>
            </w:tcBorders>
            <w:shd w:val="clear" w:color="auto" w:fill="C00000"/>
          </w:tcPr>
          <w:p w14:paraId="62EA155C" w14:textId="17A1AABC" w:rsidR="00B4327A" w:rsidRDefault="00B4327A" w:rsidP="00AC4261">
            <w:pPr>
              <w:pStyle w:val="Geenafstand"/>
            </w:pPr>
            <w:r>
              <w:t xml:space="preserve">Naam </w:t>
            </w:r>
            <w:r>
              <w:rPr>
                <w:rStyle w:val="Voetnootmarkering"/>
              </w:rPr>
              <w:footnoteReference w:id="2"/>
            </w:r>
          </w:p>
        </w:tc>
        <w:tc>
          <w:tcPr>
            <w:tcW w:w="1351" w:type="dxa"/>
          </w:tcPr>
          <w:p w14:paraId="494261EF" w14:textId="77777777" w:rsidR="00B4327A" w:rsidRDefault="00B4327A" w:rsidP="00AC4261">
            <w:pPr>
              <w:pStyle w:val="Geenafstand"/>
            </w:pPr>
          </w:p>
        </w:tc>
        <w:tc>
          <w:tcPr>
            <w:tcW w:w="1434" w:type="dxa"/>
          </w:tcPr>
          <w:p w14:paraId="12B3DCCD" w14:textId="77777777" w:rsidR="00B4327A" w:rsidRDefault="00B4327A" w:rsidP="00AC4261">
            <w:pPr>
              <w:pStyle w:val="Geenafstand"/>
            </w:pPr>
          </w:p>
        </w:tc>
        <w:tc>
          <w:tcPr>
            <w:tcW w:w="1339" w:type="dxa"/>
          </w:tcPr>
          <w:p w14:paraId="192A692F" w14:textId="77777777" w:rsidR="00B4327A" w:rsidRDefault="00B4327A" w:rsidP="00AC4261">
            <w:pPr>
              <w:pStyle w:val="Geenafstand"/>
            </w:pPr>
          </w:p>
        </w:tc>
        <w:tc>
          <w:tcPr>
            <w:tcW w:w="1403" w:type="dxa"/>
          </w:tcPr>
          <w:p w14:paraId="16BC8414" w14:textId="77777777" w:rsidR="00B4327A" w:rsidRDefault="00B4327A" w:rsidP="00AC4261">
            <w:pPr>
              <w:pStyle w:val="Geenafstand"/>
            </w:pPr>
          </w:p>
        </w:tc>
        <w:tc>
          <w:tcPr>
            <w:tcW w:w="1378" w:type="dxa"/>
          </w:tcPr>
          <w:p w14:paraId="5923AD8F" w14:textId="77777777" w:rsidR="00B4327A" w:rsidRDefault="00B4327A" w:rsidP="00AC4261">
            <w:pPr>
              <w:pStyle w:val="Geenafstand"/>
            </w:pPr>
          </w:p>
        </w:tc>
        <w:tc>
          <w:tcPr>
            <w:tcW w:w="1372" w:type="dxa"/>
          </w:tcPr>
          <w:p w14:paraId="48C62CED" w14:textId="77777777" w:rsidR="00B4327A" w:rsidRDefault="00B4327A" w:rsidP="00AC4261">
            <w:pPr>
              <w:pStyle w:val="Geenafstand"/>
            </w:pPr>
          </w:p>
        </w:tc>
      </w:tr>
      <w:tr w:rsidR="00B4327A" w14:paraId="724EB280" w14:textId="20727079" w:rsidTr="00B4327A">
        <w:tc>
          <w:tcPr>
            <w:tcW w:w="1663" w:type="dxa"/>
            <w:shd w:val="clear" w:color="auto" w:fill="C00000"/>
          </w:tcPr>
          <w:p w14:paraId="4B922485" w14:textId="2EC20469" w:rsidR="00B4327A" w:rsidRDefault="00B4327A" w:rsidP="00AC4261">
            <w:pPr>
              <w:pStyle w:val="Geenafstand"/>
            </w:pPr>
            <w:r>
              <w:t>KvK-nummer</w:t>
            </w:r>
          </w:p>
        </w:tc>
        <w:tc>
          <w:tcPr>
            <w:tcW w:w="1351" w:type="dxa"/>
          </w:tcPr>
          <w:p w14:paraId="408FD9FC" w14:textId="77777777" w:rsidR="00B4327A" w:rsidRDefault="00B4327A" w:rsidP="00AC4261">
            <w:pPr>
              <w:pStyle w:val="Geenafstand"/>
            </w:pPr>
          </w:p>
        </w:tc>
        <w:tc>
          <w:tcPr>
            <w:tcW w:w="1434" w:type="dxa"/>
          </w:tcPr>
          <w:p w14:paraId="69AA5FF4" w14:textId="77777777" w:rsidR="00B4327A" w:rsidRDefault="00B4327A" w:rsidP="00AC4261">
            <w:pPr>
              <w:pStyle w:val="Geenafstand"/>
            </w:pPr>
          </w:p>
        </w:tc>
        <w:tc>
          <w:tcPr>
            <w:tcW w:w="1339" w:type="dxa"/>
          </w:tcPr>
          <w:p w14:paraId="482FF173" w14:textId="77777777" w:rsidR="00B4327A" w:rsidRDefault="00B4327A" w:rsidP="00AC4261">
            <w:pPr>
              <w:pStyle w:val="Geenafstand"/>
            </w:pPr>
          </w:p>
        </w:tc>
        <w:tc>
          <w:tcPr>
            <w:tcW w:w="1403" w:type="dxa"/>
          </w:tcPr>
          <w:p w14:paraId="61518355" w14:textId="77777777" w:rsidR="00B4327A" w:rsidRDefault="00B4327A" w:rsidP="00AC4261">
            <w:pPr>
              <w:pStyle w:val="Geenafstand"/>
            </w:pPr>
          </w:p>
        </w:tc>
        <w:tc>
          <w:tcPr>
            <w:tcW w:w="1378" w:type="dxa"/>
          </w:tcPr>
          <w:p w14:paraId="0F28489F" w14:textId="77777777" w:rsidR="00B4327A" w:rsidRDefault="00B4327A" w:rsidP="00AC4261">
            <w:pPr>
              <w:pStyle w:val="Geenafstand"/>
            </w:pPr>
          </w:p>
        </w:tc>
        <w:tc>
          <w:tcPr>
            <w:tcW w:w="1372" w:type="dxa"/>
          </w:tcPr>
          <w:p w14:paraId="1776AF17" w14:textId="77777777" w:rsidR="00B4327A" w:rsidRDefault="00B4327A" w:rsidP="00AC4261">
            <w:pPr>
              <w:pStyle w:val="Geenafstand"/>
            </w:pPr>
          </w:p>
        </w:tc>
      </w:tr>
      <w:tr w:rsidR="00B4327A" w14:paraId="104091DA" w14:textId="4914AF63" w:rsidTr="00B4327A">
        <w:tc>
          <w:tcPr>
            <w:tcW w:w="1663" w:type="dxa"/>
            <w:shd w:val="clear" w:color="auto" w:fill="C00000"/>
          </w:tcPr>
          <w:p w14:paraId="5022BDA7" w14:textId="64780F93" w:rsidR="00B4327A" w:rsidRDefault="00B4327A" w:rsidP="00AC4261">
            <w:pPr>
              <w:pStyle w:val="Geenafstand"/>
            </w:pPr>
            <w:r>
              <w:t xml:space="preserve">Vestigingsadres </w:t>
            </w:r>
            <w:r>
              <w:rPr>
                <w:rStyle w:val="Voetnootmarkering"/>
              </w:rPr>
              <w:footnoteReference w:id="3"/>
            </w:r>
          </w:p>
        </w:tc>
        <w:tc>
          <w:tcPr>
            <w:tcW w:w="1351" w:type="dxa"/>
          </w:tcPr>
          <w:p w14:paraId="5FD291E6" w14:textId="77777777" w:rsidR="00B4327A" w:rsidRDefault="00B4327A" w:rsidP="00AC4261">
            <w:pPr>
              <w:pStyle w:val="Geenafstand"/>
            </w:pPr>
          </w:p>
        </w:tc>
        <w:tc>
          <w:tcPr>
            <w:tcW w:w="1434" w:type="dxa"/>
          </w:tcPr>
          <w:p w14:paraId="2C34036A" w14:textId="77777777" w:rsidR="00B4327A" w:rsidRDefault="00B4327A" w:rsidP="00AC4261">
            <w:pPr>
              <w:pStyle w:val="Geenafstand"/>
            </w:pPr>
          </w:p>
        </w:tc>
        <w:tc>
          <w:tcPr>
            <w:tcW w:w="1339" w:type="dxa"/>
          </w:tcPr>
          <w:p w14:paraId="6273D1B2" w14:textId="77777777" w:rsidR="00B4327A" w:rsidRDefault="00B4327A" w:rsidP="00AC4261">
            <w:pPr>
              <w:pStyle w:val="Geenafstand"/>
            </w:pPr>
          </w:p>
        </w:tc>
        <w:tc>
          <w:tcPr>
            <w:tcW w:w="1403" w:type="dxa"/>
          </w:tcPr>
          <w:p w14:paraId="39993BE9" w14:textId="77777777" w:rsidR="00B4327A" w:rsidRDefault="00B4327A" w:rsidP="00AC4261">
            <w:pPr>
              <w:pStyle w:val="Geenafstand"/>
            </w:pPr>
          </w:p>
        </w:tc>
        <w:tc>
          <w:tcPr>
            <w:tcW w:w="1378" w:type="dxa"/>
          </w:tcPr>
          <w:p w14:paraId="469C3668" w14:textId="77777777" w:rsidR="00B4327A" w:rsidRDefault="00B4327A" w:rsidP="00AC4261">
            <w:pPr>
              <w:pStyle w:val="Geenafstand"/>
            </w:pPr>
          </w:p>
        </w:tc>
        <w:tc>
          <w:tcPr>
            <w:tcW w:w="1372" w:type="dxa"/>
          </w:tcPr>
          <w:p w14:paraId="71E008AC" w14:textId="77777777" w:rsidR="00B4327A" w:rsidRDefault="00B4327A" w:rsidP="00AC4261">
            <w:pPr>
              <w:pStyle w:val="Geenafstand"/>
            </w:pPr>
          </w:p>
        </w:tc>
      </w:tr>
      <w:tr w:rsidR="00B4327A" w14:paraId="0A4F788B" w14:textId="6E920A52" w:rsidTr="00B4327A">
        <w:tc>
          <w:tcPr>
            <w:tcW w:w="1663" w:type="dxa"/>
            <w:shd w:val="clear" w:color="auto" w:fill="C00000"/>
          </w:tcPr>
          <w:p w14:paraId="18281929" w14:textId="05F14E89" w:rsidR="00B4327A" w:rsidRDefault="00B4327A" w:rsidP="00AC4261">
            <w:pPr>
              <w:pStyle w:val="Geenafstand"/>
            </w:pPr>
            <w:r>
              <w:t xml:space="preserve">Naam vertegen-woordiger(s) </w:t>
            </w:r>
            <w:r>
              <w:rPr>
                <w:rStyle w:val="Voetnootmarkering"/>
              </w:rPr>
              <w:footnoteReference w:id="4"/>
            </w:r>
          </w:p>
        </w:tc>
        <w:tc>
          <w:tcPr>
            <w:tcW w:w="1351" w:type="dxa"/>
          </w:tcPr>
          <w:p w14:paraId="5559FFE0" w14:textId="77777777" w:rsidR="00B4327A" w:rsidRDefault="00B4327A" w:rsidP="00AC4261">
            <w:pPr>
              <w:pStyle w:val="Geenafstand"/>
            </w:pPr>
          </w:p>
        </w:tc>
        <w:tc>
          <w:tcPr>
            <w:tcW w:w="1434" w:type="dxa"/>
          </w:tcPr>
          <w:p w14:paraId="78BA273D" w14:textId="77777777" w:rsidR="00B4327A" w:rsidRDefault="00B4327A" w:rsidP="00AC4261">
            <w:pPr>
              <w:pStyle w:val="Geenafstand"/>
            </w:pPr>
          </w:p>
        </w:tc>
        <w:tc>
          <w:tcPr>
            <w:tcW w:w="1339" w:type="dxa"/>
          </w:tcPr>
          <w:p w14:paraId="18803A76" w14:textId="77777777" w:rsidR="00B4327A" w:rsidRDefault="00B4327A" w:rsidP="00AC4261">
            <w:pPr>
              <w:pStyle w:val="Geenafstand"/>
            </w:pPr>
          </w:p>
        </w:tc>
        <w:tc>
          <w:tcPr>
            <w:tcW w:w="1403" w:type="dxa"/>
          </w:tcPr>
          <w:p w14:paraId="73A2E04D" w14:textId="77777777" w:rsidR="00B4327A" w:rsidRDefault="00B4327A" w:rsidP="00AC4261">
            <w:pPr>
              <w:pStyle w:val="Geenafstand"/>
            </w:pPr>
          </w:p>
        </w:tc>
        <w:tc>
          <w:tcPr>
            <w:tcW w:w="1378" w:type="dxa"/>
          </w:tcPr>
          <w:p w14:paraId="4A83D532" w14:textId="77777777" w:rsidR="00B4327A" w:rsidRDefault="00B4327A" w:rsidP="00AC4261">
            <w:pPr>
              <w:pStyle w:val="Geenafstand"/>
            </w:pPr>
          </w:p>
        </w:tc>
        <w:tc>
          <w:tcPr>
            <w:tcW w:w="1372" w:type="dxa"/>
          </w:tcPr>
          <w:p w14:paraId="3E96B64E" w14:textId="77777777" w:rsidR="00B4327A" w:rsidRDefault="00B4327A" w:rsidP="00AC4261">
            <w:pPr>
              <w:pStyle w:val="Geenafstand"/>
            </w:pPr>
          </w:p>
        </w:tc>
      </w:tr>
      <w:tr w:rsidR="00B4327A" w14:paraId="0489ED3D" w14:textId="60BF5952" w:rsidTr="00B4327A">
        <w:tc>
          <w:tcPr>
            <w:tcW w:w="1663" w:type="dxa"/>
            <w:shd w:val="clear" w:color="auto" w:fill="C00000"/>
          </w:tcPr>
          <w:p w14:paraId="5781F3D2" w14:textId="77777777" w:rsidR="00B4327A" w:rsidRDefault="00B4327A" w:rsidP="00AC4261">
            <w:pPr>
              <w:pStyle w:val="Geenafstand"/>
            </w:pPr>
            <w:r w:rsidRPr="00F704A8">
              <w:t>Functie/</w:t>
            </w:r>
          </w:p>
          <w:p w14:paraId="25D01E66" w14:textId="1A480203" w:rsidR="00B4327A" w:rsidRDefault="00B4327A" w:rsidP="00AC4261">
            <w:pPr>
              <w:pStyle w:val="Geenafstand"/>
            </w:pPr>
            <w:r w:rsidRPr="00F704A8">
              <w:t>optredend als</w:t>
            </w:r>
          </w:p>
        </w:tc>
        <w:tc>
          <w:tcPr>
            <w:tcW w:w="1351" w:type="dxa"/>
          </w:tcPr>
          <w:p w14:paraId="3C2B07D8" w14:textId="77777777" w:rsidR="00B4327A" w:rsidRDefault="00B4327A" w:rsidP="00AC4261">
            <w:pPr>
              <w:pStyle w:val="Geenafstand"/>
            </w:pPr>
          </w:p>
        </w:tc>
        <w:tc>
          <w:tcPr>
            <w:tcW w:w="1434" w:type="dxa"/>
          </w:tcPr>
          <w:p w14:paraId="59D8CCAC" w14:textId="77777777" w:rsidR="00B4327A" w:rsidRDefault="00B4327A" w:rsidP="00AC4261">
            <w:pPr>
              <w:pStyle w:val="Geenafstand"/>
            </w:pPr>
          </w:p>
        </w:tc>
        <w:tc>
          <w:tcPr>
            <w:tcW w:w="1339" w:type="dxa"/>
          </w:tcPr>
          <w:p w14:paraId="6D30CF34" w14:textId="77777777" w:rsidR="00B4327A" w:rsidRDefault="00B4327A" w:rsidP="00AC4261">
            <w:pPr>
              <w:pStyle w:val="Geenafstand"/>
            </w:pPr>
          </w:p>
        </w:tc>
        <w:tc>
          <w:tcPr>
            <w:tcW w:w="1403" w:type="dxa"/>
          </w:tcPr>
          <w:p w14:paraId="27D2763B" w14:textId="77777777" w:rsidR="00B4327A" w:rsidRDefault="00B4327A" w:rsidP="00AC4261">
            <w:pPr>
              <w:pStyle w:val="Geenafstand"/>
            </w:pPr>
          </w:p>
        </w:tc>
        <w:tc>
          <w:tcPr>
            <w:tcW w:w="1378" w:type="dxa"/>
          </w:tcPr>
          <w:p w14:paraId="500E8E4C" w14:textId="77777777" w:rsidR="00B4327A" w:rsidRDefault="00B4327A" w:rsidP="00AC4261">
            <w:pPr>
              <w:pStyle w:val="Geenafstand"/>
            </w:pPr>
          </w:p>
        </w:tc>
        <w:tc>
          <w:tcPr>
            <w:tcW w:w="1372" w:type="dxa"/>
          </w:tcPr>
          <w:p w14:paraId="5975E3C8" w14:textId="77777777" w:rsidR="00B4327A" w:rsidRDefault="00B4327A" w:rsidP="00AC4261">
            <w:pPr>
              <w:pStyle w:val="Geenafstand"/>
            </w:pPr>
          </w:p>
        </w:tc>
      </w:tr>
      <w:tr w:rsidR="00B4327A" w14:paraId="2EBC54CE" w14:textId="1D71810D" w:rsidTr="00B4327A">
        <w:tc>
          <w:tcPr>
            <w:tcW w:w="1663" w:type="dxa"/>
            <w:shd w:val="clear" w:color="auto" w:fill="C00000"/>
          </w:tcPr>
          <w:p w14:paraId="6C9DCAF4" w14:textId="65147465" w:rsidR="00B4327A" w:rsidRDefault="00B4327A" w:rsidP="00AC4261">
            <w:pPr>
              <w:pStyle w:val="Geenafstand"/>
            </w:pPr>
            <w:r w:rsidRPr="00AC4261">
              <w:t>Contactpersoon of -personen</w:t>
            </w:r>
          </w:p>
        </w:tc>
        <w:tc>
          <w:tcPr>
            <w:tcW w:w="1351" w:type="dxa"/>
          </w:tcPr>
          <w:p w14:paraId="7C7FEB1F" w14:textId="77777777" w:rsidR="00B4327A" w:rsidRDefault="00B4327A" w:rsidP="00AC4261">
            <w:pPr>
              <w:pStyle w:val="Geenafstand"/>
            </w:pPr>
          </w:p>
        </w:tc>
        <w:tc>
          <w:tcPr>
            <w:tcW w:w="1434" w:type="dxa"/>
            <w:vAlign w:val="center"/>
          </w:tcPr>
          <w:p w14:paraId="526C0776" w14:textId="4981DE9D" w:rsidR="00B4327A" w:rsidRDefault="00B4327A" w:rsidP="00A02BC7">
            <w:pPr>
              <w:pStyle w:val="Geenafstand"/>
              <w:jc w:val="center"/>
            </w:pPr>
          </w:p>
        </w:tc>
        <w:tc>
          <w:tcPr>
            <w:tcW w:w="1339" w:type="dxa"/>
            <w:vAlign w:val="center"/>
          </w:tcPr>
          <w:p w14:paraId="156715CF" w14:textId="16460B5F" w:rsidR="00B4327A" w:rsidRDefault="00B4327A" w:rsidP="00A02BC7">
            <w:pPr>
              <w:pStyle w:val="Geenafstand"/>
              <w:jc w:val="center"/>
            </w:pPr>
          </w:p>
        </w:tc>
        <w:tc>
          <w:tcPr>
            <w:tcW w:w="1403" w:type="dxa"/>
          </w:tcPr>
          <w:p w14:paraId="26709B2D" w14:textId="77777777" w:rsidR="00B4327A" w:rsidRDefault="00B4327A" w:rsidP="00A02BC7">
            <w:pPr>
              <w:pStyle w:val="Geenafstand"/>
              <w:jc w:val="center"/>
            </w:pPr>
          </w:p>
        </w:tc>
        <w:tc>
          <w:tcPr>
            <w:tcW w:w="1378" w:type="dxa"/>
          </w:tcPr>
          <w:p w14:paraId="48FDE3D1" w14:textId="77777777" w:rsidR="00B4327A" w:rsidRDefault="00B4327A" w:rsidP="00A02BC7">
            <w:pPr>
              <w:pStyle w:val="Geenafstand"/>
              <w:jc w:val="center"/>
            </w:pPr>
          </w:p>
        </w:tc>
        <w:tc>
          <w:tcPr>
            <w:tcW w:w="1372" w:type="dxa"/>
          </w:tcPr>
          <w:p w14:paraId="4F1993EE" w14:textId="77777777" w:rsidR="00B4327A" w:rsidRDefault="00B4327A" w:rsidP="00A02BC7">
            <w:pPr>
              <w:pStyle w:val="Geenafstand"/>
              <w:jc w:val="center"/>
            </w:pPr>
          </w:p>
        </w:tc>
      </w:tr>
      <w:tr w:rsidR="00B4327A" w14:paraId="20C084E7" w14:textId="335C8148" w:rsidTr="00B4327A">
        <w:tc>
          <w:tcPr>
            <w:tcW w:w="1663" w:type="dxa"/>
            <w:shd w:val="clear" w:color="auto" w:fill="C00000"/>
          </w:tcPr>
          <w:p w14:paraId="3211819B" w14:textId="2D638F3B" w:rsidR="00B4327A" w:rsidRPr="00AC4261" w:rsidRDefault="00B4327A" w:rsidP="00775753">
            <w:pPr>
              <w:pStyle w:val="Geenafstand"/>
            </w:pPr>
            <w:r>
              <w:t>Postadres</w:t>
            </w:r>
          </w:p>
        </w:tc>
        <w:tc>
          <w:tcPr>
            <w:tcW w:w="1351" w:type="dxa"/>
          </w:tcPr>
          <w:p w14:paraId="64A5D4E6" w14:textId="77777777" w:rsidR="00B4327A" w:rsidRDefault="00B4327A" w:rsidP="00775753">
            <w:pPr>
              <w:pStyle w:val="Geenafstand"/>
            </w:pPr>
          </w:p>
        </w:tc>
        <w:tc>
          <w:tcPr>
            <w:tcW w:w="1434" w:type="dxa"/>
            <w:vAlign w:val="center"/>
          </w:tcPr>
          <w:p w14:paraId="48E5613B" w14:textId="77777777" w:rsidR="00B4327A" w:rsidRDefault="00B4327A" w:rsidP="00775753">
            <w:pPr>
              <w:pStyle w:val="Geenafstand"/>
              <w:jc w:val="center"/>
            </w:pPr>
          </w:p>
        </w:tc>
        <w:tc>
          <w:tcPr>
            <w:tcW w:w="1339" w:type="dxa"/>
            <w:vAlign w:val="center"/>
          </w:tcPr>
          <w:p w14:paraId="22D000EF" w14:textId="77777777" w:rsidR="00B4327A" w:rsidRDefault="00B4327A" w:rsidP="00775753">
            <w:pPr>
              <w:pStyle w:val="Geenafstand"/>
              <w:jc w:val="center"/>
            </w:pPr>
          </w:p>
        </w:tc>
        <w:tc>
          <w:tcPr>
            <w:tcW w:w="1403" w:type="dxa"/>
          </w:tcPr>
          <w:p w14:paraId="7ED879A6" w14:textId="77777777" w:rsidR="00B4327A" w:rsidRDefault="00B4327A" w:rsidP="00775753">
            <w:pPr>
              <w:pStyle w:val="Geenafstand"/>
              <w:jc w:val="center"/>
            </w:pPr>
          </w:p>
        </w:tc>
        <w:tc>
          <w:tcPr>
            <w:tcW w:w="1378" w:type="dxa"/>
          </w:tcPr>
          <w:p w14:paraId="51BFD4FB" w14:textId="77777777" w:rsidR="00B4327A" w:rsidRDefault="00B4327A" w:rsidP="00775753">
            <w:pPr>
              <w:pStyle w:val="Geenafstand"/>
              <w:jc w:val="center"/>
            </w:pPr>
          </w:p>
        </w:tc>
        <w:tc>
          <w:tcPr>
            <w:tcW w:w="1372" w:type="dxa"/>
          </w:tcPr>
          <w:p w14:paraId="475A8ECE" w14:textId="77777777" w:rsidR="00B4327A" w:rsidRDefault="00B4327A" w:rsidP="00775753">
            <w:pPr>
              <w:pStyle w:val="Geenafstand"/>
              <w:jc w:val="center"/>
            </w:pPr>
          </w:p>
        </w:tc>
      </w:tr>
      <w:tr w:rsidR="00B4327A" w14:paraId="2E32AA7C" w14:textId="7FB30852" w:rsidTr="00B4327A">
        <w:tc>
          <w:tcPr>
            <w:tcW w:w="1663" w:type="dxa"/>
            <w:shd w:val="clear" w:color="auto" w:fill="C00000"/>
          </w:tcPr>
          <w:p w14:paraId="4D47138A" w14:textId="5F7A8B9F" w:rsidR="00B4327A" w:rsidRPr="00AC4261" w:rsidRDefault="00B4327A" w:rsidP="00775753">
            <w:pPr>
              <w:pStyle w:val="Geenafstand"/>
            </w:pPr>
            <w:r>
              <w:t>Telefoonnummer</w:t>
            </w:r>
          </w:p>
        </w:tc>
        <w:tc>
          <w:tcPr>
            <w:tcW w:w="1351" w:type="dxa"/>
          </w:tcPr>
          <w:p w14:paraId="3AC58527" w14:textId="77777777" w:rsidR="00B4327A" w:rsidRDefault="00B4327A" w:rsidP="00775753">
            <w:pPr>
              <w:pStyle w:val="Geenafstand"/>
            </w:pPr>
          </w:p>
        </w:tc>
        <w:tc>
          <w:tcPr>
            <w:tcW w:w="1434" w:type="dxa"/>
            <w:vAlign w:val="center"/>
          </w:tcPr>
          <w:p w14:paraId="4691F1D9" w14:textId="77777777" w:rsidR="00B4327A" w:rsidRDefault="00B4327A" w:rsidP="00775753">
            <w:pPr>
              <w:pStyle w:val="Geenafstand"/>
              <w:jc w:val="center"/>
            </w:pPr>
          </w:p>
        </w:tc>
        <w:tc>
          <w:tcPr>
            <w:tcW w:w="1339" w:type="dxa"/>
            <w:vAlign w:val="center"/>
          </w:tcPr>
          <w:p w14:paraId="67F7F303" w14:textId="77777777" w:rsidR="00B4327A" w:rsidRDefault="00B4327A" w:rsidP="00775753">
            <w:pPr>
              <w:pStyle w:val="Geenafstand"/>
              <w:jc w:val="center"/>
            </w:pPr>
          </w:p>
        </w:tc>
        <w:tc>
          <w:tcPr>
            <w:tcW w:w="1403" w:type="dxa"/>
          </w:tcPr>
          <w:p w14:paraId="125321E3" w14:textId="77777777" w:rsidR="00B4327A" w:rsidRDefault="00B4327A" w:rsidP="00775753">
            <w:pPr>
              <w:pStyle w:val="Geenafstand"/>
              <w:jc w:val="center"/>
            </w:pPr>
          </w:p>
        </w:tc>
        <w:tc>
          <w:tcPr>
            <w:tcW w:w="1378" w:type="dxa"/>
          </w:tcPr>
          <w:p w14:paraId="1A47AAC1" w14:textId="77777777" w:rsidR="00B4327A" w:rsidRDefault="00B4327A" w:rsidP="00775753">
            <w:pPr>
              <w:pStyle w:val="Geenafstand"/>
              <w:jc w:val="center"/>
            </w:pPr>
          </w:p>
        </w:tc>
        <w:tc>
          <w:tcPr>
            <w:tcW w:w="1372" w:type="dxa"/>
          </w:tcPr>
          <w:p w14:paraId="4A6E64D0" w14:textId="77777777" w:rsidR="00B4327A" w:rsidRDefault="00B4327A" w:rsidP="00775753">
            <w:pPr>
              <w:pStyle w:val="Geenafstand"/>
              <w:jc w:val="center"/>
            </w:pPr>
          </w:p>
        </w:tc>
      </w:tr>
      <w:tr w:rsidR="00B4327A" w14:paraId="39CF567D" w14:textId="17D99445" w:rsidTr="00B4327A">
        <w:tc>
          <w:tcPr>
            <w:tcW w:w="1663" w:type="dxa"/>
            <w:shd w:val="clear" w:color="auto" w:fill="C00000"/>
          </w:tcPr>
          <w:p w14:paraId="60D25B2D" w14:textId="7B4B2DA5" w:rsidR="00B4327A" w:rsidRPr="00AC4261" w:rsidRDefault="00B4327A" w:rsidP="00775753">
            <w:pPr>
              <w:pStyle w:val="Geenafstand"/>
            </w:pPr>
            <w:r>
              <w:t>E-mailadres</w:t>
            </w:r>
          </w:p>
        </w:tc>
        <w:tc>
          <w:tcPr>
            <w:tcW w:w="1351" w:type="dxa"/>
          </w:tcPr>
          <w:p w14:paraId="0100C8FC" w14:textId="77777777" w:rsidR="00B4327A" w:rsidRDefault="00B4327A" w:rsidP="00775753">
            <w:pPr>
              <w:pStyle w:val="Geenafstand"/>
            </w:pPr>
          </w:p>
        </w:tc>
        <w:tc>
          <w:tcPr>
            <w:tcW w:w="1434" w:type="dxa"/>
            <w:vAlign w:val="center"/>
          </w:tcPr>
          <w:p w14:paraId="162B13C9" w14:textId="77777777" w:rsidR="00B4327A" w:rsidRDefault="00B4327A" w:rsidP="00775753">
            <w:pPr>
              <w:pStyle w:val="Geenafstand"/>
              <w:jc w:val="center"/>
            </w:pPr>
          </w:p>
        </w:tc>
        <w:tc>
          <w:tcPr>
            <w:tcW w:w="1339" w:type="dxa"/>
            <w:vAlign w:val="center"/>
          </w:tcPr>
          <w:p w14:paraId="0DA2CE41" w14:textId="77777777" w:rsidR="00B4327A" w:rsidRDefault="00B4327A" w:rsidP="00775753">
            <w:pPr>
              <w:pStyle w:val="Geenafstand"/>
              <w:jc w:val="center"/>
            </w:pPr>
          </w:p>
        </w:tc>
        <w:tc>
          <w:tcPr>
            <w:tcW w:w="1403" w:type="dxa"/>
          </w:tcPr>
          <w:p w14:paraId="1119E8D8" w14:textId="77777777" w:rsidR="00B4327A" w:rsidRDefault="00B4327A" w:rsidP="00775753">
            <w:pPr>
              <w:pStyle w:val="Geenafstand"/>
              <w:jc w:val="center"/>
            </w:pPr>
          </w:p>
        </w:tc>
        <w:tc>
          <w:tcPr>
            <w:tcW w:w="1378" w:type="dxa"/>
          </w:tcPr>
          <w:p w14:paraId="2A066EC7" w14:textId="77777777" w:rsidR="00B4327A" w:rsidRDefault="00B4327A" w:rsidP="00775753">
            <w:pPr>
              <w:pStyle w:val="Geenafstand"/>
              <w:jc w:val="center"/>
            </w:pPr>
          </w:p>
        </w:tc>
        <w:tc>
          <w:tcPr>
            <w:tcW w:w="1372" w:type="dxa"/>
          </w:tcPr>
          <w:p w14:paraId="53D486A2" w14:textId="77777777" w:rsidR="00B4327A" w:rsidRDefault="00B4327A" w:rsidP="00775753">
            <w:pPr>
              <w:pStyle w:val="Geenafstand"/>
              <w:jc w:val="center"/>
            </w:pPr>
          </w:p>
        </w:tc>
      </w:tr>
    </w:tbl>
    <w:p w14:paraId="48F3C726" w14:textId="222B21EE" w:rsidR="008A2BF2" w:rsidRPr="00E15FE4" w:rsidRDefault="00C960F2" w:rsidP="008A2BF2">
      <w:pPr>
        <w:rPr>
          <w:szCs w:val="18"/>
        </w:rPr>
      </w:pPr>
      <w:r>
        <w:rPr>
          <w:szCs w:val="18"/>
        </w:rPr>
        <w:t>Betreffende</w:t>
      </w:r>
      <w:r w:rsidR="004B4F4D">
        <w:rPr>
          <w:szCs w:val="18"/>
        </w:rPr>
        <w:t>:</w:t>
      </w:r>
    </w:p>
    <w:p w14:paraId="730E7032" w14:textId="77777777" w:rsidR="004B4F4D" w:rsidRDefault="001D71F3" w:rsidP="004B4F4D">
      <w:pPr>
        <w:pStyle w:val="Lijstalinea"/>
        <w:numPr>
          <w:ilvl w:val="0"/>
          <w:numId w:val="6"/>
        </w:numPr>
        <w:rPr>
          <w:szCs w:val="18"/>
        </w:rPr>
      </w:pPr>
      <w:r w:rsidRPr="004B4F4D">
        <w:rPr>
          <w:szCs w:val="18"/>
        </w:rPr>
        <w:t>Referentienummer</w:t>
      </w:r>
      <w:r w:rsidR="008A2BF2" w:rsidRPr="004B4F4D">
        <w:rPr>
          <w:szCs w:val="18"/>
        </w:rPr>
        <w:t xml:space="preserve">: </w:t>
      </w:r>
      <w:r w:rsidR="00D33334" w:rsidRPr="004B4F4D">
        <w:rPr>
          <w:szCs w:val="18"/>
        </w:rPr>
        <w:t xml:space="preserve"> </w:t>
      </w:r>
      <w:r w:rsidR="002B2B0B" w:rsidRPr="004B4F4D">
        <w:rPr>
          <w:szCs w:val="18"/>
        </w:rPr>
        <w:t>694-180 / RD2023-0133</w:t>
      </w:r>
    </w:p>
    <w:p w14:paraId="48F3C727" w14:textId="5033ECC0" w:rsidR="008A2BF2" w:rsidRPr="004B4F4D" w:rsidRDefault="008A2BF2" w:rsidP="004B4F4D">
      <w:pPr>
        <w:pStyle w:val="Lijstalinea"/>
        <w:numPr>
          <w:ilvl w:val="0"/>
          <w:numId w:val="6"/>
        </w:numPr>
        <w:rPr>
          <w:szCs w:val="18"/>
        </w:rPr>
      </w:pPr>
      <w:r w:rsidRPr="004B4F4D">
        <w:rPr>
          <w:szCs w:val="18"/>
        </w:rPr>
        <w:t xml:space="preserve">Inzake: </w:t>
      </w:r>
      <w:r w:rsidR="00D33334" w:rsidRPr="004B4F4D">
        <w:rPr>
          <w:szCs w:val="18"/>
        </w:rPr>
        <w:t>Nieuwe bestemming Landhuis de Wielewaal</w:t>
      </w:r>
    </w:p>
    <w:p w14:paraId="3473102E" w14:textId="77777777" w:rsidR="00AE6636" w:rsidRDefault="00524650" w:rsidP="00524650">
      <w:r w:rsidRPr="00E20CA6">
        <w:rPr>
          <w:szCs w:val="18"/>
        </w:rPr>
        <w:t xml:space="preserve">Verklaart (verklaren) door ondertekening van dit formulier </w:t>
      </w:r>
      <w:r w:rsidRPr="00E20CA6">
        <w:t>dat</w:t>
      </w:r>
      <w:r>
        <w:t>, ingeval met andere wordt deelgenomen</w:t>
      </w:r>
      <w:r w:rsidR="00AE6636">
        <w:t>:</w:t>
      </w:r>
    </w:p>
    <w:p w14:paraId="54FCD9BD" w14:textId="77777777" w:rsidR="00AE6636" w:rsidRDefault="00524650" w:rsidP="00524650">
      <w:pPr>
        <w:pStyle w:val="Lijstalinea"/>
        <w:numPr>
          <w:ilvl w:val="0"/>
          <w:numId w:val="5"/>
        </w:numPr>
        <w:rPr>
          <w:szCs w:val="18"/>
        </w:rPr>
      </w:pPr>
      <w:r>
        <w:t>aanmelder A is gemachtigd</w:t>
      </w:r>
      <w:r w:rsidRPr="00AE6636">
        <w:rPr>
          <w:szCs w:val="18"/>
        </w:rPr>
        <w:t xml:space="preserve"> om alle deelnemers in alle zaken in het kader van de procedure te vertegenwoordigen.</w:t>
      </w:r>
    </w:p>
    <w:p w14:paraId="6D4C724C" w14:textId="2E7837AE" w:rsidR="00524650" w:rsidRPr="00AE6636" w:rsidRDefault="00524650" w:rsidP="00524650">
      <w:pPr>
        <w:pStyle w:val="Lijstalinea"/>
        <w:numPr>
          <w:ilvl w:val="0"/>
          <w:numId w:val="5"/>
        </w:numPr>
        <w:rPr>
          <w:szCs w:val="18"/>
        </w:rPr>
      </w:pPr>
      <w:r>
        <w:t>alle deelnemers hoofdelijk aansprakelijk zijn.</w:t>
      </w:r>
    </w:p>
    <w:p w14:paraId="17E399A1" w14:textId="1E13BAC5" w:rsidR="00524650" w:rsidRPr="00E20CA6" w:rsidRDefault="008B53E7" w:rsidP="00524650">
      <w:pPr>
        <w:rPr>
          <w:szCs w:val="18"/>
        </w:rPr>
      </w:pPr>
      <w:r>
        <w:rPr>
          <w:szCs w:val="18"/>
        </w:rPr>
        <w:t>V</w:t>
      </w:r>
      <w:r w:rsidR="00524650" w:rsidRPr="00524650">
        <w:rPr>
          <w:szCs w:val="18"/>
        </w:rPr>
        <w:t xml:space="preserve">erklaart (verklaren) </w:t>
      </w:r>
      <w:r w:rsidRPr="00E20CA6">
        <w:rPr>
          <w:szCs w:val="18"/>
        </w:rPr>
        <w:t xml:space="preserve">door ondertekening van dit formulier </w:t>
      </w:r>
      <w:r w:rsidR="00524650" w:rsidRPr="00524650">
        <w:rPr>
          <w:szCs w:val="18"/>
        </w:rPr>
        <w:t xml:space="preserve">deze </w:t>
      </w:r>
      <w:r>
        <w:rPr>
          <w:szCs w:val="18"/>
        </w:rPr>
        <w:t>aanmelding</w:t>
      </w:r>
      <w:r w:rsidR="00524650" w:rsidRPr="00524650">
        <w:rPr>
          <w:szCs w:val="18"/>
        </w:rPr>
        <w:t xml:space="preserve"> te </w:t>
      </w:r>
      <w:r>
        <w:rPr>
          <w:szCs w:val="18"/>
        </w:rPr>
        <w:t xml:space="preserve">doen </w:t>
      </w:r>
      <w:r w:rsidR="00524650" w:rsidRPr="00524650">
        <w:rPr>
          <w:szCs w:val="18"/>
        </w:rPr>
        <w:t xml:space="preserve">met inachtneming van de bepalingen en de gegevens zoals deze zijn omschreven in </w:t>
      </w:r>
      <w:r>
        <w:rPr>
          <w:szCs w:val="18"/>
        </w:rPr>
        <w:t>het</w:t>
      </w:r>
      <w:r w:rsidR="00524650" w:rsidRPr="00524650">
        <w:rPr>
          <w:szCs w:val="18"/>
        </w:rPr>
        <w:t xml:space="preserve"> </w:t>
      </w:r>
      <w:r>
        <w:rPr>
          <w:szCs w:val="18"/>
        </w:rPr>
        <w:t>uitgiftedocument en bijbehorende stukken</w:t>
      </w:r>
      <w:r w:rsidR="00524650" w:rsidRPr="00524650">
        <w:rPr>
          <w:szCs w:val="18"/>
        </w:rPr>
        <w:t>.</w:t>
      </w:r>
    </w:p>
    <w:p w14:paraId="05A5AE2E" w14:textId="2BD69787" w:rsidR="003B2199" w:rsidRPr="004B4F4D" w:rsidRDefault="003B2199" w:rsidP="003B2199">
      <w:pPr>
        <w:pStyle w:val="Kop1"/>
      </w:pPr>
      <w:r w:rsidRPr="004B4F4D">
        <w:t>Beroep op draagkracht van andere entiteiten</w:t>
      </w:r>
      <w:r w:rsidR="00D368CB" w:rsidRPr="004B4F4D">
        <w:t xml:space="preserve"> (onderaannemer)</w:t>
      </w:r>
    </w:p>
    <w:p w14:paraId="783741DD" w14:textId="070DDD9B" w:rsidR="003B2199" w:rsidRPr="004B4F4D" w:rsidRDefault="009B7009" w:rsidP="003B2199">
      <w:r w:rsidRPr="004B4F4D">
        <w:rPr>
          <w:szCs w:val="18"/>
        </w:rPr>
        <w:t xml:space="preserve">Verklaart (verklaren) door ondertekening van dit formulier </w:t>
      </w:r>
      <w:r w:rsidR="0038526F" w:rsidRPr="004B4F4D">
        <w:t>d</w:t>
      </w:r>
      <w:r w:rsidR="003B2199" w:rsidRPr="004B4F4D">
        <w:t xml:space="preserve">at er </w:t>
      </w:r>
      <w:r w:rsidR="003B2199" w:rsidRPr="004B4F4D">
        <w:rPr>
          <w:b/>
          <w:bCs/>
          <w:u w:val="single"/>
        </w:rPr>
        <w:t>wel</w:t>
      </w:r>
      <w:r w:rsidR="00D368CB" w:rsidRPr="004B4F4D">
        <w:rPr>
          <w:b/>
          <w:bCs/>
          <w:u w:val="single"/>
        </w:rPr>
        <w:t xml:space="preserve"> </w:t>
      </w:r>
      <w:sdt>
        <w:sdtPr>
          <w:rPr>
            <w:b/>
            <w:bCs/>
            <w:u w:val="single"/>
          </w:rPr>
          <w:id w:val="1147395491"/>
          <w14:checkbox>
            <w14:checked w14:val="0"/>
            <w14:checkedState w14:val="2612" w14:font="MS Gothic"/>
            <w14:uncheckedState w14:val="2610" w14:font="MS Gothic"/>
          </w14:checkbox>
        </w:sdtPr>
        <w:sdtEndPr/>
        <w:sdtContent>
          <w:r w:rsidRPr="004B4F4D">
            <w:rPr>
              <w:rFonts w:ascii="MS Gothic" w:eastAsia="MS Gothic" w:hAnsi="MS Gothic" w:hint="eastAsia"/>
              <w:b/>
              <w:bCs/>
              <w:u w:val="single"/>
            </w:rPr>
            <w:t>☐</w:t>
          </w:r>
        </w:sdtContent>
      </w:sdt>
      <w:r w:rsidR="00D368CB" w:rsidRPr="004B4F4D">
        <w:rPr>
          <w:b/>
          <w:bCs/>
          <w:u w:val="single"/>
        </w:rPr>
        <w:t xml:space="preserve"> </w:t>
      </w:r>
      <w:r w:rsidR="003B2199" w:rsidRPr="004B4F4D">
        <w:rPr>
          <w:b/>
          <w:bCs/>
          <w:u w:val="single"/>
        </w:rPr>
        <w:t>ge</w:t>
      </w:r>
      <w:r w:rsidR="00CA519B" w:rsidRPr="004B4F4D">
        <w:rPr>
          <w:b/>
          <w:bCs/>
          <w:u w:val="single"/>
        </w:rPr>
        <w:t>e</w:t>
      </w:r>
      <w:r w:rsidR="003B2199" w:rsidRPr="004B4F4D">
        <w:rPr>
          <w:b/>
          <w:bCs/>
          <w:u w:val="single"/>
        </w:rPr>
        <w:t xml:space="preserve">n </w:t>
      </w:r>
      <w:sdt>
        <w:sdtPr>
          <w:rPr>
            <w:b/>
            <w:bCs/>
            <w:u w:val="single"/>
          </w:rPr>
          <w:id w:val="435331972"/>
          <w14:checkbox>
            <w14:checked w14:val="0"/>
            <w14:checkedState w14:val="2612" w14:font="MS Gothic"/>
            <w14:uncheckedState w14:val="2610" w14:font="MS Gothic"/>
          </w14:checkbox>
        </w:sdtPr>
        <w:sdtEndPr/>
        <w:sdtContent>
          <w:r w:rsidRPr="004B4F4D">
            <w:rPr>
              <w:rFonts w:ascii="MS Gothic" w:eastAsia="MS Gothic" w:hAnsi="MS Gothic" w:hint="eastAsia"/>
              <w:b/>
              <w:bCs/>
              <w:u w:val="single"/>
            </w:rPr>
            <w:t>☐</w:t>
          </w:r>
        </w:sdtContent>
      </w:sdt>
      <w:r w:rsidR="00D368CB" w:rsidRPr="004B4F4D">
        <w:t xml:space="preserve"> </w:t>
      </w:r>
      <w:r w:rsidR="003B2199" w:rsidRPr="004B4F4D">
        <w:t xml:space="preserve">beroep op de draagkracht van andere entiteiten wordt gedaan om te voldoen aan de </w:t>
      </w:r>
      <w:r w:rsidR="00D368CB" w:rsidRPr="004B4F4D">
        <w:t xml:space="preserve">gestelde </w:t>
      </w:r>
      <w:r w:rsidR="003B2199" w:rsidRPr="004B4F4D">
        <w:t>geschiktheidseisen</w:t>
      </w:r>
      <w:r w:rsidR="00D368CB" w:rsidRPr="004B4F4D">
        <w:t xml:space="preserve"> en, indien er een beroep wordt gedaan, dat onderstaande gegevens correct zijn.</w:t>
      </w:r>
    </w:p>
    <w:tbl>
      <w:tblPr>
        <w:tblStyle w:val="Tabelraster"/>
        <w:tblW w:w="9039" w:type="dxa"/>
        <w:tblLook w:val="04A0" w:firstRow="1" w:lastRow="0" w:firstColumn="1" w:lastColumn="0" w:noHBand="0" w:noVBand="1"/>
      </w:tblPr>
      <w:tblGrid>
        <w:gridCol w:w="1533"/>
        <w:gridCol w:w="1447"/>
        <w:gridCol w:w="1443"/>
        <w:gridCol w:w="1440"/>
        <w:gridCol w:w="1567"/>
        <w:gridCol w:w="1609"/>
      </w:tblGrid>
      <w:tr w:rsidR="00290B64" w:rsidRPr="004B4F4D" w14:paraId="7FB44589" w14:textId="58419633" w:rsidTr="00290B64">
        <w:trPr>
          <w:trHeight w:val="386"/>
        </w:trPr>
        <w:tc>
          <w:tcPr>
            <w:tcW w:w="1533" w:type="dxa"/>
            <w:tcBorders>
              <w:top w:val="nil"/>
              <w:left w:val="nil"/>
              <w:bottom w:val="single" w:sz="4" w:space="0" w:color="auto"/>
              <w:right w:val="single" w:sz="4" w:space="0" w:color="auto"/>
            </w:tcBorders>
          </w:tcPr>
          <w:p w14:paraId="351DD3EC" w14:textId="77777777" w:rsidR="00290B64" w:rsidRPr="004B4F4D" w:rsidRDefault="00290B64" w:rsidP="00820452">
            <w:pPr>
              <w:pStyle w:val="Geenafstand"/>
            </w:pPr>
          </w:p>
        </w:tc>
        <w:tc>
          <w:tcPr>
            <w:tcW w:w="1447" w:type="dxa"/>
            <w:tcBorders>
              <w:left w:val="single" w:sz="4" w:space="0" w:color="auto"/>
            </w:tcBorders>
            <w:shd w:val="clear" w:color="auto" w:fill="C00000"/>
          </w:tcPr>
          <w:p w14:paraId="76B8D0DA" w14:textId="77777777" w:rsidR="00290B64" w:rsidRDefault="00290B64" w:rsidP="00820452">
            <w:pPr>
              <w:pStyle w:val="Geenafstand"/>
              <w:rPr>
                <w:b/>
                <w:bCs/>
              </w:rPr>
            </w:pPr>
            <w:r w:rsidRPr="004B4F4D">
              <w:rPr>
                <w:b/>
                <w:bCs/>
              </w:rPr>
              <w:t>Onder</w:t>
            </w:r>
            <w:r>
              <w:rPr>
                <w:b/>
                <w:bCs/>
              </w:rPr>
              <w:t>-</w:t>
            </w:r>
          </w:p>
          <w:p w14:paraId="5457D030" w14:textId="1ED544B0" w:rsidR="00290B64" w:rsidRPr="004B4F4D" w:rsidRDefault="00290B64" w:rsidP="00820452">
            <w:pPr>
              <w:pStyle w:val="Geenafstand"/>
              <w:rPr>
                <w:b/>
                <w:bCs/>
              </w:rPr>
            </w:pPr>
            <w:r w:rsidRPr="004B4F4D">
              <w:rPr>
                <w:b/>
                <w:bCs/>
              </w:rPr>
              <w:t>aannemer A</w:t>
            </w:r>
          </w:p>
        </w:tc>
        <w:tc>
          <w:tcPr>
            <w:tcW w:w="1443" w:type="dxa"/>
            <w:shd w:val="clear" w:color="auto" w:fill="C00000"/>
          </w:tcPr>
          <w:p w14:paraId="0415FBA0" w14:textId="77777777" w:rsidR="00290B64" w:rsidRDefault="00290B64" w:rsidP="00820452">
            <w:pPr>
              <w:pStyle w:val="Geenafstand"/>
              <w:rPr>
                <w:b/>
                <w:bCs/>
              </w:rPr>
            </w:pPr>
            <w:r w:rsidRPr="004B4F4D">
              <w:rPr>
                <w:b/>
                <w:bCs/>
              </w:rPr>
              <w:t>Onder</w:t>
            </w:r>
            <w:r>
              <w:rPr>
                <w:b/>
                <w:bCs/>
              </w:rPr>
              <w:t>-</w:t>
            </w:r>
          </w:p>
          <w:p w14:paraId="28026A49" w14:textId="25ECAF83" w:rsidR="00290B64" w:rsidRPr="004B4F4D" w:rsidRDefault="00290B64" w:rsidP="00820452">
            <w:pPr>
              <w:pStyle w:val="Geenafstand"/>
              <w:rPr>
                <w:b/>
                <w:bCs/>
              </w:rPr>
            </w:pPr>
            <w:r w:rsidRPr="004B4F4D">
              <w:rPr>
                <w:b/>
                <w:bCs/>
              </w:rPr>
              <w:t>aannemer B</w:t>
            </w:r>
          </w:p>
        </w:tc>
        <w:tc>
          <w:tcPr>
            <w:tcW w:w="1440" w:type="dxa"/>
            <w:shd w:val="clear" w:color="auto" w:fill="C00000"/>
          </w:tcPr>
          <w:p w14:paraId="77816A37" w14:textId="77777777" w:rsidR="00290B64" w:rsidRDefault="00290B64" w:rsidP="00820452">
            <w:pPr>
              <w:pStyle w:val="Geenafstand"/>
              <w:rPr>
                <w:b/>
                <w:bCs/>
              </w:rPr>
            </w:pPr>
            <w:r w:rsidRPr="004B4F4D">
              <w:rPr>
                <w:b/>
                <w:bCs/>
              </w:rPr>
              <w:t>Onder</w:t>
            </w:r>
            <w:r>
              <w:rPr>
                <w:b/>
                <w:bCs/>
              </w:rPr>
              <w:t>-</w:t>
            </w:r>
          </w:p>
          <w:p w14:paraId="551FBAB4" w14:textId="18E07F54" w:rsidR="00290B64" w:rsidRPr="004B4F4D" w:rsidRDefault="00290B64" w:rsidP="00820452">
            <w:pPr>
              <w:pStyle w:val="Geenafstand"/>
              <w:rPr>
                <w:b/>
                <w:bCs/>
              </w:rPr>
            </w:pPr>
            <w:r w:rsidRPr="004B4F4D">
              <w:rPr>
                <w:b/>
                <w:bCs/>
              </w:rPr>
              <w:t xml:space="preserve">aannemer </w:t>
            </w:r>
            <w:r>
              <w:rPr>
                <w:b/>
                <w:bCs/>
              </w:rPr>
              <w:t>C</w:t>
            </w:r>
          </w:p>
        </w:tc>
        <w:tc>
          <w:tcPr>
            <w:tcW w:w="1567" w:type="dxa"/>
            <w:shd w:val="clear" w:color="auto" w:fill="C00000"/>
          </w:tcPr>
          <w:p w14:paraId="0B57D6A8" w14:textId="77777777" w:rsidR="00290B64" w:rsidRDefault="00290B64" w:rsidP="00290B64">
            <w:pPr>
              <w:pStyle w:val="Geenafstand"/>
              <w:rPr>
                <w:b/>
                <w:bCs/>
              </w:rPr>
            </w:pPr>
            <w:r w:rsidRPr="004B4F4D">
              <w:rPr>
                <w:b/>
                <w:bCs/>
              </w:rPr>
              <w:t>Onder</w:t>
            </w:r>
            <w:r>
              <w:rPr>
                <w:b/>
                <w:bCs/>
              </w:rPr>
              <w:t>-</w:t>
            </w:r>
          </w:p>
          <w:p w14:paraId="672C123E" w14:textId="6F6595EB" w:rsidR="00290B64" w:rsidRPr="004B4F4D" w:rsidRDefault="00290B64" w:rsidP="00290B64">
            <w:pPr>
              <w:pStyle w:val="Geenafstand"/>
              <w:rPr>
                <w:b/>
                <w:bCs/>
              </w:rPr>
            </w:pPr>
            <w:r w:rsidRPr="004B4F4D">
              <w:rPr>
                <w:b/>
                <w:bCs/>
              </w:rPr>
              <w:t xml:space="preserve">aannemer </w:t>
            </w:r>
            <w:r>
              <w:rPr>
                <w:b/>
                <w:bCs/>
              </w:rPr>
              <w:t>D</w:t>
            </w:r>
          </w:p>
        </w:tc>
        <w:tc>
          <w:tcPr>
            <w:tcW w:w="1609" w:type="dxa"/>
            <w:shd w:val="clear" w:color="auto" w:fill="C00000"/>
          </w:tcPr>
          <w:p w14:paraId="2421350F" w14:textId="77777777" w:rsidR="00290B64" w:rsidRDefault="00290B64" w:rsidP="00820452">
            <w:pPr>
              <w:pStyle w:val="Geenafstand"/>
              <w:rPr>
                <w:b/>
                <w:bCs/>
              </w:rPr>
            </w:pPr>
            <w:r>
              <w:rPr>
                <w:b/>
                <w:bCs/>
              </w:rPr>
              <w:t>Onder-</w:t>
            </w:r>
          </w:p>
          <w:p w14:paraId="20C4CE0F" w14:textId="777D9373" w:rsidR="00290B64" w:rsidRPr="004B4F4D" w:rsidRDefault="00290B64" w:rsidP="00820452">
            <w:pPr>
              <w:pStyle w:val="Geenafstand"/>
              <w:rPr>
                <w:b/>
                <w:bCs/>
              </w:rPr>
            </w:pPr>
            <w:r>
              <w:rPr>
                <w:b/>
                <w:bCs/>
              </w:rPr>
              <w:t>Aannemer E</w:t>
            </w:r>
          </w:p>
        </w:tc>
      </w:tr>
      <w:tr w:rsidR="00290B64" w:rsidRPr="004B4F4D" w14:paraId="08D4BDE6" w14:textId="28F1F0B6" w:rsidTr="00290B64">
        <w:tc>
          <w:tcPr>
            <w:tcW w:w="1533" w:type="dxa"/>
            <w:tcBorders>
              <w:top w:val="single" w:sz="4" w:space="0" w:color="auto"/>
            </w:tcBorders>
            <w:shd w:val="clear" w:color="auto" w:fill="C00000"/>
          </w:tcPr>
          <w:p w14:paraId="41DCA2DD" w14:textId="1E45C33A" w:rsidR="00290B64" w:rsidRPr="004B4F4D" w:rsidRDefault="00290B64" w:rsidP="00820452">
            <w:pPr>
              <w:pStyle w:val="Geenafstand"/>
            </w:pPr>
            <w:r w:rsidRPr="004B4F4D">
              <w:t>Naam</w:t>
            </w:r>
          </w:p>
        </w:tc>
        <w:tc>
          <w:tcPr>
            <w:tcW w:w="1447" w:type="dxa"/>
          </w:tcPr>
          <w:p w14:paraId="4860C922" w14:textId="77777777" w:rsidR="00290B64" w:rsidRPr="004B4F4D" w:rsidRDefault="00290B64" w:rsidP="00820452">
            <w:pPr>
              <w:pStyle w:val="Geenafstand"/>
            </w:pPr>
          </w:p>
        </w:tc>
        <w:tc>
          <w:tcPr>
            <w:tcW w:w="1443" w:type="dxa"/>
          </w:tcPr>
          <w:p w14:paraId="59D9851E" w14:textId="77777777" w:rsidR="00290B64" w:rsidRPr="004B4F4D" w:rsidRDefault="00290B64" w:rsidP="00820452">
            <w:pPr>
              <w:pStyle w:val="Geenafstand"/>
            </w:pPr>
          </w:p>
        </w:tc>
        <w:tc>
          <w:tcPr>
            <w:tcW w:w="1440" w:type="dxa"/>
          </w:tcPr>
          <w:p w14:paraId="0E1170C3" w14:textId="77777777" w:rsidR="00290B64" w:rsidRPr="004B4F4D" w:rsidRDefault="00290B64" w:rsidP="00820452">
            <w:pPr>
              <w:pStyle w:val="Geenafstand"/>
            </w:pPr>
          </w:p>
        </w:tc>
        <w:tc>
          <w:tcPr>
            <w:tcW w:w="1567" w:type="dxa"/>
          </w:tcPr>
          <w:p w14:paraId="64AC3A86" w14:textId="77777777" w:rsidR="00290B64" w:rsidRPr="004B4F4D" w:rsidRDefault="00290B64" w:rsidP="00820452">
            <w:pPr>
              <w:pStyle w:val="Geenafstand"/>
            </w:pPr>
          </w:p>
        </w:tc>
        <w:tc>
          <w:tcPr>
            <w:tcW w:w="1609" w:type="dxa"/>
          </w:tcPr>
          <w:p w14:paraId="3E4E20AA" w14:textId="77777777" w:rsidR="00290B64" w:rsidRPr="004B4F4D" w:rsidRDefault="00290B64" w:rsidP="00820452">
            <w:pPr>
              <w:pStyle w:val="Geenafstand"/>
            </w:pPr>
          </w:p>
        </w:tc>
      </w:tr>
      <w:tr w:rsidR="00290B64" w:rsidRPr="004B4F4D" w14:paraId="25D112AF" w14:textId="46E12794" w:rsidTr="00290B64">
        <w:tc>
          <w:tcPr>
            <w:tcW w:w="1533" w:type="dxa"/>
            <w:shd w:val="clear" w:color="auto" w:fill="C00000"/>
          </w:tcPr>
          <w:p w14:paraId="6485C68B" w14:textId="77777777" w:rsidR="00290B64" w:rsidRPr="004B4F4D" w:rsidRDefault="00290B64" w:rsidP="00820452">
            <w:pPr>
              <w:pStyle w:val="Geenafstand"/>
            </w:pPr>
            <w:r w:rsidRPr="004B4F4D">
              <w:t>KvK-nummer</w:t>
            </w:r>
          </w:p>
        </w:tc>
        <w:tc>
          <w:tcPr>
            <w:tcW w:w="1447" w:type="dxa"/>
          </w:tcPr>
          <w:p w14:paraId="7B1E9FDA" w14:textId="77777777" w:rsidR="00290B64" w:rsidRPr="004B4F4D" w:rsidRDefault="00290B64" w:rsidP="00820452">
            <w:pPr>
              <w:pStyle w:val="Geenafstand"/>
            </w:pPr>
          </w:p>
        </w:tc>
        <w:tc>
          <w:tcPr>
            <w:tcW w:w="1443" w:type="dxa"/>
          </w:tcPr>
          <w:p w14:paraId="2B603B56" w14:textId="77777777" w:rsidR="00290B64" w:rsidRPr="004B4F4D" w:rsidRDefault="00290B64" w:rsidP="00820452">
            <w:pPr>
              <w:pStyle w:val="Geenafstand"/>
            </w:pPr>
          </w:p>
        </w:tc>
        <w:tc>
          <w:tcPr>
            <w:tcW w:w="1440" w:type="dxa"/>
          </w:tcPr>
          <w:p w14:paraId="38BB30D5" w14:textId="77777777" w:rsidR="00290B64" w:rsidRPr="004B4F4D" w:rsidRDefault="00290B64" w:rsidP="00820452">
            <w:pPr>
              <w:pStyle w:val="Geenafstand"/>
            </w:pPr>
          </w:p>
        </w:tc>
        <w:tc>
          <w:tcPr>
            <w:tcW w:w="1567" w:type="dxa"/>
          </w:tcPr>
          <w:p w14:paraId="46B83AFF" w14:textId="77777777" w:rsidR="00290B64" w:rsidRPr="004B4F4D" w:rsidRDefault="00290B64" w:rsidP="00820452">
            <w:pPr>
              <w:pStyle w:val="Geenafstand"/>
            </w:pPr>
          </w:p>
        </w:tc>
        <w:tc>
          <w:tcPr>
            <w:tcW w:w="1609" w:type="dxa"/>
          </w:tcPr>
          <w:p w14:paraId="24BC277F" w14:textId="77777777" w:rsidR="00290B64" w:rsidRPr="004B4F4D" w:rsidRDefault="00290B64" w:rsidP="00820452">
            <w:pPr>
              <w:pStyle w:val="Geenafstand"/>
            </w:pPr>
          </w:p>
        </w:tc>
      </w:tr>
      <w:tr w:rsidR="00290B64" w:rsidRPr="004B4F4D" w14:paraId="683C9729" w14:textId="0823E807" w:rsidTr="00290B64">
        <w:tc>
          <w:tcPr>
            <w:tcW w:w="1533" w:type="dxa"/>
            <w:shd w:val="clear" w:color="auto" w:fill="C00000"/>
          </w:tcPr>
          <w:p w14:paraId="60C67F24" w14:textId="65928C74" w:rsidR="00290B64" w:rsidRPr="004B4F4D" w:rsidRDefault="00290B64" w:rsidP="00820452">
            <w:pPr>
              <w:pStyle w:val="Geenafstand"/>
            </w:pPr>
            <w:r w:rsidRPr="004B4F4D">
              <w:t>Vestigingsadres</w:t>
            </w:r>
          </w:p>
        </w:tc>
        <w:tc>
          <w:tcPr>
            <w:tcW w:w="1447" w:type="dxa"/>
          </w:tcPr>
          <w:p w14:paraId="3A08716E" w14:textId="77777777" w:rsidR="00290B64" w:rsidRPr="004B4F4D" w:rsidRDefault="00290B64" w:rsidP="00820452">
            <w:pPr>
              <w:pStyle w:val="Geenafstand"/>
            </w:pPr>
          </w:p>
        </w:tc>
        <w:tc>
          <w:tcPr>
            <w:tcW w:w="1443" w:type="dxa"/>
          </w:tcPr>
          <w:p w14:paraId="66F88CC0" w14:textId="77777777" w:rsidR="00290B64" w:rsidRPr="004B4F4D" w:rsidRDefault="00290B64" w:rsidP="00820452">
            <w:pPr>
              <w:pStyle w:val="Geenafstand"/>
            </w:pPr>
          </w:p>
        </w:tc>
        <w:tc>
          <w:tcPr>
            <w:tcW w:w="1440" w:type="dxa"/>
          </w:tcPr>
          <w:p w14:paraId="0FF51A92" w14:textId="77777777" w:rsidR="00290B64" w:rsidRPr="004B4F4D" w:rsidRDefault="00290B64" w:rsidP="00820452">
            <w:pPr>
              <w:pStyle w:val="Geenafstand"/>
            </w:pPr>
          </w:p>
        </w:tc>
        <w:tc>
          <w:tcPr>
            <w:tcW w:w="1567" w:type="dxa"/>
          </w:tcPr>
          <w:p w14:paraId="6488FAAE" w14:textId="77777777" w:rsidR="00290B64" w:rsidRPr="004B4F4D" w:rsidRDefault="00290B64" w:rsidP="00820452">
            <w:pPr>
              <w:pStyle w:val="Geenafstand"/>
            </w:pPr>
          </w:p>
        </w:tc>
        <w:tc>
          <w:tcPr>
            <w:tcW w:w="1609" w:type="dxa"/>
          </w:tcPr>
          <w:p w14:paraId="7605D081" w14:textId="77777777" w:rsidR="00290B64" w:rsidRPr="004B4F4D" w:rsidRDefault="00290B64" w:rsidP="00820452">
            <w:pPr>
              <w:pStyle w:val="Geenafstand"/>
            </w:pPr>
          </w:p>
        </w:tc>
      </w:tr>
      <w:tr w:rsidR="00290B64" w:rsidRPr="004B4F4D" w14:paraId="2105F243" w14:textId="61ADF22D" w:rsidTr="00290B64">
        <w:tc>
          <w:tcPr>
            <w:tcW w:w="1533" w:type="dxa"/>
            <w:shd w:val="clear" w:color="auto" w:fill="C00000"/>
          </w:tcPr>
          <w:p w14:paraId="777FF1EF" w14:textId="0FBC46C9" w:rsidR="00290B64" w:rsidRPr="004B4F4D" w:rsidRDefault="00290B64" w:rsidP="00820452">
            <w:pPr>
              <w:pStyle w:val="Geenafstand"/>
            </w:pPr>
            <w:r w:rsidRPr="004B4F4D">
              <w:t xml:space="preserve">Rol </w:t>
            </w:r>
            <w:r w:rsidRPr="004B4F4D">
              <w:rPr>
                <w:rStyle w:val="Voetnootmarkering"/>
              </w:rPr>
              <w:footnoteReference w:id="5"/>
            </w:r>
          </w:p>
        </w:tc>
        <w:tc>
          <w:tcPr>
            <w:tcW w:w="1447" w:type="dxa"/>
          </w:tcPr>
          <w:p w14:paraId="02714933" w14:textId="77777777" w:rsidR="00290B64" w:rsidRPr="004B4F4D" w:rsidRDefault="00290B64" w:rsidP="00820452">
            <w:pPr>
              <w:pStyle w:val="Geenafstand"/>
            </w:pPr>
          </w:p>
        </w:tc>
        <w:tc>
          <w:tcPr>
            <w:tcW w:w="1443" w:type="dxa"/>
          </w:tcPr>
          <w:p w14:paraId="7D076DA3" w14:textId="77777777" w:rsidR="00290B64" w:rsidRPr="004B4F4D" w:rsidRDefault="00290B64" w:rsidP="00820452">
            <w:pPr>
              <w:pStyle w:val="Geenafstand"/>
            </w:pPr>
          </w:p>
        </w:tc>
        <w:tc>
          <w:tcPr>
            <w:tcW w:w="1440" w:type="dxa"/>
          </w:tcPr>
          <w:p w14:paraId="2248F777" w14:textId="77777777" w:rsidR="00290B64" w:rsidRPr="004B4F4D" w:rsidRDefault="00290B64" w:rsidP="00820452">
            <w:pPr>
              <w:pStyle w:val="Geenafstand"/>
            </w:pPr>
          </w:p>
        </w:tc>
        <w:tc>
          <w:tcPr>
            <w:tcW w:w="1567" w:type="dxa"/>
          </w:tcPr>
          <w:p w14:paraId="69309571" w14:textId="77777777" w:rsidR="00290B64" w:rsidRPr="004B4F4D" w:rsidRDefault="00290B64" w:rsidP="00820452">
            <w:pPr>
              <w:pStyle w:val="Geenafstand"/>
            </w:pPr>
          </w:p>
        </w:tc>
        <w:tc>
          <w:tcPr>
            <w:tcW w:w="1609" w:type="dxa"/>
          </w:tcPr>
          <w:p w14:paraId="07E1FBE0" w14:textId="77777777" w:rsidR="00290B64" w:rsidRPr="004B4F4D" w:rsidRDefault="00290B64" w:rsidP="00820452">
            <w:pPr>
              <w:pStyle w:val="Geenafstand"/>
            </w:pPr>
          </w:p>
        </w:tc>
      </w:tr>
    </w:tbl>
    <w:p w14:paraId="4EFF599E" w14:textId="77777777" w:rsidR="00D368CB" w:rsidRPr="003B2199" w:rsidRDefault="00D368CB" w:rsidP="003B2199"/>
    <w:p w14:paraId="297A9465" w14:textId="2BE6E2E9" w:rsidR="00BC041D" w:rsidRDefault="00BC041D" w:rsidP="009B7009">
      <w:pPr>
        <w:pStyle w:val="Kop1"/>
      </w:pPr>
      <w:r>
        <w:t>Uitsluitingsgronden</w:t>
      </w:r>
    </w:p>
    <w:p w14:paraId="6FFB137F" w14:textId="287A8E9B" w:rsidR="006045DF" w:rsidRDefault="006045DF" w:rsidP="006045DF">
      <w:pPr>
        <w:pStyle w:val="Kop2"/>
      </w:pPr>
      <w:r w:rsidRPr="006045DF">
        <w:t>Gronden die verband houden met strafrechtelijke veroordelingen</w:t>
      </w:r>
    </w:p>
    <w:p w14:paraId="1809759C" w14:textId="66DAB914" w:rsidR="009B7009" w:rsidRPr="003752B4" w:rsidRDefault="009B7009" w:rsidP="00BC041D">
      <w:r>
        <w:rPr>
          <w:szCs w:val="18"/>
        </w:rPr>
        <w:t>V</w:t>
      </w:r>
      <w:r w:rsidRPr="00E15FE4">
        <w:rPr>
          <w:szCs w:val="18"/>
        </w:rPr>
        <w:t>erklaart (</w:t>
      </w:r>
      <w:r w:rsidRPr="003752B4">
        <w:rPr>
          <w:szCs w:val="18"/>
        </w:rPr>
        <w:t xml:space="preserve">verklaren) door ondertekening van dit formulier </w:t>
      </w:r>
      <w:r w:rsidR="0038526F" w:rsidRPr="003752B4">
        <w:t xml:space="preserve">dat </w:t>
      </w:r>
      <w:r w:rsidR="00E232A9" w:rsidRPr="003752B4">
        <w:t>voor:</w:t>
      </w:r>
    </w:p>
    <w:p w14:paraId="43D82182" w14:textId="21ADF12F" w:rsidR="009B7009" w:rsidRPr="003752B4" w:rsidRDefault="0054315E" w:rsidP="009B7009">
      <w:pPr>
        <w:pStyle w:val="Lijstalinea"/>
        <w:numPr>
          <w:ilvl w:val="0"/>
          <w:numId w:val="2"/>
        </w:numPr>
      </w:pPr>
      <w:r w:rsidRPr="003752B4">
        <w:t xml:space="preserve">alle </w:t>
      </w:r>
      <w:r w:rsidR="0038526F" w:rsidRPr="003752B4">
        <w:t xml:space="preserve">deelnemer(s), indien van toepassing </w:t>
      </w:r>
      <w:r w:rsidRPr="003752B4">
        <w:t>alle</w:t>
      </w:r>
      <w:r w:rsidR="0038526F" w:rsidRPr="003752B4">
        <w:t xml:space="preserve"> onderaannemer(s), zelf</w:t>
      </w:r>
      <w:r w:rsidR="009B7009" w:rsidRPr="003752B4">
        <w:t>;</w:t>
      </w:r>
    </w:p>
    <w:p w14:paraId="1743596C" w14:textId="5638D8E4" w:rsidR="009B7009" w:rsidRDefault="0038526F" w:rsidP="009B7009">
      <w:pPr>
        <w:pStyle w:val="Lijstalinea"/>
        <w:numPr>
          <w:ilvl w:val="0"/>
          <w:numId w:val="2"/>
        </w:numPr>
      </w:pPr>
      <w:r w:rsidRPr="0038526F">
        <w:t xml:space="preserve">iemand die lid is van het bestuurs-, leidinggevend of toezichthoudend orgaan van de </w:t>
      </w:r>
      <w:r>
        <w:t>partij</w:t>
      </w:r>
      <w:r w:rsidR="009B7009">
        <w:t>(en);</w:t>
      </w:r>
      <w:r w:rsidRPr="0038526F">
        <w:t xml:space="preserve"> of </w:t>
      </w:r>
    </w:p>
    <w:p w14:paraId="64B41CE9" w14:textId="78368CDE" w:rsidR="009B7009" w:rsidRDefault="009B7009" w:rsidP="009B7009">
      <w:pPr>
        <w:pStyle w:val="Lijstalinea"/>
        <w:numPr>
          <w:ilvl w:val="0"/>
          <w:numId w:val="2"/>
        </w:numPr>
      </w:pPr>
      <w:r>
        <w:t xml:space="preserve">iemand die </w:t>
      </w:r>
      <w:r w:rsidR="0038526F" w:rsidRPr="0038526F">
        <w:t xml:space="preserve">daarin vertegenwoordigings-, beslissings- of controlebevoegdheid heeft, </w:t>
      </w:r>
    </w:p>
    <w:p w14:paraId="0AD487CB" w14:textId="352DFA04" w:rsidR="009B7009" w:rsidRDefault="00E232A9" w:rsidP="004D0FCF">
      <w:bookmarkStart w:id="0" w:name="_Hlk173843704"/>
      <w:r w:rsidRPr="00642FE5">
        <w:rPr>
          <w:b/>
          <w:bCs/>
          <w:u w:val="single"/>
        </w:rPr>
        <w:lastRenderedPageBreak/>
        <w:t xml:space="preserve">wel </w:t>
      </w:r>
      <w:r w:rsidRPr="00642FE5">
        <w:rPr>
          <w:rFonts w:ascii="Segoe UI Symbol" w:hAnsi="Segoe UI Symbol" w:cs="Segoe UI Symbol"/>
          <w:b/>
          <w:bCs/>
          <w:u w:val="single"/>
        </w:rPr>
        <w:t>☐</w:t>
      </w:r>
      <w:r w:rsidRPr="00642FE5">
        <w:rPr>
          <w:b/>
          <w:bCs/>
          <w:u w:val="single"/>
        </w:rPr>
        <w:t xml:space="preserve"> niet </w:t>
      </w:r>
      <w:r w:rsidRPr="00642FE5">
        <w:rPr>
          <w:rFonts w:ascii="Segoe UI Symbol" w:hAnsi="Segoe UI Symbol" w:cs="Segoe UI Symbol"/>
          <w:b/>
          <w:bCs/>
          <w:u w:val="single"/>
        </w:rPr>
        <w:t>☐</w:t>
      </w:r>
      <w:r w:rsidRPr="00E232A9">
        <w:t xml:space="preserve"> </w:t>
      </w:r>
      <w:r w:rsidR="0038526F" w:rsidRPr="0038526F">
        <w:t xml:space="preserve">om een van de </w:t>
      </w:r>
      <w:r w:rsidR="009B7009">
        <w:t>hieronder</w:t>
      </w:r>
      <w:r w:rsidR="0038526F" w:rsidRPr="0038526F">
        <w:t xml:space="preserve"> genoemde redenen</w:t>
      </w:r>
      <w:r w:rsidR="008C3CD2" w:rsidRPr="008C3CD2">
        <w:t xml:space="preserve"> die verband houden met strafrechtelijke veroordelingen</w:t>
      </w:r>
      <w:r w:rsidR="009B7009">
        <w:t>:</w:t>
      </w:r>
    </w:p>
    <w:bookmarkEnd w:id="0"/>
    <w:p w14:paraId="62550EDD" w14:textId="2F95200E" w:rsidR="009B7009" w:rsidRPr="00ED171D" w:rsidRDefault="009B7009" w:rsidP="009B7009">
      <w:pPr>
        <w:pStyle w:val="Lijstalinea"/>
        <w:numPr>
          <w:ilvl w:val="0"/>
          <w:numId w:val="3"/>
        </w:numPr>
      </w:pPr>
      <w:r>
        <w:t xml:space="preserve">Deelneming aan criminele </w:t>
      </w:r>
      <w:r w:rsidRPr="00ED171D">
        <w:t>organisatie</w:t>
      </w:r>
      <w:r w:rsidR="008C3CD2" w:rsidRPr="00ED171D">
        <w:t>, in de zin van artikel 2 van Kaderbesluit 2008/841/JBZ van de Raad van 24 oktober 2008 ter bestrijding van georganiseerde criminaliteit (PB L 300 van 11.11.2008, blz. 42).</w:t>
      </w:r>
    </w:p>
    <w:p w14:paraId="7428105F" w14:textId="1D288DDB" w:rsidR="009B7009" w:rsidRPr="00ED171D" w:rsidRDefault="009B7009" w:rsidP="009B7009">
      <w:pPr>
        <w:pStyle w:val="Lijstalinea"/>
        <w:numPr>
          <w:ilvl w:val="0"/>
          <w:numId w:val="3"/>
        </w:numPr>
      </w:pPr>
      <w:r w:rsidRPr="00ED171D">
        <w:t>Omkoping</w:t>
      </w:r>
      <w:r w:rsidR="008C3CD2" w:rsidRPr="00ED171D">
        <w:t>, in de zin van artikel 2 van Kaderbesluit 2008/841/JBZ van de Raad van 24 oktober 2008 ter bestrijding van georganiseerde criminaliteit (PB L 300 van 11.11.2008, blz. 42).</w:t>
      </w:r>
    </w:p>
    <w:p w14:paraId="4008EF6B" w14:textId="4C24F02B" w:rsidR="009B7009" w:rsidRPr="00ED171D" w:rsidRDefault="009B7009" w:rsidP="009B7009">
      <w:pPr>
        <w:pStyle w:val="Lijstalinea"/>
        <w:numPr>
          <w:ilvl w:val="0"/>
          <w:numId w:val="3"/>
        </w:numPr>
      </w:pPr>
      <w:r w:rsidRPr="00ED171D">
        <w:t>Fraude</w:t>
      </w:r>
      <w:r w:rsidR="008C3CD2" w:rsidRPr="00ED171D">
        <w:t>, in de zin van artikel 1 van de Overeenkomst aangaande de bescherming van de financiële belangen van de Europese Gemeenschappen (PB C 316 van 27.11.1995, blz. 48).</w:t>
      </w:r>
    </w:p>
    <w:p w14:paraId="6D4FE84E" w14:textId="6E5EB96C" w:rsidR="009B7009" w:rsidRPr="00ED171D" w:rsidRDefault="009B7009" w:rsidP="009B7009">
      <w:pPr>
        <w:pStyle w:val="Lijstalinea"/>
        <w:numPr>
          <w:ilvl w:val="0"/>
          <w:numId w:val="3"/>
        </w:numPr>
      </w:pPr>
      <w:r w:rsidRPr="00ED171D">
        <w:t>Terroristische misdrijven of strafbare feiten in verband met terroristische activiteiten</w:t>
      </w:r>
      <w:r w:rsidR="008C3CD2" w:rsidRPr="00ED171D">
        <w:t>, in de zin van de artikelen 1 en 3 van Kaderbesluit 2002/475/JBZ van de Raad van 13 juni 2002 inzake terrorismebestrijding (PB L 164 van 22.6.2002, blz. 3). Deze uitsluitingsgrond omvat ook uitlokking van, medeplichtigheid aan of poging tot het plegen van een strafbaar feit als bedoeld in artikel 4 van genoemd kaderbesluit.</w:t>
      </w:r>
    </w:p>
    <w:p w14:paraId="4EC95867" w14:textId="36A159F0" w:rsidR="008C3CD2" w:rsidRPr="00ED171D" w:rsidRDefault="008C3CD2" w:rsidP="008C3CD2">
      <w:pPr>
        <w:pStyle w:val="Lijstalinea"/>
        <w:numPr>
          <w:ilvl w:val="0"/>
          <w:numId w:val="3"/>
        </w:numPr>
      </w:pPr>
      <w:r w:rsidRPr="00ED171D">
        <w:t>Witwassen van geld of financiering van terrorisme, in de zin van artikel 1 van Richtlijn 2005/60/EG van het Europees Parlement en de Raad van 26 oktober 2005 tot voorkoming van het gebruik van het financiële stelsel voor het witwassen van geld en de financiering van terrorisme (PB L 309 van 25.11.2005, blz. 15).</w:t>
      </w:r>
    </w:p>
    <w:p w14:paraId="7FE01586" w14:textId="4EB77730" w:rsidR="009B7009" w:rsidRPr="00ED171D" w:rsidRDefault="009B7009" w:rsidP="008C3CD2">
      <w:pPr>
        <w:pStyle w:val="Lijstalinea"/>
        <w:numPr>
          <w:ilvl w:val="0"/>
          <w:numId w:val="3"/>
        </w:numPr>
      </w:pPr>
      <w:r w:rsidRPr="00ED171D">
        <w:t>Kinderarbeid en andere vormen van mensenhandel</w:t>
      </w:r>
      <w:r w:rsidR="008C3CD2" w:rsidRPr="00ED171D">
        <w:t>, in de zin van artikel 2 van Richtlijn 2011/36/EU van het Europees Parlement en de Raad van 5 april 2011 inzake de voorkoming en bestrijding van mensenhandel en de bescherming van slachtoffers daarvan, en ter vervanging van Kaderbesluit 2002/629/JBZ van de Raad (PB L 101 van 15.4.2011, blz. 1).</w:t>
      </w:r>
    </w:p>
    <w:p w14:paraId="544AC2C6" w14:textId="52B740FB" w:rsidR="0038526F" w:rsidRDefault="0038526F" w:rsidP="004D0FCF">
      <w:r w:rsidRPr="0038526F">
        <w:t xml:space="preserve">veroordeeld </w:t>
      </w:r>
      <w:r w:rsidR="00C34A2F">
        <w:t xml:space="preserve">is </w:t>
      </w:r>
      <w:r w:rsidRPr="0038526F">
        <w:t>bij onherroepelijk vonnis, welk vonnis niet later dan vijf jaar geleden is gewezen of dat expliciet een uitsluitingsperiode bevat die nog steeds van toepassing is</w:t>
      </w:r>
      <w:r w:rsidR="004D0FCF">
        <w:t>.</w:t>
      </w:r>
    </w:p>
    <w:p w14:paraId="5571102F" w14:textId="04F0E832" w:rsidR="00283EED" w:rsidRDefault="00283EED" w:rsidP="00283EED">
      <w:pPr>
        <w:pStyle w:val="Kop2"/>
      </w:pPr>
      <w:r w:rsidRPr="006045DF">
        <w:t xml:space="preserve">Gronden die verband houden met </w:t>
      </w:r>
      <w:r w:rsidR="00301717">
        <w:t>Russische ondernemingen</w:t>
      </w:r>
    </w:p>
    <w:p w14:paraId="2F271041" w14:textId="14043725" w:rsidR="00283EED" w:rsidRDefault="00301717" w:rsidP="004D0FCF">
      <w:r>
        <w:t xml:space="preserve">Verklaart (verklaren) door ondertekening van dit formulier dat door alle (deelnemer(s), indien van toepassing alle onderaannemer(s), </w:t>
      </w:r>
      <w:r w:rsidR="00477507">
        <w:t>er</w:t>
      </w:r>
      <w:r>
        <w:t xml:space="preserve"> </w:t>
      </w:r>
      <w:r w:rsidRPr="00FF245F">
        <w:rPr>
          <w:b/>
          <w:bCs/>
          <w:u w:val="single"/>
        </w:rPr>
        <w:t xml:space="preserve">wel </w:t>
      </w:r>
      <w:sdt>
        <w:sdtPr>
          <w:rPr>
            <w:b/>
            <w:bCs/>
            <w:u w:val="single"/>
          </w:rPr>
          <w:id w:val="-318109212"/>
          <w14:checkbox>
            <w14:checked w14:val="0"/>
            <w14:checkedState w14:val="2612" w14:font="MS Gothic"/>
            <w14:uncheckedState w14:val="2610" w14:font="MS Gothic"/>
          </w14:checkbox>
        </w:sdtPr>
        <w:sdtContent>
          <w:r w:rsidRPr="00FF245F">
            <w:rPr>
              <w:rFonts w:ascii="MS Gothic" w:eastAsia="MS Gothic" w:hAnsi="MS Gothic" w:hint="eastAsia"/>
              <w:b/>
              <w:bCs/>
              <w:u w:val="single"/>
            </w:rPr>
            <w:t>☐</w:t>
          </w:r>
        </w:sdtContent>
      </w:sdt>
      <w:r w:rsidRPr="00FF245F">
        <w:rPr>
          <w:b/>
          <w:bCs/>
          <w:u w:val="single"/>
        </w:rPr>
        <w:t xml:space="preserve"> niet </w:t>
      </w:r>
      <w:sdt>
        <w:sdtPr>
          <w:rPr>
            <w:b/>
            <w:bCs/>
            <w:u w:val="single"/>
          </w:rPr>
          <w:id w:val="-1368444974"/>
          <w14:checkbox>
            <w14:checked w14:val="0"/>
            <w14:checkedState w14:val="2612" w14:font="MS Gothic"/>
            <w14:uncheckedState w14:val="2610" w14:font="MS Gothic"/>
          </w14:checkbox>
        </w:sdtPr>
        <w:sdtContent>
          <w:r w:rsidRPr="00FF245F">
            <w:rPr>
              <w:rFonts w:ascii="MS Gothic" w:eastAsia="MS Gothic" w:hAnsi="MS Gothic" w:hint="eastAsia"/>
              <w:b/>
              <w:bCs/>
              <w:u w:val="single"/>
            </w:rPr>
            <w:t>☐</w:t>
          </w:r>
        </w:sdtContent>
      </w:sdt>
      <w:r>
        <w:t xml:space="preserve"> </w:t>
      </w:r>
      <w:r w:rsidR="00477507">
        <w:t>sprake is van een Russische partij</w:t>
      </w:r>
      <w:r w:rsidR="00596F6A">
        <w:t xml:space="preserve">. </w:t>
      </w:r>
      <w:r w:rsidR="001446FA">
        <w:t>Voor meer informatie zie de selectieleidraad.</w:t>
      </w:r>
    </w:p>
    <w:p w14:paraId="44C5B0CB" w14:textId="209D9CFD" w:rsidR="0038526F" w:rsidRDefault="006045DF" w:rsidP="006045DF">
      <w:pPr>
        <w:pStyle w:val="Kop2"/>
      </w:pPr>
      <w:r w:rsidRPr="006045DF">
        <w:t>Gronden die verband houden met de betaling van belastingen of sociale premies</w:t>
      </w:r>
    </w:p>
    <w:p w14:paraId="5B6C0010" w14:textId="694F66F8" w:rsidR="006045DF" w:rsidRPr="003752B4" w:rsidRDefault="006045DF" w:rsidP="00BC041D">
      <w:r>
        <w:rPr>
          <w:szCs w:val="18"/>
        </w:rPr>
        <w:t>V</w:t>
      </w:r>
      <w:r w:rsidRPr="00E15FE4">
        <w:rPr>
          <w:szCs w:val="18"/>
        </w:rPr>
        <w:t xml:space="preserve">erklaart (verklaren) door ondertekening </w:t>
      </w:r>
      <w:r>
        <w:rPr>
          <w:szCs w:val="18"/>
        </w:rPr>
        <w:t>van dit formulier</w:t>
      </w:r>
      <w:r w:rsidRPr="00E15FE4">
        <w:rPr>
          <w:szCs w:val="18"/>
        </w:rPr>
        <w:t xml:space="preserve"> </w:t>
      </w:r>
      <w:r>
        <w:t xml:space="preserve">dat </w:t>
      </w:r>
      <w:r w:rsidR="00511276">
        <w:t xml:space="preserve">door </w:t>
      </w:r>
      <w:r w:rsidR="0054315E">
        <w:t>alle</w:t>
      </w:r>
      <w:r w:rsidR="00511276" w:rsidRPr="00511276">
        <w:t xml:space="preserve"> </w:t>
      </w:r>
      <w:r w:rsidR="00511276" w:rsidRPr="003752B4">
        <w:t xml:space="preserve">deelnemer(s), indien van toepassing </w:t>
      </w:r>
      <w:r w:rsidR="0054315E" w:rsidRPr="003752B4">
        <w:t>alle</w:t>
      </w:r>
      <w:r w:rsidR="00511276" w:rsidRPr="003752B4">
        <w:t xml:space="preserve"> onderaannemer(s), </w:t>
      </w:r>
      <w:r w:rsidRPr="003752B4">
        <w:t xml:space="preserve">er </w:t>
      </w:r>
      <w:r w:rsidRPr="003752B4">
        <w:rPr>
          <w:b/>
          <w:bCs/>
          <w:u w:val="single"/>
        </w:rPr>
        <w:t xml:space="preserve">wel </w:t>
      </w:r>
      <w:sdt>
        <w:sdtPr>
          <w:rPr>
            <w:b/>
            <w:bCs/>
            <w:u w:val="single"/>
          </w:rPr>
          <w:id w:val="1904399122"/>
          <w14:checkbox>
            <w14:checked w14:val="0"/>
            <w14:checkedState w14:val="2612" w14:font="MS Gothic"/>
            <w14:uncheckedState w14:val="2610" w14:font="MS Gothic"/>
          </w14:checkbox>
        </w:sdtPr>
        <w:sdtEndPr/>
        <w:sdtContent>
          <w:r w:rsidRPr="003752B4">
            <w:rPr>
              <w:rFonts w:ascii="MS Gothic" w:eastAsia="MS Gothic" w:hAnsi="MS Gothic" w:hint="eastAsia"/>
              <w:b/>
              <w:bCs/>
              <w:u w:val="single"/>
            </w:rPr>
            <w:t>☐</w:t>
          </w:r>
        </w:sdtContent>
      </w:sdt>
      <w:r w:rsidRPr="003752B4">
        <w:rPr>
          <w:b/>
          <w:bCs/>
          <w:u w:val="single"/>
        </w:rPr>
        <w:t xml:space="preserve"> niet </w:t>
      </w:r>
      <w:sdt>
        <w:sdtPr>
          <w:rPr>
            <w:b/>
            <w:bCs/>
            <w:u w:val="single"/>
          </w:rPr>
          <w:id w:val="-1174645154"/>
          <w14:checkbox>
            <w14:checked w14:val="0"/>
            <w14:checkedState w14:val="2612" w14:font="MS Gothic"/>
            <w14:uncheckedState w14:val="2610" w14:font="MS Gothic"/>
          </w14:checkbox>
        </w:sdtPr>
        <w:sdtEndPr/>
        <w:sdtContent>
          <w:r w:rsidRPr="003752B4">
            <w:rPr>
              <w:rFonts w:ascii="MS Gothic" w:eastAsia="MS Gothic" w:hAnsi="MS Gothic" w:hint="eastAsia"/>
              <w:b/>
              <w:bCs/>
              <w:u w:val="single"/>
            </w:rPr>
            <w:t>☐</w:t>
          </w:r>
        </w:sdtContent>
      </w:sdt>
      <w:r w:rsidRPr="003752B4">
        <w:t xml:space="preserve"> is voldaan aan alle verplichtingen met betrekking tot de </w:t>
      </w:r>
      <w:r w:rsidRPr="006045DF">
        <w:t xml:space="preserve">betaling van belastingen of sociale premies, zowel in het land </w:t>
      </w:r>
      <w:r>
        <w:t>van</w:t>
      </w:r>
      <w:r w:rsidRPr="006045DF">
        <w:t xml:space="preserve"> </w:t>
      </w:r>
      <w:r>
        <w:t>vestiging</w:t>
      </w:r>
      <w:r w:rsidRPr="006045DF">
        <w:t xml:space="preserve"> als in de lidstaat van de </w:t>
      </w:r>
      <w:r>
        <w:t>gemeente</w:t>
      </w:r>
      <w:r w:rsidRPr="006045DF">
        <w:t xml:space="preserve"> indien dit een ander </w:t>
      </w:r>
      <w:r w:rsidRPr="003752B4">
        <w:t>land is dan het land van vestiging.</w:t>
      </w:r>
    </w:p>
    <w:p w14:paraId="3B95D5C9" w14:textId="7C05E476" w:rsidR="00BC041D" w:rsidRPr="003752B4" w:rsidRDefault="00D549D9" w:rsidP="00D549D9">
      <w:pPr>
        <w:pStyle w:val="Kop2"/>
      </w:pPr>
      <w:r w:rsidRPr="003752B4">
        <w:t>Gronden met betrekking tot insolventie, belangenconflicten of beroepsfouten</w:t>
      </w:r>
    </w:p>
    <w:p w14:paraId="27BC0186" w14:textId="4C6033BA" w:rsidR="000D0BDD" w:rsidRPr="003752B4" w:rsidRDefault="000D0BDD" w:rsidP="000D0BDD">
      <w:r w:rsidRPr="003752B4">
        <w:rPr>
          <w:szCs w:val="18"/>
        </w:rPr>
        <w:t xml:space="preserve">Verklaart (verklaren) door ondertekening van dit formulier </w:t>
      </w:r>
      <w:r w:rsidRPr="003752B4">
        <w:t>dat</w:t>
      </w:r>
      <w:r w:rsidR="00511276" w:rsidRPr="003752B4">
        <w:t xml:space="preserve"> </w:t>
      </w:r>
      <w:r w:rsidR="00642FE5" w:rsidRPr="003752B4">
        <w:t>op</w:t>
      </w:r>
      <w:r w:rsidR="00511276" w:rsidRPr="003752B4">
        <w:t xml:space="preserve"> </w:t>
      </w:r>
      <w:r w:rsidR="0054315E" w:rsidRPr="003752B4">
        <w:t>alle</w:t>
      </w:r>
      <w:r w:rsidR="00511276" w:rsidRPr="003752B4">
        <w:t xml:space="preserve"> deelnemer(s), indien van toepassing </w:t>
      </w:r>
      <w:r w:rsidR="0054315E" w:rsidRPr="003752B4">
        <w:t>alle</w:t>
      </w:r>
      <w:r w:rsidR="00511276" w:rsidRPr="003752B4">
        <w:t xml:space="preserve"> onderaannemer(s),</w:t>
      </w:r>
      <w:r w:rsidRPr="003752B4">
        <w:t xml:space="preserve"> </w:t>
      </w:r>
      <w:r w:rsidRPr="00FF245F">
        <w:rPr>
          <w:b/>
          <w:bCs/>
          <w:u w:val="single"/>
        </w:rPr>
        <w:t xml:space="preserve">wel </w:t>
      </w:r>
      <w:sdt>
        <w:sdtPr>
          <w:rPr>
            <w:b/>
            <w:bCs/>
            <w:u w:val="single"/>
          </w:rPr>
          <w:id w:val="-596560895"/>
          <w14:checkbox>
            <w14:checked w14:val="0"/>
            <w14:checkedState w14:val="2612" w14:font="MS Gothic"/>
            <w14:uncheckedState w14:val="2610" w14:font="MS Gothic"/>
          </w14:checkbox>
        </w:sdtPr>
        <w:sdtEndPr/>
        <w:sdtContent>
          <w:r w:rsidR="00642FE5" w:rsidRPr="00FF245F">
            <w:rPr>
              <w:rFonts w:ascii="MS Gothic" w:eastAsia="MS Gothic" w:hAnsi="MS Gothic" w:hint="eastAsia"/>
              <w:b/>
              <w:bCs/>
              <w:u w:val="single"/>
            </w:rPr>
            <w:t>☐</w:t>
          </w:r>
        </w:sdtContent>
      </w:sdt>
      <w:r w:rsidRPr="00FF245F">
        <w:rPr>
          <w:b/>
          <w:bCs/>
          <w:u w:val="single"/>
        </w:rPr>
        <w:t xml:space="preserve"> niet </w:t>
      </w:r>
      <w:sdt>
        <w:sdtPr>
          <w:rPr>
            <w:b/>
            <w:bCs/>
            <w:u w:val="single"/>
          </w:rPr>
          <w:id w:val="1339041321"/>
          <w14:checkbox>
            <w14:checked w14:val="0"/>
            <w14:checkedState w14:val="2612" w14:font="MS Gothic"/>
            <w14:uncheckedState w14:val="2610" w14:font="MS Gothic"/>
          </w14:checkbox>
        </w:sdtPr>
        <w:sdtEndPr/>
        <w:sdtContent>
          <w:r w:rsidR="00642FE5" w:rsidRPr="00FF245F">
            <w:rPr>
              <w:rFonts w:ascii="MS Gothic" w:eastAsia="MS Gothic" w:hAnsi="MS Gothic" w:hint="eastAsia"/>
              <w:b/>
              <w:bCs/>
              <w:u w:val="single"/>
            </w:rPr>
            <w:t>☐</w:t>
          </w:r>
        </w:sdtContent>
      </w:sdt>
      <w:r w:rsidRPr="003752B4">
        <w:t xml:space="preserve"> </w:t>
      </w:r>
      <w:r w:rsidR="00642FE5" w:rsidRPr="003752B4">
        <w:t xml:space="preserve">één of meerdere </w:t>
      </w:r>
      <w:r w:rsidR="00C960F2" w:rsidRPr="003752B4">
        <w:t>onderstaande uitsluitingsgronden van toepassing zijn</w:t>
      </w:r>
      <w:r w:rsidRPr="003752B4">
        <w:t>.</w:t>
      </w:r>
    </w:p>
    <w:p w14:paraId="220C960D" w14:textId="10B4B841" w:rsidR="00743855" w:rsidRPr="003752B4" w:rsidRDefault="00C960F2" w:rsidP="00813908">
      <w:pPr>
        <w:pStyle w:val="Lijstalinea"/>
        <w:numPr>
          <w:ilvl w:val="0"/>
          <w:numId w:val="4"/>
        </w:numPr>
      </w:pPr>
      <w:r w:rsidRPr="003752B4">
        <w:t>Hebben de partij(en)</w:t>
      </w:r>
      <w:r w:rsidR="00813908" w:rsidRPr="003752B4">
        <w:t xml:space="preserve">, voor zover </w:t>
      </w:r>
      <w:r w:rsidRPr="003752B4">
        <w:t>bekent</w:t>
      </w:r>
      <w:r w:rsidR="00813908" w:rsidRPr="003752B4">
        <w:t>, zijn verplichtingen op het gebied van het milieu-, sociaal of arbeidsrecht geschonden</w:t>
      </w:r>
      <w:r w:rsidR="00ED4CC6" w:rsidRPr="003752B4">
        <w:t>.</w:t>
      </w:r>
    </w:p>
    <w:p w14:paraId="7125FFAE" w14:textId="53EB34B4" w:rsidR="006849CA" w:rsidRPr="003752B4" w:rsidRDefault="006849CA" w:rsidP="006849CA">
      <w:pPr>
        <w:pStyle w:val="Lijstalinea"/>
        <w:numPr>
          <w:ilvl w:val="0"/>
          <w:numId w:val="4"/>
        </w:numPr>
      </w:pPr>
      <w:r w:rsidRPr="003752B4">
        <w:t xml:space="preserve">Is op </w:t>
      </w:r>
      <w:r w:rsidR="00C960F2" w:rsidRPr="003752B4">
        <w:t>partij(en)</w:t>
      </w:r>
      <w:r w:rsidRPr="003752B4">
        <w:t xml:space="preserve"> een van de volgende situaties van toepassing:</w:t>
      </w:r>
    </w:p>
    <w:p w14:paraId="59CEAA0D" w14:textId="77777777" w:rsidR="006849CA" w:rsidRPr="003752B4" w:rsidRDefault="006849CA" w:rsidP="00813908">
      <w:pPr>
        <w:pStyle w:val="Lijstalinea"/>
        <w:numPr>
          <w:ilvl w:val="1"/>
          <w:numId w:val="4"/>
        </w:numPr>
      </w:pPr>
      <w:r w:rsidRPr="003752B4">
        <w:t>Hij is failliet, of</w:t>
      </w:r>
    </w:p>
    <w:p w14:paraId="685E87AB" w14:textId="5EB7A4EC" w:rsidR="006849CA" w:rsidRPr="003752B4" w:rsidRDefault="006849CA" w:rsidP="00813908">
      <w:pPr>
        <w:pStyle w:val="Lijstalinea"/>
        <w:numPr>
          <w:ilvl w:val="1"/>
          <w:numId w:val="4"/>
        </w:numPr>
      </w:pPr>
      <w:r w:rsidRPr="003752B4">
        <w:t>Hij verkeert in insolventie of liquidatie, of</w:t>
      </w:r>
    </w:p>
    <w:p w14:paraId="0D8787E3" w14:textId="77777777" w:rsidR="006849CA" w:rsidRPr="003752B4" w:rsidRDefault="006849CA" w:rsidP="00813908">
      <w:pPr>
        <w:pStyle w:val="Lijstalinea"/>
        <w:numPr>
          <w:ilvl w:val="1"/>
          <w:numId w:val="4"/>
        </w:numPr>
      </w:pPr>
      <w:r w:rsidRPr="003752B4">
        <w:t>Hij heeft een regeling met schuldeisers getroffen, of</w:t>
      </w:r>
    </w:p>
    <w:p w14:paraId="2374BDFF" w14:textId="18795797" w:rsidR="006849CA" w:rsidRPr="003752B4" w:rsidRDefault="006849CA" w:rsidP="00813908">
      <w:pPr>
        <w:pStyle w:val="Lijstalinea"/>
        <w:numPr>
          <w:ilvl w:val="1"/>
          <w:numId w:val="4"/>
        </w:numPr>
      </w:pPr>
      <w:r w:rsidRPr="003752B4">
        <w:t>Hij verkeert in een andere, vergelijkbare toestand ingevolge een soortgelijke procedure uit hoofde van nationale wet- of regelgeving, of</w:t>
      </w:r>
    </w:p>
    <w:p w14:paraId="50A9B1C2" w14:textId="0221F554" w:rsidR="006849CA" w:rsidRPr="003752B4" w:rsidRDefault="006849CA" w:rsidP="00813908">
      <w:pPr>
        <w:pStyle w:val="Lijstalinea"/>
        <w:numPr>
          <w:ilvl w:val="1"/>
          <w:numId w:val="4"/>
        </w:numPr>
      </w:pPr>
      <w:r w:rsidRPr="003752B4">
        <w:t>Zijn activa worden beheerd door een curator of door de rechtbank, of</w:t>
      </w:r>
    </w:p>
    <w:p w14:paraId="32CA7017" w14:textId="59EAFB43" w:rsidR="006849CA" w:rsidRPr="003752B4" w:rsidRDefault="006849CA" w:rsidP="00813908">
      <w:pPr>
        <w:pStyle w:val="Lijstalinea"/>
        <w:numPr>
          <w:ilvl w:val="1"/>
          <w:numId w:val="4"/>
        </w:numPr>
      </w:pPr>
      <w:r w:rsidRPr="003752B4">
        <w:t>Zijn bedrijfsactiviteiten zijn gestaakt?</w:t>
      </w:r>
    </w:p>
    <w:p w14:paraId="3135E6F4" w14:textId="78245181" w:rsidR="006849CA" w:rsidRPr="003752B4" w:rsidRDefault="00C960F2" w:rsidP="006849CA">
      <w:pPr>
        <w:pStyle w:val="Lijstalinea"/>
        <w:numPr>
          <w:ilvl w:val="0"/>
          <w:numId w:val="4"/>
        </w:numPr>
      </w:pPr>
      <w:r w:rsidRPr="003752B4">
        <w:t>Hebben</w:t>
      </w:r>
      <w:r w:rsidR="00813908" w:rsidRPr="003752B4">
        <w:t xml:space="preserve"> de </w:t>
      </w:r>
      <w:r w:rsidRPr="003752B4">
        <w:t xml:space="preserve">partij(en) </w:t>
      </w:r>
      <w:r w:rsidR="00813908" w:rsidRPr="003752B4">
        <w:t>zich schuldig gemaakt aan ernstige beroepsfouten</w:t>
      </w:r>
      <w:r w:rsidR="00ED4CC6" w:rsidRPr="003752B4">
        <w:t>, waardoor zijn integriteit in twijfel kan worden getrokken.</w:t>
      </w:r>
    </w:p>
    <w:p w14:paraId="5297CE08" w14:textId="69D8B05D" w:rsidR="00813908" w:rsidRPr="003752B4" w:rsidRDefault="00C960F2" w:rsidP="00813908">
      <w:pPr>
        <w:pStyle w:val="Lijstalinea"/>
        <w:numPr>
          <w:ilvl w:val="0"/>
          <w:numId w:val="4"/>
        </w:numPr>
      </w:pPr>
      <w:r w:rsidRPr="003752B4">
        <w:t>Hebben</w:t>
      </w:r>
      <w:r w:rsidR="00813908" w:rsidRPr="003752B4">
        <w:t xml:space="preserve"> de </w:t>
      </w:r>
      <w:r w:rsidRPr="003752B4">
        <w:t xml:space="preserve">partij(en) </w:t>
      </w:r>
      <w:r w:rsidR="00813908" w:rsidRPr="003752B4">
        <w:t>met andere ondernemers overeenkomsten gesloten die gericht zijn op vervalsing van de mededinging?</w:t>
      </w:r>
    </w:p>
    <w:p w14:paraId="663FB137" w14:textId="335376B8" w:rsidR="00813908" w:rsidRPr="003752B4" w:rsidRDefault="00C960F2" w:rsidP="00813908">
      <w:pPr>
        <w:pStyle w:val="Lijstalinea"/>
        <w:numPr>
          <w:ilvl w:val="0"/>
          <w:numId w:val="4"/>
        </w:numPr>
      </w:pPr>
      <w:r w:rsidRPr="003752B4">
        <w:lastRenderedPageBreak/>
        <w:t>Zijn</w:t>
      </w:r>
      <w:r w:rsidR="00813908" w:rsidRPr="003752B4">
        <w:t xml:space="preserve"> de </w:t>
      </w:r>
      <w:r w:rsidRPr="003752B4">
        <w:t xml:space="preserve">partij(en) </w:t>
      </w:r>
      <w:r w:rsidR="00813908" w:rsidRPr="003752B4">
        <w:t>zich bewust van enig belangenconflict, zoals vermeld in de nationale wetgeving als gevolg van zijn deelneming aan de procedure.</w:t>
      </w:r>
    </w:p>
    <w:p w14:paraId="38400483" w14:textId="76DCF060" w:rsidR="00813908" w:rsidRPr="003752B4" w:rsidRDefault="00AE1820" w:rsidP="00813908">
      <w:pPr>
        <w:pStyle w:val="Lijstalinea"/>
        <w:numPr>
          <w:ilvl w:val="0"/>
          <w:numId w:val="4"/>
        </w:numPr>
      </w:pPr>
      <w:r w:rsidRPr="003752B4">
        <w:t>Hebben</w:t>
      </w:r>
      <w:r w:rsidR="00813908" w:rsidRPr="003752B4">
        <w:t xml:space="preserve"> de </w:t>
      </w:r>
      <w:r w:rsidRPr="003752B4">
        <w:t xml:space="preserve">partij(en) </w:t>
      </w:r>
      <w:r w:rsidR="00813908" w:rsidRPr="003752B4">
        <w:t xml:space="preserve">of een met de </w:t>
      </w:r>
      <w:r w:rsidRPr="003752B4">
        <w:t xml:space="preserve">partij(en) </w:t>
      </w:r>
      <w:r w:rsidR="00813908" w:rsidRPr="003752B4">
        <w:t xml:space="preserve">verbonden onderneming de </w:t>
      </w:r>
      <w:r w:rsidRPr="003752B4">
        <w:t>gemeente</w:t>
      </w:r>
      <w:r w:rsidR="00813908" w:rsidRPr="003752B4">
        <w:t xml:space="preserve"> geadviseerd of </w:t>
      </w:r>
      <w:r w:rsidRPr="003752B4">
        <w:t>zijn</w:t>
      </w:r>
      <w:r w:rsidR="00813908" w:rsidRPr="003752B4">
        <w:t xml:space="preserve"> de </w:t>
      </w:r>
      <w:r w:rsidRPr="003752B4">
        <w:t xml:space="preserve">partij(en) </w:t>
      </w:r>
      <w:r w:rsidR="00813908" w:rsidRPr="003752B4">
        <w:t>of een met hem verbonden onderneming anderszins betrokken geweest bij de voorbereiding van de procedure?</w:t>
      </w:r>
    </w:p>
    <w:p w14:paraId="720B802B" w14:textId="58BA8DB0" w:rsidR="00813908" w:rsidRPr="003752B4" w:rsidRDefault="00AE1820" w:rsidP="00813908">
      <w:pPr>
        <w:pStyle w:val="Lijstalinea"/>
        <w:numPr>
          <w:ilvl w:val="0"/>
          <w:numId w:val="4"/>
        </w:numPr>
      </w:pPr>
      <w:r w:rsidRPr="003752B4">
        <w:t>Is</w:t>
      </w:r>
      <w:r w:rsidR="00813908" w:rsidRPr="003752B4">
        <w:t xml:space="preserve"> het de </w:t>
      </w:r>
      <w:r w:rsidRPr="003752B4">
        <w:t xml:space="preserve">partij(en) </w:t>
      </w:r>
      <w:r w:rsidR="00813908" w:rsidRPr="003752B4">
        <w:t>overkomen dat een eerdere opdracht</w:t>
      </w:r>
      <w:r w:rsidRPr="003752B4">
        <w:t xml:space="preserve"> </w:t>
      </w:r>
      <w:r w:rsidR="00813908" w:rsidRPr="003752B4">
        <w:t>heeft geleid tot vroegtijdige beëindiging van die eerdere opdracht, tot schadevergoeding of tot andere vergelijkbare sancties?</w:t>
      </w:r>
    </w:p>
    <w:p w14:paraId="0CA5463D" w14:textId="63AE71EB" w:rsidR="00813908" w:rsidRPr="003752B4" w:rsidRDefault="00631A87" w:rsidP="00631A87">
      <w:pPr>
        <w:pStyle w:val="Lijstalinea"/>
        <w:numPr>
          <w:ilvl w:val="0"/>
          <w:numId w:val="4"/>
        </w:numPr>
      </w:pPr>
      <w:r w:rsidRPr="003752B4">
        <w:t xml:space="preserve">Hebben de partij(en) </w:t>
      </w:r>
      <w:r w:rsidR="00813908" w:rsidRPr="003752B4">
        <w:t>zich in ernstige mate schuldig gemaakt aan valse verklaringen bij het verstrekken van de informatie die nodig is om te controleren of er geen gronden voor uitsluiting,</w:t>
      </w:r>
      <w:r w:rsidRPr="003752B4">
        <w:t xml:space="preserve"> partij(en)</w:t>
      </w:r>
      <w:r w:rsidR="00813908" w:rsidRPr="003752B4">
        <w:t xml:space="preserve"> dergelijke informatie </w:t>
      </w:r>
      <w:r w:rsidRPr="003752B4">
        <w:t>hebben</w:t>
      </w:r>
      <w:r w:rsidR="00813908" w:rsidRPr="003752B4">
        <w:t xml:space="preserve"> achtergehouden</w:t>
      </w:r>
      <w:r w:rsidRPr="003752B4">
        <w:t xml:space="preserve"> of </w:t>
      </w:r>
      <w:r w:rsidR="00813908" w:rsidRPr="003752B4">
        <w:t xml:space="preserve">hij de door de </w:t>
      </w:r>
      <w:r w:rsidRPr="003752B4">
        <w:t>gemeente</w:t>
      </w:r>
      <w:r w:rsidR="00813908" w:rsidRPr="003752B4">
        <w:t xml:space="preserve"> gevraagde ondersteunende documenten </w:t>
      </w:r>
      <w:r w:rsidRPr="003752B4">
        <w:t xml:space="preserve">niet </w:t>
      </w:r>
      <w:r w:rsidR="00813908" w:rsidRPr="003752B4">
        <w:t xml:space="preserve">onverwijld </w:t>
      </w:r>
      <w:r w:rsidRPr="003752B4">
        <w:t>hebben</w:t>
      </w:r>
      <w:r w:rsidR="00813908" w:rsidRPr="003752B4">
        <w:t xml:space="preserve"> kunnen overleggen</w:t>
      </w:r>
      <w:r w:rsidRPr="003752B4">
        <w:t>.</w:t>
      </w:r>
    </w:p>
    <w:p w14:paraId="63D85859" w14:textId="0A853FF0" w:rsidR="00511276" w:rsidRPr="003752B4" w:rsidRDefault="00AE1820" w:rsidP="000D0BDD">
      <w:pPr>
        <w:pStyle w:val="Lijstalinea"/>
        <w:numPr>
          <w:ilvl w:val="0"/>
          <w:numId w:val="4"/>
        </w:numPr>
      </w:pPr>
      <w:r w:rsidRPr="003752B4">
        <w:t xml:space="preserve">Hebben de partij(en) </w:t>
      </w:r>
      <w:r w:rsidR="00813908" w:rsidRPr="003752B4">
        <w:t xml:space="preserve">getracht het besluitvormingsproces van de </w:t>
      </w:r>
      <w:r w:rsidRPr="003752B4">
        <w:t>gemeente</w:t>
      </w:r>
      <w:r w:rsidR="00813908" w:rsidRPr="003752B4">
        <w:t xml:space="preserve"> onrechtmatig te beïnvloeden, om vertrouwelijke informatie te verkrijgen die hem onrechtmatige voordelen in de procedure kan bezorgen, of om verwijtbaar misleidende informatie te verstrekken die een belangrijke invloed kan hebben op besluiten inzake uitsluiting</w:t>
      </w:r>
      <w:r w:rsidRPr="003752B4">
        <w:t xml:space="preserve"> </w:t>
      </w:r>
      <w:r w:rsidR="00813908" w:rsidRPr="003752B4">
        <w:t>of gunning?</w:t>
      </w:r>
    </w:p>
    <w:p w14:paraId="7371E623" w14:textId="680E3790" w:rsidR="00511276" w:rsidRPr="003752B4" w:rsidRDefault="00C960F2" w:rsidP="00C960F2">
      <w:pPr>
        <w:pStyle w:val="Kop1"/>
      </w:pPr>
      <w:r w:rsidRPr="003752B4">
        <w:t>Geschiktheidseisen</w:t>
      </w:r>
    </w:p>
    <w:p w14:paraId="4CAE8ACF" w14:textId="679E1FA2" w:rsidR="00642FE5" w:rsidRPr="003752B4" w:rsidRDefault="00642FE5" w:rsidP="00642FE5">
      <w:r w:rsidRPr="003752B4">
        <w:rPr>
          <w:szCs w:val="18"/>
        </w:rPr>
        <w:t xml:space="preserve">Verklaart (verklaren) door ondertekening van dit formulier </w:t>
      </w:r>
      <w:r w:rsidRPr="003752B4">
        <w:t xml:space="preserve">dat </w:t>
      </w:r>
      <w:r w:rsidR="0054315E" w:rsidRPr="003752B4">
        <w:t xml:space="preserve">één van </w:t>
      </w:r>
      <w:r w:rsidRPr="003752B4">
        <w:t xml:space="preserve">de deelnemer(s), indien van toepassing </w:t>
      </w:r>
      <w:r w:rsidR="0054315E" w:rsidRPr="003752B4">
        <w:t>één van de</w:t>
      </w:r>
      <w:r w:rsidRPr="003752B4">
        <w:t xml:space="preserve"> onderaannemer(s), </w:t>
      </w:r>
      <w:r w:rsidRPr="003752B4">
        <w:rPr>
          <w:b/>
          <w:bCs/>
          <w:u w:val="single"/>
        </w:rPr>
        <w:t xml:space="preserve">wel </w:t>
      </w:r>
      <w:sdt>
        <w:sdtPr>
          <w:rPr>
            <w:b/>
            <w:bCs/>
            <w:u w:val="single"/>
          </w:rPr>
          <w:id w:val="1647394409"/>
          <w14:checkbox>
            <w14:checked w14:val="0"/>
            <w14:checkedState w14:val="2612" w14:font="MS Gothic"/>
            <w14:uncheckedState w14:val="2610" w14:font="MS Gothic"/>
          </w14:checkbox>
        </w:sdtPr>
        <w:sdtEndPr/>
        <w:sdtContent>
          <w:r w:rsidRPr="003752B4">
            <w:rPr>
              <w:rFonts w:ascii="MS Gothic" w:eastAsia="MS Gothic" w:hAnsi="MS Gothic" w:hint="eastAsia"/>
              <w:b/>
              <w:bCs/>
              <w:u w:val="single"/>
            </w:rPr>
            <w:t>☐</w:t>
          </w:r>
        </w:sdtContent>
      </w:sdt>
      <w:r w:rsidRPr="003752B4">
        <w:rPr>
          <w:b/>
          <w:bCs/>
          <w:u w:val="single"/>
        </w:rPr>
        <w:t xml:space="preserve"> niet </w:t>
      </w:r>
      <w:sdt>
        <w:sdtPr>
          <w:rPr>
            <w:b/>
            <w:bCs/>
            <w:u w:val="single"/>
          </w:rPr>
          <w:id w:val="-1662375818"/>
          <w14:checkbox>
            <w14:checked w14:val="0"/>
            <w14:checkedState w14:val="2612" w14:font="MS Gothic"/>
            <w14:uncheckedState w14:val="2610" w14:font="MS Gothic"/>
          </w14:checkbox>
        </w:sdtPr>
        <w:sdtEndPr/>
        <w:sdtContent>
          <w:r w:rsidRPr="003752B4">
            <w:rPr>
              <w:rFonts w:ascii="MS Gothic" w:eastAsia="MS Gothic" w:hAnsi="MS Gothic" w:hint="eastAsia"/>
              <w:b/>
              <w:bCs/>
              <w:u w:val="single"/>
            </w:rPr>
            <w:t>☐</w:t>
          </w:r>
        </w:sdtContent>
      </w:sdt>
      <w:r w:rsidRPr="003752B4">
        <w:t xml:space="preserve"> voldoet aan de voorgeschreven geschiktheidseisen.</w:t>
      </w:r>
    </w:p>
    <w:p w14:paraId="6C586461" w14:textId="77777777" w:rsidR="008B53E7" w:rsidRDefault="008B53E7" w:rsidP="008B53E7"/>
    <w:p w14:paraId="713CBBD8" w14:textId="77777777" w:rsidR="008B53E7" w:rsidRDefault="008B53E7" w:rsidP="008B53E7"/>
    <w:p w14:paraId="56274ED8" w14:textId="22ECCB37" w:rsidR="008B53E7" w:rsidRPr="008B53E7" w:rsidRDefault="008B53E7" w:rsidP="008B53E7">
      <w:r w:rsidRPr="008B53E7">
        <w:t>Gedaan op ____________________________ (datum), te ___________________________________ (plaats)</w:t>
      </w:r>
    </w:p>
    <w:p w14:paraId="3D08AA2E" w14:textId="317478A1" w:rsidR="008B53E7" w:rsidRPr="008B53E7" w:rsidRDefault="008B53E7" w:rsidP="008B53E7">
      <w:r w:rsidRPr="008B53E7">
        <w:t xml:space="preserve">De </w:t>
      </w:r>
      <w:r>
        <w:t>deelnemer</w:t>
      </w:r>
      <w:r w:rsidRPr="008B53E7">
        <w:t>(s)</w:t>
      </w:r>
      <w:r w:rsidRPr="008B53E7">
        <w:tab/>
      </w:r>
    </w:p>
    <w:tbl>
      <w:tblPr>
        <w:tblW w:w="8897" w:type="dxa"/>
        <w:tblLayout w:type="fixed"/>
        <w:tblLook w:val="04A0" w:firstRow="1" w:lastRow="0" w:firstColumn="1" w:lastColumn="0" w:noHBand="0" w:noVBand="1"/>
      </w:tblPr>
      <w:tblGrid>
        <w:gridCol w:w="392"/>
        <w:gridCol w:w="2551"/>
        <w:gridCol w:w="426"/>
        <w:gridCol w:w="2551"/>
        <w:gridCol w:w="425"/>
        <w:gridCol w:w="2552"/>
      </w:tblGrid>
      <w:tr w:rsidR="008B53E7" w:rsidRPr="008B53E7" w14:paraId="628D4E7E" w14:textId="77777777" w:rsidTr="008B53E7">
        <w:trPr>
          <w:trHeight w:val="1241"/>
        </w:trPr>
        <w:tc>
          <w:tcPr>
            <w:tcW w:w="392" w:type="dxa"/>
            <w:tcBorders>
              <w:right w:val="single" w:sz="8" w:space="0" w:color="auto"/>
            </w:tcBorders>
            <w:vAlign w:val="bottom"/>
          </w:tcPr>
          <w:p w14:paraId="10758E44" w14:textId="77777777" w:rsidR="008B53E7" w:rsidRPr="008B53E7" w:rsidRDefault="008B53E7" w:rsidP="008B53E7">
            <w:r w:rsidRPr="008B53E7">
              <w:t>a.</w:t>
            </w:r>
          </w:p>
        </w:tc>
        <w:tc>
          <w:tcPr>
            <w:tcW w:w="2551" w:type="dxa"/>
            <w:tcBorders>
              <w:top w:val="single" w:sz="8" w:space="0" w:color="auto"/>
              <w:left w:val="single" w:sz="8" w:space="0" w:color="auto"/>
              <w:bottom w:val="single" w:sz="8" w:space="0" w:color="auto"/>
              <w:right w:val="single" w:sz="8" w:space="0" w:color="auto"/>
            </w:tcBorders>
            <w:shd w:val="clear" w:color="auto" w:fill="auto"/>
            <w:vAlign w:val="center"/>
          </w:tcPr>
          <w:p w14:paraId="08DF7B3B" w14:textId="27AFD24C" w:rsidR="008B53E7" w:rsidRPr="008B53E7" w:rsidRDefault="008B53E7" w:rsidP="008B53E7"/>
        </w:tc>
        <w:tc>
          <w:tcPr>
            <w:tcW w:w="426" w:type="dxa"/>
            <w:tcBorders>
              <w:left w:val="single" w:sz="8" w:space="0" w:color="auto"/>
              <w:right w:val="single" w:sz="8" w:space="0" w:color="auto"/>
            </w:tcBorders>
            <w:shd w:val="clear" w:color="auto" w:fill="auto"/>
            <w:vAlign w:val="bottom"/>
          </w:tcPr>
          <w:p w14:paraId="00874694" w14:textId="77777777" w:rsidR="008B53E7" w:rsidRPr="008B53E7" w:rsidRDefault="008B53E7" w:rsidP="008B53E7">
            <w:r w:rsidRPr="008B53E7">
              <w:t>b.</w:t>
            </w:r>
          </w:p>
        </w:tc>
        <w:tc>
          <w:tcPr>
            <w:tcW w:w="2551" w:type="dxa"/>
            <w:tcBorders>
              <w:top w:val="single" w:sz="8" w:space="0" w:color="auto"/>
              <w:left w:val="single" w:sz="8" w:space="0" w:color="auto"/>
              <w:bottom w:val="single" w:sz="8" w:space="0" w:color="auto"/>
              <w:right w:val="single" w:sz="8" w:space="0" w:color="auto"/>
            </w:tcBorders>
            <w:vAlign w:val="center"/>
          </w:tcPr>
          <w:p w14:paraId="60AB3B75" w14:textId="1F237EC2" w:rsidR="008B53E7" w:rsidRPr="008B53E7" w:rsidRDefault="008B53E7" w:rsidP="008B53E7"/>
        </w:tc>
        <w:tc>
          <w:tcPr>
            <w:tcW w:w="425" w:type="dxa"/>
            <w:tcBorders>
              <w:left w:val="single" w:sz="8" w:space="0" w:color="auto"/>
              <w:right w:val="single" w:sz="8" w:space="0" w:color="auto"/>
            </w:tcBorders>
            <w:vAlign w:val="bottom"/>
          </w:tcPr>
          <w:p w14:paraId="2414F157" w14:textId="77777777" w:rsidR="008B53E7" w:rsidRPr="008B53E7" w:rsidRDefault="008B53E7" w:rsidP="008B53E7">
            <w:r w:rsidRPr="008B53E7">
              <w:t>c.</w:t>
            </w:r>
          </w:p>
        </w:tc>
        <w:tc>
          <w:tcPr>
            <w:tcW w:w="2551" w:type="dxa"/>
            <w:tcBorders>
              <w:top w:val="single" w:sz="8" w:space="0" w:color="auto"/>
              <w:left w:val="single" w:sz="8" w:space="0" w:color="auto"/>
              <w:bottom w:val="single" w:sz="8" w:space="0" w:color="auto"/>
              <w:right w:val="single" w:sz="8" w:space="0" w:color="auto"/>
            </w:tcBorders>
            <w:vAlign w:val="center"/>
          </w:tcPr>
          <w:p w14:paraId="527B62E2" w14:textId="2FC2A774" w:rsidR="008B53E7" w:rsidRPr="008B53E7" w:rsidRDefault="008B53E7" w:rsidP="008B53E7"/>
        </w:tc>
      </w:tr>
      <w:tr w:rsidR="008B53E7" w:rsidRPr="008B53E7" w14:paraId="68E0B3FA" w14:textId="77777777" w:rsidTr="008B53E7">
        <w:trPr>
          <w:trHeight w:val="256"/>
        </w:trPr>
        <w:tc>
          <w:tcPr>
            <w:tcW w:w="392" w:type="dxa"/>
          </w:tcPr>
          <w:p w14:paraId="6209222B" w14:textId="77777777" w:rsidR="008B53E7" w:rsidRPr="008B53E7" w:rsidRDefault="008B53E7" w:rsidP="008B53E7"/>
        </w:tc>
        <w:tc>
          <w:tcPr>
            <w:tcW w:w="8505" w:type="dxa"/>
            <w:gridSpan w:val="5"/>
            <w:shd w:val="clear" w:color="auto" w:fill="auto"/>
            <w:vAlign w:val="center"/>
          </w:tcPr>
          <w:p w14:paraId="1370C921" w14:textId="77777777" w:rsidR="008B53E7" w:rsidRPr="008B53E7" w:rsidRDefault="008B53E7" w:rsidP="008B53E7">
            <w:pPr>
              <w:pStyle w:val="Geenafstand"/>
              <w:rPr>
                <w:color w:val="BFBFBF" w:themeColor="background1" w:themeShade="BF"/>
                <w:sz w:val="16"/>
                <w:szCs w:val="16"/>
              </w:rPr>
            </w:pPr>
            <w:r w:rsidRPr="008B53E7">
              <w:rPr>
                <w:color w:val="BFBFBF" w:themeColor="background1" w:themeShade="BF"/>
                <w:sz w:val="16"/>
                <w:szCs w:val="16"/>
              </w:rPr>
              <w:t>(Natte handtekening, naam en functie met blauwe pen binnen vak of digitaal onderteken)</w:t>
            </w:r>
            <w:r w:rsidRPr="008B53E7">
              <w:rPr>
                <w:color w:val="BFBFBF" w:themeColor="background1" w:themeShade="BF"/>
                <w:sz w:val="16"/>
                <w:szCs w:val="16"/>
              </w:rPr>
              <w:tab/>
            </w:r>
          </w:p>
        </w:tc>
      </w:tr>
    </w:tbl>
    <w:p w14:paraId="78624EB2" w14:textId="77777777" w:rsidR="008B53E7" w:rsidRDefault="008B53E7" w:rsidP="008B53E7"/>
    <w:sectPr w:rsidR="008B53E7" w:rsidSect="00BC041D">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FAD01" w14:textId="77777777" w:rsidR="00A86358" w:rsidRDefault="00A86358" w:rsidP="00B3640C">
      <w:pPr>
        <w:spacing w:before="0" w:after="0"/>
      </w:pPr>
      <w:r>
        <w:separator/>
      </w:r>
    </w:p>
  </w:endnote>
  <w:endnote w:type="continuationSeparator" w:id="0">
    <w:p w14:paraId="6A6D039C" w14:textId="77777777" w:rsidR="00A86358" w:rsidRDefault="00A86358" w:rsidP="00B364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165A6" w14:textId="77777777" w:rsidR="00524650" w:rsidRDefault="00524650">
    <w:pPr>
      <w:pStyle w:val="Voettekst"/>
      <w:rPr>
        <w:color w:val="auto"/>
        <w:sz w:val="18"/>
        <w:szCs w:val="18"/>
      </w:rPr>
    </w:pPr>
  </w:p>
  <w:p w14:paraId="20D30AB9" w14:textId="77777777" w:rsidR="00524650" w:rsidRDefault="00524650">
    <w:pPr>
      <w:pStyle w:val="Voettekst"/>
      <w:rPr>
        <w:color w:val="auto"/>
        <w:sz w:val="18"/>
        <w:szCs w:val="18"/>
      </w:rPr>
    </w:pPr>
  </w:p>
  <w:p w14:paraId="0FDF62C7" w14:textId="59379B37" w:rsidR="00524650" w:rsidRPr="00524650" w:rsidRDefault="00524650">
    <w:pPr>
      <w:pStyle w:val="Voettekst"/>
      <w:rPr>
        <w:color w:val="auto"/>
        <w:sz w:val="18"/>
        <w:szCs w:val="18"/>
      </w:rPr>
    </w:pPr>
    <w:r w:rsidRPr="00524650">
      <w:rPr>
        <w:color w:val="auto"/>
        <w:sz w:val="18"/>
        <w:szCs w:val="18"/>
      </w:rPr>
      <w:t>Paraaf Deelnemer A: ……….…...  Paraaf Deelnemer B: …….……...  Paraaf Deelnemer C: ……….…...</w:t>
    </w:r>
    <w:r w:rsidRPr="00524650">
      <w:rPr>
        <w:color w:val="auto"/>
        <w:sz w:val="18"/>
        <w:szCs w:val="18"/>
      </w:rPr>
      <w:tab/>
    </w:r>
    <w:r w:rsidRPr="00524650">
      <w:rPr>
        <w:color w:val="auto"/>
        <w:sz w:val="18"/>
        <w:szCs w:val="18"/>
      </w:rPr>
      <w:fldChar w:fldCharType="begin"/>
    </w:r>
    <w:r w:rsidRPr="00524650">
      <w:rPr>
        <w:color w:val="auto"/>
        <w:sz w:val="18"/>
        <w:szCs w:val="18"/>
      </w:rPr>
      <w:instrText xml:space="preserve"> PAGE   \* MERGEFORMAT </w:instrText>
    </w:r>
    <w:r w:rsidRPr="00524650">
      <w:rPr>
        <w:color w:val="auto"/>
        <w:sz w:val="18"/>
        <w:szCs w:val="18"/>
      </w:rPr>
      <w:fldChar w:fldCharType="separate"/>
    </w:r>
    <w:r w:rsidRPr="00524650">
      <w:rPr>
        <w:noProof/>
        <w:color w:val="auto"/>
        <w:sz w:val="18"/>
        <w:szCs w:val="18"/>
      </w:rPr>
      <w:t>1</w:t>
    </w:r>
    <w:r w:rsidRPr="00524650">
      <w:rPr>
        <w:color w:val="au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76BE6" w14:textId="77777777" w:rsidR="00A86358" w:rsidRDefault="00A86358" w:rsidP="00B3640C">
      <w:pPr>
        <w:spacing w:before="0" w:after="0"/>
      </w:pPr>
      <w:r>
        <w:separator/>
      </w:r>
    </w:p>
  </w:footnote>
  <w:footnote w:type="continuationSeparator" w:id="0">
    <w:p w14:paraId="14A26873" w14:textId="77777777" w:rsidR="00A86358" w:rsidRDefault="00A86358" w:rsidP="00B3640C">
      <w:pPr>
        <w:spacing w:before="0" w:after="0"/>
      </w:pPr>
      <w:r>
        <w:continuationSeparator/>
      </w:r>
    </w:p>
  </w:footnote>
  <w:footnote w:id="1">
    <w:p w14:paraId="36476A8B" w14:textId="111A1130" w:rsidR="00B4327A" w:rsidRDefault="00B4327A" w:rsidP="00F704A8">
      <w:pPr>
        <w:pStyle w:val="Voettekst"/>
      </w:pPr>
      <w:r>
        <w:rPr>
          <w:rStyle w:val="Voetnootmarkering"/>
        </w:rPr>
        <w:footnoteRef/>
      </w:r>
      <w:r>
        <w:t xml:space="preserve"> </w:t>
      </w:r>
      <w:r w:rsidRPr="00F704A8">
        <w:t>Indien de aanmelder samen met anderen</w:t>
      </w:r>
      <w:r>
        <w:t xml:space="preserve"> </w:t>
      </w:r>
      <w:r w:rsidRPr="00F704A8">
        <w:t xml:space="preserve">(combinatie, consortium, joint venture, enz.) deelneemt, informatie bij aanmelder B en </w:t>
      </w:r>
      <w:r>
        <w:t xml:space="preserve">(indien van toepassing) </w:t>
      </w:r>
      <w:r w:rsidRPr="00F704A8">
        <w:t>aanmelder C</w:t>
      </w:r>
      <w:r>
        <w:t xml:space="preserve"> (enzovoorts verder indien van toepassing)</w:t>
      </w:r>
      <w:r w:rsidRPr="00F704A8">
        <w:t xml:space="preserve"> vermelden.</w:t>
      </w:r>
    </w:p>
  </w:footnote>
  <w:footnote w:id="2">
    <w:p w14:paraId="301FA6B8" w14:textId="5F6856A3" w:rsidR="00B4327A" w:rsidRDefault="00B4327A" w:rsidP="00F704A8">
      <w:pPr>
        <w:pStyle w:val="Voettekst"/>
      </w:pPr>
      <w:r>
        <w:rPr>
          <w:rStyle w:val="Voetnootmarkering"/>
        </w:rPr>
        <w:footnoteRef/>
      </w:r>
      <w:r>
        <w:t xml:space="preserve"> </w:t>
      </w:r>
      <w:r w:rsidRPr="00F704A8">
        <w:t>Bij een natuurlijk persoon naam en voornamen voluit, bij een rechtspersoon de statutaire naam</w:t>
      </w:r>
    </w:p>
  </w:footnote>
  <w:footnote w:id="3">
    <w:p w14:paraId="6CFA744F" w14:textId="13B23CBB" w:rsidR="00B4327A" w:rsidRDefault="00B4327A" w:rsidP="00F704A8">
      <w:pPr>
        <w:pStyle w:val="Voettekst"/>
      </w:pPr>
      <w:r>
        <w:rPr>
          <w:rStyle w:val="Voetnootmarkering"/>
        </w:rPr>
        <w:footnoteRef/>
      </w:r>
      <w:r>
        <w:t xml:space="preserve"> </w:t>
      </w:r>
      <w:r w:rsidRPr="00F704A8">
        <w:t>Bij een natuurlijk persoon de woonplaats, bij een rechtspersoon de vestigingsplaats</w:t>
      </w:r>
    </w:p>
  </w:footnote>
  <w:footnote w:id="4">
    <w:p w14:paraId="548DB4FF" w14:textId="533097CA" w:rsidR="00B4327A" w:rsidRDefault="00B4327A" w:rsidP="00F704A8">
      <w:pPr>
        <w:pStyle w:val="Voettekst"/>
      </w:pPr>
      <w:r>
        <w:rPr>
          <w:rStyle w:val="Voetnootmarkering"/>
        </w:rPr>
        <w:footnoteRef/>
      </w:r>
      <w:r>
        <w:t xml:space="preserve"> Volledige naam </w:t>
      </w:r>
      <w:r w:rsidRPr="00F704A8">
        <w:t xml:space="preserve">van de persoon/personen die gemachtigd is/zijn om de </w:t>
      </w:r>
      <w:r>
        <w:t>deelnemer</w:t>
      </w:r>
      <w:r w:rsidRPr="00F704A8">
        <w:t xml:space="preserve"> bij deze procedure te vertegenwoordigen</w:t>
      </w:r>
    </w:p>
  </w:footnote>
  <w:footnote w:id="5">
    <w:p w14:paraId="44F459AC" w14:textId="07B749C6" w:rsidR="00290B64" w:rsidRDefault="00290B64" w:rsidP="00D368CB">
      <w:pPr>
        <w:pStyle w:val="Voettekst"/>
      </w:pPr>
      <w:r>
        <w:rPr>
          <w:rStyle w:val="Voetnootmarkering"/>
        </w:rPr>
        <w:footnoteRef/>
      </w:r>
      <w:r>
        <w:t xml:space="preserve"> Omschrijving van de</w:t>
      </w:r>
      <w:r w:rsidRPr="00D368CB">
        <w:t xml:space="preserve"> specifieke draagkracht waarop de </w:t>
      </w:r>
      <w:r>
        <w:t>deelnemer(s)</w:t>
      </w:r>
      <w:r w:rsidRPr="00D368CB">
        <w:t xml:space="preserve"> steunt</w:t>
      </w:r>
      <w:r>
        <w:t xml:space="preserve"> (steunen).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84A87" w14:textId="4513B252" w:rsidR="00ED5408" w:rsidRDefault="00D368CB" w:rsidP="00ED5408">
    <w:pPr>
      <w:pStyle w:val="Kop1"/>
      <w:jc w:val="center"/>
      <w:rPr>
        <w:szCs w:val="24"/>
      </w:rPr>
    </w:pPr>
    <w:r>
      <w:rPr>
        <w:color w:val="C00000"/>
        <w:sz w:val="40"/>
        <w:szCs w:val="40"/>
      </w:rPr>
      <w:t>Aanmeldformulier</w:t>
    </w:r>
    <w:r w:rsidR="00AE6636">
      <w:rPr>
        <w:color w:val="C00000"/>
        <w:sz w:val="40"/>
        <w:szCs w:val="40"/>
      </w:rPr>
      <w:t xml:space="preserve"> </w:t>
    </w:r>
    <w:r w:rsidR="00ED4CC6" w:rsidRPr="002B2B0B">
      <w:rPr>
        <w:szCs w:val="24"/>
      </w:rPr>
      <w:t>Nieuwe bestemming Landhuis de Wielewaal</w:t>
    </w:r>
  </w:p>
  <w:p w14:paraId="0B074847" w14:textId="3794A8CD" w:rsidR="00B4327A" w:rsidRPr="00B4327A" w:rsidRDefault="00B4327A" w:rsidP="00B4327A">
    <w:pPr>
      <w:ind w:left="708"/>
    </w:pPr>
    <w:r>
      <w:t>Invulformulier A – versie 1.0 d.d. 19-08-2024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93456"/>
    <w:multiLevelType w:val="hybridMultilevel"/>
    <w:tmpl w:val="787A7CBA"/>
    <w:lvl w:ilvl="0" w:tplc="75861CC0">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AE7689"/>
    <w:multiLevelType w:val="hybridMultilevel"/>
    <w:tmpl w:val="81D8D8D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9D86100"/>
    <w:multiLevelType w:val="hybridMultilevel"/>
    <w:tmpl w:val="147C6104"/>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 w15:restartNumberingAfterBreak="0">
    <w:nsid w:val="50CF6CF5"/>
    <w:multiLevelType w:val="hybridMultilevel"/>
    <w:tmpl w:val="614E82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8C637C"/>
    <w:multiLevelType w:val="hybridMultilevel"/>
    <w:tmpl w:val="9A9A937E"/>
    <w:lvl w:ilvl="0" w:tplc="B1604A8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6C49C2"/>
    <w:multiLevelType w:val="hybridMultilevel"/>
    <w:tmpl w:val="B274BDA0"/>
    <w:lvl w:ilvl="0" w:tplc="3B86F3E4">
      <w:numFmt w:val="bullet"/>
      <w:lvlText w:val=""/>
      <w:lvlJc w:val="left"/>
      <w:pPr>
        <w:ind w:left="720" w:hanging="360"/>
      </w:pPr>
      <w:rPr>
        <w:rFonts w:ascii="Symbol" w:eastAsia="Times New Roman" w:hAnsi="Symbol" w:cs="Times New Roman" w:hint="default"/>
        <w:color w:val="auto"/>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5463403">
    <w:abstractNumId w:val="1"/>
  </w:num>
  <w:num w:numId="2" w16cid:durableId="824705839">
    <w:abstractNumId w:val="4"/>
  </w:num>
  <w:num w:numId="3" w16cid:durableId="1534346167">
    <w:abstractNumId w:val="5"/>
  </w:num>
  <w:num w:numId="4" w16cid:durableId="1891116533">
    <w:abstractNumId w:val="3"/>
  </w:num>
  <w:num w:numId="5" w16cid:durableId="305015858">
    <w:abstractNumId w:val="2"/>
  </w:num>
  <w:num w:numId="6" w16cid:durableId="157392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BF2"/>
    <w:rsid w:val="0000290E"/>
    <w:rsid w:val="00016ED8"/>
    <w:rsid w:val="000237D1"/>
    <w:rsid w:val="00024703"/>
    <w:rsid w:val="000A44CA"/>
    <w:rsid w:val="000D0BDD"/>
    <w:rsid w:val="0010698F"/>
    <w:rsid w:val="00141210"/>
    <w:rsid w:val="001446FA"/>
    <w:rsid w:val="00146B2B"/>
    <w:rsid w:val="0015246D"/>
    <w:rsid w:val="00153E6D"/>
    <w:rsid w:val="001840F6"/>
    <w:rsid w:val="001D71F3"/>
    <w:rsid w:val="001D784B"/>
    <w:rsid w:val="001F1A9B"/>
    <w:rsid w:val="00201856"/>
    <w:rsid w:val="00210A71"/>
    <w:rsid w:val="002264AF"/>
    <w:rsid w:val="0023407C"/>
    <w:rsid w:val="00283EED"/>
    <w:rsid w:val="00290B64"/>
    <w:rsid w:val="002A19E1"/>
    <w:rsid w:val="002B2B0B"/>
    <w:rsid w:val="002C3843"/>
    <w:rsid w:val="002C5BC6"/>
    <w:rsid w:val="002D1E4C"/>
    <w:rsid w:val="00301717"/>
    <w:rsid w:val="00307BF7"/>
    <w:rsid w:val="00353ED5"/>
    <w:rsid w:val="003752B4"/>
    <w:rsid w:val="00381E8A"/>
    <w:rsid w:val="0038526F"/>
    <w:rsid w:val="003922BA"/>
    <w:rsid w:val="003B2199"/>
    <w:rsid w:val="003F7612"/>
    <w:rsid w:val="00401215"/>
    <w:rsid w:val="0047103E"/>
    <w:rsid w:val="00471527"/>
    <w:rsid w:val="00477507"/>
    <w:rsid w:val="004B4F4D"/>
    <w:rsid w:val="004D0FCF"/>
    <w:rsid w:val="004E0147"/>
    <w:rsid w:val="004E025B"/>
    <w:rsid w:val="00501DA8"/>
    <w:rsid w:val="00511276"/>
    <w:rsid w:val="00524650"/>
    <w:rsid w:val="00527708"/>
    <w:rsid w:val="0054315E"/>
    <w:rsid w:val="00596F6A"/>
    <w:rsid w:val="005C286B"/>
    <w:rsid w:val="006045DF"/>
    <w:rsid w:val="00623C39"/>
    <w:rsid w:val="00631A87"/>
    <w:rsid w:val="00642FE5"/>
    <w:rsid w:val="006762B5"/>
    <w:rsid w:val="006849CA"/>
    <w:rsid w:val="00743855"/>
    <w:rsid w:val="00746CA6"/>
    <w:rsid w:val="00760F29"/>
    <w:rsid w:val="00775753"/>
    <w:rsid w:val="0079624A"/>
    <w:rsid w:val="007B02D3"/>
    <w:rsid w:val="007D1333"/>
    <w:rsid w:val="007D1B88"/>
    <w:rsid w:val="00813908"/>
    <w:rsid w:val="0085271D"/>
    <w:rsid w:val="00872B8A"/>
    <w:rsid w:val="00881AF6"/>
    <w:rsid w:val="008A2BF2"/>
    <w:rsid w:val="008B53E7"/>
    <w:rsid w:val="008B608C"/>
    <w:rsid w:val="008B76A2"/>
    <w:rsid w:val="008C3CD2"/>
    <w:rsid w:val="008E1A44"/>
    <w:rsid w:val="008E28DD"/>
    <w:rsid w:val="009053E1"/>
    <w:rsid w:val="009078E9"/>
    <w:rsid w:val="009360B8"/>
    <w:rsid w:val="00940F42"/>
    <w:rsid w:val="0094516F"/>
    <w:rsid w:val="00947389"/>
    <w:rsid w:val="009879A0"/>
    <w:rsid w:val="009B7009"/>
    <w:rsid w:val="009D3B58"/>
    <w:rsid w:val="009E1992"/>
    <w:rsid w:val="009F5207"/>
    <w:rsid w:val="00A02BC7"/>
    <w:rsid w:val="00A250D3"/>
    <w:rsid w:val="00A41F69"/>
    <w:rsid w:val="00A8418A"/>
    <w:rsid w:val="00A86358"/>
    <w:rsid w:val="00A90926"/>
    <w:rsid w:val="00AC4261"/>
    <w:rsid w:val="00AC47FB"/>
    <w:rsid w:val="00AE1820"/>
    <w:rsid w:val="00AE6636"/>
    <w:rsid w:val="00B3640C"/>
    <w:rsid w:val="00B4327A"/>
    <w:rsid w:val="00B44E5C"/>
    <w:rsid w:val="00B46F54"/>
    <w:rsid w:val="00BC041D"/>
    <w:rsid w:val="00BD1EDA"/>
    <w:rsid w:val="00C162AD"/>
    <w:rsid w:val="00C34A2F"/>
    <w:rsid w:val="00C54614"/>
    <w:rsid w:val="00C960F2"/>
    <w:rsid w:val="00CA519B"/>
    <w:rsid w:val="00D33334"/>
    <w:rsid w:val="00D368CB"/>
    <w:rsid w:val="00D549D9"/>
    <w:rsid w:val="00DF4E1F"/>
    <w:rsid w:val="00E20CA6"/>
    <w:rsid w:val="00E232A9"/>
    <w:rsid w:val="00E23BB7"/>
    <w:rsid w:val="00E611B6"/>
    <w:rsid w:val="00EA3A1D"/>
    <w:rsid w:val="00EC68E2"/>
    <w:rsid w:val="00ED171D"/>
    <w:rsid w:val="00ED4CC6"/>
    <w:rsid w:val="00ED5408"/>
    <w:rsid w:val="00EE4832"/>
    <w:rsid w:val="00F148A7"/>
    <w:rsid w:val="00F26B58"/>
    <w:rsid w:val="00F3407F"/>
    <w:rsid w:val="00F704A8"/>
    <w:rsid w:val="00F800DB"/>
    <w:rsid w:val="00FF245F"/>
    <w:rsid w:val="00FF388C"/>
    <w:rsid w:val="00FF7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F3C720"/>
  <w15:docId w15:val="{84D8B036-434B-4A74-8994-197C8A37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1B88"/>
    <w:pPr>
      <w:spacing w:before="120" w:after="120" w:line="240" w:lineRule="auto"/>
    </w:pPr>
    <w:rPr>
      <w:rFonts w:eastAsia="Times New Roman" w:cs="Arial"/>
      <w:sz w:val="20"/>
      <w:szCs w:val="20"/>
      <w:lang w:eastAsia="nl-NL"/>
    </w:rPr>
  </w:style>
  <w:style w:type="paragraph" w:styleId="Kop1">
    <w:name w:val="heading 1"/>
    <w:basedOn w:val="Standaard"/>
    <w:next w:val="Standaard"/>
    <w:link w:val="Kop1Char"/>
    <w:qFormat/>
    <w:rsid w:val="008A2BF2"/>
    <w:pPr>
      <w:keepNext/>
      <w:spacing w:before="0" w:after="0"/>
      <w:outlineLvl w:val="0"/>
    </w:pPr>
    <w:rPr>
      <w:rFonts w:cs="Times New Roman"/>
      <w:b/>
      <w:bCs/>
      <w:kern w:val="32"/>
      <w:sz w:val="24"/>
      <w:szCs w:val="32"/>
    </w:rPr>
  </w:style>
  <w:style w:type="paragraph" w:styleId="Kop2">
    <w:name w:val="heading 2"/>
    <w:basedOn w:val="Standaard"/>
    <w:next w:val="Standaard"/>
    <w:link w:val="Kop2Char"/>
    <w:uiPriority w:val="9"/>
    <w:unhideWhenUsed/>
    <w:qFormat/>
    <w:rsid w:val="0015246D"/>
    <w:pPr>
      <w:keepNext/>
      <w:keepLines/>
      <w:spacing w:before="40" w:after="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A2BF2"/>
    <w:rPr>
      <w:rFonts w:ascii="Arial" w:eastAsia="Times New Roman" w:hAnsi="Arial" w:cs="Times New Roman"/>
      <w:b/>
      <w:bCs/>
      <w:kern w:val="32"/>
      <w:sz w:val="24"/>
      <w:szCs w:val="32"/>
      <w:lang w:eastAsia="nl-NL"/>
    </w:rPr>
  </w:style>
  <w:style w:type="paragraph" w:styleId="Koptekst">
    <w:name w:val="header"/>
    <w:basedOn w:val="Standaard"/>
    <w:link w:val="KoptekstChar"/>
    <w:uiPriority w:val="99"/>
    <w:unhideWhenUsed/>
    <w:rsid w:val="00B3640C"/>
    <w:pPr>
      <w:tabs>
        <w:tab w:val="center" w:pos="4513"/>
        <w:tab w:val="right" w:pos="9026"/>
      </w:tabs>
      <w:spacing w:before="0" w:after="0"/>
    </w:pPr>
  </w:style>
  <w:style w:type="character" w:customStyle="1" w:styleId="KoptekstChar">
    <w:name w:val="Koptekst Char"/>
    <w:basedOn w:val="Standaardalinea-lettertype"/>
    <w:link w:val="Koptekst"/>
    <w:uiPriority w:val="99"/>
    <w:rsid w:val="00B3640C"/>
    <w:rPr>
      <w:rFonts w:ascii="Arial" w:eastAsia="Times New Roman" w:hAnsi="Arial" w:cs="Arial"/>
      <w:sz w:val="18"/>
      <w:szCs w:val="20"/>
      <w:lang w:eastAsia="nl-NL"/>
    </w:rPr>
  </w:style>
  <w:style w:type="paragraph" w:styleId="Voettekst">
    <w:name w:val="footer"/>
    <w:basedOn w:val="Standaard"/>
    <w:link w:val="VoettekstChar"/>
    <w:uiPriority w:val="99"/>
    <w:unhideWhenUsed/>
    <w:rsid w:val="00F704A8"/>
    <w:pPr>
      <w:tabs>
        <w:tab w:val="center" w:pos="4513"/>
        <w:tab w:val="right" w:pos="9026"/>
      </w:tabs>
      <w:spacing w:before="0" w:after="0"/>
    </w:pPr>
    <w:rPr>
      <w:color w:val="BFBFBF" w:themeColor="background1" w:themeShade="BF"/>
      <w:sz w:val="16"/>
    </w:rPr>
  </w:style>
  <w:style w:type="character" w:customStyle="1" w:styleId="VoettekstChar">
    <w:name w:val="Voettekst Char"/>
    <w:basedOn w:val="Standaardalinea-lettertype"/>
    <w:link w:val="Voettekst"/>
    <w:uiPriority w:val="99"/>
    <w:rsid w:val="00F704A8"/>
    <w:rPr>
      <w:rFonts w:eastAsia="Times New Roman" w:cs="Arial"/>
      <w:color w:val="BFBFBF" w:themeColor="background1" w:themeShade="BF"/>
      <w:sz w:val="16"/>
      <w:szCs w:val="20"/>
      <w:lang w:eastAsia="nl-NL"/>
    </w:rPr>
  </w:style>
  <w:style w:type="table" w:styleId="Tabelraster">
    <w:name w:val="Table Grid"/>
    <w:basedOn w:val="Standaardtabel"/>
    <w:uiPriority w:val="59"/>
    <w:rsid w:val="00BC0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C041D"/>
    <w:pPr>
      <w:spacing w:after="0" w:line="240" w:lineRule="auto"/>
    </w:pPr>
    <w:rPr>
      <w:rFonts w:eastAsia="Times New Roman" w:cs="Arial"/>
      <w:sz w:val="20"/>
      <w:szCs w:val="20"/>
      <w:lang w:eastAsia="nl-NL"/>
    </w:rPr>
  </w:style>
  <w:style w:type="paragraph" w:styleId="Voetnoottekst">
    <w:name w:val="footnote text"/>
    <w:basedOn w:val="Standaard"/>
    <w:link w:val="VoetnoottekstChar"/>
    <w:uiPriority w:val="99"/>
    <w:semiHidden/>
    <w:unhideWhenUsed/>
    <w:rsid w:val="00F704A8"/>
    <w:pPr>
      <w:spacing w:before="0" w:after="0"/>
    </w:pPr>
  </w:style>
  <w:style w:type="character" w:customStyle="1" w:styleId="VoetnoottekstChar">
    <w:name w:val="Voetnoottekst Char"/>
    <w:basedOn w:val="Standaardalinea-lettertype"/>
    <w:link w:val="Voetnoottekst"/>
    <w:uiPriority w:val="99"/>
    <w:semiHidden/>
    <w:rsid w:val="00F704A8"/>
    <w:rPr>
      <w:rFonts w:eastAsia="Times New Roman" w:cs="Arial"/>
      <w:sz w:val="20"/>
      <w:szCs w:val="20"/>
      <w:lang w:eastAsia="nl-NL"/>
    </w:rPr>
  </w:style>
  <w:style w:type="character" w:styleId="Voetnootmarkering">
    <w:name w:val="footnote reference"/>
    <w:basedOn w:val="Standaardalinea-lettertype"/>
    <w:uiPriority w:val="99"/>
    <w:semiHidden/>
    <w:unhideWhenUsed/>
    <w:rsid w:val="00F704A8"/>
    <w:rPr>
      <w:vertAlign w:val="superscript"/>
    </w:rPr>
  </w:style>
  <w:style w:type="paragraph" w:styleId="Lijstalinea">
    <w:name w:val="List Paragraph"/>
    <w:basedOn w:val="Standaard"/>
    <w:uiPriority w:val="34"/>
    <w:qFormat/>
    <w:rsid w:val="009B7009"/>
    <w:pPr>
      <w:ind w:left="720"/>
      <w:contextualSpacing/>
    </w:pPr>
  </w:style>
  <w:style w:type="character" w:customStyle="1" w:styleId="Kop2Char">
    <w:name w:val="Kop 2 Char"/>
    <w:basedOn w:val="Standaardalinea-lettertype"/>
    <w:link w:val="Kop2"/>
    <w:uiPriority w:val="9"/>
    <w:rsid w:val="0015246D"/>
    <w:rPr>
      <w:rFonts w:eastAsiaTheme="majorEastAsia" w:cstheme="majorBidi"/>
      <w:b/>
      <w:sz w:val="24"/>
      <w:szCs w:val="26"/>
      <w:lang w:eastAsia="nl-NL"/>
    </w:rPr>
  </w:style>
  <w:style w:type="character" w:styleId="Verwijzingopmerking">
    <w:name w:val="annotation reference"/>
    <w:basedOn w:val="Standaardalinea-lettertype"/>
    <w:uiPriority w:val="99"/>
    <w:semiHidden/>
    <w:unhideWhenUsed/>
    <w:rsid w:val="00AE6636"/>
    <w:rPr>
      <w:sz w:val="16"/>
      <w:szCs w:val="16"/>
    </w:rPr>
  </w:style>
  <w:style w:type="paragraph" w:styleId="Tekstopmerking">
    <w:name w:val="annotation text"/>
    <w:basedOn w:val="Standaard"/>
    <w:link w:val="TekstopmerkingChar"/>
    <w:uiPriority w:val="99"/>
    <w:unhideWhenUsed/>
    <w:rsid w:val="00AE6636"/>
  </w:style>
  <w:style w:type="character" w:customStyle="1" w:styleId="TekstopmerkingChar">
    <w:name w:val="Tekst opmerking Char"/>
    <w:basedOn w:val="Standaardalinea-lettertype"/>
    <w:link w:val="Tekstopmerking"/>
    <w:uiPriority w:val="99"/>
    <w:rsid w:val="00AE6636"/>
    <w:rPr>
      <w:rFonts w:eastAsia="Times New Roman"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E6636"/>
    <w:rPr>
      <w:b/>
      <w:bCs/>
    </w:rPr>
  </w:style>
  <w:style w:type="character" w:customStyle="1" w:styleId="OnderwerpvanopmerkingChar">
    <w:name w:val="Onderwerp van opmerking Char"/>
    <w:basedOn w:val="TekstopmerkingChar"/>
    <w:link w:val="Onderwerpvanopmerking"/>
    <w:uiPriority w:val="99"/>
    <w:semiHidden/>
    <w:rsid w:val="00AE6636"/>
    <w:rPr>
      <w:rFonts w:eastAsia="Times New Roman"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12C54136D654390B2A002D4C0D4BE" ma:contentTypeVersion="13" ma:contentTypeDescription="Een nieuw document maken." ma:contentTypeScope="" ma:versionID="74ad23dc16b49bd916d7e88845ed3ce0">
  <xsd:schema xmlns:xsd="http://www.w3.org/2001/XMLSchema" xmlns:xs="http://www.w3.org/2001/XMLSchema" xmlns:p="http://schemas.microsoft.com/office/2006/metadata/properties" xmlns:ns2="2327c348-e3d3-4159-af93-706cd508fac2" xmlns:ns3="c73064c1-ec06-49f1-bfdf-fba0ecab7108" targetNamespace="http://schemas.microsoft.com/office/2006/metadata/properties" ma:root="true" ma:fieldsID="6653b09c3deee0ccb3fe890f8850945b" ns2:_="" ns3:_="">
    <xsd:import namespace="2327c348-e3d3-4159-af93-706cd508fac2"/>
    <xsd:import namespace="c73064c1-ec06-49f1-bfdf-fba0ecab71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7c348-e3d3-4159-af93-706cd508f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064c1-ec06-49f1-bfdf-fba0ecab7108"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27c348-e3d3-4159-af93-706cd508fa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7EC75D-5651-4FB4-81C1-6CDAFBE46203}"/>
</file>

<file path=customXml/itemProps2.xml><?xml version="1.0" encoding="utf-8"?>
<ds:datastoreItem xmlns:ds="http://schemas.openxmlformats.org/officeDocument/2006/customXml" ds:itemID="{ACF08428-7FA1-4A1C-87EC-AA2EFC13F771}"/>
</file>

<file path=customXml/itemProps3.xml><?xml version="1.0" encoding="utf-8"?>
<ds:datastoreItem xmlns:ds="http://schemas.openxmlformats.org/officeDocument/2006/customXml" ds:itemID="{25D40F07-ED53-4962-B01D-3CF06AA41FAF}"/>
</file>

<file path=docProps/app.xml><?xml version="1.0" encoding="utf-8"?>
<Properties xmlns="http://schemas.openxmlformats.org/officeDocument/2006/extended-properties" xmlns:vt="http://schemas.openxmlformats.org/officeDocument/2006/docPropsVTypes">
  <Template>Normal</Template>
  <TotalTime>415</TotalTime>
  <Pages>3</Pages>
  <Words>1114</Words>
  <Characters>6130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thph274</dc:creator>
  <cp:lastModifiedBy>Carlos Houtappels</cp:lastModifiedBy>
  <cp:revision>76</cp:revision>
  <cp:lastPrinted>2016-09-20T14:48:00Z</cp:lastPrinted>
  <dcterms:created xsi:type="dcterms:W3CDTF">2016-09-20T14:30:00Z</dcterms:created>
  <dcterms:modified xsi:type="dcterms:W3CDTF">2024-08-19T06:45:00Z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0x0101002E912C54136D654390B2A002D4C0D4BE</vt:lpwstr>
  </property>
</Properties>
</file>