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5BD5" w14:textId="235DB5D8" w:rsidR="00233398" w:rsidRPr="00F57E2D" w:rsidRDefault="00233398" w:rsidP="50F117CF">
      <w:pPr>
        <w:pStyle w:val="Default"/>
        <w:rPr>
          <w:b/>
          <w:bCs/>
          <w:sz w:val="28"/>
          <w:szCs w:val="28"/>
        </w:rPr>
      </w:pPr>
      <w:r w:rsidRPr="00F57E2D">
        <w:rPr>
          <w:b/>
          <w:bCs/>
          <w:sz w:val="28"/>
          <w:szCs w:val="28"/>
        </w:rPr>
        <w:t xml:space="preserve">Bijlage </w:t>
      </w:r>
      <w:r w:rsidR="00BF17E9">
        <w:rPr>
          <w:b/>
          <w:bCs/>
          <w:sz w:val="28"/>
          <w:szCs w:val="28"/>
        </w:rPr>
        <w:t>6</w:t>
      </w:r>
      <w:r w:rsidRPr="00F57E2D">
        <w:rPr>
          <w:b/>
          <w:bCs/>
          <w:sz w:val="28"/>
          <w:szCs w:val="28"/>
        </w:rPr>
        <w:t xml:space="preserve"> Minimale eisen IT hardware producten.</w:t>
      </w:r>
    </w:p>
    <w:p w14:paraId="5572C9E3" w14:textId="77777777" w:rsidR="00233398" w:rsidRPr="00F57E2D" w:rsidRDefault="00233398" w:rsidP="00233398">
      <w:pPr>
        <w:pStyle w:val="Default"/>
        <w:rPr>
          <w:sz w:val="28"/>
          <w:szCs w:val="28"/>
        </w:rPr>
      </w:pPr>
    </w:p>
    <w:p w14:paraId="488ED1D2" w14:textId="5F509DC2" w:rsidR="00233398" w:rsidRPr="00F57E2D" w:rsidRDefault="00233398" w:rsidP="50F117CF">
      <w:pPr>
        <w:pStyle w:val="Default"/>
        <w:rPr>
          <w:b/>
          <w:bCs/>
          <w:sz w:val="22"/>
          <w:szCs w:val="22"/>
        </w:rPr>
      </w:pPr>
      <w:r w:rsidRPr="00F57E2D">
        <w:rPr>
          <w:b/>
          <w:bCs/>
          <w:sz w:val="22"/>
          <w:szCs w:val="22"/>
        </w:rPr>
        <w:t>Laptop - Zuyd aangemerkt als basis model (casus)</w:t>
      </w:r>
    </w:p>
    <w:p w14:paraId="10D5669F" w14:textId="77777777" w:rsidR="00463A50" w:rsidRPr="00F57E2D" w:rsidRDefault="00463A50" w:rsidP="00233398">
      <w:pPr>
        <w:pStyle w:val="Default"/>
        <w:rPr>
          <w:sz w:val="22"/>
          <w:szCs w:val="22"/>
        </w:rPr>
      </w:pPr>
    </w:p>
    <w:p w14:paraId="2A143E28" w14:textId="0F26F390" w:rsidR="00233398" w:rsidRPr="00F57E2D" w:rsidRDefault="00233398" w:rsidP="50F117CF">
      <w:pPr>
        <w:pStyle w:val="Default"/>
        <w:rPr>
          <w:sz w:val="22"/>
          <w:szCs w:val="22"/>
        </w:rPr>
      </w:pPr>
      <w:r w:rsidRPr="00F57E2D">
        <w:rPr>
          <w:sz w:val="22"/>
          <w:szCs w:val="22"/>
        </w:rPr>
        <w:t xml:space="preserve">Mobiele werkplek in het zakelijke segment </w:t>
      </w:r>
      <w:r w:rsidR="00D63F9C" w:rsidRPr="00F57E2D">
        <w:rPr>
          <w:sz w:val="22"/>
          <w:szCs w:val="22"/>
        </w:rPr>
        <w:t>t.b.v.</w:t>
      </w:r>
      <w:r w:rsidRPr="00F57E2D">
        <w:rPr>
          <w:sz w:val="22"/>
          <w:szCs w:val="22"/>
        </w:rPr>
        <w:t xml:space="preserve"> docent en medewerkers die zich kenmerkt door:</w:t>
      </w:r>
    </w:p>
    <w:p w14:paraId="65A14857" w14:textId="7C03E08A" w:rsidR="00233398" w:rsidRPr="00F57E2D" w:rsidRDefault="00233398" w:rsidP="50F117CF">
      <w:pPr>
        <w:pStyle w:val="Default"/>
        <w:numPr>
          <w:ilvl w:val="0"/>
          <w:numId w:val="2"/>
        </w:numPr>
        <w:tabs>
          <w:tab w:val="left" w:pos="284"/>
        </w:tabs>
        <w:rPr>
          <w:sz w:val="22"/>
          <w:szCs w:val="22"/>
        </w:rPr>
      </w:pPr>
      <w:r w:rsidRPr="00F57E2D">
        <w:rPr>
          <w:sz w:val="22"/>
          <w:szCs w:val="22"/>
        </w:rPr>
        <w:t xml:space="preserve">Prijsrange € </w:t>
      </w:r>
      <w:r w:rsidR="005369C9" w:rsidRPr="00F57E2D">
        <w:rPr>
          <w:sz w:val="22"/>
          <w:szCs w:val="22"/>
        </w:rPr>
        <w:t>800</w:t>
      </w:r>
      <w:r w:rsidRPr="00F57E2D">
        <w:rPr>
          <w:sz w:val="22"/>
          <w:szCs w:val="22"/>
        </w:rPr>
        <w:t xml:space="preserve"> en € </w:t>
      </w:r>
      <w:r w:rsidR="005369C9" w:rsidRPr="00F57E2D">
        <w:rPr>
          <w:sz w:val="22"/>
          <w:szCs w:val="22"/>
        </w:rPr>
        <w:t>1.000</w:t>
      </w:r>
      <w:r w:rsidRPr="00F57E2D">
        <w:rPr>
          <w:sz w:val="22"/>
          <w:szCs w:val="22"/>
        </w:rPr>
        <w:t xml:space="preserve"> exclusief BTW.</w:t>
      </w:r>
    </w:p>
    <w:p w14:paraId="77611A34" w14:textId="3164629D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Schermgrootte van</w:t>
      </w:r>
      <w:r w:rsidR="0087469B" w:rsidRPr="00F57E2D">
        <w:rPr>
          <w:sz w:val="22"/>
          <w:szCs w:val="22"/>
        </w:rPr>
        <w:t xml:space="preserve"> </w:t>
      </w:r>
      <w:r w:rsidRPr="00F57E2D">
        <w:rPr>
          <w:sz w:val="22"/>
          <w:szCs w:val="22"/>
        </w:rPr>
        <w:t>1</w:t>
      </w:r>
      <w:r w:rsidR="00AC649D" w:rsidRPr="00F57E2D">
        <w:rPr>
          <w:sz w:val="22"/>
          <w:szCs w:val="22"/>
        </w:rPr>
        <w:t>4</w:t>
      </w:r>
      <w:r w:rsidRPr="00F57E2D">
        <w:rPr>
          <w:sz w:val="22"/>
          <w:szCs w:val="22"/>
        </w:rPr>
        <w:t>”.</w:t>
      </w:r>
    </w:p>
    <w:p w14:paraId="63372C9B" w14:textId="76CF2255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Beeldscherm: minimaal FHD met een resolutie van 1920x1080, </w:t>
      </w:r>
      <w:r w:rsidR="00AC649D" w:rsidRPr="00F57E2D">
        <w:rPr>
          <w:sz w:val="22"/>
          <w:szCs w:val="22"/>
        </w:rPr>
        <w:t>no-</w:t>
      </w:r>
      <w:r w:rsidRPr="00F57E2D">
        <w:rPr>
          <w:sz w:val="22"/>
          <w:szCs w:val="22"/>
        </w:rPr>
        <w:t>touch, minimale schittering van externe lichtbronnen en een maximale horizontale inkijkhoek van 8</w:t>
      </w:r>
      <w:r w:rsidR="00AC649D" w:rsidRPr="00F57E2D">
        <w:rPr>
          <w:sz w:val="22"/>
          <w:szCs w:val="22"/>
        </w:rPr>
        <w:t>5</w:t>
      </w:r>
      <w:r w:rsidRPr="00F57E2D">
        <w:rPr>
          <w:sz w:val="22"/>
          <w:szCs w:val="22"/>
        </w:rPr>
        <w:t xml:space="preserve"> graden.</w:t>
      </w:r>
    </w:p>
    <w:p w14:paraId="56B72FEB" w14:textId="0EAF5150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Gewicht maximaal 1,65 Kg.</w:t>
      </w:r>
    </w:p>
    <w:p w14:paraId="4CB61CA4" w14:textId="496207EE" w:rsidR="00233398" w:rsidRPr="00F57E2D" w:rsidRDefault="00702704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Een </w:t>
      </w:r>
      <w:r w:rsidR="00E7712F" w:rsidRPr="00F57E2D">
        <w:rPr>
          <w:sz w:val="22"/>
          <w:szCs w:val="22"/>
        </w:rPr>
        <w:t>processor</w:t>
      </w:r>
      <w:r w:rsidRPr="00F57E2D">
        <w:rPr>
          <w:sz w:val="22"/>
          <w:szCs w:val="22"/>
        </w:rPr>
        <w:t xml:space="preserve"> </w:t>
      </w:r>
      <w:r w:rsidR="005E3CD9" w:rsidRPr="00F57E2D">
        <w:rPr>
          <w:sz w:val="22"/>
          <w:szCs w:val="22"/>
        </w:rPr>
        <w:t>die</w:t>
      </w:r>
      <w:r w:rsidR="00E7712F" w:rsidRPr="00F57E2D">
        <w:rPr>
          <w:sz w:val="22"/>
          <w:szCs w:val="22"/>
        </w:rPr>
        <w:t xml:space="preserve"> e</w:t>
      </w:r>
      <w:r w:rsidR="00294B0F" w:rsidRPr="00F57E2D">
        <w:rPr>
          <w:sz w:val="22"/>
          <w:szCs w:val="22"/>
        </w:rPr>
        <w:t>e</w:t>
      </w:r>
      <w:r w:rsidR="0028777C" w:rsidRPr="00F57E2D">
        <w:rPr>
          <w:sz w:val="22"/>
          <w:szCs w:val="22"/>
        </w:rPr>
        <w:t xml:space="preserve">n CPU Mark </w:t>
      </w:r>
      <w:r w:rsidR="00A55E8D" w:rsidRPr="00F57E2D">
        <w:rPr>
          <w:sz w:val="22"/>
          <w:szCs w:val="22"/>
        </w:rPr>
        <w:t xml:space="preserve">heeft </w:t>
      </w:r>
      <w:r w:rsidR="0028777C" w:rsidRPr="00F57E2D">
        <w:rPr>
          <w:sz w:val="22"/>
          <w:szCs w:val="22"/>
        </w:rPr>
        <w:t xml:space="preserve">van minimaal 17.000 </w:t>
      </w:r>
      <w:r w:rsidRPr="00F57E2D">
        <w:rPr>
          <w:sz w:val="22"/>
          <w:szCs w:val="22"/>
        </w:rPr>
        <w:t>c</w:t>
      </w:r>
      <w:r w:rsidR="00233398" w:rsidRPr="00F57E2D">
        <w:rPr>
          <w:sz w:val="22"/>
          <w:szCs w:val="22"/>
        </w:rPr>
        <w:t>onform https://browser.geekbench.com/processor-benchmarks</w:t>
      </w:r>
    </w:p>
    <w:p w14:paraId="1A151251" w14:textId="48CD1689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Geheugen capaciteit van minimaal 16Gb, DDR</w:t>
      </w:r>
      <w:r w:rsidR="0085628A">
        <w:rPr>
          <w:sz w:val="22"/>
          <w:szCs w:val="22"/>
        </w:rPr>
        <w:t>5</w:t>
      </w:r>
      <w:r w:rsidRPr="00F57E2D">
        <w:rPr>
          <w:sz w:val="22"/>
          <w:szCs w:val="22"/>
        </w:rPr>
        <w:t>.</w:t>
      </w:r>
    </w:p>
    <w:p w14:paraId="356C7C2D" w14:textId="603933EB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Opslag capaciteit minimaal 512Gb SSD (M.2 PCIe).</w:t>
      </w:r>
    </w:p>
    <w:p w14:paraId="1DE4AC05" w14:textId="2B907730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 Touchpad.</w:t>
      </w:r>
    </w:p>
    <w:p w14:paraId="68A7F98E" w14:textId="76B488DA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Wifi (802.11a</w:t>
      </w:r>
      <w:r w:rsidR="00AC649D" w:rsidRPr="00F57E2D">
        <w:rPr>
          <w:sz w:val="22"/>
          <w:szCs w:val="22"/>
        </w:rPr>
        <w:t>x</w:t>
      </w:r>
      <w:r w:rsidRPr="00F57E2D">
        <w:rPr>
          <w:sz w:val="22"/>
          <w:szCs w:val="22"/>
        </w:rPr>
        <w:t>).</w:t>
      </w:r>
    </w:p>
    <w:p w14:paraId="00FD78C9" w14:textId="2AF3C43F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Bluetooth 5.</w:t>
      </w:r>
      <w:r w:rsidR="00AC649D" w:rsidRPr="00F57E2D">
        <w:rPr>
          <w:sz w:val="22"/>
          <w:szCs w:val="22"/>
        </w:rPr>
        <w:t>3</w:t>
      </w:r>
      <w:r w:rsidRPr="00F57E2D">
        <w:rPr>
          <w:sz w:val="22"/>
          <w:szCs w:val="22"/>
        </w:rPr>
        <w:t>.</w:t>
      </w:r>
    </w:p>
    <w:p w14:paraId="039D121B" w14:textId="784315EE" w:rsidR="00A03B1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speakers</w:t>
      </w:r>
      <w:r w:rsidR="000657ED" w:rsidRPr="00F57E2D">
        <w:rPr>
          <w:sz w:val="22"/>
          <w:szCs w:val="22"/>
        </w:rPr>
        <w:t xml:space="preserve"> en</w:t>
      </w:r>
      <w:r w:rsidRPr="00F57E2D">
        <w:rPr>
          <w:sz w:val="22"/>
          <w:szCs w:val="22"/>
        </w:rPr>
        <w:t xml:space="preserve"> microfoon</w:t>
      </w:r>
      <w:r w:rsidR="00BD05EF" w:rsidRPr="00F57E2D">
        <w:rPr>
          <w:sz w:val="22"/>
          <w:szCs w:val="22"/>
        </w:rPr>
        <w:t>.</w:t>
      </w:r>
    </w:p>
    <w:p w14:paraId="170F6BD9" w14:textId="60556AEF" w:rsidR="00233398" w:rsidRPr="00F57E2D" w:rsidRDefault="00A03B1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webcam FHD RGB + IR(Windows Hello compatible)</w:t>
      </w:r>
      <w:r w:rsidR="00233398" w:rsidRPr="00F57E2D">
        <w:rPr>
          <w:sz w:val="22"/>
          <w:szCs w:val="22"/>
        </w:rPr>
        <w:t>.</w:t>
      </w:r>
    </w:p>
    <w:p w14:paraId="45A9197B" w14:textId="553B55BF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 US internationaal QWERTY toetsenbord met achtergrondverlichting.</w:t>
      </w:r>
    </w:p>
    <w:p w14:paraId="3421C119" w14:textId="1CFACCA5" w:rsidR="00A03B18" w:rsidRPr="00F57E2D" w:rsidRDefault="00A03B18" w:rsidP="00207A09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Vingerafdruklezer(Windows Hello compatible)</w:t>
      </w:r>
    </w:p>
    <w:p w14:paraId="03436B20" w14:textId="08C052F6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Voedingsadapter met 220V kabel.</w:t>
      </w:r>
    </w:p>
    <w:p w14:paraId="6E052F94" w14:textId="245DF48D" w:rsidR="00A03B1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Aansluitpoorten minimaal:</w:t>
      </w:r>
    </w:p>
    <w:p w14:paraId="4C7167EA" w14:textId="3B6765FC" w:rsidR="00233398" w:rsidRPr="00F57E2D" w:rsidRDefault="00233398" w:rsidP="00463A50">
      <w:pPr>
        <w:pStyle w:val="Default"/>
        <w:numPr>
          <w:ilvl w:val="1"/>
          <w:numId w:val="7"/>
        </w:numPr>
        <w:rPr>
          <w:sz w:val="22"/>
          <w:szCs w:val="22"/>
        </w:rPr>
      </w:pPr>
      <w:r w:rsidRPr="00F57E2D">
        <w:rPr>
          <w:sz w:val="22"/>
          <w:szCs w:val="22"/>
        </w:rPr>
        <w:t>1 x HDMI</w:t>
      </w:r>
    </w:p>
    <w:p w14:paraId="35AC6C2E" w14:textId="05BCB046" w:rsidR="00233398" w:rsidRPr="00F57E2D" w:rsidRDefault="00233398" w:rsidP="00463A50">
      <w:pPr>
        <w:pStyle w:val="Default"/>
        <w:numPr>
          <w:ilvl w:val="1"/>
          <w:numId w:val="7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1 x USB </w:t>
      </w:r>
      <w:r w:rsidR="00E31DD6" w:rsidRPr="00F57E2D">
        <w:rPr>
          <w:sz w:val="22"/>
          <w:szCs w:val="22"/>
        </w:rPr>
        <w:t>4</w:t>
      </w:r>
      <w:r w:rsidR="00E1457D" w:rsidRPr="00F57E2D">
        <w:rPr>
          <w:sz w:val="22"/>
          <w:szCs w:val="22"/>
        </w:rPr>
        <w:t xml:space="preserve"> </w:t>
      </w:r>
      <w:r w:rsidRPr="00F57E2D">
        <w:rPr>
          <w:sz w:val="22"/>
          <w:szCs w:val="22"/>
        </w:rPr>
        <w:t xml:space="preserve">Type-C met </w:t>
      </w:r>
      <w:r w:rsidR="00207A09" w:rsidRPr="00F57E2D">
        <w:rPr>
          <w:sz w:val="22"/>
          <w:szCs w:val="22"/>
        </w:rPr>
        <w:t xml:space="preserve">voeding en </w:t>
      </w:r>
      <w:r w:rsidRPr="00F57E2D">
        <w:rPr>
          <w:sz w:val="22"/>
          <w:szCs w:val="22"/>
        </w:rPr>
        <w:t>DisplayPort</w:t>
      </w:r>
    </w:p>
    <w:p w14:paraId="32BEE7F8" w14:textId="1E313F5F" w:rsidR="00233398" w:rsidRPr="00F57E2D" w:rsidRDefault="00233398" w:rsidP="00463A50">
      <w:pPr>
        <w:pStyle w:val="Default"/>
        <w:numPr>
          <w:ilvl w:val="1"/>
          <w:numId w:val="7"/>
        </w:numPr>
        <w:rPr>
          <w:sz w:val="22"/>
          <w:szCs w:val="22"/>
        </w:rPr>
      </w:pPr>
      <w:r w:rsidRPr="00F57E2D">
        <w:rPr>
          <w:sz w:val="22"/>
          <w:szCs w:val="22"/>
        </w:rPr>
        <w:t>2 x USB 3.</w:t>
      </w:r>
      <w:r w:rsidR="00A03B18" w:rsidRPr="00F57E2D">
        <w:rPr>
          <w:sz w:val="22"/>
          <w:szCs w:val="22"/>
        </w:rPr>
        <w:t xml:space="preserve">2 Gen </w:t>
      </w:r>
      <w:r w:rsidR="00E1457D" w:rsidRPr="00F57E2D">
        <w:rPr>
          <w:sz w:val="22"/>
          <w:szCs w:val="22"/>
        </w:rPr>
        <w:t>1</w:t>
      </w:r>
    </w:p>
    <w:p w14:paraId="08BDC9B3" w14:textId="27030F1C" w:rsidR="00233398" w:rsidRPr="00F57E2D" w:rsidRDefault="00233398" w:rsidP="50F117CF">
      <w:pPr>
        <w:pStyle w:val="Default"/>
        <w:numPr>
          <w:ilvl w:val="1"/>
          <w:numId w:val="7"/>
        </w:numPr>
        <w:rPr>
          <w:sz w:val="22"/>
          <w:szCs w:val="22"/>
        </w:rPr>
      </w:pPr>
      <w:r w:rsidRPr="00F57E2D">
        <w:rPr>
          <w:sz w:val="22"/>
          <w:szCs w:val="22"/>
        </w:rPr>
        <w:t>1 x Gecombineerde microfoon-/hoofdtelefoonaansluiting</w:t>
      </w:r>
    </w:p>
    <w:p w14:paraId="61CA5869" w14:textId="488C17A8" w:rsidR="00A03B18" w:rsidRPr="00F57E2D" w:rsidRDefault="00A03B18" w:rsidP="00463A50">
      <w:pPr>
        <w:pStyle w:val="Default"/>
        <w:numPr>
          <w:ilvl w:val="1"/>
          <w:numId w:val="7"/>
        </w:numPr>
        <w:rPr>
          <w:sz w:val="22"/>
          <w:szCs w:val="22"/>
        </w:rPr>
      </w:pPr>
      <w:r w:rsidRPr="00F57E2D">
        <w:rPr>
          <w:sz w:val="22"/>
          <w:szCs w:val="22"/>
        </w:rPr>
        <w:t>RJ-45 Ethernet</w:t>
      </w:r>
    </w:p>
    <w:p w14:paraId="495CF34D" w14:textId="4B515FCC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Voorziening voor beveiligingskabel. </w:t>
      </w:r>
    </w:p>
    <w:p w14:paraId="0DEEA4D2" w14:textId="43DBA661" w:rsidR="00233398" w:rsidRPr="00F57E2D" w:rsidRDefault="003061F1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Goedkoopste </w:t>
      </w:r>
      <w:r w:rsidR="00233398" w:rsidRPr="00F57E2D">
        <w:rPr>
          <w:sz w:val="22"/>
          <w:szCs w:val="22"/>
        </w:rPr>
        <w:t>Windows 1</w:t>
      </w:r>
      <w:r w:rsidRPr="00F57E2D">
        <w:rPr>
          <w:sz w:val="22"/>
          <w:szCs w:val="22"/>
        </w:rPr>
        <w:t>1</w:t>
      </w:r>
      <w:r w:rsidR="00233398" w:rsidRPr="00F57E2D">
        <w:rPr>
          <w:sz w:val="22"/>
          <w:szCs w:val="22"/>
        </w:rPr>
        <w:t xml:space="preserve"> </w:t>
      </w:r>
      <w:r w:rsidR="00013A73" w:rsidRPr="00F57E2D">
        <w:rPr>
          <w:sz w:val="22"/>
          <w:szCs w:val="22"/>
        </w:rPr>
        <w:t xml:space="preserve">Pro </w:t>
      </w:r>
      <w:r w:rsidR="00233398" w:rsidRPr="00F57E2D">
        <w:rPr>
          <w:sz w:val="22"/>
          <w:szCs w:val="22"/>
        </w:rPr>
        <w:t xml:space="preserve">licentie. </w:t>
      </w:r>
    </w:p>
    <w:p w14:paraId="1735C995" w14:textId="03164F7F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Garantie: 4 jaar lang volgende werkdag reparatie op locatie. </w:t>
      </w:r>
    </w:p>
    <w:p w14:paraId="210F8B0B" w14:textId="66ABFF0E" w:rsidR="00076265" w:rsidRPr="00F57E2D" w:rsidRDefault="00076265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Bloat</w:t>
      </w:r>
      <w:r w:rsidR="00013A73" w:rsidRPr="00F57E2D">
        <w:rPr>
          <w:sz w:val="22"/>
          <w:szCs w:val="22"/>
        </w:rPr>
        <w:t>warefree image</w:t>
      </w:r>
    </w:p>
    <w:p w14:paraId="058322F0" w14:textId="77777777" w:rsidR="00233398" w:rsidRPr="00F57E2D" w:rsidRDefault="00233398" w:rsidP="00233398">
      <w:pPr>
        <w:pStyle w:val="Default"/>
        <w:rPr>
          <w:sz w:val="22"/>
          <w:szCs w:val="22"/>
        </w:rPr>
      </w:pPr>
    </w:p>
    <w:p w14:paraId="22106A61" w14:textId="77777777" w:rsidR="00233398" w:rsidRPr="00F57E2D" w:rsidRDefault="00233398">
      <w:pPr>
        <w:rPr>
          <w:rFonts w:ascii="Calibri" w:hAnsi="Calibri" w:cs="Calibri"/>
          <w:b/>
          <w:bCs/>
          <w:color w:val="000000"/>
          <w:kern w:val="0"/>
        </w:rPr>
      </w:pPr>
      <w:r w:rsidRPr="00F57E2D">
        <w:rPr>
          <w:b/>
          <w:bCs/>
        </w:rPr>
        <w:br w:type="page"/>
      </w:r>
    </w:p>
    <w:p w14:paraId="36A424FE" w14:textId="3BC8D140" w:rsidR="00233398" w:rsidRPr="00F57E2D" w:rsidRDefault="00233398" w:rsidP="50F117CF">
      <w:pPr>
        <w:pStyle w:val="Default"/>
        <w:rPr>
          <w:b/>
          <w:bCs/>
          <w:sz w:val="22"/>
          <w:szCs w:val="22"/>
        </w:rPr>
      </w:pPr>
      <w:r w:rsidRPr="00F57E2D">
        <w:rPr>
          <w:b/>
          <w:bCs/>
          <w:sz w:val="22"/>
          <w:szCs w:val="22"/>
        </w:rPr>
        <w:lastRenderedPageBreak/>
        <w:t xml:space="preserve">Laptop – Zuyd aangemerkt als high-end model </w:t>
      </w:r>
    </w:p>
    <w:p w14:paraId="423FEB52" w14:textId="77777777" w:rsidR="00463A50" w:rsidRPr="00F57E2D" w:rsidRDefault="00463A50" w:rsidP="00233398">
      <w:pPr>
        <w:pStyle w:val="Default"/>
        <w:rPr>
          <w:sz w:val="22"/>
          <w:szCs w:val="22"/>
        </w:rPr>
      </w:pPr>
    </w:p>
    <w:p w14:paraId="522BEF0D" w14:textId="420DA01F" w:rsidR="00233398" w:rsidRPr="00F57E2D" w:rsidRDefault="00233398" w:rsidP="50F117CF">
      <w:pPr>
        <w:pStyle w:val="Default"/>
        <w:rPr>
          <w:sz w:val="22"/>
          <w:szCs w:val="22"/>
        </w:rPr>
      </w:pPr>
      <w:r w:rsidRPr="00F57E2D">
        <w:rPr>
          <w:sz w:val="22"/>
          <w:szCs w:val="22"/>
        </w:rPr>
        <w:t xml:space="preserve">Mobiele werkplek in het zakelijke segment </w:t>
      </w:r>
      <w:r w:rsidR="00D63F9C" w:rsidRPr="00F57E2D">
        <w:rPr>
          <w:sz w:val="22"/>
          <w:szCs w:val="22"/>
        </w:rPr>
        <w:t>t.b.v.</w:t>
      </w:r>
      <w:r w:rsidRPr="00F57E2D">
        <w:rPr>
          <w:sz w:val="22"/>
          <w:szCs w:val="22"/>
        </w:rPr>
        <w:t xml:space="preserve"> docent en medewerkers die zich kenmerkt door: </w:t>
      </w:r>
    </w:p>
    <w:p w14:paraId="7A7EAA33" w14:textId="05A55D71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Prijsrange € 1100 en € 1</w:t>
      </w:r>
      <w:r w:rsidR="00BC1209" w:rsidRPr="00F57E2D">
        <w:rPr>
          <w:sz w:val="22"/>
          <w:szCs w:val="22"/>
        </w:rPr>
        <w:t>3</w:t>
      </w:r>
      <w:r w:rsidRPr="00F57E2D">
        <w:rPr>
          <w:sz w:val="22"/>
          <w:szCs w:val="22"/>
        </w:rPr>
        <w:t xml:space="preserve">00 exclusief BTW. </w:t>
      </w:r>
    </w:p>
    <w:p w14:paraId="6854569E" w14:textId="743063C7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Schermgrootte van minimaal 13.3”. </w:t>
      </w:r>
    </w:p>
    <w:p w14:paraId="068BE16A" w14:textId="0D634F0E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Beeldscherm: minimaal FHD met een resolutie van 1920x1080, touchscreen</w:t>
      </w:r>
      <w:r w:rsidR="004E2944" w:rsidRPr="00F57E2D">
        <w:rPr>
          <w:sz w:val="22"/>
          <w:szCs w:val="22"/>
        </w:rPr>
        <w:t xml:space="preserve"> met Active Pen Support</w:t>
      </w:r>
      <w:r w:rsidRPr="00F57E2D">
        <w:rPr>
          <w:sz w:val="22"/>
          <w:szCs w:val="22"/>
        </w:rPr>
        <w:t>, minimale schittering van externe lichtbronnen en een maximale horizontale inkijkhoek van 8</w:t>
      </w:r>
      <w:r w:rsidR="00035AE1" w:rsidRPr="00F57E2D">
        <w:rPr>
          <w:sz w:val="22"/>
          <w:szCs w:val="22"/>
        </w:rPr>
        <w:t>5</w:t>
      </w:r>
      <w:r w:rsidRPr="00F57E2D">
        <w:rPr>
          <w:sz w:val="22"/>
          <w:szCs w:val="22"/>
        </w:rPr>
        <w:t xml:space="preserve"> graden. </w:t>
      </w:r>
    </w:p>
    <w:p w14:paraId="3F535635" w14:textId="0699ECBB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Gewicht maximaal 1,4</w:t>
      </w:r>
      <w:r w:rsidR="003D4269" w:rsidRPr="00F57E2D">
        <w:rPr>
          <w:sz w:val="22"/>
          <w:szCs w:val="22"/>
        </w:rPr>
        <w:t>5</w:t>
      </w:r>
      <w:r w:rsidRPr="00F57E2D">
        <w:rPr>
          <w:sz w:val="22"/>
          <w:szCs w:val="22"/>
        </w:rPr>
        <w:t xml:space="preserve"> Kg. </w:t>
      </w:r>
    </w:p>
    <w:p w14:paraId="63C987DD" w14:textId="77777777" w:rsidR="004A0DEB" w:rsidRPr="00F57E2D" w:rsidRDefault="004A0DEB" w:rsidP="004A0DEB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Een processor die een CPU Mark heeft van minimaal 17.000 conform https://browser.geekbench.com/processor-benchmarks</w:t>
      </w:r>
    </w:p>
    <w:p w14:paraId="6E5C8A07" w14:textId="347A1E83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Een zogenaamde 2-in-1 functionaliteit waarbij het scherm volledig gekanteld (360 graden) kan worden. Hierdoor kan de laptop ook als tablet gebruikt worden. </w:t>
      </w:r>
    </w:p>
    <w:p w14:paraId="6F28333D" w14:textId="5BBFEBEF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Geheugen capaciteit van minimaal 16Gb, </w:t>
      </w:r>
      <w:r w:rsidR="007D46E7" w:rsidRPr="00F57E2D">
        <w:rPr>
          <w:sz w:val="22"/>
          <w:szCs w:val="22"/>
        </w:rPr>
        <w:t>LP</w:t>
      </w:r>
      <w:r w:rsidRPr="00F57E2D">
        <w:rPr>
          <w:sz w:val="22"/>
          <w:szCs w:val="22"/>
        </w:rPr>
        <w:t>DDR</w:t>
      </w:r>
      <w:r w:rsidR="007D46E7" w:rsidRPr="00F57E2D">
        <w:rPr>
          <w:sz w:val="22"/>
          <w:szCs w:val="22"/>
        </w:rPr>
        <w:t>5X</w:t>
      </w:r>
      <w:r w:rsidRPr="00F57E2D">
        <w:rPr>
          <w:sz w:val="22"/>
          <w:szCs w:val="22"/>
        </w:rPr>
        <w:t xml:space="preserve">. </w:t>
      </w:r>
    </w:p>
    <w:p w14:paraId="74429F5F" w14:textId="0222F974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Opslag capaciteit minimaal 512Gb SSD (M.2 PCIe). </w:t>
      </w:r>
    </w:p>
    <w:p w14:paraId="3AE8F53A" w14:textId="12C885D3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Ingebouwd Touchpad. </w:t>
      </w:r>
    </w:p>
    <w:p w14:paraId="16147356" w14:textId="202B03FC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Wifi (802.11a</w:t>
      </w:r>
      <w:r w:rsidR="007B4037" w:rsidRPr="00F57E2D">
        <w:rPr>
          <w:sz w:val="22"/>
          <w:szCs w:val="22"/>
        </w:rPr>
        <w:t>x</w:t>
      </w:r>
      <w:r w:rsidRPr="00F57E2D">
        <w:rPr>
          <w:sz w:val="22"/>
          <w:szCs w:val="22"/>
        </w:rPr>
        <w:t xml:space="preserve">). </w:t>
      </w:r>
    </w:p>
    <w:p w14:paraId="299965BD" w14:textId="3C289569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Bluetooth 5.</w:t>
      </w:r>
      <w:r w:rsidR="007B4037" w:rsidRPr="00F57E2D">
        <w:rPr>
          <w:sz w:val="22"/>
          <w:szCs w:val="22"/>
        </w:rPr>
        <w:t>3</w:t>
      </w:r>
      <w:r w:rsidRPr="00F57E2D">
        <w:rPr>
          <w:sz w:val="22"/>
          <w:szCs w:val="22"/>
        </w:rPr>
        <w:t xml:space="preserve">. </w:t>
      </w:r>
    </w:p>
    <w:p w14:paraId="7CE0BFAD" w14:textId="38FBCC02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Geïntegreerde netwerkcontroller waarbij het externe NIC MAC-adres (in een ondersteunde dock of dongle) door het geïntegreerde MAC-adres van het systeem vervangen wordt. </w:t>
      </w:r>
    </w:p>
    <w:p w14:paraId="55263CA4" w14:textId="06BE1746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speakers</w:t>
      </w:r>
      <w:r w:rsidR="000657ED" w:rsidRPr="00F57E2D">
        <w:rPr>
          <w:sz w:val="22"/>
          <w:szCs w:val="22"/>
        </w:rPr>
        <w:t xml:space="preserve"> en</w:t>
      </w:r>
      <w:r w:rsidRPr="00F57E2D">
        <w:rPr>
          <w:sz w:val="22"/>
          <w:szCs w:val="22"/>
        </w:rPr>
        <w:t xml:space="preserve"> microfoon</w:t>
      </w:r>
      <w:r w:rsidR="007F7312" w:rsidRPr="00F57E2D">
        <w:rPr>
          <w:sz w:val="22"/>
          <w:szCs w:val="22"/>
        </w:rPr>
        <w:t>.</w:t>
      </w:r>
      <w:r w:rsidRPr="00F57E2D">
        <w:rPr>
          <w:sz w:val="22"/>
          <w:szCs w:val="22"/>
        </w:rPr>
        <w:t xml:space="preserve"> </w:t>
      </w:r>
    </w:p>
    <w:p w14:paraId="6F58635F" w14:textId="77777777" w:rsidR="007F3167" w:rsidRPr="00F57E2D" w:rsidRDefault="007F3167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webcam FHD RGB + IR(Windows Hello compatible).</w:t>
      </w:r>
    </w:p>
    <w:p w14:paraId="36F155E4" w14:textId="3727C584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Ingebouwd US internationaal QWERTY toetsenbord met achtergrondverlichting. </w:t>
      </w:r>
    </w:p>
    <w:p w14:paraId="0BD9E161" w14:textId="77777777" w:rsidR="000E0EB6" w:rsidRPr="00F57E2D" w:rsidRDefault="000E0EB6" w:rsidP="000E0EB6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Ingebouwde Vingerafdruklezer(Windows Hello compatible)</w:t>
      </w:r>
    </w:p>
    <w:p w14:paraId="6378DE66" w14:textId="0BD12E13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Voedingsadapter met 220V kabel. </w:t>
      </w:r>
    </w:p>
    <w:p w14:paraId="3A68834C" w14:textId="77777777" w:rsidR="00463A50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Aansluitpoorten minimaal:</w:t>
      </w:r>
    </w:p>
    <w:p w14:paraId="2EF8CF57" w14:textId="0E09B9A7" w:rsidR="00233398" w:rsidRPr="00F57E2D" w:rsidRDefault="00233398" w:rsidP="00230392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1 x HDMI </w:t>
      </w:r>
    </w:p>
    <w:p w14:paraId="1A36FFBE" w14:textId="48B63E26" w:rsidR="00233398" w:rsidRPr="00BF17E9" w:rsidRDefault="00233398" w:rsidP="00463A50">
      <w:pPr>
        <w:pStyle w:val="Default"/>
        <w:numPr>
          <w:ilvl w:val="1"/>
          <w:numId w:val="2"/>
        </w:numPr>
        <w:rPr>
          <w:sz w:val="22"/>
          <w:szCs w:val="22"/>
          <w:lang w:val="en-US"/>
        </w:rPr>
      </w:pPr>
      <w:r w:rsidRPr="00BF17E9">
        <w:rPr>
          <w:sz w:val="22"/>
          <w:szCs w:val="22"/>
          <w:lang w:val="en-US"/>
        </w:rPr>
        <w:t xml:space="preserve">2 x Thunderbolt USB Type-C-connector </w:t>
      </w:r>
    </w:p>
    <w:p w14:paraId="4AFDEC45" w14:textId="12F2CC70" w:rsidR="00233398" w:rsidRPr="00F57E2D" w:rsidRDefault="00233398" w:rsidP="00463A50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1 x USB 3.</w:t>
      </w:r>
      <w:r w:rsidR="00FA6E60" w:rsidRPr="00F57E2D">
        <w:rPr>
          <w:sz w:val="22"/>
          <w:szCs w:val="22"/>
        </w:rPr>
        <w:t>2</w:t>
      </w:r>
      <w:r w:rsidR="005518FB" w:rsidRPr="00F57E2D">
        <w:rPr>
          <w:sz w:val="22"/>
          <w:szCs w:val="22"/>
        </w:rPr>
        <w:t xml:space="preserve"> Gen 1</w:t>
      </w:r>
      <w:r w:rsidRPr="00F57E2D">
        <w:rPr>
          <w:sz w:val="22"/>
          <w:szCs w:val="22"/>
        </w:rPr>
        <w:t xml:space="preserve"> </w:t>
      </w:r>
    </w:p>
    <w:p w14:paraId="0A5E0184" w14:textId="34792375" w:rsidR="00233398" w:rsidRPr="00F57E2D" w:rsidRDefault="00233398" w:rsidP="50F117CF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1 x Gecombineerde microfoon-/hoofdtelefoonaansluiting </w:t>
      </w:r>
    </w:p>
    <w:p w14:paraId="194A43E5" w14:textId="3441B20F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Voorziening voor beveiligingskabel. </w:t>
      </w:r>
    </w:p>
    <w:p w14:paraId="511B6A94" w14:textId="67082029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Goedkoopste Windows 1</w:t>
      </w:r>
      <w:r w:rsidR="003061F1" w:rsidRPr="00F57E2D">
        <w:rPr>
          <w:sz w:val="22"/>
          <w:szCs w:val="22"/>
        </w:rPr>
        <w:t>1</w:t>
      </w:r>
      <w:r w:rsidRPr="00F57E2D">
        <w:rPr>
          <w:sz w:val="22"/>
          <w:szCs w:val="22"/>
        </w:rPr>
        <w:t xml:space="preserve"> </w:t>
      </w:r>
      <w:r w:rsidR="003061F1" w:rsidRPr="00F57E2D">
        <w:rPr>
          <w:sz w:val="22"/>
          <w:szCs w:val="22"/>
        </w:rPr>
        <w:t xml:space="preserve">Pro </w:t>
      </w:r>
      <w:r w:rsidRPr="00F57E2D">
        <w:rPr>
          <w:sz w:val="22"/>
          <w:szCs w:val="22"/>
        </w:rPr>
        <w:t xml:space="preserve">licentie. </w:t>
      </w:r>
    </w:p>
    <w:p w14:paraId="23D4870F" w14:textId="01EA0F56" w:rsidR="00233398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Garantie: 4 jaar lang volgende werkdag reparatie op locatie. </w:t>
      </w:r>
    </w:p>
    <w:p w14:paraId="1E47EAFD" w14:textId="77777777" w:rsidR="00111680" w:rsidRPr="00F57E2D" w:rsidRDefault="00111680" w:rsidP="0011168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Bloatwarefree image</w:t>
      </w:r>
    </w:p>
    <w:p w14:paraId="534A5123" w14:textId="77777777" w:rsidR="00111680" w:rsidRPr="00F57E2D" w:rsidRDefault="00111680" w:rsidP="00111680">
      <w:pPr>
        <w:pStyle w:val="Default"/>
        <w:ind w:left="720"/>
        <w:rPr>
          <w:sz w:val="22"/>
          <w:szCs w:val="22"/>
        </w:rPr>
      </w:pPr>
    </w:p>
    <w:p w14:paraId="2B4E1561" w14:textId="77777777" w:rsidR="00233398" w:rsidRPr="00F57E2D" w:rsidRDefault="00233398" w:rsidP="00233398">
      <w:pPr>
        <w:pStyle w:val="Default"/>
        <w:rPr>
          <w:sz w:val="22"/>
          <w:szCs w:val="22"/>
        </w:rPr>
      </w:pPr>
    </w:p>
    <w:p w14:paraId="73E191C1" w14:textId="77777777" w:rsidR="00233398" w:rsidRPr="00F57E2D" w:rsidRDefault="00233398" w:rsidP="00233398">
      <w:pPr>
        <w:pStyle w:val="Default"/>
        <w:rPr>
          <w:sz w:val="22"/>
          <w:szCs w:val="22"/>
        </w:rPr>
      </w:pPr>
    </w:p>
    <w:p w14:paraId="756A3E00" w14:textId="77777777" w:rsidR="00233398" w:rsidRPr="00F57E2D" w:rsidRDefault="00233398">
      <w:pPr>
        <w:rPr>
          <w:rFonts w:ascii="Calibri" w:hAnsi="Calibri" w:cs="Calibri"/>
          <w:b/>
          <w:bCs/>
          <w:color w:val="000000"/>
          <w:kern w:val="0"/>
        </w:rPr>
      </w:pPr>
      <w:r w:rsidRPr="00F57E2D">
        <w:rPr>
          <w:b/>
          <w:bCs/>
        </w:rPr>
        <w:br w:type="page"/>
      </w:r>
    </w:p>
    <w:p w14:paraId="64C8B2A7" w14:textId="6ACDD4D1" w:rsidR="00233398" w:rsidRPr="00F57E2D" w:rsidRDefault="00233398" w:rsidP="50F117CF">
      <w:pPr>
        <w:pStyle w:val="Default"/>
        <w:rPr>
          <w:b/>
          <w:bCs/>
          <w:sz w:val="22"/>
          <w:szCs w:val="22"/>
        </w:rPr>
      </w:pPr>
      <w:r w:rsidRPr="00F57E2D">
        <w:rPr>
          <w:b/>
          <w:bCs/>
          <w:sz w:val="22"/>
          <w:szCs w:val="22"/>
        </w:rPr>
        <w:lastRenderedPageBreak/>
        <w:t xml:space="preserve">Monitor tbv laptop </w:t>
      </w:r>
    </w:p>
    <w:p w14:paraId="53FFA2D9" w14:textId="77777777" w:rsidR="00461C75" w:rsidRPr="00F57E2D" w:rsidRDefault="00461C75" w:rsidP="00233398">
      <w:pPr>
        <w:pStyle w:val="Default"/>
        <w:rPr>
          <w:sz w:val="22"/>
          <w:szCs w:val="22"/>
        </w:rPr>
      </w:pPr>
    </w:p>
    <w:p w14:paraId="027A9753" w14:textId="77777777" w:rsidR="00233398" w:rsidRPr="00F57E2D" w:rsidRDefault="00233398" w:rsidP="50F117CF">
      <w:pPr>
        <w:pStyle w:val="Default"/>
        <w:rPr>
          <w:sz w:val="22"/>
          <w:szCs w:val="22"/>
        </w:rPr>
      </w:pPr>
      <w:r w:rsidRPr="00F57E2D">
        <w:rPr>
          <w:sz w:val="22"/>
          <w:szCs w:val="22"/>
        </w:rPr>
        <w:t xml:space="preserve">Om het bedrijfsproces van de flexplek te ondersteunen: </w:t>
      </w:r>
    </w:p>
    <w:p w14:paraId="340BF8C9" w14:textId="6096CD7C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Prijsrange € </w:t>
      </w:r>
      <w:r w:rsidR="0001550A" w:rsidRPr="00F57E2D">
        <w:rPr>
          <w:sz w:val="22"/>
          <w:szCs w:val="22"/>
        </w:rPr>
        <w:t>300</w:t>
      </w:r>
      <w:r w:rsidRPr="00F57E2D">
        <w:rPr>
          <w:sz w:val="22"/>
          <w:szCs w:val="22"/>
        </w:rPr>
        <w:t xml:space="preserve"> – € </w:t>
      </w:r>
      <w:r w:rsidR="0001550A" w:rsidRPr="00F57E2D">
        <w:rPr>
          <w:sz w:val="22"/>
          <w:szCs w:val="22"/>
        </w:rPr>
        <w:t>350</w:t>
      </w:r>
      <w:r w:rsidRPr="00F57E2D">
        <w:rPr>
          <w:sz w:val="22"/>
          <w:szCs w:val="22"/>
        </w:rPr>
        <w:t xml:space="preserve"> exclusief BTW. </w:t>
      </w:r>
    </w:p>
    <w:p w14:paraId="4A540240" w14:textId="15413200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Monitor moet als docking station kunnen functioneren. </w:t>
      </w:r>
    </w:p>
    <w:p w14:paraId="0EE0253D" w14:textId="77777777" w:rsidR="007E26AB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Aansluitmogelijkheden minimaal:</w:t>
      </w:r>
    </w:p>
    <w:p w14:paraId="61D6F2D0" w14:textId="6CBFA314" w:rsidR="00163E2A" w:rsidRPr="00F57E2D" w:rsidRDefault="00233398" w:rsidP="50F117CF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Invoer</w:t>
      </w:r>
    </w:p>
    <w:p w14:paraId="3C82FAC4" w14:textId="77777777" w:rsidR="006A5A0F" w:rsidRDefault="00FB3FAD" w:rsidP="00783C08">
      <w:pPr>
        <w:pStyle w:val="Default"/>
        <w:numPr>
          <w:ilvl w:val="2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1 x HDMI</w:t>
      </w:r>
    </w:p>
    <w:p w14:paraId="441C4D9D" w14:textId="33D8C8F1" w:rsidR="007E26AB" w:rsidRPr="00F57E2D" w:rsidRDefault="006A5A0F" w:rsidP="00783C08">
      <w:pPr>
        <w:pStyle w:val="Defaul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 x</w:t>
      </w:r>
      <w:r w:rsidR="00FB3FAD" w:rsidRPr="00F57E2D">
        <w:rPr>
          <w:sz w:val="22"/>
          <w:szCs w:val="22"/>
        </w:rPr>
        <w:t xml:space="preserve"> DisplayPort</w:t>
      </w:r>
      <w:r w:rsidR="009B0D1C">
        <w:rPr>
          <w:sz w:val="22"/>
          <w:szCs w:val="22"/>
        </w:rPr>
        <w:t xml:space="preserve"> in</w:t>
      </w:r>
    </w:p>
    <w:p w14:paraId="19478299" w14:textId="708F6361" w:rsidR="00FB3FAD" w:rsidRPr="00F57E2D" w:rsidRDefault="00FB3FAD" w:rsidP="50F117CF">
      <w:pPr>
        <w:pStyle w:val="Default"/>
        <w:numPr>
          <w:ilvl w:val="2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1 x USB 3.1 Type-C met ondersteuning voor DisplayPort en opladen notebook</w:t>
      </w:r>
    </w:p>
    <w:p w14:paraId="6F90C9BF" w14:textId="77777777" w:rsidR="002B50B9" w:rsidRPr="00F57E2D" w:rsidRDefault="00FB3FAD" w:rsidP="00783C08">
      <w:pPr>
        <w:pStyle w:val="Default"/>
        <w:numPr>
          <w:ilvl w:val="2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3 x USB 3.1</w:t>
      </w:r>
    </w:p>
    <w:p w14:paraId="5046A585" w14:textId="77777777" w:rsidR="002B50B9" w:rsidRPr="00F57E2D" w:rsidRDefault="00233398" w:rsidP="50F117CF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Uitvoer</w:t>
      </w:r>
    </w:p>
    <w:p w14:paraId="08167035" w14:textId="61FD5F87" w:rsidR="00233398" w:rsidRPr="00F57E2D" w:rsidRDefault="00233398" w:rsidP="50F117CF">
      <w:pPr>
        <w:pStyle w:val="Default"/>
        <w:numPr>
          <w:ilvl w:val="2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DisplayPort out tbv doorlussen monitor </w:t>
      </w:r>
    </w:p>
    <w:p w14:paraId="10A8539A" w14:textId="44B19C17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Afmeting: Minimaal 23,8”. </w:t>
      </w:r>
    </w:p>
    <w:p w14:paraId="249C0367" w14:textId="6CBDE4DC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In hoogte verstelbaar, kantelbaar en roteerbaar. </w:t>
      </w:r>
    </w:p>
    <w:p w14:paraId="103B52B3" w14:textId="4C01C934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Minimaal FHD met een resolutie van 1920x1080 en minimale schittering van externe lichtbronnen. </w:t>
      </w:r>
    </w:p>
    <w:p w14:paraId="4EE04D0E" w14:textId="7B909E56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Ingebouwde luidsprekers. </w:t>
      </w:r>
    </w:p>
    <w:p w14:paraId="5635509E" w14:textId="5152CDAC" w:rsidR="003D1BA5" w:rsidRPr="00F57E2D" w:rsidRDefault="003D1BA5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Ingebouwde </w:t>
      </w:r>
      <w:r w:rsidR="004E254E" w:rsidRPr="00F57E2D">
        <w:rPr>
          <w:sz w:val="22"/>
          <w:szCs w:val="22"/>
        </w:rPr>
        <w:t>webcam(Windows Hello compatible).</w:t>
      </w:r>
    </w:p>
    <w:p w14:paraId="0DF8FC7D" w14:textId="76175043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Blauw licht filter. </w:t>
      </w:r>
    </w:p>
    <w:p w14:paraId="23FAF831" w14:textId="776F0077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 xml:space="preserve">Compatible zijn met Windows en macOS devices. </w:t>
      </w:r>
    </w:p>
    <w:p w14:paraId="6E102CCA" w14:textId="0A593C07" w:rsidR="00233398" w:rsidRPr="00F57E2D" w:rsidRDefault="00233398" w:rsidP="50F117C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57E2D">
        <w:rPr>
          <w:sz w:val="22"/>
          <w:szCs w:val="22"/>
        </w:rPr>
        <w:t>Garantie: 3 jaar lang</w:t>
      </w:r>
      <w:r w:rsidR="008F326A" w:rsidRPr="00F57E2D">
        <w:rPr>
          <w:sz w:val="22"/>
          <w:szCs w:val="22"/>
        </w:rPr>
        <w:t>,</w:t>
      </w:r>
      <w:r w:rsidRPr="00F57E2D">
        <w:rPr>
          <w:sz w:val="22"/>
          <w:szCs w:val="22"/>
        </w:rPr>
        <w:t xml:space="preserve"> reparatie/omruilen op locatie. </w:t>
      </w:r>
    </w:p>
    <w:p w14:paraId="7D933C09" w14:textId="77777777" w:rsidR="00233398" w:rsidRPr="00F57E2D" w:rsidRDefault="00233398" w:rsidP="00233398">
      <w:pPr>
        <w:pStyle w:val="Default"/>
        <w:rPr>
          <w:sz w:val="22"/>
          <w:szCs w:val="22"/>
        </w:rPr>
      </w:pPr>
    </w:p>
    <w:p w14:paraId="6B7BDC8F" w14:textId="77777777" w:rsidR="0064186E" w:rsidRPr="00F57E2D" w:rsidRDefault="0064186E"/>
    <w:sectPr w:rsidR="0064186E" w:rsidRPr="00F57E2D" w:rsidSect="00233398">
      <w:pgSz w:w="11906" w:h="17338"/>
      <w:pgMar w:top="1853" w:right="1362" w:bottom="654" w:left="12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0CCD" w14:textId="77777777" w:rsidR="008B7E1B" w:rsidRDefault="008B7E1B" w:rsidP="00233398">
      <w:pPr>
        <w:spacing w:after="0" w:line="240" w:lineRule="auto"/>
      </w:pPr>
      <w:r>
        <w:separator/>
      </w:r>
    </w:p>
  </w:endnote>
  <w:endnote w:type="continuationSeparator" w:id="0">
    <w:p w14:paraId="1EC3395B" w14:textId="77777777" w:rsidR="008B7E1B" w:rsidRDefault="008B7E1B" w:rsidP="0023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E1C5" w14:textId="77777777" w:rsidR="008B7E1B" w:rsidRDefault="008B7E1B" w:rsidP="00233398">
      <w:pPr>
        <w:spacing w:after="0" w:line="240" w:lineRule="auto"/>
      </w:pPr>
      <w:r>
        <w:separator/>
      </w:r>
    </w:p>
  </w:footnote>
  <w:footnote w:type="continuationSeparator" w:id="0">
    <w:p w14:paraId="3CD73A40" w14:textId="77777777" w:rsidR="008B7E1B" w:rsidRDefault="008B7E1B" w:rsidP="0023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242A"/>
    <w:multiLevelType w:val="hybridMultilevel"/>
    <w:tmpl w:val="195EA75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F66CC"/>
    <w:multiLevelType w:val="hybridMultilevel"/>
    <w:tmpl w:val="D5D033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3135F"/>
    <w:multiLevelType w:val="hybridMultilevel"/>
    <w:tmpl w:val="E0442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9264D26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F6098"/>
    <w:multiLevelType w:val="hybridMultilevel"/>
    <w:tmpl w:val="FF8C585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C44BE"/>
    <w:multiLevelType w:val="hybridMultilevel"/>
    <w:tmpl w:val="E8EA010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97BE3"/>
    <w:multiLevelType w:val="hybridMultilevel"/>
    <w:tmpl w:val="F126E4B4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6470A"/>
    <w:multiLevelType w:val="hybridMultilevel"/>
    <w:tmpl w:val="A5AAED86"/>
    <w:lvl w:ilvl="0" w:tplc="310CE8B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82605"/>
    <w:multiLevelType w:val="hybridMultilevel"/>
    <w:tmpl w:val="28EEA22A"/>
    <w:lvl w:ilvl="0" w:tplc="5986E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9264D26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4825">
    <w:abstractNumId w:val="4"/>
  </w:num>
  <w:num w:numId="2" w16cid:durableId="234321124">
    <w:abstractNumId w:val="7"/>
  </w:num>
  <w:num w:numId="3" w16cid:durableId="218790669">
    <w:abstractNumId w:val="3"/>
  </w:num>
  <w:num w:numId="4" w16cid:durableId="1586498997">
    <w:abstractNumId w:val="6"/>
  </w:num>
  <w:num w:numId="5" w16cid:durableId="1858540792">
    <w:abstractNumId w:val="1"/>
  </w:num>
  <w:num w:numId="6" w16cid:durableId="1892954668">
    <w:abstractNumId w:val="5"/>
  </w:num>
  <w:num w:numId="7" w16cid:durableId="1220172251">
    <w:abstractNumId w:val="2"/>
  </w:num>
  <w:num w:numId="8" w16cid:durableId="142299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8"/>
    <w:rsid w:val="00013A73"/>
    <w:rsid w:val="0001550A"/>
    <w:rsid w:val="00035AE1"/>
    <w:rsid w:val="000657ED"/>
    <w:rsid w:val="00076265"/>
    <w:rsid w:val="000E0EB6"/>
    <w:rsid w:val="00111680"/>
    <w:rsid w:val="00163E2A"/>
    <w:rsid w:val="00207A09"/>
    <w:rsid w:val="00230392"/>
    <w:rsid w:val="00233398"/>
    <w:rsid w:val="0028777C"/>
    <w:rsid w:val="00294B0F"/>
    <w:rsid w:val="002B50B9"/>
    <w:rsid w:val="003061F1"/>
    <w:rsid w:val="003D1BA5"/>
    <w:rsid w:val="003D4269"/>
    <w:rsid w:val="003F2329"/>
    <w:rsid w:val="0045731F"/>
    <w:rsid w:val="00460450"/>
    <w:rsid w:val="00461C75"/>
    <w:rsid w:val="00463A50"/>
    <w:rsid w:val="004A0DEB"/>
    <w:rsid w:val="004C61BF"/>
    <w:rsid w:val="004E254E"/>
    <w:rsid w:val="004E2944"/>
    <w:rsid w:val="004E3C98"/>
    <w:rsid w:val="004F120F"/>
    <w:rsid w:val="005369C9"/>
    <w:rsid w:val="005518FB"/>
    <w:rsid w:val="005E3CD9"/>
    <w:rsid w:val="006232E3"/>
    <w:rsid w:val="00635FA7"/>
    <w:rsid w:val="0064186E"/>
    <w:rsid w:val="006579F9"/>
    <w:rsid w:val="006A530D"/>
    <w:rsid w:val="006A5A0F"/>
    <w:rsid w:val="00702704"/>
    <w:rsid w:val="00725482"/>
    <w:rsid w:val="0077157F"/>
    <w:rsid w:val="0078119D"/>
    <w:rsid w:val="00783C08"/>
    <w:rsid w:val="007910EB"/>
    <w:rsid w:val="007B3D8E"/>
    <w:rsid w:val="007B4037"/>
    <w:rsid w:val="007D46E7"/>
    <w:rsid w:val="007E26AB"/>
    <w:rsid w:val="007F3167"/>
    <w:rsid w:val="007F7312"/>
    <w:rsid w:val="0085628A"/>
    <w:rsid w:val="0087469B"/>
    <w:rsid w:val="008B7E1B"/>
    <w:rsid w:val="008F326A"/>
    <w:rsid w:val="009B0D1C"/>
    <w:rsid w:val="009F79F1"/>
    <w:rsid w:val="00A03B18"/>
    <w:rsid w:val="00A05975"/>
    <w:rsid w:val="00A55E8D"/>
    <w:rsid w:val="00A70B60"/>
    <w:rsid w:val="00AC649D"/>
    <w:rsid w:val="00B77F3B"/>
    <w:rsid w:val="00BC1209"/>
    <w:rsid w:val="00BD05EF"/>
    <w:rsid w:val="00BF17E9"/>
    <w:rsid w:val="00D234D8"/>
    <w:rsid w:val="00D442B9"/>
    <w:rsid w:val="00D47032"/>
    <w:rsid w:val="00D63F9C"/>
    <w:rsid w:val="00DA2287"/>
    <w:rsid w:val="00E1457D"/>
    <w:rsid w:val="00E31DD6"/>
    <w:rsid w:val="00E466A5"/>
    <w:rsid w:val="00E7712F"/>
    <w:rsid w:val="00EA3971"/>
    <w:rsid w:val="00F57E2D"/>
    <w:rsid w:val="00FA6E60"/>
    <w:rsid w:val="00FB3FAD"/>
    <w:rsid w:val="50F1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BF3D"/>
  <w15:chartTrackingRefBased/>
  <w15:docId w15:val="{33F0E7D1-2AD0-40C5-8BD4-9D9E3DF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333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3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3398"/>
  </w:style>
  <w:style w:type="paragraph" w:styleId="Voettekst">
    <w:name w:val="footer"/>
    <w:basedOn w:val="Standaard"/>
    <w:link w:val="VoettekstChar"/>
    <w:uiPriority w:val="99"/>
    <w:unhideWhenUsed/>
    <w:rsid w:val="0023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9d0aeb-0687-46c6-b865-fb1271b88ae4">
      <Terms xmlns="http://schemas.microsoft.com/office/infopath/2007/PartnerControls"/>
    </lcf76f155ced4ddcb4097134ff3c332f>
    <TaxCatchAll xmlns="74a24e6b-da69-4a09-a797-b24a8685ff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0E4A69DCC6D4D856A4110CBC55C8E" ma:contentTypeVersion="11" ma:contentTypeDescription="Een nieuw document maken." ma:contentTypeScope="" ma:versionID="fda79c89189c6e6b2f498eacb48ffb5a">
  <xsd:schema xmlns:xsd="http://www.w3.org/2001/XMLSchema" xmlns:xs="http://www.w3.org/2001/XMLSchema" xmlns:p="http://schemas.microsoft.com/office/2006/metadata/properties" xmlns:ns2="b39d0aeb-0687-46c6-b865-fb1271b88ae4" xmlns:ns3="74a24e6b-da69-4a09-a797-b24a8685ff11" targetNamespace="http://schemas.microsoft.com/office/2006/metadata/properties" ma:root="true" ma:fieldsID="1d3ecb36e514c0a3dbd22b8998acd7ba" ns2:_="" ns3:_="">
    <xsd:import namespace="b39d0aeb-0687-46c6-b865-fb1271b88ae4"/>
    <xsd:import namespace="74a24e6b-da69-4a09-a797-b24a8685f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d0aeb-0687-46c6-b865-fb1271b88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bd69f14-2b9f-433c-9887-fccfa466e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24e6b-da69-4a09-a797-b24a8685ff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1d620b-4c76-4117-ac12-8e00727afec3}" ma:internalName="TaxCatchAll" ma:showField="CatchAllData" ma:web="74a24e6b-da69-4a09-a797-b24a8685ff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A23B14-02D9-4CDC-90A8-A578FBB6FAD3}">
  <ds:schemaRefs>
    <ds:schemaRef ds:uri="http://schemas.microsoft.com/office/2006/metadata/properties"/>
    <ds:schemaRef ds:uri="http://schemas.microsoft.com/office/infopath/2007/PartnerControls"/>
    <ds:schemaRef ds:uri="b39d0aeb-0687-46c6-b865-fb1271b88ae4"/>
    <ds:schemaRef ds:uri="74a24e6b-da69-4a09-a797-b24a8685ff11"/>
  </ds:schemaRefs>
</ds:datastoreItem>
</file>

<file path=customXml/itemProps2.xml><?xml version="1.0" encoding="utf-8"?>
<ds:datastoreItem xmlns:ds="http://schemas.openxmlformats.org/officeDocument/2006/customXml" ds:itemID="{F92C1E99-10E3-419D-BD01-8C3328D89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FE40D-620D-4C63-951E-DE968EE19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d0aeb-0687-46c6-b865-fb1271b88ae4"/>
    <ds:schemaRef ds:uri="74a24e6b-da69-4a09-a797-b24a8685f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568</Words>
  <Characters>3124</Characters>
  <Application>Microsoft Office Word</Application>
  <DocSecurity>0</DocSecurity>
  <Lines>26</Lines>
  <Paragraphs>7</Paragraphs>
  <ScaleCrop>false</ScaleCrop>
  <Company>Zuyd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Janss, T.L.R. (Theo)</dc:creator>
  <cp:keywords/>
  <dc:description/>
  <cp:lastModifiedBy>Berkel, van, R. (Ronald)</cp:lastModifiedBy>
  <cp:revision>65</cp:revision>
  <dcterms:created xsi:type="dcterms:W3CDTF">2024-07-03T10:03:00Z</dcterms:created>
  <dcterms:modified xsi:type="dcterms:W3CDTF">2024-08-16T09:59:00Z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0x0101009990E4A69DCC6D4D856A4110CBC55C8E</vt:lpwstr>
  </property>
  <property fmtid="{D5CDD505-2E9C-101B-9397-08002B2CF9AE}" pid="3" name="MediaServiceImageTags">
    <vt:lpwstr/>
  </property>
</Properties>
</file>