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D2D5E" w14:textId="1B3730DD" w:rsidR="002F3620" w:rsidRPr="00710F33" w:rsidRDefault="00114D53" w:rsidP="002D1547">
      <w:pPr>
        <w:pStyle w:val="INKBijlage"/>
        <w:numPr>
          <w:ilvl w:val="0"/>
          <w:numId w:val="0"/>
        </w:numPr>
        <w:rPr>
          <w:rFonts w:ascii="RijksoverheidSansText" w:hAnsi="RijksoverheidSansText"/>
        </w:rPr>
      </w:pPr>
      <w:r>
        <w:rPr>
          <w:rFonts w:ascii="RijksoverheidSansText" w:hAnsi="RijksoverheidSansText"/>
        </w:rPr>
        <w:t>Bijlage V</w:t>
      </w:r>
      <w:r w:rsidR="00103E34" w:rsidRPr="00710F33">
        <w:rPr>
          <w:rFonts w:ascii="RijksoverheidSansText" w:hAnsi="RijksoverheidSansText"/>
        </w:rPr>
        <w:tab/>
      </w:r>
      <w:proofErr w:type="spellStart"/>
      <w:r w:rsidR="00103E34" w:rsidRPr="00710F33">
        <w:rPr>
          <w:rFonts w:ascii="RijksoverheidSansText" w:hAnsi="RijksoverheidSansText"/>
        </w:rPr>
        <w:t>Conformiteitenlijst</w:t>
      </w:r>
      <w:proofErr w:type="spellEnd"/>
      <w:r w:rsidR="00BB6371">
        <w:rPr>
          <w:rFonts w:ascii="RijksoverheidSansText" w:hAnsi="RijksoverheidSansText"/>
        </w:rPr>
        <w:t xml:space="preserve"> </w:t>
      </w:r>
    </w:p>
    <w:p w14:paraId="44B232A9" w14:textId="77777777" w:rsidR="002F3620" w:rsidRPr="00710F33" w:rsidRDefault="002F3620" w:rsidP="002F3620">
      <w:pPr>
        <w:autoSpaceDE w:val="0"/>
        <w:autoSpaceDN w:val="0"/>
        <w:adjustRightInd w:val="0"/>
        <w:spacing w:line="360" w:lineRule="auto"/>
        <w:rPr>
          <w:rFonts w:ascii="RijksoverheidSansText" w:hAnsi="RijksoverheidSansText" w:cs="BAFCC A+ Univers"/>
          <w:i/>
          <w:color w:val="000000"/>
          <w:spacing w:val="5"/>
          <w:sz w:val="16"/>
          <w:szCs w:val="16"/>
        </w:rPr>
      </w:pPr>
    </w:p>
    <w:p w14:paraId="034E4A20" w14:textId="77777777" w:rsidR="002F3620" w:rsidRPr="00710F33" w:rsidRDefault="002F3620" w:rsidP="002F3620">
      <w:pPr>
        <w:autoSpaceDE w:val="0"/>
        <w:autoSpaceDN w:val="0"/>
        <w:adjustRightInd w:val="0"/>
        <w:spacing w:line="360" w:lineRule="auto"/>
        <w:rPr>
          <w:rFonts w:ascii="RijksoverheidSansText" w:hAnsi="RijksoverheidSansText" w:cs="BAFCC A+ Univers"/>
          <w:i/>
          <w:color w:val="000000"/>
          <w:spacing w:val="5"/>
          <w:sz w:val="16"/>
          <w:szCs w:val="16"/>
        </w:rPr>
      </w:pPr>
    </w:p>
    <w:p w14:paraId="6D7E6119" w14:textId="77777777" w:rsidR="002F3620" w:rsidRPr="00710F33" w:rsidRDefault="002F3620" w:rsidP="002F3620">
      <w:pPr>
        <w:autoSpaceDE w:val="0"/>
        <w:autoSpaceDN w:val="0"/>
        <w:adjustRightInd w:val="0"/>
        <w:spacing w:line="360" w:lineRule="auto"/>
        <w:rPr>
          <w:rFonts w:ascii="RijksoverheidSansText" w:hAnsi="RijksoverheidSansText" w:cs="BAFCC A+ Univers"/>
          <w:i/>
          <w:color w:val="000000"/>
          <w:spacing w:val="5"/>
          <w:sz w:val="16"/>
          <w:szCs w:val="16"/>
        </w:rPr>
      </w:pPr>
      <w:r w:rsidRPr="00710F33">
        <w:rPr>
          <w:rFonts w:ascii="RijksoverheidSansText" w:hAnsi="RijksoverheidSansText" w:cs="BAFCC A+ Univers"/>
          <w:i/>
          <w:color w:val="000000"/>
          <w:spacing w:val="5"/>
          <w:sz w:val="16"/>
          <w:szCs w:val="16"/>
        </w:rPr>
        <w:t xml:space="preserve">Deze verklaring dient door de </w:t>
      </w:r>
      <w:r w:rsidR="00103E34" w:rsidRPr="00710F33">
        <w:rPr>
          <w:rFonts w:ascii="RijksoverheidSansText" w:hAnsi="RijksoverheidSansText" w:cs="BAFCC A+ Univers"/>
          <w:i/>
          <w:color w:val="000000"/>
          <w:spacing w:val="5"/>
          <w:sz w:val="16"/>
          <w:szCs w:val="16"/>
        </w:rPr>
        <w:t>Inschrijver</w:t>
      </w:r>
      <w:r w:rsidR="00220E85" w:rsidRPr="00710F33">
        <w:rPr>
          <w:rFonts w:ascii="RijksoverheidSansText" w:hAnsi="RijksoverheidSansText" w:cs="BAFCC A+ Univers"/>
          <w:i/>
          <w:color w:val="000000"/>
          <w:spacing w:val="5"/>
          <w:sz w:val="16"/>
          <w:szCs w:val="16"/>
        </w:rPr>
        <w:t xml:space="preserve"> n</w:t>
      </w:r>
      <w:r w:rsidRPr="00710F33">
        <w:rPr>
          <w:rFonts w:ascii="RijksoverheidSansText" w:hAnsi="RijksoverheidSansText" w:cs="BAFCC A+ Univers"/>
          <w:i/>
          <w:color w:val="000000"/>
          <w:spacing w:val="5"/>
          <w:sz w:val="16"/>
          <w:szCs w:val="16"/>
        </w:rPr>
        <w:t>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245FF41F" w14:textId="77777777" w:rsidR="002F3620" w:rsidRPr="00710F33" w:rsidRDefault="002F3620" w:rsidP="002F3620">
      <w:pPr>
        <w:autoSpaceDE w:val="0"/>
        <w:autoSpaceDN w:val="0"/>
        <w:adjustRightInd w:val="0"/>
        <w:spacing w:line="360" w:lineRule="auto"/>
        <w:rPr>
          <w:rFonts w:ascii="RijksoverheidSansText" w:hAnsi="RijksoverheidSansText" w:cs="BAFCC A+ Univers"/>
          <w:color w:val="000000"/>
          <w:spacing w:val="5"/>
        </w:rPr>
      </w:pPr>
    </w:p>
    <w:p w14:paraId="1025135E" w14:textId="77777777" w:rsidR="002F3620" w:rsidRPr="00710F33" w:rsidRDefault="002F3620" w:rsidP="002F3620">
      <w:pPr>
        <w:autoSpaceDE w:val="0"/>
        <w:autoSpaceDN w:val="0"/>
        <w:adjustRightInd w:val="0"/>
        <w:spacing w:line="360" w:lineRule="auto"/>
        <w:rPr>
          <w:rFonts w:ascii="RijksoverheidSansText" w:hAnsi="RijksoverheidSansText" w:cs="BAFCC A+ Univers"/>
          <w:color w:val="000000"/>
          <w:spacing w:val="5"/>
        </w:rPr>
      </w:pPr>
      <w:r w:rsidRPr="00710F33">
        <w:rPr>
          <w:rFonts w:ascii="RijksoverheidSansText" w:hAnsi="RijksoverheidSansText" w:cs="BAFCC A+ Univers"/>
          <w:color w:val="000000"/>
          <w:spacing w:val="5"/>
        </w:rPr>
        <w:t>Hiermee verklaart</w:t>
      </w:r>
      <w:r w:rsidR="00220E85" w:rsidRPr="00710F33">
        <w:rPr>
          <w:rFonts w:ascii="RijksoverheidSansText" w:hAnsi="RijksoverheidSansText" w:cs="BAFCC A+ Univers"/>
          <w:color w:val="000000"/>
          <w:spacing w:val="5"/>
        </w:rPr>
        <w:t xml:space="preserve"> </w:t>
      </w:r>
      <w:r w:rsidR="00103E34" w:rsidRPr="00710F33">
        <w:rPr>
          <w:rFonts w:ascii="RijksoverheidSansText" w:hAnsi="RijksoverheidSansText" w:cs="BAFCC A+ Univers"/>
          <w:color w:val="000000"/>
          <w:spacing w:val="5"/>
        </w:rPr>
        <w:t xml:space="preserve">Inschrijver </w:t>
      </w:r>
      <w:r w:rsidRPr="00710F33">
        <w:rPr>
          <w:rFonts w:ascii="RijksoverheidSansText" w:hAnsi="RijksoverheidSansText" w:cs="BAFCC A+ Univers"/>
          <w:color w:val="000000"/>
          <w:spacing w:val="5"/>
        </w:rPr>
        <w:t xml:space="preserve">ondubbelzinnig met de strekking van het antwoord “JA” te voldoen aan de </w:t>
      </w:r>
      <w:r w:rsidR="00220E85" w:rsidRPr="00710F33">
        <w:rPr>
          <w:rFonts w:ascii="RijksoverheidSansText" w:hAnsi="RijksoverheidSansText" w:cs="BAFCC A+ Univers"/>
          <w:color w:val="000000"/>
          <w:spacing w:val="5"/>
        </w:rPr>
        <w:t xml:space="preserve">gestelde </w:t>
      </w:r>
      <w:r w:rsidRPr="00710F33">
        <w:rPr>
          <w:rFonts w:ascii="RijksoverheidSansText" w:hAnsi="RijksoverheidSansText" w:cs="BAFCC A+ Univers"/>
          <w:color w:val="000000"/>
          <w:spacing w:val="5"/>
        </w:rPr>
        <w:t>eisen.</w:t>
      </w:r>
    </w:p>
    <w:p w14:paraId="7964C946" w14:textId="77777777" w:rsidR="002F3620" w:rsidRPr="00710F33" w:rsidRDefault="002F3620" w:rsidP="002F3620">
      <w:pPr>
        <w:autoSpaceDE w:val="0"/>
        <w:autoSpaceDN w:val="0"/>
        <w:adjustRightInd w:val="0"/>
        <w:spacing w:line="360" w:lineRule="auto"/>
        <w:rPr>
          <w:rFonts w:ascii="RijksoverheidSansText" w:hAnsi="RijksoverheidSansText" w:cs="BAFCC A+ Univers"/>
          <w:color w:val="000000"/>
          <w:spacing w:val="5"/>
        </w:rPr>
      </w:pPr>
    </w:p>
    <w:tbl>
      <w:tblPr>
        <w:tblW w:w="9067" w:type="dxa"/>
        <w:tblCellMar>
          <w:left w:w="10" w:type="dxa"/>
          <w:right w:w="10" w:type="dxa"/>
        </w:tblCellMar>
        <w:tblLook w:val="0000" w:firstRow="0" w:lastRow="0" w:firstColumn="0" w:lastColumn="0" w:noHBand="0" w:noVBand="0"/>
      </w:tblPr>
      <w:tblGrid>
        <w:gridCol w:w="1079"/>
        <w:gridCol w:w="6966"/>
        <w:gridCol w:w="1022"/>
      </w:tblGrid>
      <w:tr w:rsidR="002F3620" w:rsidRPr="00710F33" w14:paraId="6CC1458D" w14:textId="77777777" w:rsidTr="00CA2885">
        <w:trPr>
          <w:cantSplit/>
          <w:trHeight w:val="340"/>
          <w:tblHeader/>
        </w:trPr>
        <w:tc>
          <w:tcPr>
            <w:tcW w:w="1079"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vAlign w:val="center"/>
          </w:tcPr>
          <w:p w14:paraId="2A8A7140" w14:textId="77777777" w:rsidR="002F3620" w:rsidRPr="00710F33" w:rsidRDefault="002F3620" w:rsidP="00D9308F">
            <w:pPr>
              <w:suppressAutoHyphens/>
              <w:autoSpaceDN w:val="0"/>
              <w:spacing w:line="360" w:lineRule="auto"/>
              <w:textAlignment w:val="baseline"/>
              <w:rPr>
                <w:rFonts w:ascii="RijksoverheidSansText" w:hAnsi="RijksoverheidSansText" w:cs="Arial"/>
                <w:b/>
                <w:spacing w:val="5"/>
                <w:szCs w:val="19"/>
                <w:lang w:eastAsia="nl-NL"/>
              </w:rPr>
            </w:pPr>
            <w:r w:rsidRPr="00710F33">
              <w:rPr>
                <w:rFonts w:ascii="RijksoverheidSansText" w:hAnsi="RijksoverheidSansText" w:cs="Arial"/>
                <w:b/>
                <w:spacing w:val="5"/>
                <w:szCs w:val="19"/>
                <w:lang w:eastAsia="nl-NL"/>
              </w:rPr>
              <w:t>Nummer eis</w:t>
            </w:r>
          </w:p>
        </w:tc>
        <w:tc>
          <w:tcPr>
            <w:tcW w:w="6966"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vAlign w:val="center"/>
          </w:tcPr>
          <w:p w14:paraId="1C27709B" w14:textId="77777777" w:rsidR="002F3620" w:rsidRPr="00710F33" w:rsidRDefault="002F3620" w:rsidP="008C346C">
            <w:pPr>
              <w:suppressAutoHyphens/>
              <w:autoSpaceDN w:val="0"/>
              <w:spacing w:line="360" w:lineRule="auto"/>
              <w:jc w:val="both"/>
              <w:textAlignment w:val="baseline"/>
              <w:rPr>
                <w:rFonts w:ascii="RijksoverheidSansText" w:hAnsi="RijksoverheidSansText" w:cs="Arial"/>
                <w:b/>
                <w:spacing w:val="5"/>
                <w:szCs w:val="19"/>
                <w:lang w:eastAsia="nl-NL"/>
              </w:rPr>
            </w:pPr>
            <w:r w:rsidRPr="00710F33">
              <w:rPr>
                <w:rFonts w:ascii="RijksoverheidSansText" w:hAnsi="RijksoverheidSansText" w:cs="Arial"/>
                <w:b/>
                <w:spacing w:val="5"/>
                <w:szCs w:val="19"/>
                <w:lang w:eastAsia="nl-NL"/>
              </w:rPr>
              <w:t>Omschrijving eis</w:t>
            </w:r>
          </w:p>
          <w:p w14:paraId="3017A14F" w14:textId="77777777" w:rsidR="008C346C" w:rsidRPr="00710F33" w:rsidRDefault="008C346C" w:rsidP="008C346C">
            <w:pPr>
              <w:suppressAutoHyphens/>
              <w:autoSpaceDN w:val="0"/>
              <w:spacing w:line="360" w:lineRule="auto"/>
              <w:jc w:val="both"/>
              <w:textAlignment w:val="baseline"/>
              <w:rPr>
                <w:rFonts w:ascii="RijksoverheidSansText" w:hAnsi="RijksoverheidSansText" w:cs="Arial"/>
                <w:b/>
                <w:spacing w:val="5"/>
                <w:szCs w:val="19"/>
                <w:lang w:eastAsia="nl-NL"/>
              </w:rPr>
            </w:pPr>
          </w:p>
        </w:tc>
        <w:tc>
          <w:tcPr>
            <w:tcW w:w="1022"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vAlign w:val="center"/>
          </w:tcPr>
          <w:p w14:paraId="1594139E" w14:textId="77777777" w:rsidR="002F3620" w:rsidRPr="00710F33" w:rsidRDefault="002F3620" w:rsidP="00D9308F">
            <w:pPr>
              <w:suppressAutoHyphens/>
              <w:autoSpaceDN w:val="0"/>
              <w:spacing w:line="360" w:lineRule="auto"/>
              <w:textAlignment w:val="baseline"/>
              <w:rPr>
                <w:rFonts w:ascii="RijksoverheidSansText" w:hAnsi="RijksoverheidSansText" w:cs="Arial"/>
                <w:b/>
                <w:spacing w:val="5"/>
                <w:szCs w:val="19"/>
                <w:lang w:eastAsia="nl-NL"/>
              </w:rPr>
            </w:pPr>
            <w:r w:rsidRPr="00710F33">
              <w:rPr>
                <w:rFonts w:ascii="RijksoverheidSansText" w:hAnsi="RijksoverheidSansText" w:cs="Arial"/>
                <w:b/>
                <w:spacing w:val="5"/>
                <w:szCs w:val="19"/>
                <w:lang w:eastAsia="nl-NL"/>
              </w:rPr>
              <w:t>Akkoord ja / nee</w:t>
            </w:r>
          </w:p>
        </w:tc>
      </w:tr>
      <w:tr w:rsidR="000314B9" w:rsidRPr="00710F33" w14:paraId="113F8937" w14:textId="77777777" w:rsidTr="00C924BD">
        <w:trPr>
          <w:trHeight w:val="340"/>
        </w:trPr>
        <w:tc>
          <w:tcPr>
            <w:tcW w:w="90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96120E" w14:textId="77777777" w:rsidR="000314B9" w:rsidRPr="00224E82" w:rsidRDefault="009A5C84" w:rsidP="00D9308F">
            <w:pPr>
              <w:suppressAutoHyphens/>
              <w:autoSpaceDN w:val="0"/>
              <w:spacing w:line="360" w:lineRule="auto"/>
              <w:textAlignment w:val="baseline"/>
              <w:rPr>
                <w:rFonts w:ascii="RijksoverheidSansText" w:hAnsi="RijksoverheidSansText" w:cs="Arial"/>
                <w:b/>
                <w:spacing w:val="5"/>
                <w:sz w:val="18"/>
                <w:szCs w:val="18"/>
                <w:lang w:eastAsia="nl-NL"/>
              </w:rPr>
            </w:pPr>
            <w:r w:rsidRPr="00224E82">
              <w:rPr>
                <w:rFonts w:ascii="RijksoverheidSansText" w:hAnsi="RijksoverheidSansText" w:cs="Arial"/>
                <w:b/>
                <w:spacing w:val="5"/>
                <w:sz w:val="18"/>
                <w:szCs w:val="18"/>
                <w:lang w:eastAsia="nl-NL"/>
              </w:rPr>
              <w:t>Geschiktheidseisen</w:t>
            </w:r>
          </w:p>
        </w:tc>
      </w:tr>
      <w:tr w:rsidR="0068782B" w:rsidRPr="00710F33" w14:paraId="311BF7CC" w14:textId="77777777" w:rsidTr="00D9308F">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D1B7C8" w14:textId="5ED428FF" w:rsidR="0068782B" w:rsidRPr="00224E82" w:rsidRDefault="0068782B"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GE 1</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77B999" w14:textId="77777777" w:rsidR="00745BBF" w:rsidRPr="00224E82" w:rsidRDefault="00745BBF" w:rsidP="00745BBF">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Inschrijver beschikt over een geïmplementeerd informatiebeveiligingsbeleid dat onderhevig is aan een PDCA-cyclus en handelt aantoonbaar conform de ISO27001/2.</w:t>
            </w:r>
          </w:p>
          <w:p w14:paraId="641802DD" w14:textId="77777777" w:rsidR="00745BBF" w:rsidRPr="00224E82" w:rsidRDefault="00745BBF" w:rsidP="00745BBF">
            <w:pPr>
              <w:suppressAutoHyphens/>
              <w:autoSpaceDN w:val="0"/>
              <w:spacing w:line="360" w:lineRule="auto"/>
              <w:textAlignment w:val="baseline"/>
              <w:rPr>
                <w:rFonts w:ascii="RijksoverheidSansText" w:hAnsi="RijksoverheidSansText"/>
                <w:sz w:val="18"/>
                <w:szCs w:val="18"/>
              </w:rPr>
            </w:pPr>
          </w:p>
          <w:p w14:paraId="3E84355E" w14:textId="0832C1CA" w:rsidR="0068782B" w:rsidRPr="00224E82" w:rsidRDefault="00745BBF" w:rsidP="00745BBF">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Op verzoek levert de winnende Inschrijver hiervan onderliggende bewijsstukken aan na de mededeling van de gunningsbeslissing.</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003C73" w14:textId="77777777" w:rsidR="0068782B" w:rsidRPr="00224E82" w:rsidRDefault="0068782B"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9A2B22" w:rsidRPr="00710F33" w14:paraId="4BF0EC34" w14:textId="77777777" w:rsidTr="00D9308F">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061716" w14:textId="77777777" w:rsidR="009A2B22" w:rsidRPr="00224E82" w:rsidRDefault="009A5C84"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w:t>
            </w:r>
            <w:r w:rsidR="00710F33" w:rsidRPr="00224E82">
              <w:rPr>
                <w:rFonts w:ascii="RijksoverheidSansText" w:hAnsi="RijksoverheidSansText" w:cs="Arial"/>
                <w:spacing w:val="5"/>
                <w:sz w:val="18"/>
                <w:szCs w:val="18"/>
                <w:lang w:eastAsia="nl-NL"/>
              </w:rPr>
              <w:t>E</w:t>
            </w:r>
            <w:r w:rsidR="00FD6FC0" w:rsidRPr="00224E82">
              <w:rPr>
                <w:rFonts w:ascii="RijksoverheidSansText" w:hAnsi="RijksoverheidSansText" w:cs="Arial"/>
                <w:spacing w:val="5"/>
                <w:sz w:val="18"/>
                <w:szCs w:val="18"/>
                <w:lang w:eastAsia="nl-NL"/>
              </w:rPr>
              <w:t xml:space="preserve"> 3</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1B7ECA" w14:textId="77777777" w:rsidR="00745BBF" w:rsidRPr="00224E82" w:rsidRDefault="00745BBF" w:rsidP="00745BBF">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 xml:space="preserve">Inschrijver overlegt per kerncompetentie één (1) referentie met een duidelijke omschrijving van een – vakkundig en naar tevredenheid van opdrachtgever - verrichte opdracht die in de afgelopen 3 jaar heeft plaatsgevonden, teruggerekend vanaf de datum van de uiterlijke ontvangst van Inschrijvingen. </w:t>
            </w:r>
          </w:p>
          <w:p w14:paraId="24DBFE66" w14:textId="77777777" w:rsidR="00745BBF" w:rsidRPr="00224E82" w:rsidRDefault="00745BBF" w:rsidP="00745BBF">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De volgende kerncompetentie(s) zijn van toepassing op Inschrijver:</w:t>
            </w:r>
          </w:p>
          <w:p w14:paraId="26BB61ED" w14:textId="77777777" w:rsidR="00745BBF" w:rsidRPr="00224E82" w:rsidRDefault="00745BBF" w:rsidP="00745BBF">
            <w:pPr>
              <w:suppressAutoHyphens/>
              <w:autoSpaceDN w:val="0"/>
              <w:spacing w:line="360" w:lineRule="auto"/>
              <w:textAlignment w:val="baseline"/>
              <w:rPr>
                <w:rFonts w:ascii="RijksoverheidSansText" w:hAnsi="RijksoverheidSansText"/>
                <w:sz w:val="18"/>
                <w:szCs w:val="18"/>
              </w:rPr>
            </w:pPr>
          </w:p>
          <w:p w14:paraId="7DA896E3" w14:textId="77777777" w:rsidR="00745BBF" w:rsidRPr="00224E82" w:rsidRDefault="00745BBF" w:rsidP="00745BBF">
            <w:pPr>
              <w:suppressAutoHyphens/>
              <w:autoSpaceDN w:val="0"/>
              <w:spacing w:line="360" w:lineRule="auto"/>
              <w:textAlignment w:val="baseline"/>
              <w:rPr>
                <w:rFonts w:ascii="RijksoverheidSansText" w:hAnsi="RijksoverheidSansText"/>
                <w:b/>
                <w:bCs/>
                <w:sz w:val="18"/>
                <w:szCs w:val="18"/>
              </w:rPr>
            </w:pPr>
            <w:r w:rsidRPr="00224E82">
              <w:rPr>
                <w:rFonts w:ascii="RijksoverheidSansText" w:hAnsi="RijksoverheidSansText"/>
                <w:b/>
                <w:bCs/>
                <w:sz w:val="18"/>
                <w:szCs w:val="18"/>
              </w:rPr>
              <w:t>Kerncompetentie 1: Enquêtetool (SaaS)</w:t>
            </w:r>
          </w:p>
          <w:p w14:paraId="47B181D8" w14:textId="77777777" w:rsidR="00745BBF" w:rsidRPr="00224E82" w:rsidRDefault="00745BBF" w:rsidP="00745BBF">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Kennis van en ervaring met het beschikbaar stellen van een enquêtetool in de vorm van een SaaS oplossing. Deze klantreferentie dient ten minste te voldoen aan de volgende voorwaarden:</w:t>
            </w:r>
          </w:p>
          <w:p w14:paraId="7FCF0D36" w14:textId="09C7C1E1" w:rsidR="00745BBF" w:rsidRPr="00224E82" w:rsidRDefault="00745BBF" w:rsidP="00745BBF">
            <w:pPr>
              <w:pStyle w:val="Lijstalinea"/>
              <w:numPr>
                <w:ilvl w:val="0"/>
                <w:numId w:val="15"/>
              </w:num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Inschrijver was verantwoordelijk voor het 24/7 beschikbaar stellen van de enquêtetool (SaaS);</w:t>
            </w:r>
          </w:p>
          <w:p w14:paraId="453AD757" w14:textId="066AAB1F" w:rsidR="00745BBF" w:rsidRPr="00224E82" w:rsidRDefault="00745BBF" w:rsidP="00745BBF">
            <w:pPr>
              <w:pStyle w:val="Lijstalinea"/>
              <w:numPr>
                <w:ilvl w:val="0"/>
                <w:numId w:val="15"/>
              </w:num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Inschrijver was verantwoordelijk voor het leveren van een enquêtetool gericht op het vragen van feedback over de ervaringen over het sollicitatie- en instroomproces;</w:t>
            </w:r>
          </w:p>
          <w:p w14:paraId="7D63EEDB" w14:textId="60A2750F" w:rsidR="00745BBF" w:rsidRPr="00224E82" w:rsidRDefault="00745BBF" w:rsidP="00745BBF">
            <w:pPr>
              <w:pStyle w:val="Lijstalinea"/>
              <w:numPr>
                <w:ilvl w:val="0"/>
                <w:numId w:val="15"/>
              </w:num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Inschrijver was verantwoordelijk voor het leveren van een enquêtetool die over analysemogelijkheden gericht op het sollicitatie- en instroomproces beschikt.</w:t>
            </w:r>
          </w:p>
          <w:p w14:paraId="7DCF47FB" w14:textId="77777777" w:rsidR="00745BBF" w:rsidRPr="00224E82" w:rsidRDefault="00745BBF" w:rsidP="00745BBF">
            <w:pPr>
              <w:suppressAutoHyphens/>
              <w:autoSpaceDN w:val="0"/>
              <w:spacing w:line="360" w:lineRule="auto"/>
              <w:textAlignment w:val="baseline"/>
              <w:rPr>
                <w:rFonts w:ascii="RijksoverheidSansText" w:hAnsi="RijksoverheidSansText"/>
                <w:sz w:val="18"/>
                <w:szCs w:val="18"/>
              </w:rPr>
            </w:pPr>
          </w:p>
          <w:p w14:paraId="14097547" w14:textId="77777777" w:rsidR="00745BBF" w:rsidRPr="00224E82" w:rsidRDefault="00745BBF" w:rsidP="00745BBF">
            <w:pPr>
              <w:suppressAutoHyphens/>
              <w:autoSpaceDN w:val="0"/>
              <w:spacing w:line="360" w:lineRule="auto"/>
              <w:textAlignment w:val="baseline"/>
              <w:rPr>
                <w:rFonts w:ascii="RijksoverheidSansText" w:hAnsi="RijksoverheidSansText"/>
                <w:b/>
                <w:bCs/>
                <w:sz w:val="18"/>
                <w:szCs w:val="18"/>
              </w:rPr>
            </w:pPr>
            <w:r w:rsidRPr="00224E82">
              <w:rPr>
                <w:rFonts w:ascii="RijksoverheidSansText" w:hAnsi="RijksoverheidSansText"/>
                <w:b/>
                <w:bCs/>
                <w:sz w:val="18"/>
                <w:szCs w:val="18"/>
              </w:rPr>
              <w:t>Kerncompetentie 2: Onderhoud en support</w:t>
            </w:r>
          </w:p>
          <w:p w14:paraId="49E4D978" w14:textId="77777777" w:rsidR="00745BBF" w:rsidRPr="00224E82" w:rsidRDefault="00745BBF" w:rsidP="00745BBF">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 xml:space="preserve">Kennis van en ervaring met het verzorgen van onderhoud en support op een enquêtetool (SaaS). Deze klantreferentie dient ten minste te voldoen aan de volgende voorwaarden: </w:t>
            </w:r>
          </w:p>
          <w:p w14:paraId="6B779EAB" w14:textId="244C10EB" w:rsidR="00745BBF" w:rsidRPr="00224E82" w:rsidRDefault="00745BBF" w:rsidP="00745BBF">
            <w:pPr>
              <w:pStyle w:val="Lijstalinea"/>
              <w:numPr>
                <w:ilvl w:val="0"/>
                <w:numId w:val="15"/>
              </w:num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 xml:space="preserve">Inschrijver was verantwoordelijk voor en verzorgde onderhoud en support op de enquêtetool (SaaS). Onder onderhoud en support wordt verstaan: alle activiteiten gericht op het beheren, verbeteren, herstellen, en/of in </w:t>
            </w:r>
            <w:r w:rsidRPr="00224E82">
              <w:rPr>
                <w:rFonts w:ascii="RijksoverheidSansText" w:hAnsi="RijksoverheidSansText"/>
                <w:sz w:val="18"/>
                <w:szCs w:val="18"/>
              </w:rPr>
              <w:lastRenderedPageBreak/>
              <w:t xml:space="preserve">aanvaardbare werkbare (operationele) situatie houden van de enquêtetool, evenals de helpdeskactiviteiten in de vorm van support; </w:t>
            </w:r>
          </w:p>
          <w:p w14:paraId="670EEA4C" w14:textId="0EF45916" w:rsidR="00745BBF" w:rsidRPr="00224E82" w:rsidRDefault="00745BBF" w:rsidP="00745BBF">
            <w:pPr>
              <w:pStyle w:val="Lijstalinea"/>
              <w:numPr>
                <w:ilvl w:val="0"/>
                <w:numId w:val="15"/>
              </w:num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 xml:space="preserve">Inschrijver heeft het onderhoud en support geleverd gedurende een aaneengesloten periode van ten minste twaalf (12) maanden; </w:t>
            </w:r>
          </w:p>
          <w:p w14:paraId="423F6044" w14:textId="5C5E13CC" w:rsidR="00745BBF" w:rsidRPr="00224E82" w:rsidRDefault="00745BBF" w:rsidP="00745BBF">
            <w:pPr>
              <w:pStyle w:val="Lijstalinea"/>
              <w:numPr>
                <w:ilvl w:val="0"/>
                <w:numId w:val="15"/>
              </w:num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 xml:space="preserve">Inschrijver heeft conform de met de opdrachtgever overeengekomen service levels incidenten opgelost en heeft daar goed ingerichte processen voor. </w:t>
            </w:r>
          </w:p>
          <w:p w14:paraId="145CF7CF" w14:textId="77777777" w:rsidR="00745BBF" w:rsidRPr="00224E82" w:rsidRDefault="00745BBF" w:rsidP="00745BBF">
            <w:pPr>
              <w:suppressAutoHyphens/>
              <w:autoSpaceDN w:val="0"/>
              <w:spacing w:line="360" w:lineRule="auto"/>
              <w:textAlignment w:val="baseline"/>
              <w:rPr>
                <w:rFonts w:ascii="RijksoverheidSansText" w:hAnsi="RijksoverheidSansText"/>
                <w:sz w:val="18"/>
                <w:szCs w:val="18"/>
              </w:rPr>
            </w:pPr>
          </w:p>
          <w:p w14:paraId="4D9B7147" w14:textId="77777777" w:rsidR="00745BBF" w:rsidRPr="00224E82" w:rsidRDefault="00745BBF" w:rsidP="00745BBF">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Onwaarheden, onjuistheden of onvolledigheden ten aanzien van de opgegeven referenties kunnen leiden tot uitsluiting van de aanbesteding. De Aanbestedende dienst behoudt zich het recht voor de referentie op juistheid te controleren en indien er sprake is van onjuistheid hiervan aangifte te doen. Mocht blijken dat er een onjuist beroep wordt gedaan op een referentie dan leidt dit tot ongeldigheid van de Inschrijving.</w:t>
            </w:r>
          </w:p>
          <w:p w14:paraId="5F5589A8" w14:textId="77777777" w:rsidR="00745BBF" w:rsidRPr="00224E82" w:rsidRDefault="00745BBF" w:rsidP="00745BBF">
            <w:pPr>
              <w:suppressAutoHyphens/>
              <w:autoSpaceDN w:val="0"/>
              <w:spacing w:line="360" w:lineRule="auto"/>
              <w:textAlignment w:val="baseline"/>
              <w:rPr>
                <w:rFonts w:ascii="RijksoverheidSansText" w:hAnsi="RijksoverheidSansText"/>
                <w:sz w:val="18"/>
                <w:szCs w:val="18"/>
              </w:rPr>
            </w:pPr>
          </w:p>
          <w:p w14:paraId="580B1F58" w14:textId="6F8EDC34" w:rsidR="009A2B22" w:rsidRPr="00224E82" w:rsidRDefault="00745BBF" w:rsidP="00745BBF">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 xml:space="preserve">Inschrijver dient Bijlage IV Klantreferenties voor alle (2) kerncompetenties volledig en naar waarheid in te vullen en te uploaden in </w:t>
            </w:r>
            <w:proofErr w:type="spellStart"/>
            <w:r w:rsidRPr="00224E82">
              <w:rPr>
                <w:rFonts w:ascii="RijksoverheidSansText" w:hAnsi="RijksoverheidSansText"/>
                <w:sz w:val="18"/>
                <w:szCs w:val="18"/>
              </w:rPr>
              <w:t>TenderNed</w:t>
            </w:r>
            <w:proofErr w:type="spellEnd"/>
            <w:r w:rsidRPr="00224E82">
              <w:rPr>
                <w:rFonts w:ascii="RijksoverheidSansText" w:hAnsi="RijksoverheidSansText"/>
                <w:sz w:val="18"/>
                <w:szCs w:val="18"/>
              </w:rPr>
              <w:t xml:space="preserve"> en daarmee aan te tonen dat u voldoet aan de gevraagde kerncompetenties.</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BE6336" w14:textId="77777777" w:rsidR="009A2B22" w:rsidRPr="00224E82" w:rsidRDefault="009A2B22"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2F3620" w:rsidRPr="00710F33" w14:paraId="1A16198A" w14:textId="77777777" w:rsidTr="00D9308F">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A25BB5" w14:textId="37BAF419" w:rsidR="002F3620" w:rsidRPr="00224E82" w:rsidRDefault="009A5C84"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w:t>
            </w:r>
            <w:r w:rsidR="00710F33" w:rsidRPr="00224E82">
              <w:rPr>
                <w:rFonts w:ascii="RijksoverheidSansText" w:hAnsi="RijksoverheidSansText" w:cs="Arial"/>
                <w:spacing w:val="5"/>
                <w:sz w:val="18"/>
                <w:szCs w:val="18"/>
                <w:lang w:eastAsia="nl-NL"/>
              </w:rPr>
              <w:t>E</w:t>
            </w:r>
            <w:r w:rsidR="00FD6FC0" w:rsidRPr="00224E82">
              <w:rPr>
                <w:rFonts w:ascii="RijksoverheidSansText" w:hAnsi="RijksoverheidSansText" w:cs="Arial"/>
                <w:spacing w:val="5"/>
                <w:sz w:val="18"/>
                <w:szCs w:val="18"/>
                <w:lang w:eastAsia="nl-NL"/>
              </w:rPr>
              <w:t xml:space="preserve"> </w:t>
            </w:r>
            <w:r w:rsidR="00B678A2" w:rsidRPr="00224E82">
              <w:rPr>
                <w:rFonts w:ascii="RijksoverheidSansText" w:hAnsi="RijksoverheidSansText" w:cs="Arial"/>
                <w:spacing w:val="5"/>
                <w:sz w:val="18"/>
                <w:szCs w:val="18"/>
                <w:lang w:eastAsia="nl-NL"/>
              </w:rPr>
              <w:t>3</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A52046" w14:textId="4F72FBAE" w:rsidR="002F3620" w:rsidRPr="00224E82" w:rsidRDefault="00510737" w:rsidP="00B678A2">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sz w:val="18"/>
                <w:szCs w:val="18"/>
              </w:rPr>
              <w:t xml:space="preserve">Inschrijver, en eventuele leden van een samenwerkingsverband en/of hun onderaannemers, overlegt na de mededeling van de gunningsbeslissing een gedragsverklaring aanbesteden in de zin van </w:t>
            </w:r>
            <w:r w:rsidRPr="00224E82">
              <w:rPr>
                <w:rStyle w:val="Hyperlink"/>
                <w:rFonts w:ascii="RijksoverheidSansText" w:hAnsi="RijksoverheidSansText" w:cs="Arial"/>
                <w:bCs/>
                <w:color w:val="A90061"/>
                <w:spacing w:val="5"/>
                <w:sz w:val="18"/>
                <w:szCs w:val="18"/>
                <w:u w:val="none"/>
              </w:rPr>
              <w:t>hoofdstuk 4.1 Aw2012</w:t>
            </w:r>
            <w:r w:rsidRPr="00224E82">
              <w:rPr>
                <w:rFonts w:ascii="RijksoverheidSansText" w:hAnsi="RijksoverheidSansText"/>
                <w:sz w:val="18"/>
                <w:szCs w:val="18"/>
              </w:rPr>
              <w:t>. De gedragsverklaring aanbesteden is ten tijde van de inschrijfdatum niet ouder dan 2 jaar.</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D3D819" w14:textId="77777777" w:rsidR="002F3620" w:rsidRPr="00224E82" w:rsidRDefault="002F3620"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9A5C84" w:rsidRPr="00710F33" w14:paraId="615BA398" w14:textId="77777777" w:rsidTr="00F54298">
        <w:trPr>
          <w:trHeight w:val="340"/>
        </w:trPr>
        <w:tc>
          <w:tcPr>
            <w:tcW w:w="90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DE9088" w14:textId="77777777" w:rsidR="009A5C84" w:rsidRPr="00224E82" w:rsidRDefault="009A5C84" w:rsidP="00D9308F">
            <w:pPr>
              <w:suppressAutoHyphens/>
              <w:autoSpaceDN w:val="0"/>
              <w:spacing w:line="360" w:lineRule="auto"/>
              <w:textAlignment w:val="baseline"/>
              <w:rPr>
                <w:rFonts w:ascii="RijksoverheidSansText" w:hAnsi="RijksoverheidSansText" w:cs="Arial"/>
                <w:b/>
                <w:spacing w:val="5"/>
                <w:sz w:val="18"/>
                <w:szCs w:val="18"/>
                <w:lang w:eastAsia="nl-NL"/>
              </w:rPr>
            </w:pPr>
            <w:r w:rsidRPr="00224E82">
              <w:rPr>
                <w:rFonts w:ascii="RijksoverheidSansText" w:hAnsi="RijksoverheidSansText" w:cs="Arial"/>
                <w:b/>
                <w:spacing w:val="5"/>
                <w:sz w:val="18"/>
                <w:szCs w:val="18"/>
                <w:lang w:eastAsia="nl-NL"/>
              </w:rPr>
              <w:t>Gunningseisen</w:t>
            </w:r>
          </w:p>
        </w:tc>
      </w:tr>
      <w:tr w:rsidR="00436E2B" w:rsidRPr="00710F33" w14:paraId="4AA8C121" w14:textId="77777777" w:rsidTr="00D9308F">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9FF788" w14:textId="77777777" w:rsidR="00436E2B" w:rsidRPr="00224E82" w:rsidRDefault="00436E2B"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1</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1C08EB" w14:textId="77777777" w:rsidR="00510737" w:rsidRPr="00224E82" w:rsidRDefault="00510737" w:rsidP="00510737">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De Oplossing voorziet in het kunnen samenstellen van Enquête Templates door Opdrachtgever, waarbij een Enquête ten minste bestaat uit:</w:t>
            </w:r>
          </w:p>
          <w:p w14:paraId="768F0472" w14:textId="01BC7753" w:rsidR="00510737" w:rsidRPr="00224E82" w:rsidRDefault="00510737" w:rsidP="00510737">
            <w:pPr>
              <w:pStyle w:val="Lijstalinea"/>
              <w:numPr>
                <w:ilvl w:val="0"/>
                <w:numId w:val="15"/>
              </w:num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Introductie;</w:t>
            </w:r>
          </w:p>
          <w:p w14:paraId="67AA8AE3" w14:textId="751CBCE3" w:rsidR="00510737" w:rsidRPr="00224E82" w:rsidRDefault="00510737" w:rsidP="00510737">
            <w:pPr>
              <w:pStyle w:val="Lijstalinea"/>
              <w:numPr>
                <w:ilvl w:val="0"/>
                <w:numId w:val="15"/>
              </w:numPr>
              <w:suppressAutoHyphens/>
              <w:autoSpaceDN w:val="0"/>
              <w:spacing w:line="360" w:lineRule="auto"/>
              <w:textAlignment w:val="baseline"/>
              <w:rPr>
                <w:rFonts w:ascii="RijksoverheidSansText" w:hAnsi="RijksoverheidSansText"/>
                <w:sz w:val="18"/>
                <w:szCs w:val="18"/>
              </w:rPr>
            </w:pPr>
            <w:proofErr w:type="spellStart"/>
            <w:r w:rsidRPr="00224E82">
              <w:rPr>
                <w:rFonts w:ascii="RijksoverheidSansText" w:hAnsi="RijksoverheidSansText"/>
                <w:sz w:val="18"/>
                <w:szCs w:val="18"/>
              </w:rPr>
              <w:t>Vragenset</w:t>
            </w:r>
            <w:proofErr w:type="spellEnd"/>
            <w:r w:rsidRPr="00224E82">
              <w:rPr>
                <w:rFonts w:ascii="RijksoverheidSansText" w:hAnsi="RijksoverheidSansText"/>
                <w:sz w:val="18"/>
                <w:szCs w:val="18"/>
              </w:rPr>
              <w:t>;</w:t>
            </w:r>
          </w:p>
          <w:p w14:paraId="7AE7D2CD" w14:textId="64BB5B74" w:rsidR="00436E2B" w:rsidRPr="00224E82" w:rsidRDefault="00510737" w:rsidP="00510737">
            <w:pPr>
              <w:pStyle w:val="Lijstalinea"/>
              <w:numPr>
                <w:ilvl w:val="0"/>
                <w:numId w:val="15"/>
              </w:num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Afsluitende tekst.</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8EFDBB" w14:textId="77777777" w:rsidR="00436E2B" w:rsidRPr="00224E82" w:rsidRDefault="00436E2B"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436E2B" w:rsidRPr="00710F33" w14:paraId="2608F3D4" w14:textId="77777777" w:rsidTr="00D9308F">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05F2CB" w14:textId="77777777" w:rsidR="00436E2B" w:rsidRPr="00224E82" w:rsidRDefault="00436E2B"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2</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9212B5" w14:textId="0D79B71F" w:rsidR="00436E2B" w:rsidRPr="00224E82" w:rsidRDefault="00EA76AB" w:rsidP="00436E2B">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De Enquête Templates dienen door Opdrachtgever zonder tussenkomst van Opdrachtnemer gewijzigd te kunnen worden.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E493DA" w14:textId="77777777" w:rsidR="00436E2B" w:rsidRPr="00224E82" w:rsidRDefault="00436E2B"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436E2B" w:rsidRPr="00710F33" w14:paraId="538C1F6C" w14:textId="77777777" w:rsidTr="00D9308F">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7ED97E" w14:textId="77777777" w:rsidR="00436E2B" w:rsidRPr="00224E82" w:rsidRDefault="00436E2B"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3</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53AA89" w14:textId="77777777" w:rsidR="00EA76AB" w:rsidRPr="00224E82" w:rsidRDefault="00EA76AB" w:rsidP="00EA76AB">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De Oplossing biedt de mogelijkheid om verschillende soorten vragen en antwoordmogelijkheden te stellen, ten minste:</w:t>
            </w:r>
          </w:p>
          <w:p w14:paraId="78C24313" w14:textId="77777777" w:rsidR="00EA76AB" w:rsidRPr="00224E82" w:rsidRDefault="00EA76AB" w:rsidP="00EA76AB">
            <w:pPr>
              <w:pStyle w:val="Lijstalinea"/>
              <w:numPr>
                <w:ilvl w:val="0"/>
                <w:numId w:val="15"/>
              </w:num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Open;</w:t>
            </w:r>
          </w:p>
          <w:p w14:paraId="4F943307" w14:textId="77777777" w:rsidR="00EA76AB" w:rsidRPr="00224E82" w:rsidRDefault="00EA76AB" w:rsidP="00EA76AB">
            <w:pPr>
              <w:pStyle w:val="Lijstalinea"/>
              <w:numPr>
                <w:ilvl w:val="0"/>
                <w:numId w:val="15"/>
              </w:num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Gesloten;</w:t>
            </w:r>
          </w:p>
          <w:p w14:paraId="03766897" w14:textId="77777777" w:rsidR="00EA76AB" w:rsidRPr="00224E82" w:rsidRDefault="00EA76AB" w:rsidP="00EA76AB">
            <w:pPr>
              <w:pStyle w:val="Lijstalinea"/>
              <w:numPr>
                <w:ilvl w:val="0"/>
                <w:numId w:val="15"/>
              </w:num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Meerkeuze;</w:t>
            </w:r>
          </w:p>
          <w:p w14:paraId="5D6A8991" w14:textId="7097228C" w:rsidR="00436E2B" w:rsidRPr="00224E82" w:rsidRDefault="00EA76AB" w:rsidP="00EA76AB">
            <w:pPr>
              <w:pStyle w:val="Lijstalinea"/>
              <w:numPr>
                <w:ilvl w:val="0"/>
                <w:numId w:val="15"/>
              </w:num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Instelbare schaal.</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2C74DD" w14:textId="77777777" w:rsidR="00436E2B" w:rsidRPr="00224E82" w:rsidRDefault="00436E2B"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436E2B" w:rsidRPr="00710F33" w14:paraId="07D3D464" w14:textId="77777777" w:rsidTr="00D9308F">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9E439B" w14:textId="77777777" w:rsidR="00436E2B" w:rsidRPr="00224E82" w:rsidRDefault="00436E2B"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4</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0CFE83" w14:textId="3523A770" w:rsidR="00436E2B" w:rsidRPr="00224E82" w:rsidRDefault="00EA76AB" w:rsidP="00436E2B">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In de Oplossing dienen er in het open antwoordveld minimaal 1.500 tekens geschreven te kunnen worden.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8CCE50" w14:textId="77777777" w:rsidR="00436E2B" w:rsidRPr="00224E82" w:rsidRDefault="00436E2B"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436E2B" w:rsidRPr="00710F33" w14:paraId="12C96428" w14:textId="77777777" w:rsidTr="00D9308F">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87C795" w14:textId="77777777" w:rsidR="00436E2B" w:rsidRPr="00224E82" w:rsidRDefault="00436E2B"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5</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00955E" w14:textId="1D7BFD58" w:rsidR="00436E2B" w:rsidRPr="00224E82" w:rsidRDefault="00EA76AB" w:rsidP="00CA2885">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In de Oplossing dient het mogelijk te zijn dat vragen Adaptief zijn op basis van de antwoorden van de Respondent</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6F02C0" w14:textId="77777777" w:rsidR="00436E2B" w:rsidRPr="00224E82" w:rsidRDefault="00436E2B"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2F3620" w:rsidRPr="00710F33" w14:paraId="46B8D301" w14:textId="77777777" w:rsidTr="00D9308F">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14154B" w14:textId="77777777" w:rsidR="002F3620" w:rsidRPr="00224E82" w:rsidRDefault="00B97D07"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w:t>
            </w:r>
            <w:r w:rsidR="00436E2B" w:rsidRPr="00224E82">
              <w:rPr>
                <w:rFonts w:ascii="RijksoverheidSansText" w:hAnsi="RijksoverheidSansText" w:cs="Arial"/>
                <w:spacing w:val="5"/>
                <w:sz w:val="18"/>
                <w:szCs w:val="18"/>
                <w:lang w:eastAsia="nl-NL"/>
              </w:rPr>
              <w:t xml:space="preserve"> 6</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81B204" w14:textId="4D63114A" w:rsidR="002F3620" w:rsidRPr="00224E82" w:rsidRDefault="00EA76AB" w:rsidP="00CA2885">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In de Oplossing dient het mogelijk te zijn dat Respondenten aan het einde van de Enquête een bevestiging van ontvangst krijgen met een door Opdrachtgever instelbaar dankwoord.</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972024" w14:textId="77777777" w:rsidR="002F3620" w:rsidRPr="00224E82" w:rsidRDefault="002F3620"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2F3620" w:rsidRPr="00710F33" w14:paraId="7BED15E1" w14:textId="77777777" w:rsidTr="00D9308F">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83A39B" w14:textId="77777777" w:rsidR="002F3620" w:rsidRPr="00224E82" w:rsidRDefault="00B97D07"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w:t>
            </w:r>
            <w:r w:rsidR="00436E2B" w:rsidRPr="00224E82">
              <w:rPr>
                <w:rFonts w:ascii="RijksoverheidSansText" w:hAnsi="RijksoverheidSansText" w:cs="Arial"/>
                <w:spacing w:val="5"/>
                <w:sz w:val="18"/>
                <w:szCs w:val="18"/>
                <w:lang w:eastAsia="nl-NL"/>
              </w:rPr>
              <w:t xml:space="preserve"> 7</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284DC5" w14:textId="16D1E582" w:rsidR="002F3620" w:rsidRPr="00224E82" w:rsidRDefault="00EA76AB" w:rsidP="00AA695B">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 xml:space="preserve">In de Oplossing dienen de antwoorden van de Respondent anoniem verwerkt te kunnen worden, dit dient per Enquête instelbaar te zijn. Indien een Respondent </w:t>
            </w:r>
            <w:r w:rsidRPr="00224E82">
              <w:rPr>
                <w:rFonts w:ascii="RijksoverheidSansText" w:hAnsi="RijksoverheidSansText" w:cs="Arial"/>
                <w:spacing w:val="5"/>
                <w:sz w:val="18"/>
                <w:szCs w:val="18"/>
                <w:lang w:eastAsia="nl-NL"/>
              </w:rPr>
              <w:lastRenderedPageBreak/>
              <w:t>toestemming geeft in de Enquête om benaderd te worden, mogen die Gegevens herleidbaar zijn.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3C5DF3" w14:textId="77777777" w:rsidR="002F3620" w:rsidRPr="00224E82" w:rsidRDefault="002F3620"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9F224C" w:rsidRPr="00710F33" w14:paraId="25ABEE68" w14:textId="77777777" w:rsidTr="00D9308F">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6D5A70" w14:textId="77777777" w:rsidR="009F224C" w:rsidRPr="00224E82" w:rsidRDefault="00B97D07"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w:t>
            </w:r>
            <w:r w:rsidR="00436E2B" w:rsidRPr="00224E82">
              <w:rPr>
                <w:rFonts w:ascii="RijksoverheidSansText" w:hAnsi="RijksoverheidSansText" w:cs="Arial"/>
                <w:spacing w:val="5"/>
                <w:sz w:val="18"/>
                <w:szCs w:val="18"/>
                <w:lang w:eastAsia="nl-NL"/>
              </w:rPr>
              <w:t xml:space="preserve"> 8</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3364B5" w14:textId="67720E6D" w:rsidR="009F224C" w:rsidRPr="00224E82" w:rsidRDefault="00EA76AB" w:rsidP="00EE0A82">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De Oplossing herkent speciale leestekens zoals het Euro teken (€) en diakritische tekens.</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B74C8" w14:textId="77777777" w:rsidR="009F224C" w:rsidRPr="00224E82" w:rsidRDefault="009F224C"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2F3620" w:rsidRPr="00710F33" w14:paraId="3D6AC988" w14:textId="77777777" w:rsidTr="00D9308F">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E5C5C6" w14:textId="77777777" w:rsidR="002F3620" w:rsidRPr="00224E82" w:rsidRDefault="00B97D07"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w:t>
            </w:r>
            <w:r w:rsidR="00436E2B" w:rsidRPr="00224E82">
              <w:rPr>
                <w:rFonts w:ascii="RijksoverheidSansText" w:hAnsi="RijksoverheidSansText" w:cs="Arial"/>
                <w:spacing w:val="5"/>
                <w:sz w:val="18"/>
                <w:szCs w:val="18"/>
                <w:lang w:eastAsia="nl-NL"/>
              </w:rPr>
              <w:t xml:space="preserve"> 9</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F5BC4C" w14:textId="77777777" w:rsidR="00EA76AB" w:rsidRPr="00224E82" w:rsidRDefault="00EA76AB" w:rsidP="00EA76AB">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De Oplossing voorziet in het kunnen instellen van verschillende momenten van verzending van de Enquêtes, ten minste:</w:t>
            </w:r>
          </w:p>
          <w:p w14:paraId="64459762" w14:textId="66476594" w:rsidR="00EA76AB" w:rsidRPr="00224E82" w:rsidRDefault="00EA76AB" w:rsidP="00EA76AB">
            <w:pPr>
              <w:pStyle w:val="Lijstalinea"/>
              <w:numPr>
                <w:ilvl w:val="0"/>
                <w:numId w:val="15"/>
              </w:num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3 dagen na afronding sollicitatieprocedure;</w:t>
            </w:r>
          </w:p>
          <w:p w14:paraId="5CCD7A78" w14:textId="08B2020B" w:rsidR="00EA76AB" w:rsidRPr="00224E82" w:rsidRDefault="00EA76AB" w:rsidP="00EA76AB">
            <w:pPr>
              <w:pStyle w:val="Lijstalinea"/>
              <w:numPr>
                <w:ilvl w:val="0"/>
                <w:numId w:val="15"/>
              </w:num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Na 30 dagen in dienst;</w:t>
            </w:r>
          </w:p>
          <w:p w14:paraId="3CE12D66" w14:textId="4FF3A1AB" w:rsidR="002F3620" w:rsidRPr="00224E82" w:rsidRDefault="00EA76AB" w:rsidP="00EA76AB">
            <w:pPr>
              <w:pStyle w:val="Lijstalinea"/>
              <w:numPr>
                <w:ilvl w:val="0"/>
                <w:numId w:val="15"/>
              </w:num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sz w:val="18"/>
                <w:szCs w:val="18"/>
              </w:rPr>
              <w:t>Na 100 dagen in dienst.</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976E2F" w14:textId="77777777" w:rsidR="002F3620" w:rsidRPr="00224E82" w:rsidRDefault="002F3620"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2F3620" w:rsidRPr="00710F33" w14:paraId="7294FA8B" w14:textId="77777777" w:rsidTr="00D9308F">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C232AF" w14:textId="77777777" w:rsidR="002F3620" w:rsidRPr="00224E82" w:rsidRDefault="00B97D07"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w:t>
            </w:r>
            <w:r w:rsidR="00D533BC" w:rsidRPr="00224E82">
              <w:rPr>
                <w:rFonts w:ascii="RijksoverheidSansText" w:hAnsi="RijksoverheidSansText" w:cs="Arial"/>
                <w:spacing w:val="5"/>
                <w:sz w:val="18"/>
                <w:szCs w:val="18"/>
                <w:lang w:eastAsia="nl-NL"/>
              </w:rPr>
              <w:t xml:space="preserve"> 10</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DC68FF" w14:textId="600B0A42" w:rsidR="002F3620" w:rsidRPr="00224E82" w:rsidRDefault="00EA76AB" w:rsidP="003540C4">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cs="Arial"/>
                <w:spacing w:val="5"/>
                <w:sz w:val="18"/>
                <w:szCs w:val="18"/>
                <w:lang w:eastAsia="nl-NL"/>
              </w:rPr>
              <w:t>De Oplossing biedt de mogelijkheid om Enquêtes te kunnen versturen vanuit de Oplossing waarbij het mogelijk is om verschillende afzenders te definiëren en te gebruiken.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B4AE72" w14:textId="77777777" w:rsidR="002F3620" w:rsidRPr="00224E82" w:rsidRDefault="002F3620"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2F3620" w:rsidRPr="00710F33" w14:paraId="4C955796" w14:textId="77777777" w:rsidTr="00D9308F">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5C8A00" w14:textId="77777777" w:rsidR="002F3620" w:rsidRPr="00224E82" w:rsidRDefault="009574CE"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w:t>
            </w:r>
            <w:r w:rsidR="00D533BC" w:rsidRPr="00224E82">
              <w:rPr>
                <w:rFonts w:ascii="RijksoverheidSansText" w:hAnsi="RijksoverheidSansText" w:cs="Arial"/>
                <w:spacing w:val="5"/>
                <w:sz w:val="18"/>
                <w:szCs w:val="18"/>
                <w:lang w:eastAsia="nl-NL"/>
              </w:rPr>
              <w:t xml:space="preserve"> 11</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27043A" w14:textId="1C548A49" w:rsidR="002F3620" w:rsidRPr="00224E82" w:rsidRDefault="00EA76AB" w:rsidP="00E50AE9">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De Oplossing dient op basis van een signaal uit een gekoppeld systeem automatisch een Enquête te kunnen versturen.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DA2A4C" w14:textId="77777777" w:rsidR="002F3620" w:rsidRPr="00224E82" w:rsidRDefault="002F3620"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2F3620" w:rsidRPr="00710F33" w14:paraId="5E5E598D" w14:textId="77777777" w:rsidTr="00D9308F">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4DF541" w14:textId="77777777" w:rsidR="002F3620" w:rsidRPr="00224E82" w:rsidRDefault="009574CE"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w:t>
            </w:r>
            <w:r w:rsidR="00D533BC" w:rsidRPr="00224E82">
              <w:rPr>
                <w:rFonts w:ascii="RijksoverheidSansText" w:hAnsi="RijksoverheidSansText" w:cs="Arial"/>
                <w:spacing w:val="5"/>
                <w:sz w:val="18"/>
                <w:szCs w:val="18"/>
                <w:lang w:eastAsia="nl-NL"/>
              </w:rPr>
              <w:t xml:space="preserve"> 12</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C682CD" w14:textId="1157CD5D" w:rsidR="002F3620" w:rsidRPr="00224E82" w:rsidRDefault="00EA76AB"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Binnen de Oplossing moet het mogelijk zijn om handmatig een Enquête te versturen.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94B130" w14:textId="77777777" w:rsidR="002F3620" w:rsidRPr="00224E82" w:rsidRDefault="002F3620"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2F3620" w:rsidRPr="00710F33" w14:paraId="5A716D2F" w14:textId="77777777" w:rsidTr="00D9308F">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9E6244" w14:textId="77777777" w:rsidR="002F3620" w:rsidRPr="00224E82" w:rsidRDefault="009574CE"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w:t>
            </w:r>
            <w:r w:rsidR="00755737" w:rsidRPr="00224E82">
              <w:rPr>
                <w:rFonts w:ascii="RijksoverheidSansText" w:hAnsi="RijksoverheidSansText" w:cs="Arial"/>
                <w:spacing w:val="5"/>
                <w:sz w:val="18"/>
                <w:szCs w:val="18"/>
                <w:lang w:eastAsia="nl-NL"/>
              </w:rPr>
              <w:t xml:space="preserve"> 13</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2CC80F" w14:textId="1FEA4870" w:rsidR="002F3620" w:rsidRPr="00224E82" w:rsidRDefault="00EA76AB" w:rsidP="00E50AE9">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In de Oplossing moet het mogelijk zijn om de Enquête (geautomatiseerd) gepersonaliseerd (ten minste de naam) te versturen.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03BCDD" w14:textId="77777777" w:rsidR="002F3620" w:rsidRPr="00224E82" w:rsidRDefault="002F3620"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2F3620" w:rsidRPr="00710F33" w14:paraId="50CF234F" w14:textId="77777777" w:rsidTr="00D9308F">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768A80" w14:textId="77777777" w:rsidR="002F3620" w:rsidRPr="00224E82" w:rsidRDefault="009574CE"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w:t>
            </w:r>
            <w:r w:rsidR="00755737" w:rsidRPr="00224E82">
              <w:rPr>
                <w:rFonts w:ascii="RijksoverheidSansText" w:hAnsi="RijksoverheidSansText" w:cs="Arial"/>
                <w:spacing w:val="5"/>
                <w:sz w:val="18"/>
                <w:szCs w:val="18"/>
                <w:lang w:eastAsia="nl-NL"/>
              </w:rPr>
              <w:t xml:space="preserve"> 14</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AC35F3" w14:textId="3BD669DD" w:rsidR="002F3620" w:rsidRPr="00224E82" w:rsidRDefault="00EA76AB" w:rsidP="00E50AE9">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De Oplossing dient de Opdrachtgever de mogelijkheid te bieden om de sluitingsdatum voor het indienen van de Enquêtes en de termijnen voor het versturen van reminders in te stellen. De Opdrachtgever moet deze instellingen kunnen wijzigen of annuleren op elk moment voor de sluitingsdatum.</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9EA93B" w14:textId="77777777" w:rsidR="002F3620" w:rsidRPr="00224E82" w:rsidRDefault="002F3620"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2F3620" w:rsidRPr="00710F33" w14:paraId="686E0A0D" w14:textId="77777777" w:rsidTr="00D9308F">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8A769A" w14:textId="77777777" w:rsidR="002F3620" w:rsidRPr="00224E82" w:rsidRDefault="009574CE"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w:t>
            </w:r>
            <w:r w:rsidR="00231E1A" w:rsidRPr="00224E82">
              <w:rPr>
                <w:rFonts w:ascii="RijksoverheidSansText" w:hAnsi="RijksoverheidSansText" w:cs="Arial"/>
                <w:spacing w:val="5"/>
                <w:sz w:val="18"/>
                <w:szCs w:val="18"/>
                <w:lang w:eastAsia="nl-NL"/>
              </w:rPr>
              <w:t xml:space="preserve"> 15</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F4B0D0" w14:textId="3F7C2D14" w:rsidR="002F3620" w:rsidRPr="00224E82" w:rsidRDefault="00EA76AB" w:rsidP="006A42A8">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De Oplossing signaleert als een Enquête nog niet is ingevuld en stuurt automatisch een reminder (e-mail) naar de betreffende Kandidaat/Medewerker.</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2FDE40" w14:textId="77777777" w:rsidR="002F3620" w:rsidRPr="00224E82" w:rsidRDefault="002F3620"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3938EE" w:rsidRPr="00710F33" w14:paraId="428D0745" w14:textId="77777777" w:rsidTr="00D9308F">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847587" w14:textId="77777777" w:rsidR="003938EE" w:rsidRPr="00224E82" w:rsidRDefault="009574CE"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w:t>
            </w:r>
            <w:r w:rsidR="00231E1A" w:rsidRPr="00224E82">
              <w:rPr>
                <w:rFonts w:ascii="RijksoverheidSansText" w:hAnsi="RijksoverheidSansText" w:cs="Arial"/>
                <w:spacing w:val="5"/>
                <w:sz w:val="18"/>
                <w:szCs w:val="18"/>
                <w:lang w:eastAsia="nl-NL"/>
              </w:rPr>
              <w:t xml:space="preserve"> 16</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9DAFF5" w14:textId="3AE48D8D" w:rsidR="003938EE" w:rsidRPr="00224E82" w:rsidRDefault="00EA76AB" w:rsidP="006A42A8">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De Oplossing dient de Opdrachtgever de mogelijkheid te bieden om de (begeleidende) e-mail zelf op te kunnen stellen, ten minste dienen URL’s te kunnen worden toegevoegd.</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7423C5" w14:textId="77777777" w:rsidR="003938EE" w:rsidRPr="00224E82" w:rsidRDefault="003938EE"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3938EE" w:rsidRPr="00710F33" w14:paraId="56B37A21" w14:textId="77777777" w:rsidTr="00D9308F">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5CBF94" w14:textId="77777777" w:rsidR="003938EE" w:rsidRPr="00224E82" w:rsidRDefault="009574CE" w:rsidP="00D9308F">
            <w:pPr>
              <w:suppressAutoHyphens/>
              <w:autoSpaceDN w:val="0"/>
              <w:spacing w:line="360" w:lineRule="auto"/>
              <w:textAlignment w:val="baseline"/>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w:t>
            </w:r>
            <w:r w:rsidR="00231E1A" w:rsidRPr="00224E82">
              <w:rPr>
                <w:rFonts w:ascii="RijksoverheidSansText" w:hAnsi="RijksoverheidSansText" w:cs="Arial"/>
                <w:spacing w:val="5"/>
                <w:sz w:val="18"/>
                <w:szCs w:val="18"/>
                <w:lang w:eastAsia="nl-NL"/>
              </w:rPr>
              <w:t xml:space="preserve"> 17</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BAF322" w14:textId="77777777" w:rsidR="00EA76AB" w:rsidRPr="00224E82" w:rsidRDefault="00EA76AB" w:rsidP="00EA76AB">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In de Oplossing moet het mogelijk zijn om de communicatie (zowel de Enquête als begeleidende e-mail) aan te kunnen passen aan de huisstijl van het organisatieonderdeel van Opdrachtgever (Belastingdienst, Douane en Dienst Toeslagen), dit betreft ten minste:</w:t>
            </w:r>
          </w:p>
          <w:p w14:paraId="5B0E5FC7" w14:textId="7ABFF272" w:rsidR="00EA76AB" w:rsidRPr="00224E82" w:rsidRDefault="00EA76AB" w:rsidP="00EA76AB">
            <w:pPr>
              <w:pStyle w:val="Lijstalinea"/>
              <w:numPr>
                <w:ilvl w:val="0"/>
                <w:numId w:val="15"/>
              </w:num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Het logo;</w:t>
            </w:r>
          </w:p>
          <w:p w14:paraId="517D3C05" w14:textId="11191BF1" w:rsidR="00EA76AB" w:rsidRPr="00224E82" w:rsidRDefault="00EA76AB" w:rsidP="00EA76AB">
            <w:pPr>
              <w:pStyle w:val="Lijstalinea"/>
              <w:numPr>
                <w:ilvl w:val="0"/>
                <w:numId w:val="15"/>
              </w:num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Het kleurenpallet;</w:t>
            </w:r>
          </w:p>
          <w:p w14:paraId="1A76344B" w14:textId="55891D4F" w:rsidR="003938EE" w:rsidRPr="00224E82" w:rsidRDefault="00EA76AB" w:rsidP="00EA76AB">
            <w:pPr>
              <w:pStyle w:val="Lijstalinea"/>
              <w:numPr>
                <w:ilvl w:val="0"/>
                <w:numId w:val="15"/>
              </w:num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De afbeelding.</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C0CE34" w14:textId="77777777" w:rsidR="003938EE" w:rsidRPr="00224E82" w:rsidRDefault="003938EE" w:rsidP="00D9308F">
            <w:pPr>
              <w:suppressAutoHyphens/>
              <w:autoSpaceDN w:val="0"/>
              <w:spacing w:line="360" w:lineRule="auto"/>
              <w:textAlignment w:val="baseline"/>
              <w:rPr>
                <w:rFonts w:ascii="RijksoverheidSansText" w:hAnsi="RijksoverheidSansText" w:cs="Arial"/>
                <w:spacing w:val="5"/>
                <w:sz w:val="18"/>
                <w:szCs w:val="18"/>
                <w:lang w:eastAsia="nl-NL"/>
              </w:rPr>
            </w:pPr>
          </w:p>
        </w:tc>
      </w:tr>
      <w:tr w:rsidR="009574CE" w:rsidRPr="00710F33" w14:paraId="2716036A"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612AA4" w14:textId="77777777" w:rsidR="009574CE" w:rsidRPr="00224E82" w:rsidRDefault="009574CE" w:rsidP="009574CE">
            <w:pPr>
              <w:rPr>
                <w:sz w:val="18"/>
                <w:szCs w:val="18"/>
              </w:rPr>
            </w:pPr>
            <w:r w:rsidRPr="00224E82">
              <w:rPr>
                <w:rFonts w:ascii="RijksoverheidSansText" w:hAnsi="RijksoverheidSansText" w:cs="Arial"/>
                <w:spacing w:val="5"/>
                <w:sz w:val="18"/>
                <w:szCs w:val="18"/>
                <w:lang w:eastAsia="nl-NL"/>
              </w:rPr>
              <w:t>GUE 18</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D808FA" w14:textId="77777777" w:rsidR="00EA76AB" w:rsidRPr="00224E82" w:rsidRDefault="00EA76AB" w:rsidP="00EA76AB">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 xml:space="preserve">In de Oplossing dient het mogelijk te zijn om de volgende bewaartermijnen ten aanzien van de antwoorden in te stellen: </w:t>
            </w:r>
          </w:p>
          <w:p w14:paraId="4BDCFFF0" w14:textId="39FC92FB" w:rsidR="00EA76AB" w:rsidRPr="00224E82" w:rsidRDefault="00EA76AB" w:rsidP="00EA76AB">
            <w:pPr>
              <w:pStyle w:val="Lijstalinea"/>
              <w:numPr>
                <w:ilvl w:val="0"/>
                <w:numId w:val="15"/>
              </w:num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Anoniem: Onbeperkt;</w:t>
            </w:r>
          </w:p>
          <w:p w14:paraId="30ADA993" w14:textId="67CF2D38" w:rsidR="009574CE" w:rsidRPr="00224E82" w:rsidRDefault="00EA76AB" w:rsidP="00EA76AB">
            <w:pPr>
              <w:pStyle w:val="Lijstalinea"/>
              <w:numPr>
                <w:ilvl w:val="0"/>
                <w:numId w:val="15"/>
              </w:num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Herleidbaar: 18 maanden.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4F37A2" w14:textId="77777777" w:rsidR="009574CE" w:rsidRPr="00224E82" w:rsidRDefault="009574CE"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9574CE" w:rsidRPr="00710F33" w14:paraId="71948DA5"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8DD0E1" w14:textId="77777777" w:rsidR="009574CE" w:rsidRPr="00224E82" w:rsidRDefault="009574CE" w:rsidP="009574CE">
            <w:pPr>
              <w:rPr>
                <w:sz w:val="18"/>
                <w:szCs w:val="18"/>
              </w:rPr>
            </w:pPr>
            <w:r w:rsidRPr="00224E82">
              <w:rPr>
                <w:rFonts w:ascii="RijksoverheidSansText" w:hAnsi="RijksoverheidSansText" w:cs="Arial"/>
                <w:spacing w:val="5"/>
                <w:sz w:val="18"/>
                <w:szCs w:val="18"/>
                <w:lang w:eastAsia="nl-NL"/>
              </w:rPr>
              <w:t>GUE 19</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92F345" w14:textId="4DCC0722" w:rsidR="009574CE" w:rsidRPr="00224E82" w:rsidRDefault="00EA76AB" w:rsidP="00EA76AB">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In de Oplossing moet het e-mailadres van een Respondent een eigen ID toegekend krijgen, waardoor het mogelijk is om geanonimiseerde antwoorden van dezelfde Respondent met elkaar te vergelijken.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8B8C5C" w14:textId="77777777" w:rsidR="009574CE" w:rsidRPr="00224E82" w:rsidRDefault="009574CE"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9574CE" w:rsidRPr="00710F33" w14:paraId="40D563E5"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AE62E" w14:textId="77777777" w:rsidR="009574CE" w:rsidRPr="00224E82" w:rsidRDefault="009574CE" w:rsidP="009574CE">
            <w:pPr>
              <w:rPr>
                <w:sz w:val="18"/>
                <w:szCs w:val="18"/>
              </w:rPr>
            </w:pPr>
            <w:r w:rsidRPr="00224E82">
              <w:rPr>
                <w:rFonts w:ascii="RijksoverheidSansText" w:hAnsi="RijksoverheidSansText" w:cs="Arial"/>
                <w:spacing w:val="5"/>
                <w:sz w:val="18"/>
                <w:szCs w:val="18"/>
                <w:lang w:eastAsia="nl-NL"/>
              </w:rPr>
              <w:t>GUE 20</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2D5AA4" w14:textId="2C5C1E77" w:rsidR="009574CE" w:rsidRPr="00224E82" w:rsidRDefault="00EA76AB" w:rsidP="009574CE">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De Oplossing beschikt over standaard Dashboards en Rapportages op basis van de data uit de Enquêtes. De Dashboards en Rapportages zijn gebaseerd op real-time data.</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AF6A9" w14:textId="77777777" w:rsidR="009574CE" w:rsidRPr="00224E82" w:rsidRDefault="009574CE"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9574CE" w:rsidRPr="00710F33" w14:paraId="075671F7"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66325D" w14:textId="77777777" w:rsidR="009574CE" w:rsidRPr="00224E82" w:rsidRDefault="009574CE" w:rsidP="009574CE">
            <w:pPr>
              <w:rPr>
                <w:sz w:val="18"/>
                <w:szCs w:val="18"/>
              </w:rPr>
            </w:pPr>
            <w:r w:rsidRPr="00224E82">
              <w:rPr>
                <w:rFonts w:ascii="RijksoverheidSansText" w:hAnsi="RijksoverheidSansText" w:cs="Arial"/>
                <w:spacing w:val="5"/>
                <w:sz w:val="18"/>
                <w:szCs w:val="18"/>
                <w:lang w:eastAsia="nl-NL"/>
              </w:rPr>
              <w:t>GUE</w:t>
            </w:r>
            <w:r w:rsidR="00E1770A" w:rsidRPr="00224E82">
              <w:rPr>
                <w:rFonts w:ascii="RijksoverheidSansText" w:hAnsi="RijksoverheidSansText" w:cs="Arial"/>
                <w:spacing w:val="5"/>
                <w:sz w:val="18"/>
                <w:szCs w:val="18"/>
                <w:lang w:eastAsia="nl-NL"/>
              </w:rPr>
              <w:t xml:space="preserve"> 21</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A70262" w14:textId="4CC14258" w:rsidR="009574CE" w:rsidRPr="00224E82" w:rsidRDefault="00EA76AB" w:rsidP="009574CE">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De Oplossing biedt, naast de standaard Rapportages (GUE 20), Rapportagemogelijkheden in de vorm van het configureren, genereren en exporteren van Rapportages zonder tussenkomst van de Opdrachtnemer, waarbij tenminste de volgende formaten worden ondersteund: .</w:t>
            </w:r>
            <w:proofErr w:type="spellStart"/>
            <w:r w:rsidRPr="00224E82">
              <w:rPr>
                <w:rFonts w:ascii="RijksoverheidSansText" w:hAnsi="RijksoverheidSansText"/>
                <w:sz w:val="18"/>
                <w:szCs w:val="18"/>
              </w:rPr>
              <w:t>doc</w:t>
            </w:r>
            <w:proofErr w:type="spellEnd"/>
            <w:r w:rsidRPr="00224E82">
              <w:rPr>
                <w:rFonts w:ascii="RijksoverheidSansText" w:hAnsi="RijksoverheidSansText"/>
                <w:sz w:val="18"/>
                <w:szCs w:val="18"/>
              </w:rPr>
              <w:t>, .</w:t>
            </w:r>
            <w:proofErr w:type="spellStart"/>
            <w:r w:rsidRPr="00224E82">
              <w:rPr>
                <w:rFonts w:ascii="RijksoverheidSansText" w:hAnsi="RijksoverheidSansText"/>
                <w:sz w:val="18"/>
                <w:szCs w:val="18"/>
              </w:rPr>
              <w:t>docx</w:t>
            </w:r>
            <w:proofErr w:type="spellEnd"/>
            <w:r w:rsidRPr="00224E82">
              <w:rPr>
                <w:rFonts w:ascii="RijksoverheidSansText" w:hAnsi="RijksoverheidSansText"/>
                <w:sz w:val="18"/>
                <w:szCs w:val="18"/>
              </w:rPr>
              <w:t>, .</w:t>
            </w:r>
            <w:proofErr w:type="spellStart"/>
            <w:r w:rsidRPr="00224E82">
              <w:rPr>
                <w:rFonts w:ascii="RijksoverheidSansText" w:hAnsi="RijksoverheidSansText"/>
                <w:sz w:val="18"/>
                <w:szCs w:val="18"/>
              </w:rPr>
              <w:t>xls</w:t>
            </w:r>
            <w:proofErr w:type="spellEnd"/>
            <w:r w:rsidRPr="00224E82">
              <w:rPr>
                <w:rFonts w:ascii="RijksoverheidSansText" w:hAnsi="RijksoverheidSansText"/>
                <w:sz w:val="18"/>
                <w:szCs w:val="18"/>
              </w:rPr>
              <w:t>, .</w:t>
            </w:r>
            <w:proofErr w:type="spellStart"/>
            <w:r w:rsidRPr="00224E82">
              <w:rPr>
                <w:rFonts w:ascii="RijksoverheidSansText" w:hAnsi="RijksoverheidSansText"/>
                <w:sz w:val="18"/>
                <w:szCs w:val="18"/>
              </w:rPr>
              <w:t>xlsx</w:t>
            </w:r>
            <w:proofErr w:type="spellEnd"/>
            <w:r w:rsidRPr="00224E82">
              <w:rPr>
                <w:rFonts w:ascii="RijksoverheidSansText" w:hAnsi="RijksoverheidSansText"/>
                <w:sz w:val="18"/>
                <w:szCs w:val="18"/>
              </w:rPr>
              <w:t>, .pdf, .</w:t>
            </w:r>
            <w:proofErr w:type="spellStart"/>
            <w:r w:rsidRPr="00224E82">
              <w:rPr>
                <w:rFonts w:ascii="RijksoverheidSansText" w:hAnsi="RijksoverheidSansText"/>
                <w:sz w:val="18"/>
                <w:szCs w:val="18"/>
              </w:rPr>
              <w:t>csv</w:t>
            </w:r>
            <w:proofErr w:type="spellEnd"/>
            <w:r w:rsidRPr="00224E82">
              <w:rPr>
                <w:rFonts w:ascii="RijksoverheidSansText" w:hAnsi="RijksoverheidSansText"/>
                <w:sz w:val="18"/>
                <w:szCs w:val="18"/>
              </w:rPr>
              <w:t>.</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135952" w14:textId="77777777" w:rsidR="009574CE" w:rsidRPr="00224E82" w:rsidRDefault="009574CE"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9574CE" w:rsidRPr="00710F33" w14:paraId="172AB14D"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5EB5AC" w14:textId="77777777" w:rsidR="009574CE" w:rsidRPr="00224E82" w:rsidRDefault="009574CE" w:rsidP="009574CE">
            <w:pPr>
              <w:rPr>
                <w:sz w:val="18"/>
                <w:szCs w:val="18"/>
              </w:rPr>
            </w:pPr>
            <w:r w:rsidRPr="00224E82">
              <w:rPr>
                <w:rFonts w:ascii="RijksoverheidSansText" w:hAnsi="RijksoverheidSansText" w:cs="Arial"/>
                <w:spacing w:val="5"/>
                <w:sz w:val="18"/>
                <w:szCs w:val="18"/>
                <w:lang w:eastAsia="nl-NL"/>
              </w:rPr>
              <w:lastRenderedPageBreak/>
              <w:t>GUE</w:t>
            </w:r>
            <w:r w:rsidR="00E1770A" w:rsidRPr="00224E82">
              <w:rPr>
                <w:rFonts w:ascii="RijksoverheidSansText" w:hAnsi="RijksoverheidSansText" w:cs="Arial"/>
                <w:spacing w:val="5"/>
                <w:sz w:val="18"/>
                <w:szCs w:val="18"/>
                <w:lang w:eastAsia="nl-NL"/>
              </w:rPr>
              <w:t xml:space="preserve"> 22</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6C5004" w14:textId="73223B82" w:rsidR="009574CE" w:rsidRPr="00224E82" w:rsidRDefault="00EA76AB" w:rsidP="000213DB">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De Oplossing biedt geautoriseerde Gebruikers, naast de standaard Dashboards (GUE 20), de mogelijkheid om, zonder tussenkomst van Opdrachtnemer, Dashboards te configureren en tonen.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467CB2" w14:textId="77777777" w:rsidR="009574CE" w:rsidRPr="00224E82" w:rsidRDefault="009574CE"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9574CE" w:rsidRPr="00710F33" w14:paraId="77E195AB"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09B61" w14:textId="77777777" w:rsidR="009574CE" w:rsidRPr="00224E82" w:rsidRDefault="009574CE" w:rsidP="009574CE">
            <w:pPr>
              <w:rPr>
                <w:sz w:val="18"/>
                <w:szCs w:val="18"/>
              </w:rPr>
            </w:pPr>
            <w:r w:rsidRPr="00224E82">
              <w:rPr>
                <w:rFonts w:ascii="RijksoverheidSansText" w:hAnsi="RijksoverheidSansText" w:cs="Arial"/>
                <w:spacing w:val="5"/>
                <w:sz w:val="18"/>
                <w:szCs w:val="18"/>
                <w:lang w:eastAsia="nl-NL"/>
              </w:rPr>
              <w:t>GUE</w:t>
            </w:r>
            <w:r w:rsidR="00E1770A" w:rsidRPr="00224E82">
              <w:rPr>
                <w:rFonts w:ascii="RijksoverheidSansText" w:hAnsi="RijksoverheidSansText" w:cs="Arial"/>
                <w:spacing w:val="5"/>
                <w:sz w:val="18"/>
                <w:szCs w:val="18"/>
                <w:lang w:eastAsia="nl-NL"/>
              </w:rPr>
              <w:t xml:space="preserve"> 23</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BD25A3" w14:textId="77777777" w:rsidR="00EA76AB" w:rsidRPr="00224E82" w:rsidRDefault="00EA76AB" w:rsidP="00EA76AB">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In het Dashboard moet er gebruik gemaakt kunnen worden van door Opdrachtgever instelbare filters, dit betreft ten minste de volgende filters:</w:t>
            </w:r>
          </w:p>
          <w:p w14:paraId="0D59D6A1" w14:textId="56FBDC29" w:rsidR="00EA76AB" w:rsidRPr="00224E82" w:rsidRDefault="00EA76AB" w:rsidP="00EA76AB">
            <w:pPr>
              <w:pStyle w:val="Lijstalinea"/>
              <w:numPr>
                <w:ilvl w:val="0"/>
                <w:numId w:val="15"/>
              </w:num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Vakgebied;</w:t>
            </w:r>
          </w:p>
          <w:p w14:paraId="4A8B8DFE" w14:textId="252E119E" w:rsidR="00EA76AB" w:rsidRPr="00224E82" w:rsidRDefault="00EA76AB" w:rsidP="00EA76AB">
            <w:pPr>
              <w:pStyle w:val="Lijstalinea"/>
              <w:numPr>
                <w:ilvl w:val="0"/>
                <w:numId w:val="15"/>
              </w:num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Respondent ID;</w:t>
            </w:r>
          </w:p>
          <w:p w14:paraId="66D32941" w14:textId="40BC77C8" w:rsidR="00EA76AB" w:rsidRPr="00224E82" w:rsidRDefault="00EA76AB" w:rsidP="00EA76AB">
            <w:pPr>
              <w:pStyle w:val="Lijstalinea"/>
              <w:numPr>
                <w:ilvl w:val="0"/>
                <w:numId w:val="15"/>
              </w:num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Vragen;</w:t>
            </w:r>
          </w:p>
          <w:p w14:paraId="4DE2969A" w14:textId="127E378A" w:rsidR="00EA76AB" w:rsidRPr="00224E82" w:rsidRDefault="00EA76AB" w:rsidP="00EA76AB">
            <w:pPr>
              <w:pStyle w:val="Lijstalinea"/>
              <w:numPr>
                <w:ilvl w:val="0"/>
                <w:numId w:val="15"/>
              </w:num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Periode;</w:t>
            </w:r>
          </w:p>
          <w:p w14:paraId="08B872AE" w14:textId="2A38BD7F" w:rsidR="00EA76AB" w:rsidRPr="00224E82" w:rsidRDefault="00EA76AB" w:rsidP="00EA76AB">
            <w:pPr>
              <w:pStyle w:val="Lijstalinea"/>
              <w:numPr>
                <w:ilvl w:val="0"/>
                <w:numId w:val="15"/>
              </w:num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Dienstonderdeel &amp; directie;</w:t>
            </w:r>
          </w:p>
          <w:p w14:paraId="271443CC" w14:textId="3C8D7E26" w:rsidR="00EA76AB" w:rsidRPr="00224E82" w:rsidRDefault="00EA76AB" w:rsidP="00EA76AB">
            <w:pPr>
              <w:pStyle w:val="Lijstalinea"/>
              <w:numPr>
                <w:ilvl w:val="0"/>
                <w:numId w:val="15"/>
              </w:num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Leeftijd;</w:t>
            </w:r>
          </w:p>
          <w:p w14:paraId="52B5D239" w14:textId="3673A3AA" w:rsidR="009574CE" w:rsidRPr="00224E82" w:rsidRDefault="00EA76AB" w:rsidP="00EA76AB">
            <w:pPr>
              <w:pStyle w:val="Lijstalinea"/>
              <w:numPr>
                <w:ilvl w:val="0"/>
                <w:numId w:val="15"/>
              </w:num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Eindstatus.</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4EA375" w14:textId="77777777" w:rsidR="009574CE" w:rsidRPr="00224E82" w:rsidRDefault="009574CE"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9574CE" w:rsidRPr="00710F33" w14:paraId="04B2185B"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7BCFB" w14:textId="77777777" w:rsidR="009574CE" w:rsidRPr="00224E82" w:rsidRDefault="009574CE" w:rsidP="009574CE">
            <w:pPr>
              <w:rPr>
                <w:sz w:val="18"/>
                <w:szCs w:val="18"/>
              </w:rPr>
            </w:pPr>
            <w:r w:rsidRPr="00224E82">
              <w:rPr>
                <w:rFonts w:ascii="RijksoverheidSansText" w:hAnsi="RijksoverheidSansText" w:cs="Arial"/>
                <w:spacing w:val="5"/>
                <w:sz w:val="18"/>
                <w:szCs w:val="18"/>
                <w:lang w:eastAsia="nl-NL"/>
              </w:rPr>
              <w:t>GUE</w:t>
            </w:r>
            <w:r w:rsidR="007666BC" w:rsidRPr="00224E82">
              <w:rPr>
                <w:rFonts w:ascii="RijksoverheidSansText" w:hAnsi="RijksoverheidSansText" w:cs="Arial"/>
                <w:spacing w:val="5"/>
                <w:sz w:val="18"/>
                <w:szCs w:val="18"/>
                <w:lang w:eastAsia="nl-NL"/>
              </w:rPr>
              <w:t xml:space="preserve"> 24</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59A667" w14:textId="49B42AD3" w:rsidR="009574CE" w:rsidRPr="00224E82" w:rsidRDefault="00EA76AB" w:rsidP="009574CE">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In het Dashboard moet het mogelijk zijn om verschillende filters gelijktijdig te kunnen gebruiken.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518041" w14:textId="77777777" w:rsidR="009574CE" w:rsidRPr="00224E82" w:rsidRDefault="009574CE"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9574CE" w:rsidRPr="00710F33" w14:paraId="753338D3"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5D0D43" w14:textId="77777777" w:rsidR="009574CE" w:rsidRPr="00224E82" w:rsidRDefault="009574CE" w:rsidP="009574CE">
            <w:pPr>
              <w:rPr>
                <w:sz w:val="18"/>
                <w:szCs w:val="18"/>
              </w:rPr>
            </w:pPr>
            <w:r w:rsidRPr="00224E82">
              <w:rPr>
                <w:rFonts w:ascii="RijksoverheidSansText" w:hAnsi="RijksoverheidSansText" w:cs="Arial"/>
                <w:spacing w:val="5"/>
                <w:sz w:val="18"/>
                <w:szCs w:val="18"/>
                <w:lang w:eastAsia="nl-NL"/>
              </w:rPr>
              <w:t>GUE</w:t>
            </w:r>
            <w:r w:rsidR="007666BC" w:rsidRPr="00224E82">
              <w:rPr>
                <w:rFonts w:ascii="RijksoverheidSansText" w:hAnsi="RijksoverheidSansText" w:cs="Arial"/>
                <w:spacing w:val="5"/>
                <w:sz w:val="18"/>
                <w:szCs w:val="18"/>
                <w:lang w:eastAsia="nl-NL"/>
              </w:rPr>
              <w:t xml:space="preserve"> 25</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291A3" w14:textId="32608FD0" w:rsidR="009574CE" w:rsidRPr="00224E82" w:rsidRDefault="00EA76AB" w:rsidP="009574CE">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Vanuit de Dashboards is het mogelijk om door te klikken naar de onderliggende Gegevens.</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2A134C" w14:textId="77777777" w:rsidR="009574CE" w:rsidRPr="00224E82" w:rsidRDefault="009574CE"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9574CE" w:rsidRPr="00710F33" w14:paraId="6F16E40B"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17FE59" w14:textId="77777777" w:rsidR="009574CE" w:rsidRPr="00224E82" w:rsidRDefault="009574CE" w:rsidP="009574CE">
            <w:pPr>
              <w:rPr>
                <w:sz w:val="18"/>
                <w:szCs w:val="18"/>
              </w:rPr>
            </w:pPr>
            <w:r w:rsidRPr="00224E82">
              <w:rPr>
                <w:rFonts w:ascii="RijksoverheidSansText" w:hAnsi="RijksoverheidSansText" w:cs="Arial"/>
                <w:spacing w:val="5"/>
                <w:sz w:val="18"/>
                <w:szCs w:val="18"/>
                <w:lang w:eastAsia="nl-NL"/>
              </w:rPr>
              <w:t>GUE</w:t>
            </w:r>
            <w:r w:rsidR="007666BC" w:rsidRPr="00224E82">
              <w:rPr>
                <w:rFonts w:ascii="RijksoverheidSansText" w:hAnsi="RijksoverheidSansText" w:cs="Arial"/>
                <w:spacing w:val="5"/>
                <w:sz w:val="18"/>
                <w:szCs w:val="18"/>
                <w:lang w:eastAsia="nl-NL"/>
              </w:rPr>
              <w:t xml:space="preserve"> 26</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857460" w14:textId="5D9E8D52" w:rsidR="009574CE" w:rsidRPr="00224E82" w:rsidRDefault="00EA76AB" w:rsidP="009574CE">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De Oplossing biedt de mogelijkheid om Ruwe data te exporteren waarbij ten minste de volgende formaten worden ondersteund: .</w:t>
            </w:r>
            <w:proofErr w:type="spellStart"/>
            <w:r w:rsidRPr="00224E82">
              <w:rPr>
                <w:rFonts w:ascii="RijksoverheidSansText" w:hAnsi="RijksoverheidSansText"/>
                <w:sz w:val="18"/>
                <w:szCs w:val="18"/>
              </w:rPr>
              <w:t>xls</w:t>
            </w:r>
            <w:proofErr w:type="spellEnd"/>
            <w:r w:rsidRPr="00224E82">
              <w:rPr>
                <w:rFonts w:ascii="RijksoverheidSansText" w:hAnsi="RijksoverheidSansText"/>
                <w:sz w:val="18"/>
                <w:szCs w:val="18"/>
              </w:rPr>
              <w:t>, .</w:t>
            </w:r>
            <w:proofErr w:type="spellStart"/>
            <w:r w:rsidRPr="00224E82">
              <w:rPr>
                <w:rFonts w:ascii="RijksoverheidSansText" w:hAnsi="RijksoverheidSansText"/>
                <w:sz w:val="18"/>
                <w:szCs w:val="18"/>
              </w:rPr>
              <w:t>xlsx</w:t>
            </w:r>
            <w:proofErr w:type="spellEnd"/>
            <w:r w:rsidRPr="00224E82">
              <w:rPr>
                <w:rFonts w:ascii="RijksoverheidSansText" w:hAnsi="RijksoverheidSansText"/>
                <w:sz w:val="18"/>
                <w:szCs w:val="18"/>
              </w:rPr>
              <w:t>, .</w:t>
            </w:r>
            <w:proofErr w:type="spellStart"/>
            <w:r w:rsidRPr="00224E82">
              <w:rPr>
                <w:rFonts w:ascii="RijksoverheidSansText" w:hAnsi="RijksoverheidSansText"/>
                <w:sz w:val="18"/>
                <w:szCs w:val="18"/>
              </w:rPr>
              <w:t>csv</w:t>
            </w:r>
            <w:proofErr w:type="spellEnd"/>
            <w:r w:rsidRPr="00224E82">
              <w:rPr>
                <w:rFonts w:ascii="RijksoverheidSansText" w:hAnsi="RijksoverheidSansText"/>
                <w:sz w:val="18"/>
                <w:szCs w:val="18"/>
              </w:rPr>
              <w:t>.</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CE4AC2" w14:textId="77777777" w:rsidR="009574CE" w:rsidRPr="00224E82" w:rsidRDefault="009574CE"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9574CE" w:rsidRPr="00710F33" w14:paraId="7D5C08ED"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765AB" w14:textId="77777777" w:rsidR="009574CE" w:rsidRPr="00224E82" w:rsidRDefault="009574CE" w:rsidP="009574CE">
            <w:pPr>
              <w:rPr>
                <w:sz w:val="18"/>
                <w:szCs w:val="18"/>
              </w:rPr>
            </w:pPr>
            <w:r w:rsidRPr="00224E82">
              <w:rPr>
                <w:rFonts w:ascii="RijksoverheidSansText" w:hAnsi="RijksoverheidSansText" w:cs="Arial"/>
                <w:spacing w:val="5"/>
                <w:sz w:val="18"/>
                <w:szCs w:val="18"/>
                <w:lang w:eastAsia="nl-NL"/>
              </w:rPr>
              <w:t>GUE</w:t>
            </w:r>
            <w:r w:rsidR="007666BC" w:rsidRPr="00224E82">
              <w:rPr>
                <w:rFonts w:ascii="RijksoverheidSansText" w:hAnsi="RijksoverheidSansText" w:cs="Arial"/>
                <w:spacing w:val="5"/>
                <w:sz w:val="18"/>
                <w:szCs w:val="18"/>
                <w:lang w:eastAsia="nl-NL"/>
              </w:rPr>
              <w:t xml:space="preserve"> 27</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442BB5" w14:textId="56DC1433" w:rsidR="009574CE" w:rsidRPr="00224E82" w:rsidRDefault="00EA76AB" w:rsidP="009574CE">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De Oplossing biedt de mogelijkheid om automatisch Rapportages te genereren en te verzenden op door Opdrachtgever zelf in te stellen tijden.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4DAFBF" w14:textId="77777777" w:rsidR="009574CE" w:rsidRPr="00224E82" w:rsidRDefault="009574CE"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9574CE" w:rsidRPr="00710F33" w14:paraId="4E8D6F98"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CF646F" w14:textId="77777777" w:rsidR="009574CE" w:rsidRPr="00224E82" w:rsidRDefault="009574CE" w:rsidP="009574CE">
            <w:pPr>
              <w:rPr>
                <w:sz w:val="18"/>
                <w:szCs w:val="18"/>
              </w:rPr>
            </w:pPr>
            <w:r w:rsidRPr="00224E82">
              <w:rPr>
                <w:rFonts w:ascii="RijksoverheidSansText" w:hAnsi="RijksoverheidSansText" w:cs="Arial"/>
                <w:spacing w:val="5"/>
                <w:sz w:val="18"/>
                <w:szCs w:val="18"/>
                <w:lang w:eastAsia="nl-NL"/>
              </w:rPr>
              <w:t>GUE</w:t>
            </w:r>
            <w:r w:rsidR="007666BC" w:rsidRPr="00224E82">
              <w:rPr>
                <w:rFonts w:ascii="RijksoverheidSansText" w:hAnsi="RijksoverheidSansText" w:cs="Arial"/>
                <w:spacing w:val="5"/>
                <w:sz w:val="18"/>
                <w:szCs w:val="18"/>
                <w:lang w:eastAsia="nl-NL"/>
              </w:rPr>
              <w:t xml:space="preserve"> 28</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4CC561" w14:textId="47D79945" w:rsidR="009574CE" w:rsidRPr="00224E82" w:rsidRDefault="00EA76AB" w:rsidP="009574CE">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De Oplossing biedt de mogelijkheid om de antwoorden op gesloten vragen te analyseren en op basis van deze analyse een prioriteitenlijst te genereren zoals beschreven in paragraaf 2.5.</w:t>
            </w:r>
            <w:r w:rsidRPr="00224E82">
              <w:rPr>
                <w:rFonts w:ascii="RijksoverheidSansText" w:hAnsi="RijksoverheidSansText"/>
                <w:sz w:val="18"/>
                <w:szCs w:val="18"/>
              </w:rPr>
              <w:t xml:space="preserve"> van Bijlage A.</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3CBF8D" w14:textId="77777777" w:rsidR="009574CE" w:rsidRPr="00224E82" w:rsidRDefault="009574CE"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9574CE" w:rsidRPr="00710F33" w14:paraId="7EE7B64E"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FEFF4D" w14:textId="77777777" w:rsidR="009574CE" w:rsidRPr="00224E82" w:rsidRDefault="009574CE" w:rsidP="009574CE">
            <w:pPr>
              <w:rPr>
                <w:sz w:val="18"/>
                <w:szCs w:val="18"/>
              </w:rPr>
            </w:pPr>
            <w:r w:rsidRPr="00224E82">
              <w:rPr>
                <w:rFonts w:ascii="RijksoverheidSansText" w:hAnsi="RijksoverheidSansText" w:cs="Arial"/>
                <w:spacing w:val="5"/>
                <w:sz w:val="18"/>
                <w:szCs w:val="18"/>
                <w:lang w:eastAsia="nl-NL"/>
              </w:rPr>
              <w:t>GUE</w:t>
            </w:r>
            <w:r w:rsidR="007666BC" w:rsidRPr="00224E82">
              <w:rPr>
                <w:rFonts w:ascii="RijksoverheidSansText" w:hAnsi="RijksoverheidSansText" w:cs="Arial"/>
                <w:spacing w:val="5"/>
                <w:sz w:val="18"/>
                <w:szCs w:val="18"/>
                <w:lang w:eastAsia="nl-NL"/>
              </w:rPr>
              <w:t xml:space="preserve"> 29</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94E1B9" w14:textId="40C9F71D" w:rsidR="009574CE" w:rsidRPr="00224E82" w:rsidRDefault="00EA76AB" w:rsidP="009574CE">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De Oplossing dient de antwoorden van de Respondent automatisch tussentijds op te slaan.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A44B41" w14:textId="77777777" w:rsidR="009574CE" w:rsidRPr="00224E82" w:rsidRDefault="009574CE"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111D2" w:rsidRPr="00710F33" w14:paraId="4D58426C"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C26686" w14:textId="390A8811" w:rsidR="002111D2" w:rsidRPr="00224E82" w:rsidRDefault="002111D2"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30</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E3D76E" w14:textId="3253A2ED" w:rsidR="002111D2" w:rsidRPr="00224E82" w:rsidRDefault="00EA76AB" w:rsidP="009574CE">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In de Oplossing is het mogelijk om terug te kunnen gaan naar de vorige vragen.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CC6C01" w14:textId="77777777" w:rsidR="002111D2" w:rsidRPr="00224E82" w:rsidRDefault="002111D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111D2" w:rsidRPr="00710F33" w14:paraId="6C3C34C6"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F8FDD4" w14:textId="58EFD3D7" w:rsidR="002111D2" w:rsidRPr="00224E82" w:rsidRDefault="002111D2"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31</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2E8AA0" w14:textId="19915729" w:rsidR="002111D2" w:rsidRPr="00224E82" w:rsidRDefault="00EA76AB" w:rsidP="002111D2">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De Respondent dient de antwoorden aan te kunnen passen voor afronding van de Enquête.</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890971" w14:textId="77777777" w:rsidR="002111D2" w:rsidRPr="00224E82" w:rsidRDefault="002111D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052D25" w:rsidRPr="00710F33" w14:paraId="1C09D912"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6E4C68" w14:textId="2627A5DF" w:rsidR="00052D25" w:rsidRPr="00224E82" w:rsidRDefault="00052D25"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32</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75FE5B" w14:textId="2985F6E0" w:rsidR="00052D25" w:rsidRPr="00224E82" w:rsidRDefault="00EA76AB" w:rsidP="009574CE">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In de Oplossing wordt visueel getoond hoe de Respondent naar de vorige/volgende vraag kan gaan.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ABDB53" w14:textId="77777777" w:rsidR="00052D25" w:rsidRPr="00224E82" w:rsidRDefault="00052D25"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052D25" w:rsidRPr="00710F33" w14:paraId="700D7F6E"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D939D1" w14:textId="2B292F04" w:rsidR="00052D25" w:rsidRPr="00224E82" w:rsidRDefault="00052D25"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33</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8BDC31" w14:textId="151EE9E5" w:rsidR="00052D25" w:rsidRPr="00224E82" w:rsidRDefault="004926BA" w:rsidP="009574CE">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De Oplossing beschikt over een API-Koppelvlak op basis van Open Standaarden dat andere systemen in staat stelt informatie aan te leveren en op te halen uit de Oplossing.</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8B38C3" w14:textId="77777777" w:rsidR="00052D25" w:rsidRPr="00224E82" w:rsidRDefault="00052D25"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052D25" w:rsidRPr="00710F33" w14:paraId="1843DBDC"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DEA30F" w14:textId="2351456C" w:rsidR="00052D25" w:rsidRPr="00224E82" w:rsidRDefault="00052D25"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34</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2CC585" w14:textId="77777777" w:rsidR="004926BA" w:rsidRPr="00224E82" w:rsidRDefault="004926BA" w:rsidP="004926BA">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 xml:space="preserve">De Opdrachtnemer levert de Oplossing als één integraal werkend systeem. </w:t>
            </w:r>
          </w:p>
          <w:p w14:paraId="08225949" w14:textId="2EA27C13" w:rsidR="00052D25" w:rsidRPr="00224E82" w:rsidRDefault="004926BA" w:rsidP="004926BA">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Als de Oplossing bestaat uit deeloplossingen dan is de integratie van deze deeloplossingen de verantwoordelijkheid van de Opdrachtnemer.</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C7E90A" w14:textId="77777777" w:rsidR="00052D25" w:rsidRPr="00224E82" w:rsidRDefault="00052D25"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052D25" w:rsidRPr="00710F33" w14:paraId="3897F1E1"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563560" w14:textId="130808A0" w:rsidR="00052D25" w:rsidRPr="00224E82" w:rsidRDefault="00052D25"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35</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4A9564" w14:textId="3DDC769C" w:rsidR="00052D25" w:rsidRPr="00224E82" w:rsidRDefault="004926BA" w:rsidP="009574CE">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De Opdrachtnemer levert de Oplossing als SaaS oplossing.</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51FE5C" w14:textId="77777777" w:rsidR="00052D25" w:rsidRPr="00224E82" w:rsidRDefault="00052D25"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052D25" w:rsidRPr="00710F33" w14:paraId="7F5472D4"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71224" w14:textId="1C0EAB83" w:rsidR="00052D25" w:rsidRPr="00224E82" w:rsidRDefault="00052D25"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36</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EFBAE8" w14:textId="365B8E70" w:rsidR="00052D25" w:rsidRPr="00224E82" w:rsidRDefault="004926BA" w:rsidP="009574CE">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De Oplossing dient een ‘zero-client footprint’ te hebben. Dat wil zeggen er is, naast een webbrowser, geen additionele software, browser-</w:t>
            </w:r>
            <w:proofErr w:type="spellStart"/>
            <w:r w:rsidRPr="00224E82">
              <w:rPr>
                <w:rFonts w:ascii="RijksoverheidSansText" w:hAnsi="RijksoverheidSansText"/>
                <w:sz w:val="18"/>
                <w:szCs w:val="18"/>
              </w:rPr>
              <w:t>plugin</w:t>
            </w:r>
            <w:proofErr w:type="spellEnd"/>
            <w:r w:rsidRPr="00224E82">
              <w:rPr>
                <w:rFonts w:ascii="RijksoverheidSansText" w:hAnsi="RijksoverheidSansText"/>
                <w:sz w:val="18"/>
                <w:szCs w:val="18"/>
              </w:rPr>
              <w:t xml:space="preserve"> of additionele hardware nodig op de gebruikersapparaten om alle gevraagde functionaliteit van de Oplossing te kunnen benaderen.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E2293B" w14:textId="77777777" w:rsidR="00052D25" w:rsidRPr="00224E82" w:rsidRDefault="00052D25"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111D2" w:rsidRPr="00710F33" w14:paraId="499630B4"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0DC35" w14:textId="41DB0D64" w:rsidR="002111D2" w:rsidRPr="00224E82" w:rsidRDefault="00052D25"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37</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58FC46" w14:textId="77777777" w:rsidR="004926BA" w:rsidRPr="00224E82" w:rsidRDefault="004926BA" w:rsidP="004926BA">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De Oplossing is apparaat-onafhankelijk te gebruiken op gangbare gebruikersapparaten die over een webbrowser beschikken.</w:t>
            </w:r>
          </w:p>
          <w:p w14:paraId="14D2FF12" w14:textId="77777777" w:rsidR="004926BA" w:rsidRPr="00224E82" w:rsidRDefault="004926BA" w:rsidP="004926BA">
            <w:pPr>
              <w:suppressAutoHyphens/>
              <w:autoSpaceDN w:val="0"/>
              <w:spacing w:line="360" w:lineRule="auto"/>
              <w:textAlignment w:val="baseline"/>
              <w:rPr>
                <w:rFonts w:ascii="RijksoverheidSansText" w:hAnsi="RijksoverheidSansText"/>
                <w:sz w:val="18"/>
                <w:szCs w:val="18"/>
              </w:rPr>
            </w:pPr>
          </w:p>
          <w:p w14:paraId="7D900FE8" w14:textId="77777777" w:rsidR="004926BA" w:rsidRPr="00224E82" w:rsidRDefault="004926BA" w:rsidP="004926BA">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 xml:space="preserve">De volledige functionaliteit van de Oplossing wordt ondersteund door de vier meest gangbare webbrowsers. Op het moment van publicatie zijn dat: Google Chrome, Microsoft </w:t>
            </w:r>
            <w:proofErr w:type="spellStart"/>
            <w:r w:rsidRPr="00224E82">
              <w:rPr>
                <w:rFonts w:ascii="RijksoverheidSansText" w:hAnsi="RijksoverheidSansText"/>
                <w:sz w:val="18"/>
                <w:szCs w:val="18"/>
              </w:rPr>
              <w:t>Edge</w:t>
            </w:r>
            <w:proofErr w:type="spellEnd"/>
            <w:r w:rsidRPr="00224E82">
              <w:rPr>
                <w:rFonts w:ascii="RijksoverheidSansText" w:hAnsi="RijksoverheidSansText"/>
                <w:sz w:val="18"/>
                <w:szCs w:val="18"/>
              </w:rPr>
              <w:t xml:space="preserve">, Mozilla Firefox en Apple Safari. </w:t>
            </w:r>
          </w:p>
          <w:p w14:paraId="1ABF243B" w14:textId="77777777" w:rsidR="004926BA" w:rsidRPr="00224E82" w:rsidRDefault="004926BA" w:rsidP="004926BA">
            <w:pPr>
              <w:suppressAutoHyphens/>
              <w:autoSpaceDN w:val="0"/>
              <w:spacing w:line="360" w:lineRule="auto"/>
              <w:textAlignment w:val="baseline"/>
              <w:rPr>
                <w:rFonts w:ascii="RijksoverheidSansText" w:hAnsi="RijksoverheidSansText"/>
                <w:sz w:val="18"/>
                <w:szCs w:val="18"/>
              </w:rPr>
            </w:pPr>
          </w:p>
          <w:p w14:paraId="5ADC9A52" w14:textId="1E01E696" w:rsidR="002111D2" w:rsidRPr="00224E82" w:rsidRDefault="004926BA" w:rsidP="00052D25">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De Oplossing ondersteunt minimaal de huidige versie en de voorgaande versie van de webbrowsers welke nog actief worden ondersteund door de leverancier van de webbrowser.</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19170D" w14:textId="77777777" w:rsidR="002111D2" w:rsidRPr="00224E82" w:rsidRDefault="002111D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111D2" w:rsidRPr="00710F33" w14:paraId="007C2E48"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D74135" w14:textId="1DF25950" w:rsidR="002111D2" w:rsidRPr="00224E82" w:rsidRDefault="00052D25"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38</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7D8B64" w14:textId="77777777" w:rsidR="004926BA" w:rsidRPr="00224E82" w:rsidRDefault="004926BA" w:rsidP="004926BA">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 xml:space="preserve">Indien de Oplossing gebruik maakt van een API-Koppeling met een ander systeem, wordt deze API-Koppeling altijd </w:t>
            </w:r>
            <w:proofErr w:type="spellStart"/>
            <w:r w:rsidRPr="00224E82">
              <w:rPr>
                <w:rFonts w:ascii="RijksoverheidSansText" w:hAnsi="RijksoverheidSansText"/>
                <w:sz w:val="18"/>
                <w:szCs w:val="18"/>
              </w:rPr>
              <w:t>geauthenticeerd</w:t>
            </w:r>
            <w:proofErr w:type="spellEnd"/>
            <w:r w:rsidRPr="00224E82">
              <w:rPr>
                <w:rFonts w:ascii="RijksoverheidSansText" w:hAnsi="RijksoverheidSansText"/>
                <w:sz w:val="18"/>
                <w:szCs w:val="18"/>
              </w:rPr>
              <w:t xml:space="preserve"> op basis van een veilige en geaccepteerde methode. </w:t>
            </w:r>
          </w:p>
          <w:p w14:paraId="5D592FB4" w14:textId="77777777" w:rsidR="004926BA" w:rsidRPr="00224E82" w:rsidRDefault="004926BA" w:rsidP="004926BA">
            <w:pPr>
              <w:suppressAutoHyphens/>
              <w:autoSpaceDN w:val="0"/>
              <w:spacing w:line="360" w:lineRule="auto"/>
              <w:textAlignment w:val="baseline"/>
              <w:rPr>
                <w:rFonts w:ascii="RijksoverheidSansText" w:hAnsi="RijksoverheidSansText"/>
                <w:sz w:val="18"/>
                <w:szCs w:val="18"/>
              </w:rPr>
            </w:pPr>
          </w:p>
          <w:p w14:paraId="4187E4F5" w14:textId="77777777" w:rsidR="004926BA" w:rsidRPr="00224E82" w:rsidRDefault="004926BA" w:rsidP="004926BA">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Hierbij is eenduidigheid t.a.v. het ontwerp van de API gedefinieerd. Voorbeelden:</w:t>
            </w:r>
          </w:p>
          <w:p w14:paraId="1567594F" w14:textId="69658947" w:rsidR="004926BA" w:rsidRPr="00224E82" w:rsidRDefault="004926BA" w:rsidP="004926BA">
            <w:pPr>
              <w:pStyle w:val="Lijstalinea"/>
              <w:numPr>
                <w:ilvl w:val="0"/>
                <w:numId w:val="15"/>
              </w:num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 xml:space="preserve">Standaardisatie: https://www.forumstandaardisatie.nl/open-standaarden/rest-api-design-rules </w:t>
            </w:r>
          </w:p>
          <w:p w14:paraId="59ED6399" w14:textId="28238724" w:rsidR="002111D2" w:rsidRPr="00224E82" w:rsidRDefault="004926BA" w:rsidP="004926BA">
            <w:pPr>
              <w:pStyle w:val="Lijstalinea"/>
              <w:numPr>
                <w:ilvl w:val="0"/>
                <w:numId w:val="16"/>
              </w:num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Protocol: OAuth2.0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12BA27" w14:textId="77777777" w:rsidR="002111D2" w:rsidRPr="00224E82" w:rsidRDefault="002111D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111D2" w:rsidRPr="00710F33" w14:paraId="6A04E8F2"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0837E8" w14:textId="0EF581EF" w:rsidR="002111D2" w:rsidRPr="00224E82" w:rsidRDefault="00052D25"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39</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558F26" w14:textId="730B610F" w:rsidR="002111D2" w:rsidRPr="00224E82" w:rsidRDefault="004926BA" w:rsidP="009574CE">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De Gebruiker hoeft zich enkel één maal te authentiseren om gebruik te maken van de integrale functionaliteit van de Oplossing.</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6183AA" w14:textId="77777777" w:rsidR="002111D2" w:rsidRPr="00224E82" w:rsidRDefault="002111D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111D2" w:rsidRPr="00710F33" w14:paraId="13CD6C3E"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C19261" w14:textId="2A491A9E" w:rsidR="002111D2" w:rsidRPr="00224E82" w:rsidRDefault="00052D25"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40</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197639" w14:textId="0491D47B" w:rsidR="002111D2" w:rsidRPr="00224E82" w:rsidRDefault="004926BA" w:rsidP="00052D25">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Indien de Oplossing gebruik maakt van een gebruikersidentificatie (gebruikersaccount), is deze altijd één op één herleidbaar naar een Natuurlijk Persoon.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D91A29" w14:textId="77777777" w:rsidR="002111D2" w:rsidRPr="00224E82" w:rsidRDefault="002111D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111D2" w:rsidRPr="00710F33" w14:paraId="7B36820A"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E35BA" w14:textId="15490B40" w:rsidR="002111D2" w:rsidRPr="00224E82" w:rsidRDefault="00052D25"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41</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8ADB5B" w14:textId="77777777" w:rsidR="004926BA" w:rsidRPr="00224E82" w:rsidRDefault="004926BA" w:rsidP="004926BA">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 xml:space="preserve">De Oplossing biedt een mechanisme voor Multi-Factor Authenticatie aan. Opdrachtgever bepaalt voor welke rollen gebruik van Multi-Factor Authenticatie binnen de Oplossing verplicht is. </w:t>
            </w:r>
          </w:p>
          <w:p w14:paraId="210DFD5D" w14:textId="77777777" w:rsidR="004926BA" w:rsidRPr="00224E82" w:rsidRDefault="004926BA" w:rsidP="004926BA">
            <w:pPr>
              <w:suppressAutoHyphens/>
              <w:autoSpaceDN w:val="0"/>
              <w:spacing w:line="360" w:lineRule="auto"/>
              <w:textAlignment w:val="baseline"/>
              <w:rPr>
                <w:rFonts w:ascii="RijksoverheidSansText" w:hAnsi="RijksoverheidSansText"/>
                <w:sz w:val="18"/>
                <w:szCs w:val="18"/>
              </w:rPr>
            </w:pPr>
          </w:p>
          <w:p w14:paraId="30BDA151" w14:textId="77777777" w:rsidR="004926BA" w:rsidRPr="00224E82" w:rsidRDefault="004926BA" w:rsidP="004926BA">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Van onderstaande mogelijkheden voor Multi-Factor Authenticatie moet er ten minste één mogelijk zijn:</w:t>
            </w:r>
          </w:p>
          <w:p w14:paraId="75E273AB" w14:textId="77777777" w:rsidR="004926BA" w:rsidRPr="00224E82" w:rsidRDefault="004926BA" w:rsidP="004926BA">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1.</w:t>
            </w:r>
            <w:r w:rsidRPr="00224E82">
              <w:rPr>
                <w:rFonts w:ascii="RijksoverheidSansText" w:hAnsi="RijksoverheidSansText"/>
                <w:sz w:val="18"/>
                <w:szCs w:val="18"/>
              </w:rPr>
              <w:tab/>
              <w:t>SMS;</w:t>
            </w:r>
          </w:p>
          <w:p w14:paraId="0B7C5FC2" w14:textId="77777777" w:rsidR="004926BA" w:rsidRPr="00224E82" w:rsidRDefault="004926BA" w:rsidP="004926BA">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2.</w:t>
            </w:r>
            <w:r w:rsidRPr="00224E82">
              <w:rPr>
                <w:rFonts w:ascii="RijksoverheidSansText" w:hAnsi="RijksoverheidSansText"/>
                <w:sz w:val="18"/>
                <w:szCs w:val="18"/>
              </w:rPr>
              <w:tab/>
              <w:t>E-mail</w:t>
            </w:r>
          </w:p>
          <w:p w14:paraId="3D725A09" w14:textId="77777777" w:rsidR="004926BA" w:rsidRPr="00224E82" w:rsidRDefault="004926BA" w:rsidP="004926BA">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3.</w:t>
            </w:r>
            <w:r w:rsidRPr="00224E82">
              <w:rPr>
                <w:rFonts w:ascii="RijksoverheidSansText" w:hAnsi="RijksoverheidSansText"/>
                <w:sz w:val="18"/>
                <w:szCs w:val="18"/>
              </w:rPr>
              <w:tab/>
            </w:r>
            <w:proofErr w:type="spellStart"/>
            <w:r w:rsidRPr="00224E82">
              <w:rPr>
                <w:rFonts w:ascii="RijksoverheidSansText" w:hAnsi="RijksoverheidSansText"/>
                <w:sz w:val="18"/>
                <w:szCs w:val="18"/>
              </w:rPr>
              <w:t>Authenticatorapp</w:t>
            </w:r>
            <w:proofErr w:type="spellEnd"/>
            <w:r w:rsidRPr="00224E82">
              <w:rPr>
                <w:rFonts w:ascii="RijksoverheidSansText" w:hAnsi="RijksoverheidSansText"/>
                <w:sz w:val="18"/>
                <w:szCs w:val="18"/>
              </w:rPr>
              <w:t>.</w:t>
            </w:r>
          </w:p>
          <w:p w14:paraId="7E200B0A" w14:textId="66F4ECD3" w:rsidR="002111D2" w:rsidRPr="00224E82" w:rsidRDefault="004926BA" w:rsidP="004926BA">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Respondenten krijgen zonder authenticatie toegang tot de Oplossing.</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54831C" w14:textId="77777777" w:rsidR="002111D2" w:rsidRPr="00224E82" w:rsidRDefault="002111D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052D25" w:rsidRPr="00710F33" w14:paraId="6D9389F4"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B9552" w14:textId="176EE9A1" w:rsidR="00052D25" w:rsidRPr="00224E82" w:rsidRDefault="00052D25"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42</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8C44DA" w14:textId="0818C9D5" w:rsidR="00052D25" w:rsidRPr="00224E82" w:rsidRDefault="004926BA" w:rsidP="009574CE">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Het beheer van toegangsrechten voor de Oplossing, inclusief de bewaking van functiescheiding, geschiedt vanuit één door de Opdrachtnemer geboden (logisch) Identity Managementsysteem (IMS). De Oplossing sluit hierop aan.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3A45C7" w14:textId="77777777" w:rsidR="00052D25" w:rsidRPr="00224E82" w:rsidRDefault="00052D25"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052D25" w:rsidRPr="00710F33" w14:paraId="7B9CC8DD"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04B5B" w14:textId="70689573" w:rsidR="00052D25" w:rsidRPr="00224E82" w:rsidRDefault="00052D25"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43</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7DF263" w14:textId="77777777" w:rsidR="004926BA" w:rsidRPr="00224E82" w:rsidRDefault="004926BA" w:rsidP="004926BA">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De Oplossing biedt de mogelijkheid aan (de Functioneel Beheerders van) Opdrachtgever om zonder tussenkomst van de Opdrachtnemer:</w:t>
            </w:r>
          </w:p>
          <w:p w14:paraId="3EC88952" w14:textId="56F441C7" w:rsidR="004926BA" w:rsidRPr="00224E82" w:rsidRDefault="004926BA" w:rsidP="004926BA">
            <w:pPr>
              <w:pStyle w:val="Lijstalinea"/>
              <w:numPr>
                <w:ilvl w:val="0"/>
                <w:numId w:val="16"/>
              </w:num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Autorisatierollen in de Oplossing toe te voegen, te wijzigen of te verwijderen;</w:t>
            </w:r>
          </w:p>
          <w:p w14:paraId="01F7BA41" w14:textId="0E9359F6" w:rsidR="00052D25" w:rsidRPr="00224E82" w:rsidRDefault="004926BA" w:rsidP="004926BA">
            <w:pPr>
              <w:pStyle w:val="Lijstalinea"/>
              <w:numPr>
                <w:ilvl w:val="0"/>
                <w:numId w:val="16"/>
              </w:num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Gebruikers te machtigen voor zijn of haar rechten en taken.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B0FB13" w14:textId="77777777" w:rsidR="00052D25" w:rsidRPr="00224E82" w:rsidRDefault="00052D25"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052D25" w:rsidRPr="00710F33" w14:paraId="5B2F5672"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D2C9A2" w14:textId="5D9A4BC0" w:rsidR="00052D25" w:rsidRPr="00224E82" w:rsidRDefault="00052D25"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44</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88A995" w14:textId="77777777" w:rsidR="00224E82" w:rsidRPr="00224E82" w:rsidRDefault="00224E82" w:rsidP="00224E82">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 xml:space="preserve">Opdrachtnemer dient gebruik te maken van versleuteling voor de uitwisseling van (Persoons)Gegevens tussen de Oplossing en andere partijen. </w:t>
            </w:r>
          </w:p>
          <w:p w14:paraId="03DE83B0" w14:textId="77777777" w:rsidR="00224E82" w:rsidRPr="00224E82" w:rsidRDefault="00224E82" w:rsidP="00224E82">
            <w:pPr>
              <w:suppressAutoHyphens/>
              <w:autoSpaceDN w:val="0"/>
              <w:spacing w:line="360" w:lineRule="auto"/>
              <w:textAlignment w:val="baseline"/>
              <w:rPr>
                <w:rFonts w:ascii="RijksoverheidSansText" w:hAnsi="RijksoverheidSansText"/>
                <w:sz w:val="18"/>
                <w:szCs w:val="18"/>
              </w:rPr>
            </w:pPr>
          </w:p>
          <w:p w14:paraId="598E35B9" w14:textId="0A6EA027" w:rsidR="00052D25" w:rsidRPr="00224E82" w:rsidRDefault="00224E82" w:rsidP="00224E82">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 xml:space="preserve">Versleuteling van de (Persoons)Gegevens geschiedt met een door National </w:t>
            </w:r>
            <w:proofErr w:type="spellStart"/>
            <w:r w:rsidRPr="00224E82">
              <w:rPr>
                <w:rFonts w:ascii="RijksoverheidSansText" w:hAnsi="RijksoverheidSansText"/>
                <w:sz w:val="18"/>
                <w:szCs w:val="18"/>
              </w:rPr>
              <w:t>Institute</w:t>
            </w:r>
            <w:proofErr w:type="spellEnd"/>
            <w:r w:rsidRPr="00224E82">
              <w:rPr>
                <w:rFonts w:ascii="RijksoverheidSansText" w:hAnsi="RijksoverheidSansText"/>
                <w:sz w:val="18"/>
                <w:szCs w:val="18"/>
              </w:rPr>
              <w:t xml:space="preserve"> of Standards </w:t>
            </w:r>
            <w:proofErr w:type="spellStart"/>
            <w:r w:rsidRPr="00224E82">
              <w:rPr>
                <w:rFonts w:ascii="RijksoverheidSansText" w:hAnsi="RijksoverheidSansText"/>
                <w:sz w:val="18"/>
                <w:szCs w:val="18"/>
              </w:rPr>
              <w:t>and</w:t>
            </w:r>
            <w:proofErr w:type="spellEnd"/>
            <w:r w:rsidRPr="00224E82">
              <w:rPr>
                <w:rFonts w:ascii="RijksoverheidSansText" w:hAnsi="RijksoverheidSansText"/>
                <w:sz w:val="18"/>
                <w:szCs w:val="18"/>
              </w:rPr>
              <w:t xml:space="preserve"> Technology (NIST) of Nationaal Cyber Security Centrum (NCSC) aanbevolen encryptie-algoritmes van bij voorkeur 256 bits of sterker, conform niveau Goed.</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AFED4C" w14:textId="77777777" w:rsidR="00052D25" w:rsidRPr="00224E82" w:rsidRDefault="00052D25"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24E82" w:rsidRPr="00710F33" w14:paraId="4F2A5035"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556154" w14:textId="54CF0F97" w:rsidR="00224E82" w:rsidRPr="00224E82" w:rsidRDefault="00224E82"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45</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3A3D6" w14:textId="26C6C3B2" w:rsidR="00224E82" w:rsidRPr="00224E82" w:rsidRDefault="00224E82" w:rsidP="00224E82">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Inschrijver levert bij Inschrijving een (concept) Plan van Aanpak voor de Implementatie op, uitgaande van gebruiksklare oplevering van Oplossing uiterlijk per 1 augustus 2024.</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313E27" w14:textId="77777777" w:rsidR="00224E82" w:rsidRPr="00224E82" w:rsidRDefault="00224E8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24E82" w:rsidRPr="00710F33" w14:paraId="531D32EC"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53ECC7" w14:textId="33FD9186" w:rsidR="00224E82" w:rsidRPr="00224E82" w:rsidRDefault="00224E82"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46</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AF5ADF" w14:textId="137D294C" w:rsidR="00224E82" w:rsidRPr="00224E82" w:rsidRDefault="00224E82" w:rsidP="00224E82">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 xml:space="preserve">Inschrijver levert bij Inschrijving een concept Service Level Agreement (SLA) op. De SLA beschrijft in elk geval de wijze waarop door Opdrachtnemer invulling wordt gegeven aan </w:t>
            </w:r>
            <w:r w:rsidRPr="00224E82">
              <w:rPr>
                <w:rFonts w:ascii="RijksoverheidSansText" w:hAnsi="RijksoverheidSansText"/>
                <w:sz w:val="18"/>
                <w:szCs w:val="18"/>
              </w:rPr>
              <w:lastRenderedPageBreak/>
              <w:t>Onderhoud en Support en worden ten minste de in dit hoofdstuk vermelde normen opgenomen.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3DE8EB" w14:textId="77777777" w:rsidR="00224E82" w:rsidRPr="00224E82" w:rsidRDefault="00224E8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24E82" w:rsidRPr="00710F33" w14:paraId="7C10011C"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3B3FED" w14:textId="72C2851E" w:rsidR="00224E82" w:rsidRPr="00224E82" w:rsidRDefault="00224E82"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47</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105AF1" w14:textId="176419FF" w:rsidR="00224E82" w:rsidRPr="00224E82" w:rsidRDefault="00224E82" w:rsidP="00224E82">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Inschrijver gaat akkoord met de concept Overeenkomst met inbegrip van de eventuele per Nota van Inlichtingen kenbaar gemaakte wijzigingen zoals genoemd in deze paragraaf.</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7D7C22" w14:textId="77777777" w:rsidR="00224E82" w:rsidRPr="00224E82" w:rsidRDefault="00224E8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24E82" w:rsidRPr="00710F33" w14:paraId="400FC4FC"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78A6F" w14:textId="50C8D47B" w:rsidR="00224E82" w:rsidRPr="00224E82" w:rsidRDefault="00224E82"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48</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567028" w14:textId="627F023F" w:rsidR="00224E82" w:rsidRPr="00224E82" w:rsidRDefault="00224E82" w:rsidP="00224E82">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Inschrijver gaat akkoord met de concept Verwerkersovereenkomst met inbegrip van de eventuele per Nota van Inlichtingen kenbaar gemaakte wijzigingen zoals genoemd in deze paragraaf.</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199257" w14:textId="77777777" w:rsidR="00224E82" w:rsidRPr="00224E82" w:rsidRDefault="00224E8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24E82" w:rsidRPr="00710F33" w14:paraId="7C871635"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9E194" w14:textId="0314EF80" w:rsidR="00224E82" w:rsidRPr="00224E82" w:rsidRDefault="00224E82"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49</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0F9DCB" w14:textId="53436E64" w:rsidR="00224E82" w:rsidRPr="00224E82" w:rsidRDefault="00224E82" w:rsidP="00224E82">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 xml:space="preserve">Kosten die niet in de Inschrijving genoemd worden en niet verdisconteerd zijn in de Prijzen, maar toch noodzakelijk blijken te zijn voor een optimaal functioneren van de Prestatie conform de in de Aanbestedingsstukken gestelde eisen </w:t>
            </w:r>
            <w:proofErr w:type="spellStart"/>
            <w:r w:rsidRPr="00224E82">
              <w:rPr>
                <w:rFonts w:ascii="RijksoverheidSansText" w:hAnsi="RijksoverheidSansText"/>
                <w:sz w:val="18"/>
                <w:szCs w:val="18"/>
              </w:rPr>
              <w:t>èn</w:t>
            </w:r>
            <w:proofErr w:type="spellEnd"/>
            <w:r w:rsidRPr="00224E82">
              <w:rPr>
                <w:rFonts w:ascii="RijksoverheidSansText" w:hAnsi="RijksoverheidSansText"/>
                <w:sz w:val="18"/>
                <w:szCs w:val="18"/>
              </w:rPr>
              <w:t xml:space="preserve"> de in de Inschrijving opgenomen beantwoording van de Wensen kan Opdrachtnemer niet in rekening brengen bij Opdrachtgever.</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2542F9" w14:textId="77777777" w:rsidR="00224E82" w:rsidRPr="00224E82" w:rsidRDefault="00224E8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24E82" w:rsidRPr="00710F33" w14:paraId="78322F4D"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6BE198" w14:textId="28E160E0" w:rsidR="00224E82" w:rsidRPr="00224E82" w:rsidRDefault="00224E82"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50</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BA653F" w14:textId="0C7DB137" w:rsidR="00224E82" w:rsidRPr="00224E82" w:rsidRDefault="00224E82" w:rsidP="00224E82">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Eventuele valutarisico’s zijn volledig voor rekening van Opdrachtnemer en worden geacht in de geoffreerde Prijzen te zijn verwerkt.</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CB2AB4" w14:textId="77777777" w:rsidR="00224E82" w:rsidRPr="00224E82" w:rsidRDefault="00224E8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224E82" w:rsidRPr="00710F33" w14:paraId="7B96DAB3"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56FF2" w14:textId="523F9B11" w:rsidR="00224E82" w:rsidRPr="00224E82" w:rsidRDefault="00224E82"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GUE 51</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F48CB3" w14:textId="5C7BEEEC" w:rsidR="00224E82" w:rsidRPr="00224E82" w:rsidRDefault="00224E82" w:rsidP="00224E82">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Inschrijver gaat akkoord met het gestelde in paragraaf 10.2 met inbegrip van de eventuele per Nota van Inlichtingen kenbaar gemaakte wijzigingen zoals genoemd in deze paragraaf.</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C69D8C" w14:textId="77777777" w:rsidR="00224E82" w:rsidRPr="00224E82" w:rsidRDefault="00224E82"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C01129" w:rsidRPr="00710F33" w14:paraId="226C68C5" w14:textId="77777777" w:rsidTr="00AD3B87">
        <w:trPr>
          <w:trHeight w:val="340"/>
        </w:trPr>
        <w:tc>
          <w:tcPr>
            <w:tcW w:w="80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45850" w14:textId="7D97D1A2" w:rsidR="00C01129" w:rsidRPr="00224E82" w:rsidRDefault="00C01129" w:rsidP="009574CE">
            <w:pPr>
              <w:suppressAutoHyphens/>
              <w:autoSpaceDN w:val="0"/>
              <w:spacing w:line="360" w:lineRule="auto"/>
              <w:textAlignment w:val="baseline"/>
              <w:rPr>
                <w:rFonts w:ascii="RijksoverheidSansText" w:hAnsi="RijksoverheidSansText"/>
                <w:b/>
                <w:bCs/>
                <w:sz w:val="18"/>
                <w:szCs w:val="18"/>
              </w:rPr>
            </w:pPr>
            <w:r w:rsidRPr="00224E82">
              <w:rPr>
                <w:rFonts w:ascii="RijksoverheidSansText" w:hAnsi="RijksoverheidSansText"/>
                <w:b/>
                <w:bCs/>
                <w:sz w:val="18"/>
                <w:szCs w:val="18"/>
              </w:rPr>
              <w:t>Uitvoeringseisen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5CBA86" w14:textId="77777777" w:rsidR="00C01129" w:rsidRPr="00224E82" w:rsidRDefault="00C01129"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r w:rsidR="00052D25" w:rsidRPr="00710F33" w14:paraId="78940E4E"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FC08FC" w14:textId="0BCCA5B9" w:rsidR="00052D25" w:rsidRPr="00224E82" w:rsidRDefault="00C01129" w:rsidP="009574CE">
            <w:pPr>
              <w:rPr>
                <w:rFonts w:ascii="RijksoverheidSansText" w:hAnsi="RijksoverheidSansText" w:cs="Arial"/>
                <w:spacing w:val="5"/>
                <w:sz w:val="18"/>
                <w:szCs w:val="18"/>
                <w:lang w:eastAsia="nl-NL"/>
              </w:rPr>
            </w:pPr>
            <w:r w:rsidRPr="00224E82">
              <w:rPr>
                <w:rFonts w:ascii="RijksoverheidSansText" w:hAnsi="RijksoverheidSansText" w:cs="Arial"/>
                <w:spacing w:val="5"/>
                <w:sz w:val="18"/>
                <w:szCs w:val="18"/>
                <w:lang w:eastAsia="nl-NL"/>
              </w:rPr>
              <w:t xml:space="preserve">UE 1 t/m UE </w:t>
            </w:r>
            <w:r w:rsidR="00224E82" w:rsidRPr="00224E82">
              <w:rPr>
                <w:rFonts w:ascii="RijksoverheidSansText" w:hAnsi="RijksoverheidSansText" w:cs="Arial"/>
                <w:spacing w:val="5"/>
                <w:sz w:val="18"/>
                <w:szCs w:val="18"/>
                <w:lang w:eastAsia="nl-NL"/>
              </w:rPr>
              <w:t>92</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F186F5" w14:textId="38094BC5" w:rsidR="00052D25" w:rsidRPr="00224E82" w:rsidRDefault="00C01129" w:rsidP="009574CE">
            <w:pPr>
              <w:suppressAutoHyphens/>
              <w:autoSpaceDN w:val="0"/>
              <w:spacing w:line="360" w:lineRule="auto"/>
              <w:textAlignment w:val="baseline"/>
              <w:rPr>
                <w:rFonts w:ascii="RijksoverheidSansText" w:hAnsi="RijksoverheidSansText"/>
                <w:sz w:val="18"/>
                <w:szCs w:val="18"/>
              </w:rPr>
            </w:pPr>
            <w:r w:rsidRPr="00224E82">
              <w:rPr>
                <w:rFonts w:ascii="RijksoverheidSansText" w:hAnsi="RijksoverheidSansText"/>
                <w:sz w:val="18"/>
                <w:szCs w:val="18"/>
              </w:rPr>
              <w:t>Door het indienen van een Inschrijving gaat u onvoorwaardelijk akkoord met het voldoen aan de Uitvoeringseisen gedurende de uitvoering van de Overeenkomst.</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D355EB" w14:textId="77777777" w:rsidR="00052D25" w:rsidRPr="00224E82" w:rsidRDefault="00052D25" w:rsidP="009574CE">
            <w:pPr>
              <w:suppressAutoHyphens/>
              <w:autoSpaceDN w:val="0"/>
              <w:spacing w:line="360" w:lineRule="auto"/>
              <w:textAlignment w:val="baseline"/>
              <w:rPr>
                <w:rFonts w:ascii="RijksoverheidSansText" w:hAnsi="RijksoverheidSansText" w:cs="Arial"/>
                <w:spacing w:val="5"/>
                <w:sz w:val="18"/>
                <w:szCs w:val="18"/>
                <w:lang w:eastAsia="nl-NL"/>
              </w:rPr>
            </w:pPr>
          </w:p>
        </w:tc>
      </w:tr>
    </w:tbl>
    <w:p w14:paraId="1A49C94C" w14:textId="77777777" w:rsidR="00B453D7" w:rsidRPr="00B453D7" w:rsidRDefault="00B453D7" w:rsidP="00B453D7">
      <w:pPr>
        <w:suppressAutoHyphens/>
        <w:autoSpaceDN w:val="0"/>
        <w:textAlignment w:val="baseline"/>
        <w:rPr>
          <w:rFonts w:ascii="RijksoverheidSansText" w:hAnsi="RijksoverheidSansText"/>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B453D7" w:rsidRPr="00B453D7" w14:paraId="3E208FFE" w14:textId="77777777" w:rsidTr="00CD35EB">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BC1EEF" w14:textId="77777777" w:rsidR="00B453D7" w:rsidRPr="00B453D7" w:rsidRDefault="00A96A05" w:rsidP="00B453D7">
            <w:pPr>
              <w:suppressAutoHyphens/>
              <w:autoSpaceDN w:val="0"/>
              <w:spacing w:line="240" w:lineRule="auto"/>
              <w:textAlignment w:val="baseline"/>
              <w:rPr>
                <w:rFonts w:ascii="RijksoverheidSansText" w:hAnsi="RijksoverheidSansText"/>
                <w:sz w:val="18"/>
                <w:szCs w:val="18"/>
              </w:rPr>
            </w:pPr>
            <w:r>
              <w:rPr>
                <w:rFonts w:ascii="RijksoverheidSansText" w:hAnsi="RijksoverheidSansText"/>
                <w:sz w:val="18"/>
                <w:szCs w:val="18"/>
              </w:rPr>
              <w:t>Inschrijver</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FB84C1"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p>
        </w:tc>
      </w:tr>
      <w:tr w:rsidR="00B453D7" w:rsidRPr="00B453D7" w14:paraId="1B440BD2" w14:textId="77777777" w:rsidTr="00CD35EB">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40DFBD"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r w:rsidRPr="00B453D7">
              <w:rPr>
                <w:rFonts w:ascii="RijksoverheidSansText" w:hAnsi="RijksoverheidSansText"/>
                <w:sz w:val="18"/>
                <w:szCs w:val="18"/>
              </w:rPr>
              <w:t>Naam rechtsgeldige vertegenwoordiger</w:t>
            </w:r>
            <w:r w:rsidRPr="00B453D7">
              <w:rPr>
                <w:rFonts w:ascii="RijksoverheidSansText" w:hAnsi="RijksoverheidSansText"/>
                <w:sz w:val="18"/>
                <w:szCs w:val="18"/>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D40EAF"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p>
        </w:tc>
      </w:tr>
      <w:tr w:rsidR="00B453D7" w:rsidRPr="00B453D7" w14:paraId="60EC1702" w14:textId="77777777" w:rsidTr="00CD35EB">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864345"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r w:rsidRPr="00B453D7">
              <w:rPr>
                <w:rFonts w:ascii="RijksoverheidSansText" w:hAnsi="RijksoverheidSansText"/>
                <w:sz w:val="18"/>
                <w:szCs w:val="18"/>
              </w:rPr>
              <w:t>Datum</w:t>
            </w:r>
            <w:r w:rsidRPr="00B453D7">
              <w:rPr>
                <w:rFonts w:ascii="RijksoverheidSansText" w:hAnsi="RijksoverheidSansText"/>
                <w:sz w:val="18"/>
                <w:szCs w:val="18"/>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CF6895"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p>
        </w:tc>
      </w:tr>
      <w:tr w:rsidR="00B453D7" w:rsidRPr="00B453D7" w14:paraId="1CD0F2DE" w14:textId="77777777" w:rsidTr="00CD35EB">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3BA3BB"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r w:rsidRPr="00B453D7">
              <w:rPr>
                <w:rFonts w:ascii="RijksoverheidSansText" w:hAnsi="RijksoverheidSansText"/>
                <w:sz w:val="18"/>
                <w:szCs w:val="18"/>
              </w:rPr>
              <w:t>Plaats</w:t>
            </w:r>
            <w:r w:rsidRPr="00B453D7">
              <w:rPr>
                <w:rFonts w:ascii="RijksoverheidSansText" w:hAnsi="RijksoverheidSansText"/>
                <w:sz w:val="18"/>
                <w:szCs w:val="18"/>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052E5F"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p>
        </w:tc>
      </w:tr>
      <w:tr w:rsidR="00B453D7" w:rsidRPr="00B453D7" w14:paraId="6DAEA96A" w14:textId="77777777" w:rsidTr="00CD35EB">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01E7F9"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p>
          <w:p w14:paraId="3F2CED36"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p>
          <w:p w14:paraId="3994FB79"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r w:rsidRPr="00B453D7">
              <w:rPr>
                <w:rFonts w:ascii="RijksoverheidSansText" w:hAnsi="RijksoverheidSansText"/>
                <w:sz w:val="18"/>
                <w:szCs w:val="18"/>
              </w:rPr>
              <w:t>Handtekening rechtsgeldige vertegenwoordiger</w:t>
            </w:r>
            <w:r w:rsidRPr="00B453D7">
              <w:rPr>
                <w:rFonts w:ascii="RijksoverheidSansText" w:hAnsi="RijksoverheidSansText"/>
                <w:sz w:val="18"/>
                <w:szCs w:val="18"/>
              </w:rPr>
              <w:tab/>
            </w:r>
          </w:p>
          <w:p w14:paraId="2380160B"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p>
          <w:p w14:paraId="03DA699C"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22F54"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p>
        </w:tc>
      </w:tr>
    </w:tbl>
    <w:p w14:paraId="60A64A1B" w14:textId="77777777" w:rsidR="00B453D7" w:rsidRPr="00710F33" w:rsidRDefault="00B453D7">
      <w:pPr>
        <w:rPr>
          <w:rFonts w:ascii="RijksoverheidSansText" w:hAnsi="RijksoverheidSansText"/>
        </w:rPr>
      </w:pPr>
    </w:p>
    <w:sectPr w:rsidR="00B453D7" w:rsidRPr="00710F33" w:rsidSect="00076D40">
      <w:headerReference w:type="default" r:id="rId8"/>
      <w:footerReference w:type="default" r:id="rId9"/>
      <w:pgSz w:w="11906" w:h="16838"/>
      <w:pgMar w:top="1560"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334DE" w14:textId="77777777" w:rsidR="008C346C" w:rsidRDefault="008C346C" w:rsidP="008C346C">
      <w:pPr>
        <w:spacing w:line="240" w:lineRule="auto"/>
      </w:pPr>
      <w:r>
        <w:separator/>
      </w:r>
    </w:p>
  </w:endnote>
  <w:endnote w:type="continuationSeparator" w:id="0">
    <w:p w14:paraId="75BF972D" w14:textId="77777777" w:rsidR="008C346C" w:rsidRDefault="008C346C" w:rsidP="008C34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altName w:val="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jksoverheidSansText">
    <w:panose1 w:val="020B0503040202060203"/>
    <w:charset w:val="00"/>
    <w:family w:val="swiss"/>
    <w:pitch w:val="variable"/>
    <w:sig w:usb0="00000087" w:usb1="00000001" w:usb2="00000000" w:usb3="00000000" w:csb0="0000009B" w:csb1="00000000"/>
  </w:font>
  <w:font w:name="Calibri">
    <w:panose1 w:val="020F0502020204030204"/>
    <w:charset w:val="00"/>
    <w:family w:val="swiss"/>
    <w:pitch w:val="variable"/>
    <w:sig w:usb0="E4002EFF" w:usb1="C000247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Arial">
    <w:panose1 w:val="020B0604020202020204"/>
    <w:charset w:val="00"/>
    <w:family w:val="swiss"/>
    <w:pitch w:val="variable"/>
    <w:sig w:usb0="E0002EFF" w:usb1="C000785B" w:usb2="00000009" w:usb3="00000000" w:csb0="000001FF" w:csb1="00000000"/>
  </w:font>
  <w:font w:name="BAFCC A+ Univers">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5C05" w14:textId="60E17D62" w:rsidR="00103E34" w:rsidRPr="00103E34" w:rsidRDefault="002D4D43" w:rsidP="004E2F0E">
    <w:pPr>
      <w:pBdr>
        <w:top w:val="single" w:sz="4" w:space="0" w:color="auto"/>
      </w:pBdr>
      <w:tabs>
        <w:tab w:val="center" w:pos="4536"/>
        <w:tab w:val="right" w:pos="9072"/>
      </w:tabs>
      <w:spacing w:line="240" w:lineRule="auto"/>
      <w:rPr>
        <w:rFonts w:ascii="RijksoverheidSansText" w:hAnsi="RijksoverheidSansText" w:cs="Arial"/>
        <w:sz w:val="16"/>
        <w:szCs w:val="16"/>
      </w:rPr>
    </w:pPr>
    <w:r>
      <w:rPr>
        <w:rFonts w:ascii="RijksoverheidSansText" w:hAnsi="RijksoverheidSansText" w:cs="Arial"/>
        <w:sz w:val="16"/>
        <w:szCs w:val="16"/>
      </w:rPr>
      <w:t>12</w:t>
    </w:r>
    <w:r w:rsidR="00493AFE">
      <w:rPr>
        <w:rFonts w:ascii="RijksoverheidSansText" w:hAnsi="RijksoverheidSansText" w:cs="Arial"/>
        <w:sz w:val="16"/>
        <w:szCs w:val="16"/>
      </w:rPr>
      <w:t>-0</w:t>
    </w:r>
    <w:r w:rsidR="00AE59B3">
      <w:rPr>
        <w:rFonts w:ascii="RijksoverheidSansText" w:hAnsi="RijksoverheidSansText" w:cs="Arial"/>
        <w:sz w:val="16"/>
        <w:szCs w:val="16"/>
      </w:rPr>
      <w:t>2</w:t>
    </w:r>
    <w:r w:rsidR="00493AFE">
      <w:rPr>
        <w:rFonts w:ascii="RijksoverheidSansText" w:hAnsi="RijksoverheidSansText" w:cs="Arial"/>
        <w:sz w:val="16"/>
        <w:szCs w:val="16"/>
      </w:rPr>
      <w:t>-2</w:t>
    </w:r>
    <w:r w:rsidR="004E2F0E">
      <w:rPr>
        <w:rFonts w:ascii="RijksoverheidSansText" w:hAnsi="RijksoverheidSansText" w:cs="Arial"/>
        <w:sz w:val="16"/>
        <w:szCs w:val="16"/>
      </w:rPr>
      <w:t>02</w:t>
    </w:r>
    <w:r w:rsidR="00AE59B3">
      <w:rPr>
        <w:rFonts w:ascii="RijksoverheidSansText" w:hAnsi="RijksoverheidSansText" w:cs="Arial"/>
        <w:sz w:val="16"/>
        <w:szCs w:val="16"/>
      </w:rPr>
      <w:t>4</w:t>
    </w:r>
    <w:r w:rsidR="00103E34" w:rsidRPr="00103E34">
      <w:rPr>
        <w:rFonts w:ascii="RijksoverheidSansText" w:hAnsi="RijksoverheidSansText" w:cs="Arial"/>
        <w:sz w:val="16"/>
        <w:szCs w:val="16"/>
      </w:rPr>
      <w:tab/>
    </w:r>
    <w:r w:rsidR="00103E34" w:rsidRPr="00103E34">
      <w:rPr>
        <w:rFonts w:ascii="RijksoverheidSansText" w:hAnsi="RijksoverheidSansText" w:cs="Arial"/>
        <w:sz w:val="16"/>
        <w:szCs w:val="16"/>
      </w:rPr>
      <w:tab/>
      <w:t xml:space="preserve">pagina </w:t>
    </w:r>
    <w:r w:rsidR="00103E34" w:rsidRPr="00103E34">
      <w:rPr>
        <w:rFonts w:ascii="RijksoverheidSansText" w:hAnsi="RijksoverheidSansText" w:cs="Arial"/>
        <w:sz w:val="16"/>
        <w:szCs w:val="16"/>
      </w:rPr>
      <w:fldChar w:fldCharType="begin"/>
    </w:r>
    <w:r w:rsidR="00103E34" w:rsidRPr="00103E34">
      <w:rPr>
        <w:rFonts w:ascii="RijksoverheidSansText" w:hAnsi="RijksoverheidSansText" w:cs="Arial"/>
        <w:sz w:val="16"/>
        <w:szCs w:val="16"/>
      </w:rPr>
      <w:instrText>PAGE   \* MERGEFORMAT</w:instrText>
    </w:r>
    <w:r w:rsidR="00103E34" w:rsidRPr="00103E34">
      <w:rPr>
        <w:rFonts w:ascii="RijksoverheidSansText" w:hAnsi="RijksoverheidSansText" w:cs="Arial"/>
        <w:sz w:val="16"/>
        <w:szCs w:val="16"/>
      </w:rPr>
      <w:fldChar w:fldCharType="separate"/>
    </w:r>
    <w:r w:rsidR="00445B4E">
      <w:rPr>
        <w:rFonts w:ascii="RijksoverheidSansText" w:hAnsi="RijksoverheidSansText" w:cs="Arial"/>
        <w:noProof/>
        <w:sz w:val="16"/>
        <w:szCs w:val="16"/>
      </w:rPr>
      <w:t>1</w:t>
    </w:r>
    <w:r w:rsidR="00103E34" w:rsidRPr="00103E34">
      <w:rPr>
        <w:rFonts w:ascii="RijksoverheidSansText" w:hAnsi="RijksoverheidSansText" w:cs="Arial"/>
        <w:sz w:val="16"/>
        <w:szCs w:val="16"/>
      </w:rPr>
      <w:fldChar w:fldCharType="end"/>
    </w:r>
    <w:r w:rsidR="00103E34" w:rsidRPr="00103E34">
      <w:rPr>
        <w:rFonts w:ascii="RijksoverheidSansText" w:hAnsi="RijksoverheidSansText" w:cs="Arial"/>
        <w:sz w:val="16"/>
        <w:szCs w:val="16"/>
      </w:rPr>
      <w:t xml:space="preserve"> van </w:t>
    </w:r>
    <w:r w:rsidR="00103E34" w:rsidRPr="00103E34">
      <w:rPr>
        <w:rFonts w:ascii="RijksoverheidSansText" w:hAnsi="RijksoverheidSansText" w:cs="Arial"/>
        <w:sz w:val="16"/>
        <w:szCs w:val="16"/>
      </w:rPr>
      <w:fldChar w:fldCharType="begin"/>
    </w:r>
    <w:r w:rsidR="00103E34" w:rsidRPr="00103E34">
      <w:rPr>
        <w:rFonts w:ascii="RijksoverheidSansText" w:hAnsi="RijksoverheidSansText" w:cs="Arial"/>
        <w:sz w:val="16"/>
        <w:szCs w:val="16"/>
      </w:rPr>
      <w:instrText xml:space="preserve"> NUMPAGES  \# "0"  \* MERGEFORMAT </w:instrText>
    </w:r>
    <w:r w:rsidR="00103E34" w:rsidRPr="00103E34">
      <w:rPr>
        <w:rFonts w:ascii="RijksoverheidSansText" w:hAnsi="RijksoverheidSansText" w:cs="Arial"/>
        <w:sz w:val="16"/>
        <w:szCs w:val="16"/>
      </w:rPr>
      <w:fldChar w:fldCharType="separate"/>
    </w:r>
    <w:r w:rsidR="00445B4E">
      <w:rPr>
        <w:rFonts w:ascii="RijksoverheidSansText" w:hAnsi="RijksoverheidSansText" w:cs="Arial"/>
        <w:noProof/>
        <w:sz w:val="16"/>
        <w:szCs w:val="16"/>
      </w:rPr>
      <w:t>5</w:t>
    </w:r>
    <w:r w:rsidR="00103E34" w:rsidRPr="00103E34">
      <w:rPr>
        <w:rFonts w:ascii="RijksoverheidSansText" w:hAnsi="RijksoverheidSansText" w:cs="Arial"/>
        <w:sz w:val="16"/>
        <w:szCs w:val="16"/>
      </w:rPr>
      <w:fldChar w:fldCharType="end"/>
    </w:r>
  </w:p>
  <w:p w14:paraId="2174170A" w14:textId="77777777" w:rsidR="008C346C" w:rsidRDefault="008C346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5DEB9" w14:textId="77777777" w:rsidR="008C346C" w:rsidRDefault="008C346C" w:rsidP="008C346C">
      <w:pPr>
        <w:spacing w:line="240" w:lineRule="auto"/>
      </w:pPr>
      <w:r>
        <w:separator/>
      </w:r>
    </w:p>
  </w:footnote>
  <w:footnote w:type="continuationSeparator" w:id="0">
    <w:p w14:paraId="1C454289" w14:textId="77777777" w:rsidR="008C346C" w:rsidRDefault="008C346C" w:rsidP="008C34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8B17C" w14:textId="5D7D4AC2" w:rsidR="00103E34" w:rsidRPr="00103E34" w:rsidRDefault="00114D53" w:rsidP="00103E34">
    <w:pPr>
      <w:pBdr>
        <w:bottom w:val="single" w:sz="4" w:space="0" w:color="auto"/>
      </w:pBdr>
      <w:tabs>
        <w:tab w:val="center" w:pos="4536"/>
        <w:tab w:val="right" w:pos="9072"/>
      </w:tabs>
      <w:spacing w:line="240" w:lineRule="auto"/>
      <w:rPr>
        <w:rFonts w:ascii="RijksoverheidSansText" w:hAnsi="RijksoverheidSansText" w:cs="Arial"/>
        <w:sz w:val="16"/>
        <w:szCs w:val="16"/>
      </w:rPr>
    </w:pPr>
    <w:bookmarkStart w:id="0" w:name="bmLintregel1" w:colFirst="0" w:colLast="1"/>
    <w:r>
      <w:rPr>
        <w:rFonts w:ascii="RijksoverheidSansText" w:hAnsi="RijksoverheidSansText" w:cs="Arial"/>
        <w:sz w:val="16"/>
        <w:szCs w:val="16"/>
      </w:rPr>
      <w:t>Bijlage V</w:t>
    </w:r>
    <w:r w:rsidR="00103E34">
      <w:rPr>
        <w:rFonts w:ascii="RijksoverheidSansText" w:hAnsi="RijksoverheidSansText" w:cs="Arial"/>
        <w:sz w:val="16"/>
        <w:szCs w:val="16"/>
      </w:rPr>
      <w:t xml:space="preserve"> </w:t>
    </w:r>
    <w:proofErr w:type="spellStart"/>
    <w:r w:rsidR="00103E34">
      <w:rPr>
        <w:rFonts w:ascii="RijksoverheidSansText" w:hAnsi="RijksoverheidSansText" w:cs="Arial"/>
        <w:sz w:val="16"/>
        <w:szCs w:val="16"/>
      </w:rPr>
      <w:t>Conformiteitenlijst</w:t>
    </w:r>
    <w:proofErr w:type="spellEnd"/>
    <w:r w:rsidR="00103E34" w:rsidRPr="00103E34">
      <w:rPr>
        <w:rFonts w:ascii="RijksoverheidSansText" w:hAnsi="RijksoverheidSansText" w:cs="Arial"/>
        <w:sz w:val="16"/>
        <w:szCs w:val="16"/>
      </w:rPr>
      <w:t xml:space="preserve"> – </w:t>
    </w:r>
    <w:r w:rsidR="002D4D43" w:rsidRPr="002D4D43">
      <w:rPr>
        <w:rFonts w:cs="Arial"/>
        <w:sz w:val="16"/>
        <w:szCs w:val="16"/>
      </w:rPr>
      <w:t>Enquêtetool ervaringen sollicitatieproces en instroom - IUC23-039</w:t>
    </w:r>
  </w:p>
  <w:bookmarkEnd w:id="0"/>
  <w:p w14:paraId="15DDC34F" w14:textId="77777777" w:rsidR="00D533BC" w:rsidRDefault="00D533BC" w:rsidP="00D533BC">
    <w:pPr>
      <w:pStyle w:val="Koptekst"/>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FE1E64"/>
    <w:multiLevelType w:val="hybridMultilevel"/>
    <w:tmpl w:val="14E87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283357"/>
    <w:multiLevelType w:val="hybridMultilevel"/>
    <w:tmpl w:val="45F0739E"/>
    <w:lvl w:ilvl="0" w:tplc="63D8D18A">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1848F2"/>
    <w:multiLevelType w:val="hybridMultilevel"/>
    <w:tmpl w:val="3B70B370"/>
    <w:lvl w:ilvl="0" w:tplc="4714407C">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3B43BA"/>
    <w:multiLevelType w:val="hybridMultilevel"/>
    <w:tmpl w:val="F29E2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2C2A64"/>
    <w:multiLevelType w:val="hybridMultilevel"/>
    <w:tmpl w:val="F184E086"/>
    <w:lvl w:ilvl="0" w:tplc="63D8D18A">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C937241"/>
    <w:multiLevelType w:val="hybridMultilevel"/>
    <w:tmpl w:val="E52C7E44"/>
    <w:lvl w:ilvl="0" w:tplc="E1A62E56">
      <w:start w:val="10"/>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CE1077F"/>
    <w:multiLevelType w:val="hybridMultilevel"/>
    <w:tmpl w:val="856E47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CEC4DDB"/>
    <w:multiLevelType w:val="hybridMultilevel"/>
    <w:tmpl w:val="DE40D68A"/>
    <w:lvl w:ilvl="0" w:tplc="E1A62E56">
      <w:start w:val="10"/>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B397406"/>
    <w:multiLevelType w:val="hybridMultilevel"/>
    <w:tmpl w:val="B33EEB6E"/>
    <w:lvl w:ilvl="0" w:tplc="63D8D18A">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B9A5D99"/>
    <w:multiLevelType w:val="hybridMultilevel"/>
    <w:tmpl w:val="1E587F3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BEB1AB1"/>
    <w:multiLevelType w:val="hybridMultilevel"/>
    <w:tmpl w:val="BB7AF010"/>
    <w:lvl w:ilvl="0" w:tplc="25E05CB4">
      <w:start w:val="9"/>
      <w:numFmt w:val="decimal"/>
      <w:pStyle w:val="INKBijlage"/>
      <w:lvlText w:val="Bijlage %1."/>
      <w:lvlJc w:val="left"/>
      <w:pPr>
        <w:ind w:left="72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D597771"/>
    <w:multiLevelType w:val="hybridMultilevel"/>
    <w:tmpl w:val="0CFA56A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63846F9"/>
    <w:multiLevelType w:val="hybridMultilevel"/>
    <w:tmpl w:val="A8F8DCD6"/>
    <w:lvl w:ilvl="0" w:tplc="4714407C">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AA623C2"/>
    <w:multiLevelType w:val="hybridMultilevel"/>
    <w:tmpl w:val="F45AE6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48548135">
    <w:abstractNumId w:val="6"/>
  </w:num>
  <w:num w:numId="2" w16cid:durableId="1414938615">
    <w:abstractNumId w:val="0"/>
  </w:num>
  <w:num w:numId="3" w16cid:durableId="1116830286">
    <w:abstractNumId w:val="12"/>
  </w:num>
  <w:num w:numId="4" w16cid:durableId="159125560">
    <w:abstractNumId w:val="9"/>
  </w:num>
  <w:num w:numId="5" w16cid:durableId="643050035">
    <w:abstractNumId w:val="13"/>
  </w:num>
  <w:num w:numId="6" w16cid:durableId="548567834">
    <w:abstractNumId w:val="11"/>
  </w:num>
  <w:num w:numId="7" w16cid:durableId="1994096294">
    <w:abstractNumId w:val="7"/>
  </w:num>
  <w:num w:numId="8" w16cid:durableId="1052464378">
    <w:abstractNumId w:val="8"/>
  </w:num>
  <w:num w:numId="9" w16cid:durableId="1771466825">
    <w:abstractNumId w:val="15"/>
  </w:num>
  <w:num w:numId="10" w16cid:durableId="2036496122">
    <w:abstractNumId w:val="4"/>
  </w:num>
  <w:num w:numId="11" w16cid:durableId="1471366034">
    <w:abstractNumId w:val="5"/>
  </w:num>
  <w:num w:numId="12" w16cid:durableId="49547863">
    <w:abstractNumId w:val="10"/>
  </w:num>
  <w:num w:numId="13" w16cid:durableId="909967680">
    <w:abstractNumId w:val="2"/>
  </w:num>
  <w:num w:numId="14" w16cid:durableId="1997150656">
    <w:abstractNumId w:val="1"/>
  </w:num>
  <w:num w:numId="15" w16cid:durableId="790510846">
    <w:abstractNumId w:val="3"/>
  </w:num>
  <w:num w:numId="16" w16cid:durableId="1556893253">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620"/>
    <w:rsid w:val="00014629"/>
    <w:rsid w:val="000213DB"/>
    <w:rsid w:val="000314B9"/>
    <w:rsid w:val="00052D25"/>
    <w:rsid w:val="0006030B"/>
    <w:rsid w:val="00076D40"/>
    <w:rsid w:val="000829D3"/>
    <w:rsid w:val="000A034B"/>
    <w:rsid w:val="000B10E5"/>
    <w:rsid w:val="000C51D0"/>
    <w:rsid w:val="000C6B5F"/>
    <w:rsid w:val="000D7E83"/>
    <w:rsid w:val="000E4513"/>
    <w:rsid w:val="000F0A32"/>
    <w:rsid w:val="000F3787"/>
    <w:rsid w:val="00103E34"/>
    <w:rsid w:val="00114D53"/>
    <w:rsid w:val="001179B2"/>
    <w:rsid w:val="00120333"/>
    <w:rsid w:val="00123231"/>
    <w:rsid w:val="0015419A"/>
    <w:rsid w:val="00176960"/>
    <w:rsid w:val="001B2EB9"/>
    <w:rsid w:val="001D7220"/>
    <w:rsid w:val="001E10EF"/>
    <w:rsid w:val="001F3674"/>
    <w:rsid w:val="002111D2"/>
    <w:rsid w:val="00220E85"/>
    <w:rsid w:val="00224E82"/>
    <w:rsid w:val="00231E1A"/>
    <w:rsid w:val="00245936"/>
    <w:rsid w:val="002614CE"/>
    <w:rsid w:val="002819EC"/>
    <w:rsid w:val="002A1E4C"/>
    <w:rsid w:val="002A6674"/>
    <w:rsid w:val="002D1547"/>
    <w:rsid w:val="002D4D43"/>
    <w:rsid w:val="002F3620"/>
    <w:rsid w:val="00310B62"/>
    <w:rsid w:val="00342989"/>
    <w:rsid w:val="003540C4"/>
    <w:rsid w:val="003866EF"/>
    <w:rsid w:val="003938EE"/>
    <w:rsid w:val="00393A21"/>
    <w:rsid w:val="003B05DD"/>
    <w:rsid w:val="003C7B6B"/>
    <w:rsid w:val="004008EC"/>
    <w:rsid w:val="00404BF7"/>
    <w:rsid w:val="00436E2B"/>
    <w:rsid w:val="00445B4E"/>
    <w:rsid w:val="004653A6"/>
    <w:rsid w:val="00481371"/>
    <w:rsid w:val="004926BA"/>
    <w:rsid w:val="00493AFE"/>
    <w:rsid w:val="00494A59"/>
    <w:rsid w:val="004A56A3"/>
    <w:rsid w:val="004A6593"/>
    <w:rsid w:val="004B59A0"/>
    <w:rsid w:val="004B7304"/>
    <w:rsid w:val="004E2F0E"/>
    <w:rsid w:val="004F7E50"/>
    <w:rsid w:val="005069F3"/>
    <w:rsid w:val="00510737"/>
    <w:rsid w:val="005576F0"/>
    <w:rsid w:val="005866CE"/>
    <w:rsid w:val="005D14CD"/>
    <w:rsid w:val="005F44D8"/>
    <w:rsid w:val="006116C6"/>
    <w:rsid w:val="00660BA6"/>
    <w:rsid w:val="0068782B"/>
    <w:rsid w:val="00697032"/>
    <w:rsid w:val="006A42A8"/>
    <w:rsid w:val="006A6139"/>
    <w:rsid w:val="006E12F5"/>
    <w:rsid w:val="006E4764"/>
    <w:rsid w:val="006F6172"/>
    <w:rsid w:val="00710F33"/>
    <w:rsid w:val="0072113F"/>
    <w:rsid w:val="00745BBF"/>
    <w:rsid w:val="007464EF"/>
    <w:rsid w:val="00755737"/>
    <w:rsid w:val="007666BC"/>
    <w:rsid w:val="007707F6"/>
    <w:rsid w:val="00796550"/>
    <w:rsid w:val="007F0722"/>
    <w:rsid w:val="007F24C2"/>
    <w:rsid w:val="007F77B9"/>
    <w:rsid w:val="00832EB7"/>
    <w:rsid w:val="00835135"/>
    <w:rsid w:val="00836FD3"/>
    <w:rsid w:val="00874345"/>
    <w:rsid w:val="00883804"/>
    <w:rsid w:val="008A1386"/>
    <w:rsid w:val="008C346C"/>
    <w:rsid w:val="008D068D"/>
    <w:rsid w:val="008F237C"/>
    <w:rsid w:val="009574CE"/>
    <w:rsid w:val="00962C65"/>
    <w:rsid w:val="009765C4"/>
    <w:rsid w:val="00980397"/>
    <w:rsid w:val="00994BB8"/>
    <w:rsid w:val="009A2B22"/>
    <w:rsid w:val="009A55CF"/>
    <w:rsid w:val="009A5C84"/>
    <w:rsid w:val="009C4B5E"/>
    <w:rsid w:val="009C7C97"/>
    <w:rsid w:val="009F224C"/>
    <w:rsid w:val="00A26D92"/>
    <w:rsid w:val="00A70773"/>
    <w:rsid w:val="00A90AC8"/>
    <w:rsid w:val="00A96A05"/>
    <w:rsid w:val="00AA1126"/>
    <w:rsid w:val="00AA695B"/>
    <w:rsid w:val="00AE59B3"/>
    <w:rsid w:val="00AF2C1A"/>
    <w:rsid w:val="00B04152"/>
    <w:rsid w:val="00B25867"/>
    <w:rsid w:val="00B453D7"/>
    <w:rsid w:val="00B6326B"/>
    <w:rsid w:val="00B678A2"/>
    <w:rsid w:val="00B679E9"/>
    <w:rsid w:val="00B77B5F"/>
    <w:rsid w:val="00B97D07"/>
    <w:rsid w:val="00BB6371"/>
    <w:rsid w:val="00BD0062"/>
    <w:rsid w:val="00BE28AE"/>
    <w:rsid w:val="00C01129"/>
    <w:rsid w:val="00C01EB0"/>
    <w:rsid w:val="00C05206"/>
    <w:rsid w:val="00C25E60"/>
    <w:rsid w:val="00C54A63"/>
    <w:rsid w:val="00C76288"/>
    <w:rsid w:val="00C945E7"/>
    <w:rsid w:val="00C949B4"/>
    <w:rsid w:val="00CA2885"/>
    <w:rsid w:val="00D36E42"/>
    <w:rsid w:val="00D533BC"/>
    <w:rsid w:val="00D76A6B"/>
    <w:rsid w:val="00D9308F"/>
    <w:rsid w:val="00D941C9"/>
    <w:rsid w:val="00DB1CFD"/>
    <w:rsid w:val="00DB7898"/>
    <w:rsid w:val="00DF2B38"/>
    <w:rsid w:val="00E1770A"/>
    <w:rsid w:val="00E45B7C"/>
    <w:rsid w:val="00E50AE9"/>
    <w:rsid w:val="00EA76AB"/>
    <w:rsid w:val="00ED1189"/>
    <w:rsid w:val="00ED56F9"/>
    <w:rsid w:val="00EE0A82"/>
    <w:rsid w:val="00EE6172"/>
    <w:rsid w:val="00EF0698"/>
    <w:rsid w:val="00EF649F"/>
    <w:rsid w:val="00F057F1"/>
    <w:rsid w:val="00F106CB"/>
    <w:rsid w:val="00F14BB1"/>
    <w:rsid w:val="00F41114"/>
    <w:rsid w:val="00F4518E"/>
    <w:rsid w:val="00F57BA4"/>
    <w:rsid w:val="00FD6F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C68C267"/>
  <w15:chartTrackingRefBased/>
  <w15:docId w15:val="{33232DD9-F6B9-4A3F-9097-196069AA7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F3620"/>
    <w:pPr>
      <w:spacing w:after="0"/>
    </w:pPr>
    <w:rPr>
      <w:rFonts w:ascii="Arial" w:eastAsia="Calibri" w:hAnsi="Arial" w:cs="Times New Roman"/>
      <w:sz w:val="19"/>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uiPriority w:val="34"/>
    <w:rsid w:val="002A6674"/>
    <w:pPr>
      <w:ind w:left="720"/>
      <w:contextualSpacing/>
    </w:pPr>
  </w:style>
  <w:style w:type="paragraph" w:customStyle="1" w:styleId="Lijststreepjetweedeniveau">
    <w:name w:val="Lijst streepje (tweede niveau)"/>
    <w:basedOn w:val="Standaard"/>
    <w:uiPriority w:val="2"/>
    <w:qFormat/>
    <w:rsid w:val="002A6674"/>
    <w:pPr>
      <w:numPr>
        <w:numId w:val="2"/>
      </w:numPr>
      <w:ind w:left="454" w:hanging="227"/>
    </w:pPr>
  </w:style>
  <w:style w:type="paragraph" w:styleId="Geenafstand">
    <w:name w:val="No Spacing"/>
    <w:uiPriority w:val="3"/>
    <w:rsid w:val="000E4513"/>
    <w:pPr>
      <w:spacing w:after="0" w:line="240" w:lineRule="auto"/>
    </w:pPr>
    <w:rPr>
      <w:rFonts w:ascii="Verdana" w:hAnsi="Verdana"/>
      <w:sz w:val="18"/>
    </w:rPr>
  </w:style>
  <w:style w:type="character" w:styleId="Hyperlink">
    <w:name w:val="Hyperlink"/>
    <w:basedOn w:val="Standaardalinea-lettertype"/>
    <w:uiPriority w:val="99"/>
    <w:unhideWhenUsed/>
    <w:rsid w:val="002F3620"/>
    <w:rPr>
      <w:rFonts w:ascii="Arial" w:hAnsi="Arial"/>
      <w:b w:val="0"/>
      <w:color w:val="0000FF" w:themeColor="hyperlink"/>
      <w:u w:val="single"/>
    </w:rPr>
  </w:style>
  <w:style w:type="paragraph" w:customStyle="1" w:styleId="INKBijlage">
    <w:name w:val="INK Bijlage"/>
    <w:basedOn w:val="Kop1"/>
    <w:next w:val="Standaard"/>
    <w:qFormat/>
    <w:rsid w:val="002F3620"/>
    <w:pPr>
      <w:keepNext/>
      <w:keepLines/>
      <w:widowControl/>
      <w:numPr>
        <w:numId w:val="3"/>
      </w:numPr>
      <w:spacing w:before="480" w:after="240" w:line="240" w:lineRule="auto"/>
      <w:contextualSpacing w:val="0"/>
    </w:pPr>
    <w:rPr>
      <w:rFonts w:ascii="RijksoverheidSansHeading" w:hAnsi="RijksoverheidSansHeading"/>
      <w:b/>
      <w:color w:val="1F497D" w:themeColor="text2"/>
      <w:spacing w:val="5"/>
      <w:kern w:val="0"/>
      <w:sz w:val="28"/>
      <w:szCs w:val="24"/>
    </w:rPr>
  </w:style>
  <w:style w:type="paragraph" w:customStyle="1" w:styleId="Default">
    <w:name w:val="Default"/>
    <w:link w:val="DefaultChar"/>
    <w:qFormat/>
    <w:rsid w:val="00D941C9"/>
    <w:pPr>
      <w:autoSpaceDE w:val="0"/>
      <w:autoSpaceDN w:val="0"/>
      <w:adjustRightInd w:val="0"/>
      <w:spacing w:after="0" w:line="240" w:lineRule="auto"/>
    </w:pPr>
    <w:rPr>
      <w:rFonts w:ascii="Arial" w:eastAsia="Calibri" w:hAnsi="Arial" w:cs="BAFCC A+ Univers"/>
      <w:color w:val="000000"/>
      <w:sz w:val="19"/>
      <w:szCs w:val="24"/>
      <w:lang w:eastAsia="nl-NL"/>
    </w:rPr>
  </w:style>
  <w:style w:type="character" w:customStyle="1" w:styleId="DefaultChar">
    <w:name w:val="Default Char"/>
    <w:basedOn w:val="Standaardalinea-lettertype"/>
    <w:link w:val="Default"/>
    <w:rsid w:val="00D941C9"/>
    <w:rPr>
      <w:rFonts w:ascii="Arial" w:eastAsia="Calibri" w:hAnsi="Arial" w:cs="BAFCC A+ Univers"/>
      <w:color w:val="000000"/>
      <w:sz w:val="19"/>
      <w:szCs w:val="24"/>
      <w:lang w:eastAsia="nl-NL"/>
    </w:rPr>
  </w:style>
  <w:style w:type="paragraph" w:styleId="Koptekst">
    <w:name w:val="header"/>
    <w:basedOn w:val="Standaard"/>
    <w:link w:val="KoptekstChar"/>
    <w:uiPriority w:val="99"/>
    <w:unhideWhenUsed/>
    <w:rsid w:val="008C346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C346C"/>
    <w:rPr>
      <w:rFonts w:ascii="Arial" w:eastAsia="Calibri" w:hAnsi="Arial" w:cs="Times New Roman"/>
      <w:sz w:val="19"/>
    </w:rPr>
  </w:style>
  <w:style w:type="paragraph" w:styleId="Voettekst">
    <w:name w:val="footer"/>
    <w:basedOn w:val="Standaard"/>
    <w:link w:val="VoettekstChar"/>
    <w:uiPriority w:val="99"/>
    <w:unhideWhenUsed/>
    <w:rsid w:val="008C346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C346C"/>
    <w:rPr>
      <w:rFonts w:ascii="Arial" w:eastAsia="Calibri" w:hAnsi="Arial" w:cs="Times New Roman"/>
      <w:sz w:val="19"/>
    </w:rPr>
  </w:style>
  <w:style w:type="table" w:styleId="Tabelraster">
    <w:name w:val="Table Grid"/>
    <w:basedOn w:val="Standaardtabel"/>
    <w:rsid w:val="00AF2C1A"/>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052D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C259E-EFDB-445F-AD8F-BCB8E9448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2163</Words>
  <Characters>11901</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A.P. de Ru - Snel</dc:creator>
  <cp:keywords/>
  <dc:description/>
  <cp:lastModifiedBy>Yvo Bakker</cp:lastModifiedBy>
  <cp:revision>7</cp:revision>
  <dcterms:created xsi:type="dcterms:W3CDTF">2024-02-07T07:18:00Z</dcterms:created>
  <dcterms:modified xsi:type="dcterms:W3CDTF">2024-02-07T12:29:00Z</dcterms:modified>
</cp:coreProperties>
</file>