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5C0225F3" w:rsidR="005B3D96" w:rsidRPr="005B3D96" w:rsidRDefault="002D2A51" w:rsidP="005B3D96">
      <w:pPr>
        <w:pStyle w:val="Kop1"/>
        <w:numPr>
          <w:ilvl w:val="0"/>
          <w:numId w:val="0"/>
        </w:numPr>
        <w:rPr>
          <w:rFonts w:cs="Arial"/>
          <w:color w:val="000000" w:themeColor="text1"/>
          <w:sz w:val="36"/>
          <w:szCs w:val="36"/>
        </w:rPr>
      </w:pPr>
      <w:bookmarkStart w:id="0" w:name="_Toc90543099"/>
      <w:r>
        <w:rPr>
          <w:rFonts w:cs="Arial"/>
          <w:color w:val="000000" w:themeColor="text1"/>
          <w:sz w:val="36"/>
          <w:szCs w:val="36"/>
        </w:rPr>
        <w:t>(</w:t>
      </w:r>
      <w:r w:rsidR="00BF27B5">
        <w:rPr>
          <w:rFonts w:cs="Arial"/>
          <w:color w:val="000000" w:themeColor="text1"/>
          <w:sz w:val="36"/>
          <w:szCs w:val="36"/>
        </w:rPr>
        <w:t>C</w:t>
      </w:r>
      <w:r>
        <w:rPr>
          <w:rFonts w:cs="Arial"/>
          <w:color w:val="000000" w:themeColor="text1"/>
          <w:sz w:val="36"/>
          <w:szCs w:val="36"/>
        </w:rPr>
        <w:t xml:space="preserve">oncept) </w:t>
      </w:r>
      <w:r w:rsidR="005B3D96" w:rsidRPr="421504DC">
        <w:rPr>
          <w:rFonts w:cs="Arial"/>
          <w:color w:val="000000" w:themeColor="text1"/>
          <w:sz w:val="36"/>
          <w:szCs w:val="36"/>
        </w:rPr>
        <w:t xml:space="preserve">verwerkersovereenkomst </w:t>
      </w:r>
      <w:r w:rsidR="00B24530">
        <w:rPr>
          <w:rFonts w:cs="Arial"/>
          <w:color w:val="000000" w:themeColor="text1"/>
          <w:sz w:val="36"/>
          <w:szCs w:val="36"/>
        </w:rPr>
        <w:t>G</w:t>
      </w:r>
      <w:r w:rsidR="005B3D96" w:rsidRPr="421504DC">
        <w:rPr>
          <w:rFonts w:cs="Arial"/>
          <w:color w:val="000000" w:themeColor="text1"/>
          <w:sz w:val="36"/>
          <w:szCs w:val="36"/>
        </w:rPr>
        <w:t>emeente</w:t>
      </w:r>
      <w:bookmarkEnd w:id="0"/>
      <w:r w:rsidR="00B24530">
        <w:rPr>
          <w:rFonts w:cs="Arial"/>
          <w:color w:val="000000" w:themeColor="text1"/>
          <w:sz w:val="36"/>
          <w:szCs w:val="36"/>
        </w:rPr>
        <w:t xml:space="preserve"> Utrecht</w:t>
      </w:r>
      <w:r w:rsidR="00BB4C9F" w:rsidRPr="421504DC">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6CA7FBFE"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 xml:space="preserve">Verwerkersovereenkomst uitvoering </w:t>
      </w:r>
      <w:bookmarkEnd w:id="1"/>
      <w:bookmarkEnd w:id="2"/>
      <w:r w:rsidR="00ED23F7">
        <w:rPr>
          <w:rFonts w:cs="Arial"/>
          <w:color w:val="000000" w:themeColor="text1"/>
          <w:sz w:val="24"/>
          <w:szCs w:val="24"/>
        </w:rPr>
        <w:t xml:space="preserve">Bedrijfskleding </w:t>
      </w:r>
      <w:r w:rsidR="00FB30C8">
        <w:rPr>
          <w:rFonts w:cs="Arial"/>
          <w:color w:val="000000" w:themeColor="text1"/>
          <w:sz w:val="24"/>
          <w:szCs w:val="24"/>
        </w:rPr>
        <w:t>Zwembaden</w:t>
      </w:r>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739995E0" w:rsidP="005B3D96">
      <w:pPr>
        <w:rPr>
          <w:sz w:val="20"/>
          <w:szCs w:val="20"/>
        </w:rPr>
      </w:pPr>
      <w:r w:rsidRPr="5EBBFB09">
        <w:rPr>
          <w:sz w:val="20"/>
          <w:szCs w:val="20"/>
        </w:rPr>
        <w:t>&lt;</w:t>
      </w:r>
      <w:r w:rsidRPr="5EBBFB09">
        <w:rPr>
          <w:sz w:val="20"/>
          <w:szCs w:val="20"/>
          <w:highlight w:val="yellow"/>
        </w:rPr>
        <w:t>Bedrijf</w:t>
      </w:r>
      <w:r w:rsidRPr="5EBBFB09">
        <w:rPr>
          <w:sz w:val="20"/>
          <w:szCs w:val="20"/>
        </w:rPr>
        <w:t>&gt;, gevestigd te &lt;</w:t>
      </w:r>
      <w:r w:rsidRPr="5EBBFB09">
        <w:rPr>
          <w:sz w:val="20"/>
          <w:szCs w:val="20"/>
          <w:highlight w:val="yellow"/>
        </w:rPr>
        <w:t>plaatsnaam</w:t>
      </w:r>
      <w:r w:rsidRPr="5EBBFB09">
        <w:rPr>
          <w:sz w:val="20"/>
          <w:szCs w:val="20"/>
        </w:rPr>
        <w:t>&gt;, KVK-nummer &lt;</w:t>
      </w:r>
      <w:r w:rsidRPr="5EBBFB09">
        <w:rPr>
          <w:sz w:val="20"/>
          <w:szCs w:val="20"/>
          <w:highlight w:val="yellow"/>
        </w:rPr>
        <w:t>nummer</w:t>
      </w:r>
      <w:r w:rsidRPr="5EBBFB09">
        <w:rPr>
          <w:sz w:val="20"/>
          <w:szCs w:val="20"/>
        </w:rPr>
        <w:t>&gt;verder te noemen Verwerker, hierbij rechtsgeldig vertegenwoordigd door de &lt;</w:t>
      </w:r>
      <w:r w:rsidRPr="5EBBFB09">
        <w:rPr>
          <w:sz w:val="20"/>
          <w:szCs w:val="20"/>
          <w:highlight w:val="yellow"/>
        </w:rPr>
        <w:t>de heer of mevrouw</w:t>
      </w:r>
      <w:r w:rsidRPr="5EBBFB09">
        <w:rPr>
          <w:sz w:val="20"/>
          <w:szCs w:val="20"/>
        </w:rPr>
        <w:t>&gt;, &lt;</w:t>
      </w:r>
      <w:r w:rsidRPr="5EBBFB09">
        <w:rPr>
          <w:sz w:val="20"/>
          <w:szCs w:val="20"/>
          <w:highlight w:val="yellow"/>
        </w:rPr>
        <w:t>persoonsnaam</w:t>
      </w:r>
      <w:r w:rsidRPr="5EBBFB09">
        <w:rPr>
          <w:sz w:val="20"/>
          <w:szCs w:val="20"/>
        </w:rPr>
        <w:t>&gt; , &lt;</w:t>
      </w:r>
      <w:r w:rsidRPr="5EBBFB09">
        <w:rPr>
          <w:sz w:val="20"/>
          <w:szCs w:val="20"/>
          <w:highlight w:val="yellow"/>
        </w:rPr>
        <w:t>functie</w:t>
      </w:r>
      <w:r w:rsidRPr="5EBBFB09">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312AA527" w14:textId="77777777" w:rsidR="005B3D96" w:rsidRPr="005B3D96" w:rsidRDefault="005B3D96" w:rsidP="005B3D96">
      <w:pPr>
        <w:rPr>
          <w:sz w:val="20"/>
          <w:szCs w:val="20"/>
        </w:rPr>
      </w:pPr>
      <w:r w:rsidRPr="005B3D96">
        <w:rPr>
          <w:sz w:val="20"/>
          <w:szCs w:val="20"/>
        </w:rPr>
        <w:t>Overwegen het volgende:</w:t>
      </w:r>
    </w:p>
    <w:p w14:paraId="4C0E9645" w14:textId="05C57888"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w:t>
      </w:r>
      <w:r w:rsidR="006B6FA9">
        <w:rPr>
          <w:sz w:val="20"/>
          <w:szCs w:val="20"/>
        </w:rPr>
        <w:t xml:space="preserve">het contract </w:t>
      </w:r>
      <w:r w:rsidR="00ED23F7">
        <w:rPr>
          <w:sz w:val="20"/>
          <w:szCs w:val="20"/>
        </w:rPr>
        <w:t xml:space="preserve">Bedrijfskleding </w:t>
      </w:r>
      <w:r w:rsidR="00FB30C8">
        <w:rPr>
          <w:sz w:val="20"/>
          <w:szCs w:val="20"/>
        </w:rPr>
        <w:t>Zwembaden</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4"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4"/>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5" w:name="_Hlk37365548"/>
      <w:r w:rsidRPr="005B3D96">
        <w:rPr>
          <w:sz w:val="20"/>
          <w:szCs w:val="20"/>
        </w:rPr>
        <w:t>En komen het volgende overeen:</w:t>
      </w:r>
    </w:p>
    <w:bookmarkEnd w:id="5"/>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6"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2.4.1 (15 december 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t>Artikel 4 Inhoudelijke afspraken</w:t>
      </w:r>
    </w:p>
    <w:p w14:paraId="12F3F321" w14:textId="77777777" w:rsidR="005B3D96" w:rsidRPr="005B3D96" w:rsidRDefault="005B3D96" w:rsidP="005B3D96">
      <w:pPr>
        <w:ind w:left="705" w:hanging="705"/>
        <w:rPr>
          <w:sz w:val="20"/>
          <w:szCs w:val="20"/>
        </w:rPr>
      </w:pPr>
      <w:r w:rsidRPr="005B3D96">
        <w:rPr>
          <w:sz w:val="20"/>
          <w:szCs w:val="20"/>
        </w:rPr>
        <w:t>4.1</w:t>
      </w:r>
      <w:r w:rsidRPr="005B3D96">
        <w:rPr>
          <w:sz w:val="20"/>
          <w:szCs w:val="20"/>
        </w:rPr>
        <w:tab/>
      </w:r>
      <w:r w:rsidRPr="005B3D96">
        <w:rPr>
          <w:b/>
          <w:sz w:val="20"/>
          <w:szCs w:val="20"/>
        </w:rPr>
        <w:tab/>
        <w:t>Beveiligingsmaatregelen</w:t>
      </w:r>
    </w:p>
    <w:p w14:paraId="33C2E19A" w14:textId="77777777" w:rsidR="005B3D96" w:rsidRPr="005B3D96" w:rsidRDefault="005B3D96" w:rsidP="005B3D96">
      <w:pPr>
        <w:ind w:left="705"/>
        <w:rPr>
          <w:sz w:val="20"/>
          <w:szCs w:val="20"/>
        </w:rPr>
      </w:pPr>
      <w:bookmarkStart w:id="7"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8"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9"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0" w:name="_Hlk5104115"/>
      <w:r w:rsidRPr="005B3D96">
        <w:rPr>
          <w:sz w:val="20"/>
          <w:szCs w:val="20"/>
        </w:rPr>
        <w:t xml:space="preserve">Personen die werken voor (sub)Verwerker en (sub)Verwerker zelf, moeten Persoonsgegevens waarmee zij werken geheimhouden. De personen die werken voor Verwerker en </w:t>
      </w:r>
      <w:proofErr w:type="spellStart"/>
      <w:r w:rsidRPr="005B3D96">
        <w:rPr>
          <w:sz w:val="20"/>
          <w:szCs w:val="20"/>
        </w:rPr>
        <w:t>subverwerkers</w:t>
      </w:r>
      <w:proofErr w:type="spellEnd"/>
      <w:r w:rsidRPr="005B3D96">
        <w:rPr>
          <w:sz w:val="20"/>
          <w:szCs w:val="20"/>
        </w:rPr>
        <w:t xml:space="preserve"> hebben daarom een geheimhoudingsverklaring getekend, of zich op een andere manier schriftelijk gebonden aan de geheimhouding.</w:t>
      </w:r>
      <w:bookmarkEnd w:id="10"/>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proofErr w:type="spellStart"/>
      <w:r w:rsidRPr="005B3D96">
        <w:rPr>
          <w:b/>
          <w:sz w:val="20"/>
          <w:szCs w:val="20"/>
        </w:rPr>
        <w:t>Subverwerkers</w:t>
      </w:r>
      <w:proofErr w:type="spellEnd"/>
    </w:p>
    <w:p w14:paraId="469E86CB" w14:textId="77777777" w:rsidR="005B3D96" w:rsidRPr="005B3D96" w:rsidRDefault="005B3D96" w:rsidP="005B3D96">
      <w:pPr>
        <w:ind w:left="705"/>
        <w:rPr>
          <w:sz w:val="20"/>
          <w:szCs w:val="20"/>
        </w:rPr>
      </w:pPr>
      <w:bookmarkStart w:id="11" w:name="_Hlk5103815"/>
      <w:r w:rsidRPr="005B3D96">
        <w:rPr>
          <w:sz w:val="20"/>
          <w:szCs w:val="20"/>
        </w:rPr>
        <w:t xml:space="preserve">De ten tijde van het afsluiten van deze Verwerkersovereenkomst bekende </w:t>
      </w:r>
      <w:proofErr w:type="spellStart"/>
      <w:r w:rsidRPr="005B3D96">
        <w:rPr>
          <w:sz w:val="20"/>
          <w:szCs w:val="20"/>
        </w:rPr>
        <w:t>subverwerkers</w:t>
      </w:r>
      <w:proofErr w:type="spellEnd"/>
      <w:r w:rsidRPr="005B3D96">
        <w:rPr>
          <w:sz w:val="20"/>
          <w:szCs w:val="20"/>
        </w:rPr>
        <w:t xml:space="preserve"> vermeldt Verwerker in tabel 3 van Bijlage 1. Verwerkingsverantwoordelijke verleent hierbij algemene toestemming voor de inschakeling van </w:t>
      </w:r>
      <w:proofErr w:type="spellStart"/>
      <w:r w:rsidRPr="005B3D96">
        <w:rPr>
          <w:sz w:val="20"/>
          <w:szCs w:val="20"/>
        </w:rPr>
        <w:t>subverwerkers</w:t>
      </w:r>
      <w:proofErr w:type="spellEnd"/>
      <w:r w:rsidRPr="005B3D96">
        <w:rPr>
          <w:sz w:val="20"/>
          <w:szCs w:val="20"/>
        </w:rPr>
        <w:t xml:space="preserve">. Verwerker houdt na de start van de werkzaamheden Verwerkingsverantwoordelijke op de hoogte van de beoogde inschakeling van nieuwe </w:t>
      </w:r>
      <w:proofErr w:type="spellStart"/>
      <w:r w:rsidRPr="005B3D96">
        <w:rPr>
          <w:sz w:val="20"/>
          <w:szCs w:val="20"/>
        </w:rPr>
        <w:t>subverwerkers</w:t>
      </w:r>
      <w:proofErr w:type="spellEnd"/>
      <w:r w:rsidRPr="005B3D96">
        <w:rPr>
          <w:sz w:val="20"/>
          <w:szCs w:val="20"/>
        </w:rPr>
        <w:t xml:space="preserve">. Bij de inschakeling van </w:t>
      </w:r>
      <w:proofErr w:type="spellStart"/>
      <w:r w:rsidRPr="005B3D96">
        <w:rPr>
          <w:sz w:val="20"/>
          <w:szCs w:val="20"/>
        </w:rPr>
        <w:t>subverwerkers</w:t>
      </w:r>
      <w:proofErr w:type="spellEnd"/>
      <w:r w:rsidRPr="005B3D96">
        <w:rPr>
          <w:sz w:val="20"/>
          <w:szCs w:val="20"/>
        </w:rPr>
        <w:t xml:space="preserve"> blijven de artikelen 28.2 en 28.4 AVG onverkort van kracht.</w:t>
      </w:r>
    </w:p>
    <w:bookmarkEnd w:id="11"/>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2"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2"/>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3" w:name="_Hlk519604988"/>
      <w:proofErr w:type="spellStart"/>
      <w:r w:rsidRPr="005B3D96">
        <w:rPr>
          <w:b/>
          <w:sz w:val="20"/>
          <w:szCs w:val="20"/>
        </w:rPr>
        <w:t>Gegevensbeschermingseffectbeoordeling</w:t>
      </w:r>
      <w:proofErr w:type="spellEnd"/>
      <w:r w:rsidRPr="005B3D96">
        <w:rPr>
          <w:b/>
          <w:sz w:val="20"/>
          <w:szCs w:val="20"/>
        </w:rPr>
        <w:t xml:space="preserve">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4" w:name="_Hlk5104151"/>
      <w:r w:rsidRPr="005B3D96">
        <w:rPr>
          <w:sz w:val="20"/>
          <w:szCs w:val="20"/>
          <w:shd w:val="clear" w:color="auto" w:fill="FFFFFF"/>
        </w:rPr>
        <w:t xml:space="preserve">Op verzoek van Verwerkingsverantwoordelijke werkt Verwerker altijd mee aan een </w:t>
      </w:r>
      <w:proofErr w:type="spellStart"/>
      <w:r w:rsidRPr="005B3D96">
        <w:rPr>
          <w:sz w:val="20"/>
          <w:szCs w:val="20"/>
          <w:shd w:val="clear" w:color="auto" w:fill="FFFFFF"/>
        </w:rPr>
        <w:t>gegevensbeschermingseffectbeoordeling</w:t>
      </w:r>
      <w:proofErr w:type="spellEnd"/>
      <w:r w:rsidRPr="005B3D96">
        <w:rPr>
          <w:sz w:val="20"/>
          <w:szCs w:val="20"/>
          <w:shd w:val="clear" w:color="auto" w:fill="FFFFFF"/>
        </w:rPr>
        <w:t xml:space="preserve"> (DPIA) en een voorafgaande raadpleging als bedoeld in artikel 35 en 36 AVG.</w:t>
      </w:r>
      <w:bookmarkEnd w:id="13"/>
    </w:p>
    <w:bookmarkEnd w:id="14"/>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62196E9A" w14:textId="3FD1D9F1" w:rsidR="005B3D96" w:rsidRPr="005B3D96" w:rsidRDefault="69CA4DA3" w:rsidP="005B3D96">
      <w:pPr>
        <w:ind w:left="705" w:hanging="705"/>
        <w:rPr>
          <w:sz w:val="20"/>
          <w:szCs w:val="20"/>
        </w:rPr>
      </w:pPr>
      <w:r w:rsidRPr="7F3550CA">
        <w:rPr>
          <w:sz w:val="20"/>
          <w:szCs w:val="20"/>
        </w:rPr>
        <w:t>5.1</w:t>
      </w:r>
      <w:r w:rsidR="005B3D96">
        <w:tab/>
      </w:r>
      <w:bookmarkStart w:id="15" w:name="_Hlk5104932"/>
      <w:r w:rsidRPr="7F3550CA">
        <w:rPr>
          <w:sz w:val="20"/>
          <w:szCs w:val="20"/>
        </w:rPr>
        <w:t>5.2</w:t>
      </w:r>
      <w:r w:rsidR="005B3D96">
        <w:tab/>
      </w:r>
      <w:r w:rsidRPr="7F3550CA">
        <w:rPr>
          <w:sz w:val="20"/>
          <w:szCs w:val="20"/>
        </w:rPr>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5"/>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77777777"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5B3D96">
        <w:rPr>
          <w:rFonts w:eastAsia="Verdana"/>
          <w:color w:val="000000"/>
          <w:spacing w:val="-1"/>
          <w:sz w:val="20"/>
          <w:szCs w:val="20"/>
        </w:rPr>
        <w:t>wissing</w:t>
      </w:r>
      <w:proofErr w:type="spellEnd"/>
      <w:r w:rsidRPr="005B3D96">
        <w:rPr>
          <w:rFonts w:eastAsia="Verdana"/>
          <w:color w:val="000000"/>
          <w:spacing w:val="-1"/>
          <w:sz w:val="20"/>
          <w:szCs w:val="20"/>
        </w:rPr>
        <w:t xml:space="preserve">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77777777" w:rsidR="005B3D96" w:rsidRPr="005B3D96" w:rsidRDefault="005B3D96" w:rsidP="005B3D96">
      <w:pPr>
        <w:tabs>
          <w:tab w:val="center" w:pos="3968"/>
        </w:tabs>
        <w:rPr>
          <w:b/>
          <w:sz w:val="20"/>
          <w:szCs w:val="20"/>
        </w:rPr>
      </w:pPr>
      <w:r w:rsidRPr="005B3D96">
        <w:rPr>
          <w:b/>
          <w:sz w:val="20"/>
          <w:szCs w:val="20"/>
        </w:rPr>
        <w:t>Gemeente &lt;</w:t>
      </w:r>
      <w:r w:rsidRPr="005B3D96">
        <w:rPr>
          <w:b/>
          <w:sz w:val="20"/>
          <w:szCs w:val="20"/>
          <w:highlight w:val="yellow"/>
        </w:rPr>
        <w:t>naam gemeente</w:t>
      </w:r>
      <w:r w:rsidRPr="005B3D96">
        <w:rPr>
          <w:b/>
          <w:sz w:val="20"/>
          <w:szCs w:val="20"/>
        </w:rPr>
        <w:t>&gt;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6" w:name="_Toc90543101"/>
      <w:r w:rsidRPr="000B2DE6">
        <w:rPr>
          <w:rFonts w:cs="Arial"/>
          <w:color w:val="4472C4" w:themeColor="accent1"/>
          <w:sz w:val="20"/>
          <w:szCs w:val="20"/>
        </w:rPr>
        <w:lastRenderedPageBreak/>
        <w:t>Bijlage 1: Overzicht van te verwerken persoonsgegevens</w:t>
      </w:r>
      <w:bookmarkEnd w:id="16"/>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7"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pPr>
              <w:rPr>
                <w:rFonts w:eastAsia="Verdana"/>
                <w:b/>
                <w:bCs/>
                <w:color w:val="000000"/>
                <w:sz w:val="20"/>
                <w:szCs w:val="20"/>
              </w:rPr>
            </w:pPr>
            <w:r w:rsidRPr="005B3D96">
              <w:rPr>
                <w:rFonts w:eastAsia="Verdana"/>
                <w:b/>
                <w:bCs/>
                <w:color w:val="000000"/>
                <w:sz w:val="20"/>
                <w:szCs w:val="20"/>
              </w:rPr>
              <w:t xml:space="preserve">Naam </w:t>
            </w:r>
            <w:proofErr w:type="spellStart"/>
            <w:r w:rsidRPr="005B3D96">
              <w:rPr>
                <w:rFonts w:eastAsia="Verdana"/>
                <w:b/>
                <w:bCs/>
                <w:color w:val="000000"/>
                <w:sz w:val="20"/>
                <w:szCs w:val="20"/>
              </w:rPr>
              <w:t>verwerking</w:t>
            </w:r>
            <w:proofErr w:type="spellEnd"/>
          </w:p>
        </w:tc>
        <w:tc>
          <w:tcPr>
            <w:tcW w:w="1438" w:type="dxa"/>
            <w:hideMark/>
          </w:tcPr>
          <w:p w14:paraId="116F1F1A" w14:textId="77777777" w:rsidR="005B3D96" w:rsidRPr="005B3D96" w:rsidRDefault="005B3D96">
            <w:pPr>
              <w:spacing w:after="160"/>
              <w:rPr>
                <w:rFonts w:eastAsia="Verdana"/>
                <w:b/>
                <w:bCs/>
                <w:color w:val="000000"/>
                <w:sz w:val="20"/>
                <w:szCs w:val="20"/>
              </w:rPr>
            </w:pPr>
            <w:proofErr w:type="spellStart"/>
            <w:r w:rsidRPr="005B3D96">
              <w:rPr>
                <w:rFonts w:eastAsia="Verdana"/>
                <w:b/>
                <w:bCs/>
                <w:color w:val="000000"/>
                <w:sz w:val="20"/>
                <w:szCs w:val="20"/>
              </w:rPr>
              <w:t>Verwerkings-doeleinden</w:t>
            </w:r>
            <w:proofErr w:type="spellEnd"/>
          </w:p>
        </w:tc>
        <w:tc>
          <w:tcPr>
            <w:tcW w:w="1436" w:type="dxa"/>
            <w:hideMark/>
          </w:tcPr>
          <w:p w14:paraId="6F08D4F3" w14:textId="77777777" w:rsidR="005B3D96" w:rsidRPr="005B3D96" w:rsidRDefault="005B3D96">
            <w:pPr>
              <w:spacing w:after="160"/>
              <w:rPr>
                <w:rFonts w:eastAsia="Verdana"/>
                <w:b/>
                <w:bCs/>
                <w:color w:val="000000"/>
                <w:sz w:val="20"/>
                <w:szCs w:val="20"/>
              </w:rPr>
            </w:pPr>
            <w:proofErr w:type="spellStart"/>
            <w:r w:rsidRPr="005B3D96">
              <w:rPr>
                <w:rFonts w:eastAsia="Verdana"/>
                <w:b/>
                <w:bCs/>
                <w:color w:val="000000"/>
                <w:sz w:val="20"/>
                <w:szCs w:val="20"/>
              </w:rPr>
              <w:t>Categorieën</w:t>
            </w:r>
            <w:proofErr w:type="spellEnd"/>
            <w:r w:rsidRPr="005B3D96">
              <w:rPr>
                <w:rFonts w:eastAsia="Verdana"/>
                <w:b/>
                <w:bCs/>
                <w:color w:val="000000"/>
                <w:sz w:val="20"/>
                <w:szCs w:val="20"/>
              </w:rPr>
              <w:t xml:space="preserve"> van </w:t>
            </w:r>
            <w:proofErr w:type="spellStart"/>
            <w:r w:rsidRPr="005B3D96">
              <w:rPr>
                <w:rFonts w:eastAsia="Verdana"/>
                <w:b/>
                <w:bCs/>
                <w:color w:val="000000"/>
                <w:sz w:val="20"/>
                <w:szCs w:val="20"/>
              </w:rPr>
              <w:t>Betrokkenen</w:t>
            </w:r>
            <w:proofErr w:type="spellEnd"/>
          </w:p>
        </w:tc>
        <w:tc>
          <w:tcPr>
            <w:tcW w:w="1438" w:type="dxa"/>
            <w:hideMark/>
          </w:tcPr>
          <w:p w14:paraId="40DE6A6F" w14:textId="77777777" w:rsidR="005B3D96" w:rsidRPr="00B8608F" w:rsidRDefault="005B3D96">
            <w:pPr>
              <w:spacing w:after="160"/>
              <w:rPr>
                <w:rFonts w:eastAsia="Verdana"/>
                <w:b/>
                <w:bCs/>
                <w:color w:val="000000"/>
                <w:sz w:val="20"/>
                <w:szCs w:val="20"/>
                <w:lang w:val="nl-NL"/>
              </w:rPr>
            </w:pPr>
            <w:r w:rsidRPr="00B8608F">
              <w:rPr>
                <w:rFonts w:eastAsia="Verdana"/>
                <w:b/>
                <w:bCs/>
                <w:color w:val="000000"/>
                <w:sz w:val="20"/>
                <w:szCs w:val="20"/>
                <w:lang w:val="nl-NL"/>
              </w:rPr>
              <w:t xml:space="preserve">Categorieën </w:t>
            </w:r>
            <w:proofErr w:type="spellStart"/>
            <w:r w:rsidRPr="00B8608F">
              <w:rPr>
                <w:rFonts w:eastAsia="Verdana"/>
                <w:b/>
                <w:bCs/>
                <w:color w:val="000000"/>
                <w:sz w:val="20"/>
                <w:szCs w:val="20"/>
                <w:lang w:val="nl-NL"/>
              </w:rPr>
              <w:t>Persoons-gegevens</w:t>
            </w:r>
            <w:proofErr w:type="spellEnd"/>
            <w:r w:rsidRPr="00B8608F">
              <w:rPr>
                <w:rFonts w:eastAsia="Verdana"/>
                <w:b/>
                <w:bCs/>
                <w:color w:val="000000"/>
                <w:sz w:val="20"/>
                <w:szCs w:val="20"/>
                <w:lang w:val="nl-NL"/>
              </w:rPr>
              <w:t xml:space="preserve"> (waaronder bijzondere persoonsgegevens)</w:t>
            </w:r>
          </w:p>
        </w:tc>
        <w:tc>
          <w:tcPr>
            <w:tcW w:w="1292" w:type="dxa"/>
          </w:tcPr>
          <w:p w14:paraId="2FA5FD6A" w14:textId="77777777" w:rsidR="005B3D96" w:rsidRPr="005B3D96" w:rsidRDefault="005B3D96">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naar</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derde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landen</w:t>
            </w:r>
            <w:proofErr w:type="spellEnd"/>
          </w:p>
        </w:tc>
        <w:tc>
          <w:tcPr>
            <w:tcW w:w="1438" w:type="dxa"/>
          </w:tcPr>
          <w:p w14:paraId="0DF7A43A" w14:textId="77777777" w:rsidR="005B3D96" w:rsidRPr="005B3D96" w:rsidRDefault="005B3D96">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-instrument</w:t>
            </w:r>
          </w:p>
        </w:tc>
        <w:tc>
          <w:tcPr>
            <w:tcW w:w="1580" w:type="dxa"/>
          </w:tcPr>
          <w:p w14:paraId="7063FAF1" w14:textId="77777777" w:rsidR="005B3D96" w:rsidRPr="00B8608F" w:rsidRDefault="005B3D96">
            <w:pPr>
              <w:rPr>
                <w:rFonts w:eastAsia="Verdana"/>
                <w:b/>
                <w:bCs/>
                <w:color w:val="000000"/>
                <w:sz w:val="20"/>
                <w:szCs w:val="20"/>
                <w:lang w:val="nl-NL"/>
              </w:rPr>
            </w:pPr>
            <w:r w:rsidRPr="00B8608F">
              <w:rPr>
                <w:rFonts w:eastAsia="Verdana"/>
                <w:b/>
                <w:bCs/>
                <w:sz w:val="20"/>
                <w:szCs w:val="20"/>
                <w:lang w:val="nl-NL"/>
              </w:rPr>
              <w:t>Aanvullende maatregelen (indien van toepassing)</w:t>
            </w:r>
          </w:p>
        </w:tc>
      </w:tr>
      <w:tr w:rsidR="005B3D96" w:rsidRPr="005B3D96" w14:paraId="45BF9FDA" w14:textId="77777777" w:rsidTr="00BB4C9F">
        <w:trPr>
          <w:trHeight w:val="885"/>
        </w:trPr>
        <w:tc>
          <w:tcPr>
            <w:tcW w:w="1288" w:type="dxa"/>
            <w:hideMark/>
          </w:tcPr>
          <w:p w14:paraId="58134B72"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77423C9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431A4C96"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62F8DC19"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0020A179" w14:textId="77777777" w:rsidR="005B3D96" w:rsidRPr="00B8608F" w:rsidRDefault="005B3D96">
            <w:pPr>
              <w:rPr>
                <w:rFonts w:eastAsia="Verdana"/>
                <w:color w:val="000000"/>
                <w:sz w:val="20"/>
                <w:szCs w:val="20"/>
                <w:lang w:val="nl-NL"/>
              </w:rPr>
            </w:pPr>
          </w:p>
        </w:tc>
        <w:tc>
          <w:tcPr>
            <w:tcW w:w="1438" w:type="dxa"/>
          </w:tcPr>
          <w:p w14:paraId="7EDF5221" w14:textId="77777777" w:rsidR="005B3D96" w:rsidRPr="00B8608F" w:rsidRDefault="005B3D96">
            <w:pPr>
              <w:rPr>
                <w:rFonts w:eastAsia="Verdana"/>
                <w:color w:val="000000"/>
                <w:sz w:val="20"/>
                <w:szCs w:val="20"/>
                <w:lang w:val="nl-NL"/>
              </w:rPr>
            </w:pPr>
          </w:p>
        </w:tc>
        <w:tc>
          <w:tcPr>
            <w:tcW w:w="1580" w:type="dxa"/>
          </w:tcPr>
          <w:p w14:paraId="585EBE83" w14:textId="77777777" w:rsidR="005B3D96" w:rsidRPr="00B8608F" w:rsidRDefault="005B3D96">
            <w:pPr>
              <w:rPr>
                <w:rFonts w:eastAsia="Verdana"/>
                <w:color w:val="000000"/>
                <w:sz w:val="20"/>
                <w:szCs w:val="20"/>
                <w:lang w:val="nl-NL"/>
              </w:rPr>
            </w:pPr>
          </w:p>
        </w:tc>
      </w:tr>
      <w:tr w:rsidR="005B3D96" w:rsidRPr="005B3D96" w14:paraId="55426C85" w14:textId="77777777" w:rsidTr="00BB4C9F">
        <w:trPr>
          <w:trHeight w:val="1180"/>
        </w:trPr>
        <w:tc>
          <w:tcPr>
            <w:tcW w:w="1288" w:type="dxa"/>
            <w:hideMark/>
          </w:tcPr>
          <w:p w14:paraId="63643620" w14:textId="77777777" w:rsidR="005B3D96" w:rsidRPr="00B8608F" w:rsidRDefault="005B3D96">
            <w:pPr>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167D51DA"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6" w:type="dxa"/>
            <w:hideMark/>
          </w:tcPr>
          <w:p w14:paraId="60B9E512"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438" w:type="dxa"/>
            <w:hideMark/>
          </w:tcPr>
          <w:p w14:paraId="5695CB50" w14:textId="77777777" w:rsidR="005B3D96" w:rsidRPr="00B8608F" w:rsidRDefault="005B3D96">
            <w:pPr>
              <w:spacing w:after="160"/>
              <w:rPr>
                <w:rFonts w:eastAsia="Verdana"/>
                <w:color w:val="000000"/>
                <w:sz w:val="20"/>
                <w:szCs w:val="20"/>
                <w:lang w:val="nl-NL"/>
              </w:rPr>
            </w:pPr>
            <w:r w:rsidRPr="00B8608F">
              <w:rPr>
                <w:rFonts w:eastAsia="Verdana"/>
                <w:color w:val="000000"/>
                <w:sz w:val="20"/>
                <w:szCs w:val="20"/>
                <w:lang w:val="nl-NL"/>
              </w:rPr>
              <w:t xml:space="preserve"> </w:t>
            </w:r>
          </w:p>
        </w:tc>
        <w:tc>
          <w:tcPr>
            <w:tcW w:w="1292" w:type="dxa"/>
          </w:tcPr>
          <w:p w14:paraId="4BA5ABDB" w14:textId="77777777" w:rsidR="005B3D96" w:rsidRPr="00B8608F" w:rsidRDefault="005B3D96">
            <w:pPr>
              <w:rPr>
                <w:rFonts w:eastAsia="Verdana"/>
                <w:color w:val="000000"/>
                <w:sz w:val="20"/>
                <w:szCs w:val="20"/>
                <w:lang w:val="nl-NL"/>
              </w:rPr>
            </w:pPr>
          </w:p>
        </w:tc>
        <w:tc>
          <w:tcPr>
            <w:tcW w:w="1438" w:type="dxa"/>
          </w:tcPr>
          <w:p w14:paraId="2DBECAB3" w14:textId="77777777" w:rsidR="005B3D96" w:rsidRPr="00B8608F" w:rsidRDefault="005B3D96">
            <w:pPr>
              <w:rPr>
                <w:rFonts w:eastAsia="Verdana"/>
                <w:color w:val="000000"/>
                <w:sz w:val="20"/>
                <w:szCs w:val="20"/>
                <w:lang w:val="nl-NL"/>
              </w:rPr>
            </w:pPr>
          </w:p>
        </w:tc>
        <w:tc>
          <w:tcPr>
            <w:tcW w:w="1580" w:type="dxa"/>
          </w:tcPr>
          <w:p w14:paraId="0B72FC36" w14:textId="77777777" w:rsidR="005B3D96" w:rsidRPr="00B8608F" w:rsidRDefault="005B3D96">
            <w:pPr>
              <w:rPr>
                <w:rFonts w:eastAsia="Verdana"/>
                <w:color w:val="000000"/>
                <w:sz w:val="20"/>
                <w:szCs w:val="20"/>
                <w:lang w:val="nl-NL"/>
              </w:rPr>
            </w:pPr>
          </w:p>
        </w:tc>
      </w:tr>
      <w:bookmarkEnd w:id="17"/>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trPr>
          <w:trHeight w:val="664"/>
        </w:trPr>
        <w:tc>
          <w:tcPr>
            <w:tcW w:w="4106" w:type="dxa"/>
            <w:hideMark/>
          </w:tcPr>
          <w:p w14:paraId="6C8D4922" w14:textId="77777777" w:rsidR="005B3D96" w:rsidRPr="00B8608F" w:rsidRDefault="005B3D96">
            <w:pPr>
              <w:ind w:left="-113"/>
              <w:rPr>
                <w:rFonts w:eastAsia="Verdana"/>
                <w:b/>
                <w:bCs/>
                <w:color w:val="000000"/>
                <w:sz w:val="20"/>
                <w:szCs w:val="20"/>
                <w:lang w:val="nl-NL"/>
              </w:rPr>
            </w:pPr>
            <w:r w:rsidRPr="00B8608F">
              <w:rPr>
                <w:rFonts w:eastAsia="Verdana"/>
                <w:b/>
                <w:color w:val="000000"/>
                <w:sz w:val="20"/>
                <w:szCs w:val="20"/>
                <w:lang w:val="nl-NL"/>
              </w:rPr>
              <w:t>Contactpersoon Verwerkingsverantwoordelijke (NB: Ook buiten kantooruren)</w:t>
            </w:r>
          </w:p>
        </w:tc>
        <w:tc>
          <w:tcPr>
            <w:tcW w:w="4536" w:type="dxa"/>
            <w:hideMark/>
          </w:tcPr>
          <w:p w14:paraId="033B8CB3"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pPr>
              <w:ind w:left="-113"/>
              <w:rPr>
                <w:rFonts w:eastAsia="Verdana"/>
                <w:bCs/>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p>
        </w:tc>
      </w:tr>
      <w:tr w:rsidR="005B3D96" w:rsidRPr="005B3D96" w14:paraId="47857C4B" w14:textId="77777777">
        <w:trPr>
          <w:trHeight w:val="634"/>
        </w:trPr>
        <w:tc>
          <w:tcPr>
            <w:tcW w:w="4106" w:type="dxa"/>
          </w:tcPr>
          <w:p w14:paraId="73F2AC88" w14:textId="77777777" w:rsidR="005B3D96" w:rsidRPr="00B8608F" w:rsidRDefault="005B3D96">
            <w:pPr>
              <w:ind w:left="-113"/>
              <w:rPr>
                <w:rFonts w:eastAsia="Verdana"/>
                <w:b/>
                <w:color w:val="000000"/>
                <w:sz w:val="20"/>
                <w:szCs w:val="20"/>
                <w:lang w:val="nl-NL"/>
              </w:rPr>
            </w:pPr>
            <w:r w:rsidRPr="00B8608F">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pPr>
              <w:ind w:left="-113"/>
              <w:rPr>
                <w:rFonts w:eastAsia="Verdana"/>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r w:rsidRPr="005B3D96">
              <w:rPr>
                <w:rFonts w:eastAsia="Verdana"/>
                <w:color w:val="000000"/>
                <w:sz w:val="20"/>
                <w:szCs w:val="20"/>
              </w:rPr>
              <w:t xml:space="preserve">  </w:t>
            </w:r>
          </w:p>
        </w:tc>
      </w:tr>
      <w:tr w:rsidR="005B3D96" w:rsidRPr="005B3D96" w14:paraId="7B565559" w14:textId="77777777">
        <w:trPr>
          <w:trHeight w:val="634"/>
        </w:trPr>
        <w:tc>
          <w:tcPr>
            <w:tcW w:w="4106" w:type="dxa"/>
          </w:tcPr>
          <w:p w14:paraId="66FE20FC" w14:textId="77777777" w:rsidR="005B3D96" w:rsidRPr="005B3D96" w:rsidRDefault="005B3D96">
            <w:pPr>
              <w:ind w:left="-113"/>
              <w:rPr>
                <w:rFonts w:eastAsia="Verdana"/>
                <w:b/>
                <w:color w:val="000000"/>
                <w:sz w:val="20"/>
                <w:szCs w:val="20"/>
              </w:rPr>
            </w:pP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IBD</w:t>
            </w:r>
          </w:p>
        </w:tc>
        <w:tc>
          <w:tcPr>
            <w:tcW w:w="4536" w:type="dxa"/>
          </w:tcPr>
          <w:p w14:paraId="3E445849"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telefoonnummer: 070-204 55 11</w:t>
            </w:r>
          </w:p>
          <w:p w14:paraId="5EFBC235" w14:textId="77777777" w:rsidR="005B3D96" w:rsidRPr="00B8608F" w:rsidRDefault="005B3D96">
            <w:pPr>
              <w:ind w:left="-113"/>
              <w:rPr>
                <w:rFonts w:eastAsia="Verdana"/>
                <w:color w:val="000000"/>
                <w:sz w:val="20"/>
                <w:szCs w:val="20"/>
                <w:lang w:val="nl-NL"/>
              </w:rPr>
            </w:pPr>
            <w:r w:rsidRPr="00B8608F">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 xml:space="preserve">Ingeschakelde </w:t>
      </w:r>
      <w:proofErr w:type="spellStart"/>
      <w:r w:rsidRPr="005B3D96">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tc>
          <w:tcPr>
            <w:tcW w:w="3019" w:type="dxa"/>
          </w:tcPr>
          <w:p w14:paraId="57429320" w14:textId="77777777" w:rsidR="005B3D96" w:rsidRPr="005B3D96" w:rsidRDefault="005B3D96">
            <w:pPr>
              <w:ind w:left="-113"/>
              <w:rPr>
                <w:rFonts w:eastAsia="Verdana"/>
                <w:b/>
                <w:color w:val="000000"/>
                <w:sz w:val="20"/>
                <w:szCs w:val="20"/>
              </w:rPr>
            </w:pPr>
            <w:r w:rsidRPr="005B3D96">
              <w:rPr>
                <w:rFonts w:eastAsia="Verdana"/>
                <w:b/>
                <w:color w:val="000000"/>
                <w:sz w:val="20"/>
                <w:szCs w:val="20"/>
              </w:rPr>
              <w:t xml:space="preserve">Naam en </w:t>
            </w: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subverwerker</w:t>
            </w:r>
            <w:proofErr w:type="spellEnd"/>
          </w:p>
        </w:tc>
        <w:tc>
          <w:tcPr>
            <w:tcW w:w="1644" w:type="dxa"/>
          </w:tcPr>
          <w:p w14:paraId="3013177A" w14:textId="77777777" w:rsidR="005B3D96" w:rsidRPr="005B3D96" w:rsidRDefault="005B3D96">
            <w:pPr>
              <w:ind w:left="-113"/>
              <w:rPr>
                <w:rFonts w:eastAsia="Verdana"/>
                <w:b/>
                <w:color w:val="000000"/>
                <w:sz w:val="20"/>
                <w:szCs w:val="20"/>
              </w:rPr>
            </w:pPr>
            <w:proofErr w:type="spellStart"/>
            <w:r w:rsidRPr="005B3D96">
              <w:rPr>
                <w:rFonts w:eastAsia="Verdana"/>
                <w:b/>
                <w:color w:val="000000"/>
                <w:sz w:val="20"/>
                <w:szCs w:val="20"/>
              </w:rPr>
              <w:t>KvK-nummer</w:t>
            </w:r>
            <w:proofErr w:type="spellEnd"/>
          </w:p>
        </w:tc>
        <w:tc>
          <w:tcPr>
            <w:tcW w:w="2136" w:type="dxa"/>
          </w:tcPr>
          <w:p w14:paraId="677861E2" w14:textId="77777777" w:rsidR="005B3D96" w:rsidRPr="005B3D96" w:rsidRDefault="005B3D96">
            <w:pPr>
              <w:ind w:left="-113"/>
              <w:rPr>
                <w:rFonts w:eastAsia="Verdana"/>
                <w:b/>
                <w:color w:val="000000"/>
                <w:sz w:val="20"/>
                <w:szCs w:val="20"/>
              </w:rPr>
            </w:pPr>
            <w:proofErr w:type="spellStart"/>
            <w:r w:rsidRPr="005B3D96">
              <w:rPr>
                <w:rFonts w:eastAsia="Verdana"/>
                <w:b/>
                <w:color w:val="000000"/>
                <w:sz w:val="20"/>
                <w:szCs w:val="20"/>
              </w:rPr>
              <w:t>Uitbestede</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verwerkingen</w:t>
            </w:r>
            <w:proofErr w:type="spellEnd"/>
          </w:p>
        </w:tc>
        <w:tc>
          <w:tcPr>
            <w:tcW w:w="1843" w:type="dxa"/>
          </w:tcPr>
          <w:p w14:paraId="10500EA5" w14:textId="77777777" w:rsidR="005B3D96" w:rsidRPr="005B3D96" w:rsidRDefault="005B3D96">
            <w:pPr>
              <w:ind w:left="-113"/>
              <w:rPr>
                <w:rFonts w:eastAsia="Verdana"/>
                <w:b/>
                <w:color w:val="000000"/>
                <w:sz w:val="20"/>
                <w:szCs w:val="20"/>
              </w:rPr>
            </w:pPr>
            <w:proofErr w:type="spellStart"/>
            <w:r w:rsidRPr="005B3D96">
              <w:rPr>
                <w:rFonts w:eastAsia="Verdana"/>
                <w:b/>
                <w:color w:val="000000"/>
                <w:sz w:val="20"/>
                <w:szCs w:val="20"/>
              </w:rPr>
              <w:t>Toepassing</w:t>
            </w:r>
            <w:proofErr w:type="spellEnd"/>
          </w:p>
        </w:tc>
      </w:tr>
      <w:tr w:rsidR="005B3D96" w:rsidRPr="005B3D96" w14:paraId="70A838C2" w14:textId="77777777">
        <w:tc>
          <w:tcPr>
            <w:tcW w:w="3019" w:type="dxa"/>
          </w:tcPr>
          <w:p w14:paraId="6198AB98" w14:textId="77777777" w:rsidR="005B3D96" w:rsidRPr="005B3D96" w:rsidRDefault="005B3D96">
            <w:pPr>
              <w:rPr>
                <w:rFonts w:eastAsia="Verdana"/>
                <w:color w:val="000000"/>
                <w:sz w:val="20"/>
                <w:szCs w:val="20"/>
              </w:rPr>
            </w:pPr>
          </w:p>
        </w:tc>
        <w:tc>
          <w:tcPr>
            <w:tcW w:w="1644" w:type="dxa"/>
          </w:tcPr>
          <w:p w14:paraId="38FBC1DB" w14:textId="77777777" w:rsidR="005B3D96" w:rsidRPr="005B3D96" w:rsidRDefault="005B3D96">
            <w:pPr>
              <w:rPr>
                <w:rFonts w:eastAsia="Verdana"/>
                <w:color w:val="000000"/>
                <w:sz w:val="20"/>
                <w:szCs w:val="20"/>
              </w:rPr>
            </w:pPr>
          </w:p>
        </w:tc>
        <w:tc>
          <w:tcPr>
            <w:tcW w:w="2136" w:type="dxa"/>
          </w:tcPr>
          <w:p w14:paraId="2D48CE05" w14:textId="77777777" w:rsidR="005B3D96" w:rsidRPr="005B3D96" w:rsidRDefault="005B3D96">
            <w:pPr>
              <w:rPr>
                <w:rFonts w:eastAsia="Verdana"/>
                <w:color w:val="000000"/>
                <w:sz w:val="20"/>
                <w:szCs w:val="20"/>
              </w:rPr>
            </w:pPr>
          </w:p>
        </w:tc>
        <w:tc>
          <w:tcPr>
            <w:tcW w:w="1843" w:type="dxa"/>
          </w:tcPr>
          <w:p w14:paraId="5D145907" w14:textId="77777777" w:rsidR="005B3D96" w:rsidRPr="005B3D96" w:rsidRDefault="005B3D96">
            <w:pPr>
              <w:rPr>
                <w:rFonts w:eastAsia="Verdana"/>
                <w:color w:val="000000"/>
                <w:sz w:val="20"/>
                <w:szCs w:val="20"/>
              </w:rPr>
            </w:pPr>
          </w:p>
        </w:tc>
      </w:tr>
      <w:tr w:rsidR="005B3D96" w:rsidRPr="005B3D96" w14:paraId="125D4D5C" w14:textId="77777777">
        <w:tc>
          <w:tcPr>
            <w:tcW w:w="3019" w:type="dxa"/>
          </w:tcPr>
          <w:p w14:paraId="009654CE" w14:textId="77777777" w:rsidR="005B3D96" w:rsidRPr="005B3D96" w:rsidRDefault="005B3D96">
            <w:pPr>
              <w:rPr>
                <w:rFonts w:eastAsia="Verdana"/>
                <w:color w:val="000000"/>
                <w:sz w:val="20"/>
                <w:szCs w:val="20"/>
              </w:rPr>
            </w:pPr>
          </w:p>
        </w:tc>
        <w:tc>
          <w:tcPr>
            <w:tcW w:w="1644" w:type="dxa"/>
          </w:tcPr>
          <w:p w14:paraId="22400CB9" w14:textId="77777777" w:rsidR="005B3D96" w:rsidRPr="005B3D96" w:rsidRDefault="005B3D96">
            <w:pPr>
              <w:rPr>
                <w:rFonts w:eastAsia="Verdana"/>
                <w:color w:val="000000"/>
                <w:sz w:val="20"/>
                <w:szCs w:val="20"/>
              </w:rPr>
            </w:pPr>
          </w:p>
        </w:tc>
        <w:tc>
          <w:tcPr>
            <w:tcW w:w="2136" w:type="dxa"/>
          </w:tcPr>
          <w:p w14:paraId="0E34DD4B" w14:textId="77777777" w:rsidR="005B3D96" w:rsidRPr="005B3D96" w:rsidRDefault="005B3D96">
            <w:pPr>
              <w:rPr>
                <w:rFonts w:eastAsia="Verdana"/>
                <w:color w:val="000000"/>
                <w:sz w:val="20"/>
                <w:szCs w:val="20"/>
              </w:rPr>
            </w:pPr>
          </w:p>
        </w:tc>
        <w:tc>
          <w:tcPr>
            <w:tcW w:w="1843" w:type="dxa"/>
          </w:tcPr>
          <w:p w14:paraId="1D1A3B2F" w14:textId="77777777" w:rsidR="005B3D96" w:rsidRPr="005B3D96" w:rsidRDefault="005B3D96">
            <w:pPr>
              <w:rPr>
                <w:rFonts w:eastAsia="Verdana"/>
                <w:color w:val="000000"/>
                <w:sz w:val="20"/>
                <w:szCs w:val="20"/>
              </w:rPr>
            </w:pPr>
          </w:p>
        </w:tc>
      </w:tr>
      <w:tr w:rsidR="005B3D96" w:rsidRPr="005B3D96" w14:paraId="1B7A9E4A" w14:textId="77777777">
        <w:tc>
          <w:tcPr>
            <w:tcW w:w="3019" w:type="dxa"/>
          </w:tcPr>
          <w:p w14:paraId="206D84FF" w14:textId="77777777" w:rsidR="005B3D96" w:rsidRPr="005B3D96" w:rsidRDefault="005B3D96">
            <w:pPr>
              <w:rPr>
                <w:rFonts w:eastAsia="Verdana"/>
                <w:color w:val="000000"/>
                <w:sz w:val="20"/>
                <w:szCs w:val="20"/>
              </w:rPr>
            </w:pPr>
          </w:p>
        </w:tc>
        <w:tc>
          <w:tcPr>
            <w:tcW w:w="1644" w:type="dxa"/>
          </w:tcPr>
          <w:p w14:paraId="2494002B" w14:textId="77777777" w:rsidR="005B3D96" w:rsidRPr="005B3D96" w:rsidRDefault="005B3D96">
            <w:pPr>
              <w:rPr>
                <w:rFonts w:eastAsia="Verdana"/>
                <w:color w:val="000000"/>
                <w:sz w:val="20"/>
                <w:szCs w:val="20"/>
              </w:rPr>
            </w:pPr>
          </w:p>
        </w:tc>
        <w:tc>
          <w:tcPr>
            <w:tcW w:w="2136" w:type="dxa"/>
          </w:tcPr>
          <w:p w14:paraId="5CD7456D" w14:textId="77777777" w:rsidR="005B3D96" w:rsidRPr="005B3D96" w:rsidRDefault="005B3D96">
            <w:pPr>
              <w:rPr>
                <w:rFonts w:eastAsia="Verdana"/>
                <w:color w:val="000000"/>
                <w:sz w:val="20"/>
                <w:szCs w:val="20"/>
              </w:rPr>
            </w:pPr>
          </w:p>
        </w:tc>
        <w:tc>
          <w:tcPr>
            <w:tcW w:w="1843" w:type="dxa"/>
          </w:tcPr>
          <w:p w14:paraId="498F59F3" w14:textId="77777777" w:rsidR="005B3D96" w:rsidRPr="005B3D96" w:rsidRDefault="005B3D96">
            <w:pPr>
              <w:rPr>
                <w:rFonts w:eastAsia="Verdana"/>
                <w:color w:val="000000"/>
                <w:sz w:val="20"/>
                <w:szCs w:val="20"/>
              </w:rPr>
            </w:pPr>
          </w:p>
        </w:tc>
      </w:tr>
      <w:tr w:rsidR="005B3D96" w:rsidRPr="005B3D96" w14:paraId="0A44A632" w14:textId="77777777">
        <w:tc>
          <w:tcPr>
            <w:tcW w:w="3019" w:type="dxa"/>
          </w:tcPr>
          <w:p w14:paraId="4A173CA6" w14:textId="77777777" w:rsidR="005B3D96" w:rsidRPr="005B3D96" w:rsidRDefault="005B3D96">
            <w:pPr>
              <w:rPr>
                <w:rFonts w:eastAsia="Verdana"/>
                <w:color w:val="000000"/>
                <w:sz w:val="20"/>
                <w:szCs w:val="20"/>
              </w:rPr>
            </w:pPr>
          </w:p>
        </w:tc>
        <w:tc>
          <w:tcPr>
            <w:tcW w:w="1644" w:type="dxa"/>
          </w:tcPr>
          <w:p w14:paraId="787E75E2" w14:textId="77777777" w:rsidR="005B3D96" w:rsidRPr="005B3D96" w:rsidRDefault="005B3D96">
            <w:pPr>
              <w:rPr>
                <w:rFonts w:eastAsia="Verdana"/>
                <w:color w:val="000000"/>
                <w:sz w:val="20"/>
                <w:szCs w:val="20"/>
              </w:rPr>
            </w:pPr>
          </w:p>
        </w:tc>
        <w:tc>
          <w:tcPr>
            <w:tcW w:w="2136" w:type="dxa"/>
          </w:tcPr>
          <w:p w14:paraId="267D472E" w14:textId="77777777" w:rsidR="005B3D96" w:rsidRPr="005B3D96" w:rsidRDefault="005B3D96">
            <w:pPr>
              <w:rPr>
                <w:rFonts w:eastAsia="Verdana"/>
                <w:color w:val="000000"/>
                <w:sz w:val="20"/>
                <w:szCs w:val="20"/>
              </w:rPr>
            </w:pPr>
          </w:p>
        </w:tc>
        <w:tc>
          <w:tcPr>
            <w:tcW w:w="1843" w:type="dxa"/>
          </w:tcPr>
          <w:p w14:paraId="2F206EBA" w14:textId="77777777" w:rsidR="005B3D96" w:rsidRPr="005B3D96" w:rsidRDefault="005B3D96">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8" w:name="_Toc90543102"/>
      <w:r w:rsidRPr="000B2DE6">
        <w:rPr>
          <w:rFonts w:cs="Arial"/>
          <w:color w:val="4472C4" w:themeColor="accent1"/>
          <w:sz w:val="20"/>
          <w:szCs w:val="20"/>
        </w:rPr>
        <w:lastRenderedPageBreak/>
        <w:t xml:space="preserve">Bijlage 2: </w:t>
      </w:r>
      <w:bookmarkStart w:id="19" w:name="_Hlk37365793"/>
      <w:r w:rsidRPr="000B2DE6">
        <w:rPr>
          <w:rFonts w:cs="Arial"/>
          <w:color w:val="4472C4" w:themeColor="accent1"/>
          <w:sz w:val="20"/>
          <w:szCs w:val="20"/>
        </w:rPr>
        <w:t>Aantonen passend niveau van beveiliging</w:t>
      </w:r>
      <w:bookmarkEnd w:id="18"/>
      <w:bookmarkEnd w:id="19"/>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proofErr w:type="spellStart"/>
      <w:r w:rsidRPr="005B3D96">
        <w:rPr>
          <w:sz w:val="20"/>
          <w:szCs w:val="20"/>
        </w:rPr>
        <w:t>Toereikendheid</w:t>
      </w:r>
      <w:proofErr w:type="spellEnd"/>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0" w:name="_Hlk55238467"/>
      <w:r w:rsidRPr="005B3D96">
        <w:rPr>
          <w:sz w:val="20"/>
          <w:szCs w:val="20"/>
        </w:rPr>
        <w:t xml:space="preserve">De </w:t>
      </w:r>
      <w:proofErr w:type="spellStart"/>
      <w:r w:rsidRPr="005B3D96">
        <w:rPr>
          <w:sz w:val="20"/>
          <w:szCs w:val="20"/>
        </w:rPr>
        <w:t>toereikendheid</w:t>
      </w:r>
      <w:proofErr w:type="spellEnd"/>
      <w:r w:rsidRPr="005B3D96">
        <w:rPr>
          <w:sz w:val="20"/>
          <w:szCs w:val="20"/>
        </w:rPr>
        <w:t xml:space="preserve">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w:t>
      </w:r>
      <w:proofErr w:type="spellStart"/>
      <w:r w:rsidRPr="005B3D96">
        <w:rPr>
          <w:sz w:val="20"/>
          <w:szCs w:val="20"/>
        </w:rPr>
        <w:t>TPM’s</w:t>
      </w:r>
      <w:proofErr w:type="spellEnd"/>
      <w:r w:rsidRPr="005B3D96">
        <w:rPr>
          <w:sz w:val="20"/>
          <w:szCs w:val="20"/>
        </w:rPr>
        <w:t xml:space="preserve">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w:t>
      </w:r>
      <w:proofErr w:type="spellStart"/>
      <w:r w:rsidRPr="005B3D96">
        <w:rPr>
          <w:sz w:val="20"/>
          <w:szCs w:val="20"/>
        </w:rPr>
        <w:t>assurance</w:t>
      </w:r>
      <w:proofErr w:type="spellEnd"/>
      <w:r w:rsidRPr="005B3D96">
        <w:rPr>
          <w:sz w:val="20"/>
          <w:szCs w:val="20"/>
        </w:rPr>
        <w:t xml:space="preserv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0"/>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00ED0952">
      <w:pPr>
        <w:pStyle w:val="Lijstalinea"/>
        <w:widowControl/>
        <w:numPr>
          <w:ilvl w:val="1"/>
          <w:numId w:val="6"/>
        </w:numPr>
        <w:tabs>
          <w:tab w:val="left" w:pos="397"/>
        </w:tabs>
        <w:autoSpaceDE/>
        <w:autoSpaceDN/>
        <w:ind w:left="360"/>
        <w:contextualSpacing w:val="0"/>
        <w:rPr>
          <w:rFonts w:eastAsia="Verdana"/>
          <w:color w:val="000000"/>
          <w:sz w:val="20"/>
          <w:szCs w:val="20"/>
        </w:rPr>
      </w:pPr>
      <w:r w:rsidRPr="00ED0952">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proofErr w:type="spellStart"/>
      <w:r w:rsidRPr="00277F9A">
        <w:lastRenderedPageBreak/>
        <w:t>Artikelgewijze</w:t>
      </w:r>
      <w:proofErr w:type="spellEnd"/>
      <w:r w:rsidRPr="00277F9A">
        <w:t xml:space="preserv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 xml:space="preserve">Het vorenstaande geldt ook als een </w:t>
      </w:r>
      <w:proofErr w:type="spellStart"/>
      <w:r>
        <w:rPr>
          <w:rFonts w:cstheme="minorHAnsi"/>
        </w:rPr>
        <w:t>subverwerker</w:t>
      </w:r>
      <w:proofErr w:type="spellEnd"/>
      <w:r>
        <w:rPr>
          <w:rFonts w:cstheme="minorHAnsi"/>
        </w:rPr>
        <w:t xml:space="preserve">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Pr>
          <w:rFonts w:cstheme="minorHAnsi"/>
        </w:rPr>
        <w:t xml:space="preserve">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Pr>
          <w:rFonts w:cstheme="minorHAnsi"/>
        </w:rPr>
        <w:t>subverwerkers</w:t>
      </w:r>
      <w:proofErr w:type="spellEnd"/>
      <w:r>
        <w:rPr>
          <w:rFonts w:cstheme="minorHAnsi"/>
        </w:rPr>
        <w:t xml:space="preserve">.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1"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1"/>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2" w:name="_Toc90543098"/>
      <w:r w:rsidRPr="002D6627">
        <w:rPr>
          <w:color w:val="4472C4" w:themeColor="accent1"/>
        </w:rPr>
        <w:t>2.6</w:t>
      </w:r>
      <w:r w:rsidRPr="002D6627">
        <w:rPr>
          <w:color w:val="4472C4" w:themeColor="accent1"/>
        </w:rPr>
        <w:tab/>
        <w:t>Toelichting bijlagen</w:t>
      </w:r>
      <w:bookmarkEnd w:id="22"/>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tc>
          <w:tcPr>
            <w:tcW w:w="2547" w:type="dxa"/>
          </w:tcPr>
          <w:p w14:paraId="7CDC5B09"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Arbeidsgegevens</w:t>
            </w:r>
            <w:proofErr w:type="spellEnd"/>
          </w:p>
        </w:tc>
        <w:tc>
          <w:tcPr>
            <w:tcW w:w="6237" w:type="dxa"/>
          </w:tcPr>
          <w:p w14:paraId="2C9D55D1"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Functie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werktijden</w:t>
            </w:r>
            <w:proofErr w:type="spellEnd"/>
          </w:p>
        </w:tc>
      </w:tr>
      <w:tr w:rsidR="004F3C79" w14:paraId="19A66E03" w14:textId="77777777">
        <w:tc>
          <w:tcPr>
            <w:tcW w:w="2547" w:type="dxa"/>
          </w:tcPr>
          <w:p w14:paraId="205CA9D9"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Beeldmateriaal</w:t>
            </w:r>
            <w:proofErr w:type="spellEnd"/>
          </w:p>
        </w:tc>
        <w:tc>
          <w:tcPr>
            <w:tcW w:w="6237" w:type="dxa"/>
          </w:tcPr>
          <w:p w14:paraId="1DEC9F42"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Videomateriaal</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audiomateriaal</w:t>
            </w:r>
            <w:proofErr w:type="spellEnd"/>
          </w:p>
        </w:tc>
      </w:tr>
      <w:tr w:rsidR="004F3C79" w14:paraId="278164CA" w14:textId="77777777">
        <w:tc>
          <w:tcPr>
            <w:tcW w:w="2547" w:type="dxa"/>
          </w:tcPr>
          <w:p w14:paraId="20D72410"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Contactgegevens</w:t>
            </w:r>
            <w:proofErr w:type="spellEnd"/>
          </w:p>
        </w:tc>
        <w:tc>
          <w:tcPr>
            <w:tcW w:w="6237" w:type="dxa"/>
          </w:tcPr>
          <w:p w14:paraId="788F2B6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w:t>
            </w:r>
            <w:proofErr w:type="spellStart"/>
            <w:r w:rsidRPr="004806E9">
              <w:rPr>
                <w:rFonts w:asciiTheme="minorHAnsi" w:eastAsia="Times New Roman" w:hAnsiTheme="minorHAnsi" w:cstheme="minorHAnsi"/>
                <w:sz w:val="18"/>
                <w:szCs w:val="18"/>
              </w:rPr>
              <w:t>mailadres</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telefoonnummer</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adres</w:t>
            </w:r>
            <w:proofErr w:type="spellEnd"/>
          </w:p>
        </w:tc>
      </w:tr>
      <w:tr w:rsidR="004F3C79" w14:paraId="2F426FC7" w14:textId="77777777">
        <w:tc>
          <w:tcPr>
            <w:tcW w:w="2547" w:type="dxa"/>
          </w:tcPr>
          <w:p w14:paraId="2A0466C9"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Identiteitsgegevens</w:t>
            </w:r>
            <w:proofErr w:type="spellEnd"/>
          </w:p>
        </w:tc>
        <w:tc>
          <w:tcPr>
            <w:tcW w:w="6237" w:type="dxa"/>
          </w:tcPr>
          <w:p w14:paraId="05E7F8DA"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Identificatienr., paspoortnr., BTW nummer ZZP-er</w:t>
            </w:r>
          </w:p>
        </w:tc>
      </w:tr>
      <w:tr w:rsidR="004F3C79" w14:paraId="5F871A4E" w14:textId="77777777">
        <w:tc>
          <w:tcPr>
            <w:tcW w:w="2547" w:type="dxa"/>
          </w:tcPr>
          <w:p w14:paraId="22C7020E"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Inloggegevens</w:t>
            </w:r>
            <w:proofErr w:type="spellEnd"/>
          </w:p>
        </w:tc>
        <w:tc>
          <w:tcPr>
            <w:tcW w:w="6237" w:type="dxa"/>
          </w:tcPr>
          <w:p w14:paraId="47A6A7FB"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Gebruikersnaam</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wachtwoord</w:t>
            </w:r>
            <w:proofErr w:type="spellEnd"/>
          </w:p>
        </w:tc>
      </w:tr>
      <w:tr w:rsidR="004F3C79" w14:paraId="45A350D5" w14:textId="77777777">
        <w:tc>
          <w:tcPr>
            <w:tcW w:w="2547" w:type="dxa"/>
          </w:tcPr>
          <w:p w14:paraId="5D08FF2C"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lastRenderedPageBreak/>
              <w:t>Internetgegevens</w:t>
            </w:r>
            <w:proofErr w:type="spellEnd"/>
          </w:p>
        </w:tc>
        <w:tc>
          <w:tcPr>
            <w:tcW w:w="6237" w:type="dxa"/>
          </w:tcPr>
          <w:p w14:paraId="3D3216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w:t>
            </w:r>
            <w:proofErr w:type="spellStart"/>
            <w:r w:rsidRPr="004806E9">
              <w:rPr>
                <w:rFonts w:asciiTheme="minorHAnsi" w:eastAsia="Times New Roman" w:hAnsiTheme="minorHAnsi" w:cstheme="minorHAnsi"/>
                <w:sz w:val="18"/>
                <w:szCs w:val="18"/>
              </w:rPr>
              <w:t>adres</w:t>
            </w:r>
            <w:proofErr w:type="spellEnd"/>
            <w:r w:rsidRPr="004806E9">
              <w:rPr>
                <w:rFonts w:asciiTheme="minorHAnsi" w:eastAsia="Times New Roman" w:hAnsiTheme="minorHAnsi" w:cstheme="minorHAnsi"/>
                <w:sz w:val="18"/>
                <w:szCs w:val="18"/>
              </w:rPr>
              <w:t xml:space="preserve">, online </w:t>
            </w:r>
            <w:proofErr w:type="spellStart"/>
            <w:r w:rsidRPr="004806E9">
              <w:rPr>
                <w:rFonts w:asciiTheme="minorHAnsi" w:eastAsia="Times New Roman" w:hAnsiTheme="minorHAnsi" w:cstheme="minorHAnsi"/>
                <w:sz w:val="18"/>
                <w:szCs w:val="18"/>
              </w:rPr>
              <w:t>surfgedrag</w:t>
            </w:r>
            <w:proofErr w:type="spellEnd"/>
            <w:r w:rsidRPr="004806E9">
              <w:rPr>
                <w:rFonts w:asciiTheme="minorHAnsi" w:eastAsia="Times New Roman" w:hAnsiTheme="minorHAnsi" w:cstheme="minorHAnsi"/>
                <w:sz w:val="18"/>
                <w:szCs w:val="18"/>
              </w:rPr>
              <w:t>, cookies</w:t>
            </w:r>
          </w:p>
        </w:tc>
      </w:tr>
      <w:tr w:rsidR="004F3C79" w14:paraId="3B6EEAEC" w14:textId="77777777">
        <w:tc>
          <w:tcPr>
            <w:tcW w:w="2547" w:type="dxa"/>
          </w:tcPr>
          <w:p w14:paraId="2560D897"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Locatiegegevens</w:t>
            </w:r>
            <w:proofErr w:type="spellEnd"/>
          </w:p>
        </w:tc>
        <w:tc>
          <w:tcPr>
            <w:tcW w:w="6237" w:type="dxa"/>
          </w:tcPr>
          <w:p w14:paraId="0F61F133"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Lengtegraad</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breedtegraad</w:t>
            </w:r>
            <w:proofErr w:type="spellEnd"/>
          </w:p>
        </w:tc>
      </w:tr>
      <w:tr w:rsidR="004F3C79" w14:paraId="72A03CA3" w14:textId="77777777">
        <w:tc>
          <w:tcPr>
            <w:tcW w:w="2547" w:type="dxa"/>
          </w:tcPr>
          <w:p w14:paraId="29373ED2" w14:textId="77777777" w:rsidR="004F3C79" w:rsidRPr="004806E9" w:rsidRDefault="004F3C79">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Persoonlijke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gegevens</w:t>
            </w:r>
            <w:proofErr w:type="spellEnd"/>
          </w:p>
        </w:tc>
        <w:tc>
          <w:tcPr>
            <w:tcW w:w="6237" w:type="dxa"/>
          </w:tcPr>
          <w:p w14:paraId="4771C505" w14:textId="77777777" w:rsidR="004F3C79" w:rsidRPr="00B8608F" w:rsidRDefault="004F3C79">
            <w:pPr>
              <w:rPr>
                <w:rFonts w:asciiTheme="minorHAnsi" w:eastAsia="Times New Roman" w:hAnsiTheme="minorHAnsi" w:cstheme="minorHAnsi"/>
                <w:sz w:val="18"/>
                <w:szCs w:val="18"/>
                <w:lang w:val="nl-NL"/>
              </w:rPr>
            </w:pPr>
            <w:r w:rsidRPr="00B8608F">
              <w:rPr>
                <w:rFonts w:asciiTheme="minorHAnsi" w:eastAsia="Times New Roman" w:hAnsiTheme="minorHAnsi" w:cstheme="minorHAnsi"/>
                <w:sz w:val="18"/>
                <w:szCs w:val="18"/>
                <w:lang w:val="nl-NL"/>
              </w:rPr>
              <w:t>Naam, geboortedatum, geboorteplaats, geslacht, gezinssamenstelling</w:t>
            </w:r>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tc>
          <w:tcPr>
            <w:tcW w:w="8642" w:type="dxa"/>
          </w:tcPr>
          <w:p w14:paraId="54AA4149" w14:textId="77777777" w:rsidR="004F3C79" w:rsidRPr="00B8608F" w:rsidRDefault="004F3C79">
            <w:pPr>
              <w:pStyle w:val="Plattetekst"/>
              <w:rPr>
                <w:rFonts w:eastAsia="Times New Roman" w:cstheme="minorHAnsi"/>
                <w:lang w:val="nl-NL"/>
              </w:rPr>
            </w:pPr>
            <w:r w:rsidRPr="00B8608F">
              <w:rPr>
                <w:rFonts w:ascii="Calibri" w:eastAsia="Times New Roman" w:hAnsi="Calibri" w:cs="Times New Roman"/>
                <w:color w:val="000000"/>
                <w:lang w:val="nl-NL" w:bidi="ar-SA"/>
              </w:rPr>
              <w:t>Biometrische gegevens met het oog op de unieke identificatie van een persoon</w:t>
            </w:r>
          </w:p>
        </w:tc>
      </w:tr>
      <w:tr w:rsidR="004F3C79" w14:paraId="7A1D8675" w14:textId="77777777">
        <w:tc>
          <w:tcPr>
            <w:tcW w:w="8642" w:type="dxa"/>
          </w:tcPr>
          <w:p w14:paraId="279E2C7D" w14:textId="77777777" w:rsidR="004F3C79" w:rsidRPr="004806E9" w:rsidRDefault="004F3C79">
            <w:pPr>
              <w:pStyle w:val="Plattetekst"/>
              <w:rPr>
                <w:rFonts w:eastAsia="Times New Roman" w:cstheme="minorHAnsi"/>
              </w:rPr>
            </w:pPr>
            <w:r w:rsidRPr="004806E9">
              <w:rPr>
                <w:rFonts w:eastAsia="Times New Roman" w:cstheme="minorHAnsi"/>
              </w:rPr>
              <w:t>BSN</w:t>
            </w:r>
          </w:p>
        </w:tc>
      </w:tr>
      <w:tr w:rsidR="004F3C79" w14:paraId="226C4805" w14:textId="77777777">
        <w:tc>
          <w:tcPr>
            <w:tcW w:w="8642" w:type="dxa"/>
          </w:tcPr>
          <w:p w14:paraId="59BC288B" w14:textId="77777777" w:rsidR="004F3C79" w:rsidRPr="004806E9" w:rsidRDefault="004F3C79">
            <w:pPr>
              <w:pStyle w:val="Plattetekst"/>
              <w:rPr>
                <w:rFonts w:eastAsia="Times New Roman" w:cstheme="minorHAnsi"/>
              </w:rPr>
            </w:pPr>
            <w:proofErr w:type="spellStart"/>
            <w:r w:rsidRPr="004806E9">
              <w:rPr>
                <w:rFonts w:eastAsia="Times New Roman" w:cstheme="minorHAnsi"/>
              </w:rPr>
              <w:t>Financiële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21FC5299" w14:textId="77777777">
        <w:tc>
          <w:tcPr>
            <w:tcW w:w="8642" w:type="dxa"/>
          </w:tcPr>
          <w:p w14:paraId="2F13B465" w14:textId="77777777" w:rsidR="004F3C79" w:rsidRPr="004806E9" w:rsidRDefault="004F3C79">
            <w:pPr>
              <w:pStyle w:val="Plattetekst"/>
              <w:rPr>
                <w:rFonts w:eastAsia="Times New Roman" w:cstheme="minorHAnsi"/>
              </w:rPr>
            </w:pPr>
            <w:proofErr w:type="spellStart"/>
            <w:r w:rsidRPr="004806E9">
              <w:rPr>
                <w:rFonts w:eastAsia="Times New Roman" w:cstheme="minorHAnsi"/>
              </w:rPr>
              <w:t>Genetische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668FCFFD" w14:textId="77777777">
        <w:tc>
          <w:tcPr>
            <w:tcW w:w="8642" w:type="dxa"/>
          </w:tcPr>
          <w:p w14:paraId="67F96B21" w14:textId="77777777" w:rsidR="004F3C79" w:rsidRPr="004806E9" w:rsidRDefault="004F3C79">
            <w:pPr>
              <w:pStyle w:val="Plattetekst"/>
              <w:rPr>
                <w:rFonts w:eastAsia="Times New Roman" w:cstheme="minorHAnsi"/>
              </w:rPr>
            </w:pPr>
            <w:proofErr w:type="spellStart"/>
            <w:r w:rsidRPr="004806E9">
              <w:rPr>
                <w:rFonts w:eastAsia="Times New Roman" w:cstheme="minorHAnsi"/>
              </w:rPr>
              <w:t>Gezondheidsgegevens</w:t>
            </w:r>
            <w:proofErr w:type="spellEnd"/>
          </w:p>
        </w:tc>
      </w:tr>
      <w:tr w:rsidR="004F3C79" w14:paraId="2E595B19" w14:textId="77777777">
        <w:tc>
          <w:tcPr>
            <w:tcW w:w="8642" w:type="dxa"/>
          </w:tcPr>
          <w:p w14:paraId="362B188B" w14:textId="77777777" w:rsidR="004F3C79" w:rsidRPr="004806E9" w:rsidRDefault="004F3C79">
            <w:pPr>
              <w:pStyle w:val="Plattetekst"/>
              <w:rPr>
                <w:rFonts w:eastAsia="Times New Roman" w:cstheme="minorHAnsi"/>
              </w:rPr>
            </w:pPr>
            <w:proofErr w:type="spellStart"/>
            <w:r w:rsidRPr="004806E9">
              <w:rPr>
                <w:rFonts w:eastAsia="Times New Roman" w:cstheme="minorHAnsi"/>
              </w:rPr>
              <w:t>Lidmaatschap</w:t>
            </w:r>
            <w:proofErr w:type="spellEnd"/>
            <w:r w:rsidRPr="004806E9">
              <w:rPr>
                <w:rFonts w:eastAsia="Times New Roman" w:cstheme="minorHAnsi"/>
              </w:rPr>
              <w:t xml:space="preserve"> van </w:t>
            </w:r>
            <w:proofErr w:type="spellStart"/>
            <w:r w:rsidRPr="004806E9">
              <w:rPr>
                <w:rFonts w:eastAsia="Times New Roman" w:cstheme="minorHAnsi"/>
              </w:rPr>
              <w:t>een</w:t>
            </w:r>
            <w:proofErr w:type="spellEnd"/>
            <w:r w:rsidRPr="004806E9">
              <w:rPr>
                <w:rFonts w:eastAsia="Times New Roman" w:cstheme="minorHAnsi"/>
              </w:rPr>
              <w:t xml:space="preserve"> </w:t>
            </w:r>
            <w:proofErr w:type="spellStart"/>
            <w:r w:rsidRPr="004806E9">
              <w:rPr>
                <w:rFonts w:eastAsia="Times New Roman" w:cstheme="minorHAnsi"/>
              </w:rPr>
              <w:t>vakbond</w:t>
            </w:r>
            <w:proofErr w:type="spellEnd"/>
          </w:p>
        </w:tc>
      </w:tr>
      <w:tr w:rsidR="004F3C79" w14:paraId="257B58CD" w14:textId="77777777">
        <w:tc>
          <w:tcPr>
            <w:tcW w:w="8642" w:type="dxa"/>
          </w:tcPr>
          <w:p w14:paraId="35089650" w14:textId="77777777" w:rsidR="004F3C79" w:rsidRPr="004806E9" w:rsidRDefault="004F3C79">
            <w:pPr>
              <w:pStyle w:val="Plattetekst"/>
              <w:rPr>
                <w:rFonts w:eastAsia="Times New Roman" w:cstheme="minorHAnsi"/>
              </w:rPr>
            </w:pPr>
            <w:proofErr w:type="spellStart"/>
            <w:r w:rsidRPr="004806E9">
              <w:rPr>
                <w:rFonts w:eastAsia="Times New Roman" w:cstheme="minorHAnsi"/>
              </w:rPr>
              <w:t>Politieke</w:t>
            </w:r>
            <w:proofErr w:type="spellEnd"/>
            <w:r w:rsidRPr="004806E9">
              <w:rPr>
                <w:rFonts w:eastAsia="Times New Roman" w:cstheme="minorHAnsi"/>
              </w:rPr>
              <w:t xml:space="preserve"> </w:t>
            </w:r>
            <w:proofErr w:type="spellStart"/>
            <w:r w:rsidRPr="004806E9">
              <w:rPr>
                <w:rFonts w:eastAsia="Times New Roman" w:cstheme="minorHAnsi"/>
              </w:rPr>
              <w:t>opvattingen</w:t>
            </w:r>
            <w:proofErr w:type="spellEnd"/>
          </w:p>
        </w:tc>
      </w:tr>
      <w:tr w:rsidR="004F3C79" w14:paraId="12FF4390" w14:textId="77777777">
        <w:tc>
          <w:tcPr>
            <w:tcW w:w="8642" w:type="dxa"/>
          </w:tcPr>
          <w:p w14:paraId="080A6CDE" w14:textId="77777777" w:rsidR="004F3C79" w:rsidRPr="004806E9" w:rsidRDefault="004F3C79">
            <w:pPr>
              <w:pStyle w:val="Plattetekst"/>
              <w:rPr>
                <w:rFonts w:eastAsia="Times New Roman" w:cstheme="minorHAnsi"/>
              </w:rPr>
            </w:pPr>
            <w:r w:rsidRPr="004806E9">
              <w:rPr>
                <w:rFonts w:eastAsia="Times New Roman" w:cstheme="minorHAnsi"/>
              </w:rPr>
              <w:t xml:space="preserve">Ras of </w:t>
            </w:r>
            <w:proofErr w:type="spellStart"/>
            <w:r w:rsidRPr="004806E9">
              <w:rPr>
                <w:rFonts w:eastAsia="Times New Roman" w:cstheme="minorHAnsi"/>
              </w:rPr>
              <w:t>etnische</w:t>
            </w:r>
            <w:proofErr w:type="spellEnd"/>
            <w:r w:rsidRPr="004806E9">
              <w:rPr>
                <w:rFonts w:eastAsia="Times New Roman" w:cstheme="minorHAnsi"/>
              </w:rPr>
              <w:t xml:space="preserve"> </w:t>
            </w:r>
            <w:proofErr w:type="spellStart"/>
            <w:r w:rsidRPr="004806E9">
              <w:rPr>
                <w:rFonts w:eastAsia="Times New Roman" w:cstheme="minorHAnsi"/>
              </w:rPr>
              <w:t>afkomst</w:t>
            </w:r>
            <w:proofErr w:type="spellEnd"/>
          </w:p>
        </w:tc>
      </w:tr>
      <w:tr w:rsidR="004F3C79" w14:paraId="6A394F79" w14:textId="77777777">
        <w:tc>
          <w:tcPr>
            <w:tcW w:w="8642" w:type="dxa"/>
          </w:tcPr>
          <w:p w14:paraId="65CFA6A7" w14:textId="77777777" w:rsidR="004F3C79" w:rsidRPr="004806E9" w:rsidRDefault="004F3C79">
            <w:pPr>
              <w:pStyle w:val="Plattetekst"/>
              <w:rPr>
                <w:rFonts w:eastAsia="Times New Roman" w:cstheme="minorHAnsi"/>
              </w:rPr>
            </w:pPr>
            <w:proofErr w:type="spellStart"/>
            <w:r w:rsidRPr="004806E9">
              <w:rPr>
                <w:rFonts w:eastAsia="Times New Roman" w:cstheme="minorHAnsi"/>
              </w:rPr>
              <w:t>Religieuze</w:t>
            </w:r>
            <w:proofErr w:type="spellEnd"/>
            <w:r w:rsidRPr="004806E9">
              <w:rPr>
                <w:rFonts w:eastAsia="Times New Roman" w:cstheme="minorHAnsi"/>
              </w:rPr>
              <w:t xml:space="preserve"> of </w:t>
            </w:r>
            <w:proofErr w:type="spellStart"/>
            <w:r w:rsidRPr="004806E9">
              <w:rPr>
                <w:rFonts w:eastAsia="Times New Roman" w:cstheme="minorHAnsi"/>
              </w:rPr>
              <w:t>levensbeschouwelijke</w:t>
            </w:r>
            <w:proofErr w:type="spellEnd"/>
            <w:r w:rsidRPr="004806E9">
              <w:rPr>
                <w:rFonts w:eastAsia="Times New Roman" w:cstheme="minorHAnsi"/>
              </w:rPr>
              <w:t xml:space="preserve"> </w:t>
            </w:r>
            <w:proofErr w:type="spellStart"/>
            <w:r w:rsidRPr="004806E9">
              <w:rPr>
                <w:rFonts w:eastAsia="Times New Roman" w:cstheme="minorHAnsi"/>
              </w:rPr>
              <w:t>overtuigingen</w:t>
            </w:r>
            <w:proofErr w:type="spellEnd"/>
          </w:p>
        </w:tc>
      </w:tr>
      <w:tr w:rsidR="004F3C79" w14:paraId="3A140AD6" w14:textId="77777777">
        <w:tc>
          <w:tcPr>
            <w:tcW w:w="8642" w:type="dxa"/>
          </w:tcPr>
          <w:p w14:paraId="33AAC9FF" w14:textId="77777777" w:rsidR="004F3C79" w:rsidRPr="00B8608F" w:rsidRDefault="004F3C79">
            <w:pPr>
              <w:pStyle w:val="Plattetekst"/>
              <w:rPr>
                <w:rFonts w:eastAsia="Times New Roman" w:cstheme="minorHAnsi"/>
                <w:lang w:val="nl-NL"/>
              </w:rPr>
            </w:pPr>
            <w:r w:rsidRPr="00B8608F">
              <w:rPr>
                <w:rFonts w:eastAsia="Times New Roman" w:cstheme="minorHAnsi"/>
                <w:lang w:val="nl-NL"/>
              </w:rPr>
              <w:t>Seksueel gedrag of seksuele gerichtheid</w:t>
            </w:r>
          </w:p>
        </w:tc>
      </w:tr>
      <w:tr w:rsidR="004F3C79" w14:paraId="006BBF31" w14:textId="77777777">
        <w:tc>
          <w:tcPr>
            <w:tcW w:w="8642" w:type="dxa"/>
          </w:tcPr>
          <w:p w14:paraId="2DF08D5C" w14:textId="77777777" w:rsidR="004F3C79" w:rsidRPr="004806E9" w:rsidRDefault="004F3C79">
            <w:pPr>
              <w:pStyle w:val="Plattetekst"/>
              <w:rPr>
                <w:rFonts w:eastAsia="Times New Roman" w:cstheme="minorHAnsi"/>
              </w:rPr>
            </w:pPr>
            <w:proofErr w:type="spellStart"/>
            <w:r w:rsidRPr="004806E9">
              <w:rPr>
                <w:rFonts w:eastAsia="Times New Roman" w:cstheme="minorHAnsi"/>
              </w:rPr>
              <w:t>Strafrechtelijke</w:t>
            </w:r>
            <w:proofErr w:type="spellEnd"/>
            <w:r w:rsidRPr="004806E9">
              <w:rPr>
                <w:rFonts w:eastAsia="Times New Roman" w:cstheme="minorHAnsi"/>
              </w:rPr>
              <w:t xml:space="preserve"> </w:t>
            </w:r>
            <w:proofErr w:type="spellStart"/>
            <w:r w:rsidRPr="004806E9">
              <w:rPr>
                <w:rFonts w:eastAsia="Times New Roman" w:cstheme="minorHAnsi"/>
              </w:rPr>
              <w:t>persoonsgegevens</w:t>
            </w:r>
            <w:proofErr w:type="spellEnd"/>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 xml:space="preserve">Bindende bedrijfsvoorschriften (binding corporate </w:t>
      </w:r>
      <w:proofErr w:type="spellStart"/>
      <w:r w:rsidRPr="002C4B08">
        <w:rPr>
          <w:rFonts w:asciiTheme="minorHAnsi" w:hAnsiTheme="minorHAnsi" w:cstheme="minorHAnsi"/>
          <w:sz w:val="20"/>
          <w:szCs w:val="20"/>
        </w:rPr>
        <w:t>rules</w:t>
      </w:r>
      <w:proofErr w:type="spellEnd"/>
      <w:r w:rsidRPr="002C4B08">
        <w:rPr>
          <w:rFonts w:asciiTheme="minorHAnsi" w:hAnsiTheme="minorHAnsi" w:cstheme="minorHAnsi"/>
          <w:sz w:val="20"/>
          <w:szCs w:val="20"/>
        </w:rPr>
        <w:t xml:space="preserve">, </w:t>
      </w:r>
      <w:proofErr w:type="spellStart"/>
      <w:r w:rsidRPr="002C4B08">
        <w:rPr>
          <w:rFonts w:asciiTheme="minorHAnsi" w:hAnsiTheme="minorHAnsi" w:cstheme="minorHAnsi"/>
          <w:sz w:val="20"/>
          <w:szCs w:val="20"/>
        </w:rPr>
        <w:t>BCRs</w:t>
      </w:r>
      <w:proofErr w:type="spellEnd"/>
      <w:r w:rsidRPr="002C4B08">
        <w:rPr>
          <w:rFonts w:asciiTheme="minorHAnsi" w:hAnsiTheme="minorHAnsi" w:cstheme="minorHAnsi"/>
          <w:sz w:val="20"/>
          <w:szCs w:val="20"/>
        </w:rPr>
        <w:t>);</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Volgens de aanbevelingen van de EDPB n.a.v. de </w:t>
      </w:r>
      <w:proofErr w:type="spellStart"/>
      <w:r w:rsidRPr="004806E9">
        <w:rPr>
          <w:rFonts w:asciiTheme="minorHAnsi" w:eastAsia="Verdana" w:hAnsiTheme="minorHAnsi"/>
          <w:sz w:val="20"/>
          <w:szCs w:val="20"/>
        </w:rPr>
        <w:t>Schrems</w:t>
      </w:r>
      <w:proofErr w:type="spellEnd"/>
      <w:r w:rsidRPr="004806E9">
        <w:rPr>
          <w:rFonts w:asciiTheme="minorHAnsi" w:eastAsia="Verdana" w:hAnsiTheme="minorHAnsi"/>
          <w:sz w:val="20"/>
          <w:szCs w:val="20"/>
        </w:rPr>
        <w:t xml:space="preserve"> II uitspraak van het Hof van Justitie van de EU (</w:t>
      </w:r>
      <w:proofErr w:type="spellStart"/>
      <w:r w:rsidR="00000000">
        <w:fldChar w:fldCharType="begin"/>
      </w:r>
      <w:r w:rsidR="00000000">
        <w:instrText>HYPERLINK "https://edpb.europa.eu/sites/edpb/files/consultation/edpb_recommendations_202001_supplementarymeasurestransferstools_en.pdf"</w:instrText>
      </w:r>
      <w:r w:rsidR="00000000">
        <w:fldChar w:fldCharType="separate"/>
      </w:r>
      <w:r w:rsidRPr="004806E9">
        <w:rPr>
          <w:rStyle w:val="Hyperlink"/>
          <w:rFonts w:asciiTheme="minorHAnsi" w:eastAsia="Verdana" w:hAnsiTheme="minorHAnsi"/>
          <w:sz w:val="20"/>
          <w:szCs w:val="20"/>
        </w:rPr>
        <w:t>Recommendations</w:t>
      </w:r>
      <w:proofErr w:type="spellEnd"/>
      <w:r w:rsidRPr="004806E9">
        <w:rPr>
          <w:rStyle w:val="Hyperlink"/>
          <w:rFonts w:asciiTheme="minorHAnsi" w:eastAsia="Verdana" w:hAnsiTheme="minorHAnsi"/>
          <w:sz w:val="20"/>
          <w:szCs w:val="20"/>
        </w:rPr>
        <w:t xml:space="preserve"> 01/2020, d.d. 10 november 2020</w:t>
      </w:r>
      <w:r w:rsidR="00000000">
        <w:rPr>
          <w:rStyle w:val="Hyperlink"/>
          <w:rFonts w:asciiTheme="minorHAnsi" w:eastAsia="Verdana" w:hAnsiTheme="minorHAnsi"/>
          <w:sz w:val="20"/>
          <w:szCs w:val="20"/>
        </w:rPr>
        <w:fldChar w:fldCharType="end"/>
      </w:r>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tc>
          <w:tcPr>
            <w:tcW w:w="1618" w:type="dxa"/>
          </w:tcPr>
          <w:p w14:paraId="00241E62"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Naam verwerking/Welke dienst en/of product</w:t>
            </w:r>
          </w:p>
        </w:tc>
        <w:tc>
          <w:tcPr>
            <w:tcW w:w="1994" w:type="dxa"/>
          </w:tcPr>
          <w:p w14:paraId="04AE3753"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roofErr w:type="spellEnd"/>
          </w:p>
        </w:tc>
        <w:tc>
          <w:tcPr>
            <w:tcW w:w="1363" w:type="dxa"/>
          </w:tcPr>
          <w:p w14:paraId="2A8D1497"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Categorieën</w:t>
            </w:r>
            <w:proofErr w:type="spellEnd"/>
            <w:r w:rsidRPr="00712D86">
              <w:rPr>
                <w:rFonts w:asciiTheme="minorHAnsi" w:eastAsia="Verdana" w:hAnsiTheme="minorHAnsi"/>
                <w:b/>
                <w:bCs/>
                <w:sz w:val="18"/>
                <w:szCs w:val="18"/>
              </w:rPr>
              <w:t xml:space="preserve"> van </w:t>
            </w:r>
            <w:proofErr w:type="spellStart"/>
            <w:r w:rsidRPr="00712D86">
              <w:rPr>
                <w:rFonts w:asciiTheme="minorHAnsi" w:eastAsia="Verdana" w:hAnsiTheme="minorHAnsi"/>
                <w:b/>
                <w:bCs/>
                <w:sz w:val="18"/>
                <w:szCs w:val="18"/>
              </w:rPr>
              <w:t>betrokkenen</w:t>
            </w:r>
            <w:proofErr w:type="spellEnd"/>
          </w:p>
        </w:tc>
        <w:tc>
          <w:tcPr>
            <w:tcW w:w="1601" w:type="dxa"/>
          </w:tcPr>
          <w:p w14:paraId="015BB7DE"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w:t>
            </w:r>
            <w:proofErr w:type="spellStart"/>
            <w:r w:rsidRPr="00712D86">
              <w:rPr>
                <w:rFonts w:asciiTheme="minorHAnsi" w:eastAsia="Verdana" w:hAnsiTheme="minorHAnsi"/>
                <w:b/>
                <w:bCs/>
                <w:sz w:val="18"/>
                <w:szCs w:val="18"/>
              </w:rPr>
              <w:t>Bijzondere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persoonsgegevens</w:t>
            </w:r>
            <w:proofErr w:type="spellEnd"/>
          </w:p>
        </w:tc>
        <w:tc>
          <w:tcPr>
            <w:tcW w:w="963" w:type="dxa"/>
          </w:tcPr>
          <w:p w14:paraId="36A96620"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Doorgifte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naar</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derde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landen</w:t>
            </w:r>
            <w:proofErr w:type="spellEnd"/>
          </w:p>
        </w:tc>
        <w:tc>
          <w:tcPr>
            <w:tcW w:w="1164" w:type="dxa"/>
          </w:tcPr>
          <w:p w14:paraId="1BBFAABD"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proofErr w:type="spellStart"/>
            <w:r>
              <w:rPr>
                <w:rFonts w:asciiTheme="minorHAnsi" w:eastAsia="Verdana" w:hAnsiTheme="minorHAnsi"/>
                <w:b/>
                <w:bCs/>
                <w:sz w:val="18"/>
                <w:szCs w:val="18"/>
              </w:rPr>
              <w:t>Doorgifte</w:t>
            </w:r>
            <w:proofErr w:type="spellEnd"/>
            <w:r>
              <w:rPr>
                <w:rFonts w:asciiTheme="minorHAnsi" w:eastAsia="Verdana" w:hAnsiTheme="minorHAnsi"/>
                <w:b/>
                <w:bCs/>
                <w:sz w:val="18"/>
                <w:szCs w:val="18"/>
              </w:rPr>
              <w:t xml:space="preserve"> instrument </w:t>
            </w:r>
          </w:p>
        </w:tc>
        <w:tc>
          <w:tcPr>
            <w:tcW w:w="361" w:type="dxa"/>
          </w:tcPr>
          <w:p w14:paraId="2305D879" w14:textId="77777777" w:rsidR="004F3C79" w:rsidRPr="00B8608F" w:rsidRDefault="004F3C79">
            <w:pPr>
              <w:widowControl/>
              <w:tabs>
                <w:tab w:val="left" w:pos="397"/>
              </w:tabs>
              <w:autoSpaceDE/>
              <w:autoSpaceDN/>
              <w:spacing w:after="120"/>
              <w:rPr>
                <w:rFonts w:asciiTheme="minorHAnsi" w:eastAsia="Verdana" w:hAnsiTheme="minorHAnsi"/>
                <w:b/>
                <w:bCs/>
                <w:sz w:val="18"/>
                <w:szCs w:val="18"/>
                <w:lang w:val="nl-NL"/>
              </w:rPr>
            </w:pPr>
            <w:r w:rsidRPr="00B8608F">
              <w:rPr>
                <w:rFonts w:asciiTheme="minorHAnsi" w:eastAsia="Verdana" w:hAnsiTheme="minorHAnsi"/>
                <w:b/>
                <w:bCs/>
                <w:sz w:val="18"/>
                <w:szCs w:val="18"/>
                <w:lang w:val="nl-NL"/>
              </w:rPr>
              <w:t>Aanvullende maatregelen (indien van toepassing)</w:t>
            </w:r>
          </w:p>
        </w:tc>
      </w:tr>
      <w:tr w:rsidR="004F3C79" w14:paraId="31981B8F" w14:textId="77777777">
        <w:tc>
          <w:tcPr>
            <w:tcW w:w="1618" w:type="dxa"/>
          </w:tcPr>
          <w:p w14:paraId="0333B386"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717AC87C"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 - identificatie binnen de applicatie - content kunnen plaatsen - registreren nieuwsbrief abonnees - reactiemogelijk op content (bv vacature)"</w:t>
            </w:r>
          </w:p>
        </w:tc>
        <w:tc>
          <w:tcPr>
            <w:tcW w:w="1363" w:type="dxa"/>
          </w:tcPr>
          <w:p w14:paraId="0E6A2EB8"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Gebruiker van de dienstverlening (medewerkers en inwoners)</w:t>
            </w:r>
          </w:p>
        </w:tc>
        <w:tc>
          <w:tcPr>
            <w:tcW w:w="1601" w:type="dxa"/>
          </w:tcPr>
          <w:p w14:paraId="1A8F0204" w14:textId="77777777" w:rsidR="004F3C79" w:rsidRPr="00B8608F" w:rsidRDefault="004F3C79">
            <w:pPr>
              <w:widowControl/>
              <w:tabs>
                <w:tab w:val="left" w:pos="397"/>
              </w:tabs>
              <w:autoSpaceDE/>
              <w:autoSpaceDN/>
              <w:spacing w:after="120"/>
              <w:rPr>
                <w:rFonts w:asciiTheme="minorHAnsi" w:eastAsia="Verdana" w:hAnsiTheme="minorHAnsi"/>
                <w:sz w:val="18"/>
                <w:szCs w:val="18"/>
                <w:lang w:val="nl-NL"/>
              </w:rPr>
            </w:pPr>
            <w:r w:rsidRPr="00B8608F">
              <w:rPr>
                <w:rFonts w:asciiTheme="minorHAnsi" w:eastAsia="Times New Roman" w:hAnsiTheme="minorHAnsi" w:cs="Times New Roman"/>
                <w:sz w:val="18"/>
                <w:szCs w:val="18"/>
                <w:lang w:val="nl-NL" w:bidi="ar-SA"/>
              </w:rPr>
              <w:t>NAW / Gebruikersnaam en wachtwoord / emailadres / telefoonnummer / pasfoto / politieke partij</w:t>
            </w:r>
          </w:p>
        </w:tc>
        <w:tc>
          <w:tcPr>
            <w:tcW w:w="963" w:type="dxa"/>
          </w:tcPr>
          <w:p w14:paraId="7B4D1DA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r w:rsidR="004F3C79" w14:paraId="72E957BA" w14:textId="77777777">
        <w:tc>
          <w:tcPr>
            <w:tcW w:w="1618" w:type="dxa"/>
          </w:tcPr>
          <w:p w14:paraId="33660BB3"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6CDBA831"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"Benodigd om bepaalde diensten te kunnen afnemen. Bijvoorbeeld het doorgeven van een verhuizing"</w:t>
            </w:r>
          </w:p>
        </w:tc>
        <w:tc>
          <w:tcPr>
            <w:tcW w:w="1363" w:type="dxa"/>
          </w:tcPr>
          <w:p w14:paraId="41D05BA8"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Gebruiker van de dienstverlening (bezoeker website)</w:t>
            </w:r>
          </w:p>
        </w:tc>
        <w:tc>
          <w:tcPr>
            <w:tcW w:w="1601" w:type="dxa"/>
          </w:tcPr>
          <w:p w14:paraId="71591F9C" w14:textId="77777777" w:rsidR="004F3C79" w:rsidRPr="00B8608F"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B8608F">
              <w:rPr>
                <w:rFonts w:asciiTheme="minorHAnsi" w:eastAsia="Times New Roman" w:hAnsiTheme="minorHAnsi" w:cs="Times New Roman"/>
                <w:sz w:val="18"/>
                <w:szCs w:val="18"/>
                <w:lang w:val="nl-NL" w:bidi="ar-SA"/>
              </w:rPr>
              <w:t>NAW / BSN / Overige formuliergegevens (afhankelijk van uitvraag)</w:t>
            </w:r>
          </w:p>
        </w:tc>
        <w:tc>
          <w:tcPr>
            <w:tcW w:w="963" w:type="dxa"/>
          </w:tcPr>
          <w:p w14:paraId="031E8CE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Pr>
          <w:rFonts w:cstheme="minorHAnsi"/>
        </w:rPr>
        <w:t xml:space="preserve">Verwerker zorgt dat vanaf de start van de verwerkersovereenkomst inzichtelijk is welke </w:t>
      </w:r>
      <w:proofErr w:type="spellStart"/>
      <w:r>
        <w:rPr>
          <w:rFonts w:cstheme="minorHAnsi"/>
        </w:rPr>
        <w:t>subverwerkers</w:t>
      </w:r>
      <w:proofErr w:type="spellEnd"/>
      <w:r>
        <w:rPr>
          <w:rFonts w:cstheme="minorHAnsi"/>
        </w:rPr>
        <w:t xml:space="preserve">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proofErr w:type="spellStart"/>
      <w:r w:rsidRPr="004806E9">
        <w:rPr>
          <w:rFonts w:asciiTheme="minorHAnsi" w:hAnsiTheme="minorHAnsi" w:cstheme="minorHAnsi"/>
          <w:sz w:val="20"/>
          <w:szCs w:val="20"/>
        </w:rPr>
        <w:lastRenderedPageBreak/>
        <w:t>Toereikendheid</w:t>
      </w:r>
      <w:proofErr w:type="spellEnd"/>
      <w:r w:rsidRPr="004806E9">
        <w:rPr>
          <w:rFonts w:asciiTheme="minorHAnsi" w:hAnsiTheme="minorHAnsi" w:cstheme="minorHAnsi"/>
          <w:sz w:val="20"/>
          <w:szCs w:val="20"/>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2"/>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2D6627">
        <w:rPr>
          <w:rFonts w:asciiTheme="minorHAnsi" w:hAnsiTheme="minorHAnsi" w:cstheme="minorHAnsi"/>
          <w:sz w:val="20"/>
          <w:szCs w:val="20"/>
        </w:rPr>
        <w:t>factsheet</w:t>
      </w:r>
      <w:proofErr w:type="spellEnd"/>
      <w:r w:rsidRPr="002D6627">
        <w:rPr>
          <w:rFonts w:asciiTheme="minorHAnsi" w:hAnsiTheme="minorHAnsi" w:cstheme="minorHAnsi"/>
          <w:sz w:val="20"/>
          <w:szCs w:val="20"/>
        </w:rPr>
        <w:t xml:space="preserve"> over </w:t>
      </w:r>
      <w:hyperlink r:id="rId14" w:history="1">
        <w:proofErr w:type="spellStart"/>
        <w:r w:rsidRPr="002D6627">
          <w:rPr>
            <w:rFonts w:asciiTheme="minorHAnsi" w:hAnsiTheme="minorHAnsi"/>
            <w:sz w:val="20"/>
          </w:rPr>
          <w:t>assurance</w:t>
        </w:r>
        <w:proofErr w:type="spellEnd"/>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5"/>
      <w:footerReference w:type="default" r:id="rId16"/>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8842C" w14:textId="77777777" w:rsidR="005F35F5" w:rsidRDefault="005F35F5" w:rsidP="005B3D96">
      <w:r>
        <w:separator/>
      </w:r>
    </w:p>
  </w:endnote>
  <w:endnote w:type="continuationSeparator" w:id="0">
    <w:p w14:paraId="0D080871" w14:textId="77777777" w:rsidR="005F35F5" w:rsidRDefault="005F35F5" w:rsidP="005B3D96">
      <w:r>
        <w:continuationSeparator/>
      </w:r>
    </w:p>
  </w:endnote>
  <w:endnote w:type="continuationNotice" w:id="1">
    <w:p w14:paraId="7B8ED591" w14:textId="77777777" w:rsidR="005F35F5" w:rsidRDefault="005F3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5D45A335" w14:textId="77777777" w:rsidR="00DD1EB8" w:rsidRPr="00F970C9" w:rsidRDefault="002D6627">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DD1EB8" w:rsidRPr="00363301" w:rsidRDefault="00DD1EB8"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77874" w14:textId="77777777" w:rsidR="005F35F5" w:rsidRDefault="005F35F5" w:rsidP="005B3D96">
      <w:r>
        <w:separator/>
      </w:r>
    </w:p>
  </w:footnote>
  <w:footnote w:type="continuationSeparator" w:id="0">
    <w:p w14:paraId="6F6C6BD7" w14:textId="77777777" w:rsidR="005F35F5" w:rsidRDefault="005F35F5" w:rsidP="005B3D96">
      <w:r>
        <w:continuationSeparator/>
      </w:r>
    </w:p>
  </w:footnote>
  <w:footnote w:type="continuationNotice" w:id="1">
    <w:p w14:paraId="08A5351C" w14:textId="77777777" w:rsidR="005F35F5" w:rsidRDefault="005F35F5"/>
  </w:footnote>
  <w:footnote w:id="2">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8240"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3205421">
    <w:abstractNumId w:val="4"/>
  </w:num>
  <w:num w:numId="2" w16cid:durableId="1963610128">
    <w:abstractNumId w:val="8"/>
  </w:num>
  <w:num w:numId="3" w16cid:durableId="1642077413">
    <w:abstractNumId w:val="0"/>
  </w:num>
  <w:num w:numId="4" w16cid:durableId="281696747">
    <w:abstractNumId w:val="9"/>
  </w:num>
  <w:num w:numId="5" w16cid:durableId="200827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013210">
    <w:abstractNumId w:val="10"/>
  </w:num>
  <w:num w:numId="7" w16cid:durableId="1803420688">
    <w:abstractNumId w:val="11"/>
  </w:num>
  <w:num w:numId="8" w16cid:durableId="920289027">
    <w:abstractNumId w:val="2"/>
  </w:num>
  <w:num w:numId="9" w16cid:durableId="668411833">
    <w:abstractNumId w:val="7"/>
  </w:num>
  <w:num w:numId="10" w16cid:durableId="901212660">
    <w:abstractNumId w:val="6"/>
  </w:num>
  <w:num w:numId="11" w16cid:durableId="1356424509">
    <w:abstractNumId w:val="1"/>
  </w:num>
  <w:num w:numId="12" w16cid:durableId="750393604">
    <w:abstractNumId w:val="3"/>
  </w:num>
  <w:num w:numId="13" w16cid:durableId="1298995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A1CFA"/>
    <w:rsid w:val="000B2DE6"/>
    <w:rsid w:val="00127873"/>
    <w:rsid w:val="00194FF7"/>
    <w:rsid w:val="001D3423"/>
    <w:rsid w:val="00231920"/>
    <w:rsid w:val="002D2A51"/>
    <w:rsid w:val="002D4DFF"/>
    <w:rsid w:val="002D6627"/>
    <w:rsid w:val="00314CD6"/>
    <w:rsid w:val="003C1E7A"/>
    <w:rsid w:val="003C6687"/>
    <w:rsid w:val="00462676"/>
    <w:rsid w:val="00483277"/>
    <w:rsid w:val="004A29BB"/>
    <w:rsid w:val="004D5A27"/>
    <w:rsid w:val="004F3C79"/>
    <w:rsid w:val="00576711"/>
    <w:rsid w:val="005B3D96"/>
    <w:rsid w:val="005F1279"/>
    <w:rsid w:val="005F35F5"/>
    <w:rsid w:val="006B6FA9"/>
    <w:rsid w:val="006D4E37"/>
    <w:rsid w:val="007D4D0A"/>
    <w:rsid w:val="00844647"/>
    <w:rsid w:val="008450B0"/>
    <w:rsid w:val="00972EDE"/>
    <w:rsid w:val="009A03A7"/>
    <w:rsid w:val="00A46220"/>
    <w:rsid w:val="00B24530"/>
    <w:rsid w:val="00B267A9"/>
    <w:rsid w:val="00B8608F"/>
    <w:rsid w:val="00BB2D95"/>
    <w:rsid w:val="00BB4C9F"/>
    <w:rsid w:val="00BF27B5"/>
    <w:rsid w:val="00BF7F2A"/>
    <w:rsid w:val="00C05791"/>
    <w:rsid w:val="00C1661E"/>
    <w:rsid w:val="00C87044"/>
    <w:rsid w:val="00D81B8C"/>
    <w:rsid w:val="00DD1EB8"/>
    <w:rsid w:val="00DE63FF"/>
    <w:rsid w:val="00E17964"/>
    <w:rsid w:val="00E3097D"/>
    <w:rsid w:val="00EB15A2"/>
    <w:rsid w:val="00ED0952"/>
    <w:rsid w:val="00ED23F7"/>
    <w:rsid w:val="00FA3E67"/>
    <w:rsid w:val="00FB30C8"/>
    <w:rsid w:val="00FD0E21"/>
    <w:rsid w:val="0BD40A9C"/>
    <w:rsid w:val="1F2EFC0F"/>
    <w:rsid w:val="23CCA37F"/>
    <w:rsid w:val="29DF81AC"/>
    <w:rsid w:val="2A5346F8"/>
    <w:rsid w:val="32EE1493"/>
    <w:rsid w:val="34D68A3C"/>
    <w:rsid w:val="3F823489"/>
    <w:rsid w:val="421504DC"/>
    <w:rsid w:val="4AF512B0"/>
    <w:rsid w:val="4C2D963F"/>
    <w:rsid w:val="56A4C94F"/>
    <w:rsid w:val="5EBBFB09"/>
    <w:rsid w:val="69CA4DA3"/>
    <w:rsid w:val="6C5196DD"/>
    <w:rsid w:val="6E66CB1F"/>
    <w:rsid w:val="6ECFE81C"/>
    <w:rsid w:val="6F21B132"/>
    <w:rsid w:val="71A132DE"/>
    <w:rsid w:val="739995E0"/>
    <w:rsid w:val="74438065"/>
    <w:rsid w:val="74740AB7"/>
    <w:rsid w:val="7B554002"/>
    <w:rsid w:val="7F3550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769D"/>
  <w15:chartTrackingRefBased/>
  <w15:docId w15:val="{D513A763-BB1E-4E20-ADF8-2497B970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 w:type="character" w:styleId="Verwijzingopmerking">
    <w:name w:val="annotation reference"/>
    <w:basedOn w:val="Standaardalinea-lettertype"/>
    <w:uiPriority w:val="99"/>
    <w:semiHidden/>
    <w:unhideWhenUsed/>
    <w:rsid w:val="00B8608F"/>
    <w:rPr>
      <w:sz w:val="16"/>
      <w:szCs w:val="16"/>
    </w:rPr>
  </w:style>
  <w:style w:type="paragraph" w:styleId="Onderwerpvanopmerking">
    <w:name w:val="annotation subject"/>
    <w:basedOn w:val="Tekstopmerking"/>
    <w:next w:val="Tekstopmerking"/>
    <w:link w:val="OnderwerpvanopmerkingChar"/>
    <w:uiPriority w:val="99"/>
    <w:semiHidden/>
    <w:unhideWhenUsed/>
    <w:rsid w:val="00B8608F"/>
    <w:rPr>
      <w:b/>
      <w:bCs/>
    </w:rPr>
  </w:style>
  <w:style w:type="character" w:customStyle="1" w:styleId="OnderwerpvanopmerkingChar">
    <w:name w:val="Onderwerp van opmerking Char"/>
    <w:basedOn w:val="TekstopmerkingChar"/>
    <w:link w:val="Onderwerpvanopmerking"/>
    <w:uiPriority w:val="99"/>
    <w:semiHidden/>
    <w:rsid w:val="00B8608F"/>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c.europa.eu/newsroom/article29/item-detail.cfm?item_id=61205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819117a-ba7a-4f6e-b420-c3e3c4267fe2">
      <UserInfo>
        <DisplayName>Peppen, André van</DisplayName>
        <AccountId>91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6" ma:contentTypeDescription="Een nieuw document maken." ma:contentTypeScope="" ma:versionID="8a99501b80054eb6254fdbeedf62266b">
  <xsd:schema xmlns:xsd="http://www.w3.org/2001/XMLSchema" xmlns:xs="http://www.w3.org/2001/XMLSchema" xmlns:p="http://schemas.microsoft.com/office/2006/metadata/properties" xmlns:ns2="6819117a-ba7a-4f6e-b420-c3e3c4267fe2" xmlns:ns3="e5d2a2c3-ea5d-492c-809e-8508294658e0" targetNamespace="http://schemas.microsoft.com/office/2006/metadata/properties" ma:root="true" ma:fieldsID="ed44818b3f5d41ef191f912eeccc8f6a" ns2:_="" ns3:_="">
    <xsd:import namespace="6819117a-ba7a-4f6e-b420-c3e3c4267fe2"/>
    <xsd:import namespace="e5d2a2c3-ea5d-492c-809e-8508294658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4991C-4207-451D-9EE2-99272F46516C}">
  <ds:schemaRefs>
    <ds:schemaRef ds:uri="http://schemas.microsoft.com/office/2006/metadata/properties"/>
    <ds:schemaRef ds:uri="http://schemas.microsoft.com/office/infopath/2007/PartnerControls"/>
    <ds:schemaRef ds:uri="6819117a-ba7a-4f6e-b420-c3e3c4267fe2"/>
  </ds:schemaRefs>
</ds:datastoreItem>
</file>

<file path=customXml/itemProps2.xml><?xml version="1.0" encoding="utf-8"?>
<ds:datastoreItem xmlns:ds="http://schemas.openxmlformats.org/officeDocument/2006/customXml" ds:itemID="{748CEA12-127E-49DA-BD43-C33A7240FA04}">
  <ds:schemaRefs>
    <ds:schemaRef ds:uri="http://schemas.microsoft.com/sharepoint/v3/contenttype/forms"/>
  </ds:schemaRefs>
</ds:datastoreItem>
</file>

<file path=customXml/itemProps3.xml><?xml version="1.0" encoding="utf-8"?>
<ds:datastoreItem xmlns:ds="http://schemas.openxmlformats.org/officeDocument/2006/customXml" ds:itemID="{8C450BC0-9996-47EB-94B6-9FBB4A423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117a-ba7a-4f6e-b420-c3e3c4267fe2"/>
    <ds:schemaRef ds:uri="e5d2a2c3-ea5d-492c-809e-85082946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4185</Words>
  <Characters>23022</Characters>
  <Application>Microsoft Office Word</Application>
  <DocSecurity>0</DocSecurity>
  <Lines>191</Lines>
  <Paragraphs>54</Paragraphs>
  <ScaleCrop>false</ScaleCrop>
  <Company>Gemeente Utrecht</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Rohof, Lilly</cp:lastModifiedBy>
  <cp:revision>7</cp:revision>
  <dcterms:created xsi:type="dcterms:W3CDTF">2024-01-24T08:52:00Z</dcterms:created>
  <dcterms:modified xsi:type="dcterms:W3CDTF">2024-03-05T12:20:00Z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0x01010091887A65659C7244A477C8F45C78F4B6</vt:lpwstr>
  </property>
</Properties>
</file>