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5E59CD00" w:rsidR="00A31878" w:rsidRPr="002C4413" w:rsidRDefault="00A36ECD" w:rsidP="00915820">
      <w:pPr>
        <w:pStyle w:val="Kop1"/>
        <w:spacing w:before="0"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AE202B">
        <w:rPr>
          <w:color w:val="452777"/>
        </w:rPr>
        <w:t xml:space="preserve">Kerncompetentie </w:t>
      </w:r>
      <w:r w:rsidR="005604C4">
        <w:rPr>
          <w:color w:val="452777"/>
        </w:rPr>
        <w:t>2</w:t>
      </w:r>
    </w:p>
    <w:p w14:paraId="257FD4AC" w14:textId="1B48DC78" w:rsidR="00A31878" w:rsidRPr="00605009" w:rsidRDefault="00A36ECD" w:rsidP="006623AB">
      <w:pPr>
        <w:spacing w:line="276" w:lineRule="auto"/>
        <w:jc w:val="both"/>
      </w:pPr>
      <w:r w:rsidRPr="00605009">
        <w:t xml:space="preserve">Met dit </w:t>
      </w:r>
      <w:r w:rsidRPr="006623AB">
        <w:rPr>
          <w:color w:val="auto"/>
        </w:rPr>
        <w:t xml:space="preserve">overzicht dient </w:t>
      </w:r>
      <w:r w:rsidR="00A11567" w:rsidRPr="006623AB">
        <w:rPr>
          <w:rFonts w:cstheme="minorHAnsi"/>
          <w:color w:val="auto"/>
        </w:rPr>
        <w:t>ondernemer</w:t>
      </w:r>
      <w:r w:rsidR="00630AD4" w:rsidRPr="006623AB">
        <w:rPr>
          <w:color w:val="auto"/>
        </w:rPr>
        <w:t xml:space="preserve"> </w:t>
      </w:r>
      <w:r w:rsidRPr="006623AB">
        <w:rPr>
          <w:color w:val="auto"/>
        </w:rPr>
        <w:t xml:space="preserve">aan te </w:t>
      </w:r>
      <w:r w:rsidRPr="00605009">
        <w:t xml:space="preserve">tonen te beschikken over de vereiste en gewenste </w:t>
      </w:r>
      <w:r w:rsidR="00D2611A">
        <w:t>kerncompetentie</w:t>
      </w:r>
      <w:r w:rsidR="0094569D">
        <w:t>: a</w:t>
      </w:r>
      <w:r w:rsidR="0094569D" w:rsidRPr="006623AB">
        <w:rPr>
          <w:bCs/>
        </w:rPr>
        <w:t xml:space="preserve">antoonbare ervaring </w:t>
      </w:r>
      <w:r w:rsidR="005604C4" w:rsidRPr="005604C4">
        <w:rPr>
          <w:bCs/>
        </w:rPr>
        <w:t>het afvoeren en circulair verwerken van de genoemde reststoffen in een vergelijkbare organisatie</w:t>
      </w:r>
      <w:r w:rsidR="005604C4">
        <w:rPr>
          <w:bCs/>
        </w:rPr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122C5453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Organisatienaam 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17B679B0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>
              <w:rPr>
                <w:color w:val="FFFFFF"/>
              </w:rPr>
              <w:t>:</w:t>
            </w:r>
          </w:p>
          <w:p w14:paraId="47CE507C" w14:textId="149DF057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2BF483A0" w:rsidR="003F1BDA" w:rsidRDefault="005604C4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2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 w:rsidRPr="003F29FE">
              <w:rPr>
                <w:rFonts w:cstheme="minorHAnsi"/>
                <w:color w:val="auto"/>
              </w:rPr>
              <w:t>Inschrijver</w:t>
            </w:r>
            <w:r w:rsidR="003F1BDA">
              <w:t>: …………………..</w:t>
            </w:r>
          </w:p>
          <w:p w14:paraId="7F5CDA44" w14:textId="157EF6A4" w:rsidR="00A31878" w:rsidRPr="00605009" w:rsidRDefault="005604C4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D2611A">
              <w:t>C</w:t>
            </w:r>
            <w:r w:rsidR="00A36ECD" w:rsidRPr="00605009">
              <w:t>ombinant</w:t>
            </w:r>
            <w:proofErr w:type="spellEnd"/>
            <w:r w:rsidR="00630AD4">
              <w:rPr>
                <w:rStyle w:val="Voetnootmarkering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7ADCD531" w:rsidR="00143BDA" w:rsidRPr="00605009" w:rsidRDefault="00143BDA" w:rsidP="003F1BDA">
            <w:pPr>
              <w:spacing w:line="276" w:lineRule="auto"/>
            </w:pP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720EE5B5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5604C4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5604C4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5604C4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spellStart"/>
            <w:r w:rsidR="00A36ECD" w:rsidRPr="00605009">
              <w:t>Combinant</w:t>
            </w:r>
            <w:proofErr w:type="spellEnd"/>
            <w:r w:rsidR="00A36ECD" w:rsidRPr="00605009">
              <w:t xml:space="preserve"> </w:t>
            </w:r>
          </w:p>
          <w:p w14:paraId="2C96CC83" w14:textId="28A77C73" w:rsidR="00143BDA" w:rsidRPr="00605009" w:rsidRDefault="005604C4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60438BC8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2A4F8623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0C8013CA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kerncompetentie</w:t>
            </w:r>
            <w:r w:rsidR="003F29FE">
              <w:rPr>
                <w:color w:val="FFFFFF"/>
              </w:rPr>
              <w:t xml:space="preserve"> </w:t>
            </w:r>
            <w:r w:rsidR="00AE202B">
              <w:rPr>
                <w:color w:val="FFFFFF"/>
              </w:rPr>
              <w:t>1</w:t>
            </w:r>
            <w:r w:rsidRPr="00605009">
              <w:rPr>
                <w:color w:val="FFFFFF"/>
              </w:rPr>
              <w:t>:</w:t>
            </w:r>
          </w:p>
          <w:p w14:paraId="65A705A3" w14:textId="65F791DD" w:rsidR="00A31878" w:rsidRPr="00236010" w:rsidRDefault="00A31878" w:rsidP="003F29FE">
            <w:pPr>
              <w:tabs>
                <w:tab w:val="left" w:pos="900"/>
              </w:tabs>
              <w:spacing w:line="276" w:lineRule="auto"/>
              <w:ind w:left="381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3AECD214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3F29FE">
              <w:rPr>
                <w:color w:val="FFFFFF"/>
              </w:rPr>
              <w:t>?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5604C4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5604C4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72E339C6" w14:textId="515577CB" w:rsidR="003F29FE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W w:w="85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3028AEA6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D5F14" w14:textId="77777777" w:rsidR="005D135B" w:rsidRDefault="005D135B">
      <w:r>
        <w:separator/>
      </w:r>
    </w:p>
  </w:endnote>
  <w:endnote w:type="continuationSeparator" w:id="0">
    <w:p w14:paraId="2413F37F" w14:textId="77777777" w:rsidR="005D135B" w:rsidRDefault="005D135B">
      <w:r>
        <w:continuationSeparator/>
      </w:r>
    </w:p>
  </w:endnote>
  <w:endnote w:type="continuationNotice" w:id="1">
    <w:p w14:paraId="1F1B18AB" w14:textId="77777777" w:rsidR="00E41DBD" w:rsidRDefault="00E41D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4D999B29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11EB4" w14:textId="77777777" w:rsidR="005D135B" w:rsidRDefault="005D135B">
      <w:r>
        <w:separator/>
      </w:r>
    </w:p>
  </w:footnote>
  <w:footnote w:type="continuationSeparator" w:id="0">
    <w:p w14:paraId="0F6A5439" w14:textId="77777777" w:rsidR="005D135B" w:rsidRDefault="005D135B">
      <w:r>
        <w:continuationSeparator/>
      </w:r>
    </w:p>
  </w:footnote>
  <w:footnote w:type="continuationNotice" w:id="1">
    <w:p w14:paraId="6DF42346" w14:textId="77777777" w:rsidR="00E41DBD" w:rsidRDefault="00E41DBD"/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06F2CB01" w:rsidR="00A31878" w:rsidRDefault="0018133E">
    <w:pPr>
      <w:tabs>
        <w:tab w:val="center" w:pos="4680"/>
        <w:tab w:val="right" w:pos="9360"/>
      </w:tabs>
    </w:pPr>
    <w:r>
      <w:rPr>
        <w:noProof/>
      </w:rPr>
      <w:drawing>
        <wp:anchor distT="0" distB="0" distL="114300" distR="114300" simplePos="0" relativeHeight="251658241" behindDoc="0" locked="1" layoutInCell="1" allowOverlap="0" wp14:anchorId="2B62970B" wp14:editId="18D5C3D7">
          <wp:simplePos x="0" y="0"/>
          <wp:positionH relativeFrom="column">
            <wp:posOffset>4133850</wp:posOffset>
          </wp:positionH>
          <wp:positionV relativeFrom="topMargin">
            <wp:posOffset>513080</wp:posOffset>
          </wp:positionV>
          <wp:extent cx="1245235" cy="554355"/>
          <wp:effectExtent l="0" t="0" r="0" b="0"/>
          <wp:wrapSquare wrapText="bothSides"/>
          <wp:docPr id="198" name="Afbeelding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AQUON-logo+Payoff2018-RG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5235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1E651F"/>
    <w:multiLevelType w:val="hybridMultilevel"/>
    <w:tmpl w:val="7E481E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05541442">
    <w:abstractNumId w:val="2"/>
  </w:num>
  <w:num w:numId="2" w16cid:durableId="1184783041">
    <w:abstractNumId w:val="0"/>
  </w:num>
  <w:num w:numId="3" w16cid:durableId="463934028">
    <w:abstractNumId w:val="3"/>
  </w:num>
  <w:num w:numId="4" w16cid:durableId="1798985336">
    <w:abstractNumId w:val="4"/>
  </w:num>
  <w:num w:numId="5" w16cid:durableId="1693457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D34A8"/>
    <w:rsid w:val="00143BDA"/>
    <w:rsid w:val="00165C05"/>
    <w:rsid w:val="0018133E"/>
    <w:rsid w:val="00187FB0"/>
    <w:rsid w:val="001A61B1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166E4"/>
    <w:rsid w:val="0034169F"/>
    <w:rsid w:val="00393D97"/>
    <w:rsid w:val="003E24FD"/>
    <w:rsid w:val="003F1BDA"/>
    <w:rsid w:val="003F29FE"/>
    <w:rsid w:val="003F2AF0"/>
    <w:rsid w:val="0040417C"/>
    <w:rsid w:val="00475420"/>
    <w:rsid w:val="005604C4"/>
    <w:rsid w:val="005D135B"/>
    <w:rsid w:val="00605009"/>
    <w:rsid w:val="00630AD4"/>
    <w:rsid w:val="006623AB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4569D"/>
    <w:rsid w:val="009518D1"/>
    <w:rsid w:val="00971C03"/>
    <w:rsid w:val="009F023A"/>
    <w:rsid w:val="00A11567"/>
    <w:rsid w:val="00A14216"/>
    <w:rsid w:val="00A31878"/>
    <w:rsid w:val="00A36ECD"/>
    <w:rsid w:val="00A97DDC"/>
    <w:rsid w:val="00AD2D1D"/>
    <w:rsid w:val="00AE202B"/>
    <w:rsid w:val="00B44470"/>
    <w:rsid w:val="00BB2842"/>
    <w:rsid w:val="00BC2E23"/>
    <w:rsid w:val="00BF1B3E"/>
    <w:rsid w:val="00CC4BED"/>
    <w:rsid w:val="00CE2453"/>
    <w:rsid w:val="00CF621C"/>
    <w:rsid w:val="00D029CF"/>
    <w:rsid w:val="00D2611A"/>
    <w:rsid w:val="00D67B46"/>
    <w:rsid w:val="00D92386"/>
    <w:rsid w:val="00E40BD0"/>
    <w:rsid w:val="00E41DBD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Reference List"/>
    <w:basedOn w:val="Standaard"/>
    <w:uiPriority w:val="34"/>
    <w:qFormat/>
    <w:rsid w:val="006623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60" w:lineRule="atLeast"/>
      <w:ind w:left="720"/>
      <w:contextualSpacing/>
    </w:pPr>
    <w:rPr>
      <w:rFonts w:asciiTheme="minorHAnsi" w:eastAsiaTheme="minorHAnsi" w:hAnsiTheme="minorHAnsi" w:cstheme="minorBidi"/>
      <w:color w:val="auto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1a48fa-2fa6-4057-adee-867c8f8602ed">
      <Terms xmlns="http://schemas.microsoft.com/office/infopath/2007/PartnerControls"/>
    </lcf76f155ced4ddcb4097134ff3c332f>
    <TaxCatchAll xmlns="a2bcf2e8-b247-4d12-85f7-5ef81ad3fd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AC0B7E24F54484B6A8FED8C54B8D" ma:contentTypeVersion="14" ma:contentTypeDescription="Een nieuw document maken." ma:contentTypeScope="" ma:versionID="993a58a638f2f68d088d67ad9bb0ed41">
  <xsd:schema xmlns:xsd="http://www.w3.org/2001/XMLSchema" xmlns:xs="http://www.w3.org/2001/XMLSchema" xmlns:p="http://schemas.microsoft.com/office/2006/metadata/properties" xmlns:ns2="621a48fa-2fa6-4057-adee-867c8f8602ed" xmlns:ns3="a2bcf2e8-b247-4d12-85f7-5ef81ad3fd32" targetNamespace="http://schemas.microsoft.com/office/2006/metadata/properties" ma:root="true" ma:fieldsID="8a7ed3575c8a0e2a4b784bde8826b158" ns2:_="" ns3:_="">
    <xsd:import namespace="621a48fa-2fa6-4057-adee-867c8f8602ed"/>
    <xsd:import namespace="a2bcf2e8-b247-4d12-85f7-5ef81ad3fd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a48fa-2fa6-4057-adee-867c8f8602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cf2e8-b247-4d12-85f7-5ef81ad3f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664b93b-8d5e-4647-8924-5d4a6d447870}" ma:internalName="TaxCatchAll" ma:showField="CatchAllData" ma:web="a2bcf2e8-b247-4d12-85f7-5ef81ad3f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  <ds:schemaRef ds:uri="621a48fa-2fa6-4057-adee-867c8f8602ed"/>
    <ds:schemaRef ds:uri="a2bcf2e8-b247-4d12-85f7-5ef81ad3fd32"/>
  </ds:schemaRefs>
</ds:datastoreItem>
</file>

<file path=customXml/itemProps2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5B6B83-4DDF-4EC3-9D9C-86886ECA48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a48fa-2fa6-4057-adee-867c8f8602ed"/>
    <ds:schemaRef ds:uri="a2bcf2e8-b247-4d12-85f7-5ef81ad3f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Wiebe Muller</cp:lastModifiedBy>
  <cp:revision>5</cp:revision>
  <dcterms:created xsi:type="dcterms:W3CDTF">2024-04-30T19:36:00Z</dcterms:created>
  <dcterms:modified xsi:type="dcterms:W3CDTF">2024-04-30T19:39:00Z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0x010100A9F2AC0B7E24F54484B6A8FED8C54B8D</vt:lpwstr>
  </property>
  <property fmtid="{D5CDD505-2E9C-101B-9397-08002B2CF9AE}" pid="3" name="MediaServiceImageTags">
    <vt:lpwstr/>
  </property>
</Properties>
</file>