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1F0912D9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B934EF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B934EF">
        <w:rPr>
          <w:rFonts w:ascii="Arial" w:hAnsi="Arial"/>
          <w:color w:val="auto"/>
          <w:sz w:val="19"/>
          <w:szCs w:val="19"/>
        </w:rPr>
        <w:t>de afgelopen 3 jaar teruggerekend vanaf</w:t>
      </w:r>
      <w:r w:rsidRPr="009B7543">
        <w:rPr>
          <w:rFonts w:ascii="Arial" w:hAnsi="Arial"/>
          <w:color w:val="auto"/>
          <w:sz w:val="19"/>
          <w:szCs w:val="19"/>
        </w:rPr>
        <w:t xml:space="preserve">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73CFA59A" w:rsidR="00BB7D3E" w:rsidRPr="000A3C47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0A3C47">
        <w:rPr>
          <w:rFonts w:ascii="Arial" w:hAnsi="Arial"/>
          <w:color w:val="auto"/>
          <w:sz w:val="19"/>
          <w:szCs w:val="19"/>
        </w:rPr>
        <w:t xml:space="preserve">Kerncompetentie 1: </w:t>
      </w:r>
    </w:p>
    <w:p w14:paraId="3A71A2F5" w14:textId="05DB9E9E" w:rsidR="000A3C47" w:rsidRPr="000A3C47" w:rsidRDefault="000A3C47" w:rsidP="00BB7D3E">
      <w:pPr>
        <w:pStyle w:val="INKtabeltekst"/>
        <w:rPr>
          <w:rFonts w:ascii="Arial" w:hAnsi="Arial"/>
          <w:sz w:val="19"/>
          <w:szCs w:val="19"/>
        </w:rPr>
      </w:pPr>
      <w:r w:rsidRPr="000A3C47">
        <w:rPr>
          <w:rFonts w:ascii="Arial" w:hAnsi="Arial"/>
          <w:sz w:val="19"/>
          <w:szCs w:val="19"/>
        </w:rPr>
        <w:t>Het, naar tevredenheid van één of meerdere opdrachtgevers, per jaar op één locatie be- en of verwerken van minimaal 1.000 ton bouw- en sloopafval.</w:t>
      </w:r>
      <w:r w:rsidR="002A4C3A">
        <w:rPr>
          <w:rFonts w:ascii="Arial" w:hAnsi="Arial"/>
          <w:sz w:val="19"/>
          <w:szCs w:val="19"/>
        </w:rPr>
        <w:t xml:space="preserve"> 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1E8916B3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39130" w14:textId="77777777" w:rsidR="004E7F03" w:rsidRDefault="004E7F03">
      <w:r>
        <w:separator/>
      </w:r>
    </w:p>
  </w:endnote>
  <w:endnote w:type="continuationSeparator" w:id="0">
    <w:p w14:paraId="27FD7939" w14:textId="77777777" w:rsidR="004E7F03" w:rsidRDefault="004E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32FD6" w14:textId="77777777" w:rsidR="004E7F03" w:rsidRDefault="004E7F03">
      <w:r>
        <w:separator/>
      </w:r>
    </w:p>
  </w:footnote>
  <w:footnote w:type="continuationSeparator" w:id="0">
    <w:p w14:paraId="222E9E9D" w14:textId="77777777" w:rsidR="004E7F03" w:rsidRDefault="004E7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39359E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A3C47"/>
    <w:rsid w:val="0015534E"/>
    <w:rsid w:val="001726F8"/>
    <w:rsid w:val="001D4933"/>
    <w:rsid w:val="001E18B2"/>
    <w:rsid w:val="001E7F6A"/>
    <w:rsid w:val="00250AE0"/>
    <w:rsid w:val="002A4C3A"/>
    <w:rsid w:val="002E3CBC"/>
    <w:rsid w:val="00312CA0"/>
    <w:rsid w:val="00317033"/>
    <w:rsid w:val="00317683"/>
    <w:rsid w:val="0039359E"/>
    <w:rsid w:val="003A6CE4"/>
    <w:rsid w:val="003D0AB6"/>
    <w:rsid w:val="003D7BE9"/>
    <w:rsid w:val="003E1420"/>
    <w:rsid w:val="0041028D"/>
    <w:rsid w:val="004426F3"/>
    <w:rsid w:val="00473896"/>
    <w:rsid w:val="004C7E77"/>
    <w:rsid w:val="004E7F03"/>
    <w:rsid w:val="005E3712"/>
    <w:rsid w:val="005F2285"/>
    <w:rsid w:val="005F3B2C"/>
    <w:rsid w:val="00600D90"/>
    <w:rsid w:val="0061129A"/>
    <w:rsid w:val="00677E79"/>
    <w:rsid w:val="006806E1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3667B"/>
    <w:rsid w:val="00B4478C"/>
    <w:rsid w:val="00B66AB4"/>
    <w:rsid w:val="00B934EF"/>
    <w:rsid w:val="00BA2584"/>
    <w:rsid w:val="00BB7D3E"/>
    <w:rsid w:val="00CA072D"/>
    <w:rsid w:val="00CD13BD"/>
    <w:rsid w:val="00D22DAC"/>
    <w:rsid w:val="00D360E8"/>
    <w:rsid w:val="00D41625"/>
    <w:rsid w:val="00DC4071"/>
    <w:rsid w:val="00E3058F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FDC54-3C60-4BCC-A468-6670F5B03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449a4014-0841-4f8e-b8ad-91d60c239400"/>
    <ds:schemaRef ds:uri="02108161-638f-4eb9-a539-0e7b466da1b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13</cp:revision>
  <cp:lastPrinted>2006-10-17T08:46:00Z</cp:lastPrinted>
  <dcterms:created xsi:type="dcterms:W3CDTF">2023-06-08T12:07:00Z</dcterms:created>
  <dcterms:modified xsi:type="dcterms:W3CDTF">2024-08-13T08:59:00Z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