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8677" w14:textId="2D9AB9BB" w:rsidR="006E6F26" w:rsidRPr="006E6F26" w:rsidRDefault="006E6F26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 w:rsidRPr="10A0E0C6">
        <w:rPr>
          <w:b/>
          <w:bCs/>
          <w:color w:val="FF0000"/>
          <w:sz w:val="22"/>
          <w:szCs w:val="22"/>
        </w:rPr>
        <w:t xml:space="preserve"> </w:t>
      </w:r>
      <w:r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37734528" w14:textId="5607FF5B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229CE5E4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986938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4.2.2 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B04DB16" w14:textId="77777777" w:rsidR="00986938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</w:p>
          <w:p w14:paraId="4D4A3678" w14:textId="1ACD6209" w:rsidR="006E6F26" w:rsidRDefault="00986938" w:rsidP="00584CA4">
            <w:pPr>
              <w:rPr>
                <w:b/>
                <w:bCs/>
                <w:szCs w:val="18"/>
              </w:rPr>
            </w:pPr>
            <w:r w:rsidRPr="00986938">
              <w:rPr>
                <w:rFonts w:cs="Verdana"/>
                <w:b/>
                <w:bCs/>
                <w:szCs w:val="18"/>
              </w:rPr>
              <w:t>Perceel 1 - Rondhout</w:t>
            </w:r>
            <w:r w:rsidR="006E6F26" w:rsidRPr="00986938">
              <w:rPr>
                <w:b/>
                <w:bCs/>
                <w:szCs w:val="18"/>
              </w:rPr>
              <w:t xml:space="preserve"> </w:t>
            </w:r>
          </w:p>
          <w:p w14:paraId="66BA1725" w14:textId="64D17E99" w:rsidR="00986938" w:rsidRDefault="00986938" w:rsidP="00584CA4">
            <w:pPr>
              <w:rPr>
                <w:szCs w:val="18"/>
              </w:rPr>
            </w:pPr>
            <w:r>
              <w:rPr>
                <w:szCs w:val="18"/>
              </w:rPr>
              <w:t>U heeft in de afgelopen drie jaar aantoonbaar ervaring opgedaan met de levering van kastanje en naaldhouten palen in de maten zoals vermeld in het Inschrijvingsbiljet (zie Bijlage 1)</w:t>
            </w:r>
            <w:r>
              <w:rPr>
                <w:szCs w:val="18"/>
              </w:rPr>
              <w:t xml:space="preserve"> met een gemiddelde jaarlijkse opdrachtwaarde van tenminste €75.000,-.</w:t>
            </w:r>
          </w:p>
          <w:p w14:paraId="2013C51B" w14:textId="6A8D5D10" w:rsidR="00986938" w:rsidRDefault="00986938" w:rsidP="00584CA4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Perceel 2 – Overig hout</w:t>
            </w:r>
          </w:p>
          <w:p w14:paraId="2A9128BE" w14:textId="059FF6F3" w:rsidR="006E6F26" w:rsidRPr="001D3BDC" w:rsidRDefault="00986938" w:rsidP="00986938">
            <w:pPr>
              <w:rPr>
                <w:rFonts w:cs="Verdana"/>
              </w:rPr>
            </w:pPr>
            <w:r>
              <w:rPr>
                <w:szCs w:val="18"/>
              </w:rPr>
              <w:t xml:space="preserve">U heeft in de afgelopen drie jaar aantoonbaar ervaring opgedaan met de levering van planken palen en latten van de houtsoorten </w:t>
            </w:r>
            <w:r w:rsidRPr="00781260">
              <w:rPr>
                <w:szCs w:val="18"/>
              </w:rPr>
              <w:t xml:space="preserve">berken, vuren, grenen, </w:t>
            </w:r>
            <w:proofErr w:type="spellStart"/>
            <w:r w:rsidRPr="00781260">
              <w:rPr>
                <w:szCs w:val="18"/>
              </w:rPr>
              <w:t>Robinia</w:t>
            </w:r>
            <w:proofErr w:type="spellEnd"/>
            <w:r w:rsidRPr="00781260">
              <w:rPr>
                <w:szCs w:val="18"/>
              </w:rPr>
              <w:t xml:space="preserve">, </w:t>
            </w:r>
            <w:proofErr w:type="spellStart"/>
            <w:r w:rsidRPr="00781260">
              <w:rPr>
                <w:szCs w:val="18"/>
              </w:rPr>
              <w:t>Accoya</w:t>
            </w:r>
            <w:proofErr w:type="spellEnd"/>
            <w:r w:rsidRPr="00781260">
              <w:rPr>
                <w:szCs w:val="18"/>
              </w:rPr>
              <w:t xml:space="preserve">, Red Cedar, </w:t>
            </w:r>
            <w:proofErr w:type="spellStart"/>
            <w:r w:rsidRPr="00781260">
              <w:rPr>
                <w:szCs w:val="18"/>
              </w:rPr>
              <w:t>Demerara</w:t>
            </w:r>
            <w:proofErr w:type="spellEnd"/>
            <w:r w:rsidRPr="00781260">
              <w:rPr>
                <w:szCs w:val="18"/>
              </w:rPr>
              <w:t xml:space="preserve"> </w:t>
            </w:r>
            <w:proofErr w:type="spellStart"/>
            <w:r w:rsidRPr="00781260">
              <w:rPr>
                <w:szCs w:val="18"/>
              </w:rPr>
              <w:t>greenheart</w:t>
            </w:r>
            <w:proofErr w:type="spellEnd"/>
            <w:r w:rsidRPr="00781260">
              <w:rPr>
                <w:szCs w:val="18"/>
              </w:rPr>
              <w:t xml:space="preserve">, Red </w:t>
            </w:r>
            <w:proofErr w:type="spellStart"/>
            <w:r w:rsidRPr="00781260">
              <w:rPr>
                <w:szCs w:val="18"/>
              </w:rPr>
              <w:t>Balau</w:t>
            </w:r>
            <w:proofErr w:type="spellEnd"/>
            <w:r w:rsidRPr="00781260">
              <w:rPr>
                <w:szCs w:val="18"/>
              </w:rPr>
              <w:t xml:space="preserve"> en </w:t>
            </w:r>
            <w:proofErr w:type="spellStart"/>
            <w:r w:rsidRPr="00781260">
              <w:rPr>
                <w:szCs w:val="18"/>
              </w:rPr>
              <w:t>Azobe</w:t>
            </w:r>
            <w:proofErr w:type="spellEnd"/>
            <w:r w:rsidRPr="00781260">
              <w:rPr>
                <w:szCs w:val="18"/>
              </w:rPr>
              <w:t xml:space="preserve"> en plaatmateriaal zoals </w:t>
            </w:r>
            <w:proofErr w:type="spellStart"/>
            <w:r w:rsidRPr="00781260">
              <w:rPr>
                <w:szCs w:val="18"/>
              </w:rPr>
              <w:t>betonplex</w:t>
            </w:r>
            <w:proofErr w:type="spellEnd"/>
            <w:r w:rsidRPr="00781260">
              <w:rPr>
                <w:szCs w:val="18"/>
              </w:rPr>
              <w:t xml:space="preserve"> en multiplex in de maten zoals vermeld in het Inschrijvingsbiljet</w:t>
            </w:r>
            <w:r>
              <w:rPr>
                <w:szCs w:val="18"/>
              </w:rPr>
              <w:t xml:space="preserve"> (zie Bijlage 1) met een gemiddelde jaarlijkse opdrachtwaarde van tenminste €40.000,-.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23E2FB6" w14:textId="77777777" w:rsidR="00986938" w:rsidRPr="006E6F26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D98FC8A" w14:textId="77777777" w:rsidR="00986938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3A5485B" w14:textId="77777777" w:rsidR="00986938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95E08AF" w14:textId="77777777" w:rsidR="00986938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95DFF7" w14:textId="77777777" w:rsidR="00986938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A5AB55E" w14:textId="77777777" w:rsidR="00986938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BCC77D9" w14:textId="77777777" w:rsidR="00986938" w:rsidRPr="006E6F26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Pr="006E6F26" w:rsidRDefault="00986938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6E1EC0C8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986938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7A7F3A11" w14:textId="77777777" w:rsidR="00986938" w:rsidRDefault="00986938" w:rsidP="006E6F26"/>
    <w:p w14:paraId="20202256" w14:textId="77777777" w:rsidR="00986938" w:rsidRDefault="00986938">
      <w:pPr>
        <w:spacing w:line="240" w:lineRule="auto"/>
      </w:pPr>
      <w:r>
        <w:br w:type="page"/>
      </w:r>
    </w:p>
    <w:p w14:paraId="5B567453" w14:textId="35DECBB9" w:rsidR="006E6F26" w:rsidRPr="001D3BDC" w:rsidRDefault="006E6F26" w:rsidP="006E6F26">
      <w:r w:rsidRPr="001D3BDC">
        <w:lastRenderedPageBreak/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E4AD9B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AD1FFF" w14:textId="4ADFFD14" w:rsidR="00404CB9" w:rsidRPr="001D3BDC" w:rsidRDefault="00404CB9" w:rsidP="00404CB9"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7D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5ACF8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1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6B0616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E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6F1487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69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F2403EB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7CE" w14:textId="77777777" w:rsidR="00404CB9" w:rsidRDefault="00404CB9" w:rsidP="00404CB9">
            <w:pPr>
              <w:rPr>
                <w:rFonts w:cs="Verdana"/>
                <w:szCs w:val="18"/>
              </w:rPr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  <w:p w14:paraId="5815665A" w14:textId="77777777" w:rsidR="00986938" w:rsidRDefault="00986938" w:rsidP="00404CB9"/>
          <w:p w14:paraId="3727B7EF" w14:textId="77777777" w:rsidR="00986938" w:rsidRDefault="00986938" w:rsidP="00404CB9"/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53625A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E816A0" w14:textId="548C8391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C0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A69D9B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1D371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D7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F22BE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0CB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06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BE017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F80F8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7F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0DD9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E6FE8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46D8" w14:textId="77777777" w:rsidR="00404CB9" w:rsidRDefault="00404CB9" w:rsidP="00584CA4">
            <w:pPr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  <w:p w14:paraId="1DED349F" w14:textId="77777777" w:rsidR="00986938" w:rsidRDefault="00986938" w:rsidP="00584CA4">
            <w:pPr>
              <w:rPr>
                <w:color w:val="000000"/>
                <w:szCs w:val="18"/>
              </w:rPr>
            </w:pPr>
          </w:p>
          <w:p w14:paraId="2BAEE7BB" w14:textId="77777777" w:rsidR="00986938" w:rsidRPr="00EA350B" w:rsidRDefault="00986938" w:rsidP="00584CA4">
            <w:pPr>
              <w:rPr>
                <w:color w:val="000000"/>
                <w:szCs w:val="18"/>
              </w:rPr>
            </w:pPr>
          </w:p>
        </w:tc>
      </w:tr>
    </w:tbl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5005FACF" w14:textId="77777777" w:rsidTr="0098693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AA65EAF" w14:textId="430D8F3E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D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FE073F8" w14:textId="77777777" w:rsidTr="0098693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905643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756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3043ECB" w14:textId="77777777" w:rsidTr="0098693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511E5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DA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9D3D029" w14:textId="77777777" w:rsidTr="0098693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9C7F6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23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A18BBA" w14:textId="77777777" w:rsidTr="00986938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47DD0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811" w14:textId="77777777" w:rsidR="00404CB9" w:rsidRDefault="00404CB9" w:rsidP="00584CA4">
            <w:pPr>
              <w:rPr>
                <w:rFonts w:cs="Verdana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  <w:p w14:paraId="46F226B9" w14:textId="77777777" w:rsidR="00986938" w:rsidRDefault="00986938" w:rsidP="00584CA4">
            <w:pPr>
              <w:rPr>
                <w:color w:val="000000"/>
                <w:szCs w:val="18"/>
              </w:rPr>
            </w:pPr>
          </w:p>
          <w:p w14:paraId="5C06AAAD" w14:textId="77777777" w:rsidR="00986938" w:rsidRPr="00EA350B" w:rsidRDefault="00986938" w:rsidP="00584CA4">
            <w:pPr>
              <w:rPr>
                <w:color w:val="000000"/>
                <w:szCs w:val="18"/>
              </w:rPr>
            </w:pPr>
          </w:p>
        </w:tc>
      </w:tr>
    </w:tbl>
    <w:p w14:paraId="0E27B00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7E3C7C"/>
    <w:rsid w:val="0081650C"/>
    <w:rsid w:val="009745C1"/>
    <w:rsid w:val="00986938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d1f98e13-aa7d-4b2c-92d4-e93297fb1158"/>
    <ds:schemaRef ds:uri="http://schemas.microsoft.com/office/2006/documentManagement/types"/>
    <ds:schemaRef ds:uri="dac1b8f7-80c0-4689-b89b-59748b0b981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76a0f72b-0705-48d0-98f7-0e96142bb67d"/>
    <ds:schemaRef ds:uri="71ec8d19-98b7-402e-8633-fdb8dbe2355c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1862</Characters>
  <Application>Microsoft Office Word</Application>
  <DocSecurity>0</DocSecurity>
  <Lines>15</Lines>
  <Paragraphs>4</Paragraphs>
  <ScaleCrop>false</ScaleCrop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3</cp:revision>
  <dcterms:created xsi:type="dcterms:W3CDTF">2024-01-23T12:45:00Z</dcterms:created>
  <dcterms:modified xsi:type="dcterms:W3CDTF">2024-01-23T12:54:00Z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