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0857" w14:textId="77777777" w:rsidR="00461CEC" w:rsidRDefault="00461CEC" w:rsidP="00461CEC">
      <w:pPr>
        <w:rPr>
          <w:rFonts w:ascii="Arial" w:hAnsi="Arial" w:cs="Arial"/>
          <w:b/>
          <w:bCs/>
        </w:rPr>
      </w:pPr>
      <w:r>
        <w:rPr>
          <w:rFonts w:ascii="Arial" w:hAnsi="Arial" w:cs="Arial"/>
          <w:b/>
          <w:bCs/>
        </w:rPr>
        <w:t>Gemeente Leiden</w:t>
      </w:r>
    </w:p>
    <w:p w14:paraId="44B7A861" w14:textId="77777777" w:rsidR="00461CEC" w:rsidRDefault="00461CEC" w:rsidP="00461CEC">
      <w:pPr>
        <w:rPr>
          <w:rFonts w:ascii="Arial" w:hAnsi="Arial" w:cs="Arial"/>
        </w:rPr>
      </w:pPr>
      <w:r>
        <w:rPr>
          <w:rFonts w:ascii="Arial" w:hAnsi="Arial" w:cs="Arial"/>
        </w:rPr>
        <w:t xml:space="preserve">De gemeente Leiden bestrijkt sinds 2015 een gebied van 2.327 hectare waarvan 136 hectare aan meren, sloten en andere wateren. Leiden is in 2019 verdeeld in 10 wijken en 54 buurten. De gemeente Leiden heeft ongeveer 124.899 inwoners. Voor meer algemene informatie over de gemeente Leiden verwijzen wij u naar: </w:t>
      </w:r>
      <w:hyperlink r:id="rId5" w:history="1">
        <w:r>
          <w:rPr>
            <w:rStyle w:val="Hyperlink"/>
            <w:rFonts w:ascii="Arial" w:hAnsi="Arial" w:cs="Arial"/>
          </w:rPr>
          <w:t>https://gemeente.leiden.nl/over-gemeente-leiden/</w:t>
        </w:r>
      </w:hyperlink>
      <w:r>
        <w:rPr>
          <w:rFonts w:ascii="Arial" w:hAnsi="Arial" w:cs="Arial"/>
        </w:rPr>
        <w:t xml:space="preserve"> </w:t>
      </w:r>
    </w:p>
    <w:p w14:paraId="54C3629C" w14:textId="77777777" w:rsidR="00461CEC" w:rsidRDefault="00461CEC" w:rsidP="00461CEC">
      <w:pPr>
        <w:rPr>
          <w:rFonts w:ascii="Arial" w:hAnsi="Arial" w:cs="Arial"/>
        </w:rPr>
      </w:pPr>
    </w:p>
    <w:p w14:paraId="66AADE8D" w14:textId="77777777" w:rsidR="00461CEC" w:rsidRDefault="00461CEC" w:rsidP="00461CEC">
      <w:pPr>
        <w:rPr>
          <w:rFonts w:ascii="Arial" w:hAnsi="Arial" w:cs="Arial"/>
        </w:rPr>
      </w:pPr>
      <w:r>
        <w:rPr>
          <w:rFonts w:ascii="Arial" w:hAnsi="Arial" w:cs="Arial"/>
        </w:rPr>
        <w:t xml:space="preserve">De gemeente Leiden beschikt momenteel over een aansprakelijkheidsverzekering met een eigen risico van EUR </w:t>
      </w:r>
      <w:proofErr w:type="gramStart"/>
      <w:r>
        <w:rPr>
          <w:rFonts w:ascii="Arial" w:hAnsi="Arial" w:cs="Arial"/>
        </w:rPr>
        <w:t>25.000,-</w:t>
      </w:r>
      <w:proofErr w:type="gramEnd"/>
      <w:r>
        <w:rPr>
          <w:rFonts w:ascii="Arial" w:hAnsi="Arial" w:cs="Arial"/>
        </w:rPr>
        <w:t xml:space="preserve"> per schadegebeurtenis.</w:t>
      </w:r>
    </w:p>
    <w:p w14:paraId="4428A5EF" w14:textId="77777777" w:rsidR="00461CEC" w:rsidRDefault="00461CEC" w:rsidP="00461CEC">
      <w:pPr>
        <w:rPr>
          <w:rFonts w:ascii="Arial" w:hAnsi="Arial" w:cs="Arial"/>
        </w:rPr>
      </w:pPr>
    </w:p>
    <w:p w14:paraId="66728C13" w14:textId="77777777" w:rsidR="00461CEC" w:rsidRDefault="00461CEC" w:rsidP="00461CEC">
      <w:pPr>
        <w:rPr>
          <w:rFonts w:ascii="Arial" w:hAnsi="Arial" w:cs="Arial"/>
        </w:rPr>
      </w:pPr>
      <w:r>
        <w:rPr>
          <w:rFonts w:ascii="Arial" w:hAnsi="Arial" w:cs="Arial"/>
        </w:rPr>
        <w:t>De gemeente Leiden beschikt over een aantal onderdelen die naar buiten toe optreden onder een eigen naam maar die wel onderdeel uitmaken van de publiekrechtelijke rechtspersoon de gemeente Leiden. Deze onderdelen dienen ook meeverzekerd te worden onder de aansprakelijkheidsverzekering van de gemeente Leiden. Het gaat om de volgende onderdelen welke hierna nader worden toegelicht:</w:t>
      </w:r>
    </w:p>
    <w:p w14:paraId="5374B554" w14:textId="77777777" w:rsidR="00461CEC" w:rsidRDefault="00461CEC" w:rsidP="00461CEC">
      <w:pPr>
        <w:numPr>
          <w:ilvl w:val="0"/>
          <w:numId w:val="1"/>
        </w:numPr>
        <w:rPr>
          <w:rFonts w:ascii="Arial" w:eastAsia="Times New Roman" w:hAnsi="Arial" w:cs="Arial"/>
        </w:rPr>
      </w:pPr>
      <w:r>
        <w:rPr>
          <w:rFonts w:ascii="Arial" w:eastAsia="Times New Roman" w:hAnsi="Arial" w:cs="Arial"/>
        </w:rPr>
        <w:t>De Dienst Zijlbedrijven (hierna ook DZB);</w:t>
      </w:r>
    </w:p>
    <w:p w14:paraId="3F5D3E18" w14:textId="77777777" w:rsidR="00461CEC" w:rsidRDefault="00461CEC" w:rsidP="00461CEC">
      <w:pPr>
        <w:numPr>
          <w:ilvl w:val="0"/>
          <w:numId w:val="1"/>
        </w:numPr>
        <w:rPr>
          <w:rFonts w:ascii="Arial" w:eastAsia="Times New Roman" w:hAnsi="Arial" w:cs="Arial"/>
        </w:rPr>
      </w:pPr>
      <w:r>
        <w:rPr>
          <w:rFonts w:ascii="Arial" w:eastAsia="Times New Roman" w:hAnsi="Arial" w:cs="Arial"/>
        </w:rPr>
        <w:t>Het Erfgoed Leiden en Omstreken.</w:t>
      </w:r>
    </w:p>
    <w:p w14:paraId="7723EBBE" w14:textId="77777777" w:rsidR="00461CEC" w:rsidRDefault="00461CEC" w:rsidP="00461CEC">
      <w:pPr>
        <w:rPr>
          <w:rFonts w:ascii="Arial" w:hAnsi="Arial" w:cs="Arial"/>
        </w:rPr>
      </w:pPr>
    </w:p>
    <w:p w14:paraId="3817CDBD" w14:textId="77777777" w:rsidR="00461CEC" w:rsidRDefault="00461CEC" w:rsidP="00461CEC">
      <w:pPr>
        <w:rPr>
          <w:rFonts w:ascii="Arial" w:hAnsi="Arial" w:cs="Arial"/>
          <w:i/>
          <w:iCs/>
          <w:u w:val="single"/>
        </w:rPr>
      </w:pPr>
      <w:r>
        <w:rPr>
          <w:rFonts w:ascii="Arial" w:hAnsi="Arial" w:cs="Arial"/>
          <w:i/>
          <w:iCs/>
          <w:u w:val="single"/>
        </w:rPr>
        <w:t>Dienst Zijlbedrijven</w:t>
      </w:r>
    </w:p>
    <w:p w14:paraId="043C8CED" w14:textId="77777777" w:rsidR="00461CEC" w:rsidRDefault="00461CEC" w:rsidP="00461CEC">
      <w:pPr>
        <w:rPr>
          <w:rFonts w:ascii="Arial" w:hAnsi="Arial" w:cs="Arial"/>
        </w:rPr>
      </w:pPr>
      <w:r>
        <w:rPr>
          <w:rFonts w:ascii="Arial" w:hAnsi="Arial" w:cs="Arial"/>
        </w:rPr>
        <w:t xml:space="preserve">De Dienst Zijlbedrijven is een sociale werkvoorziening van de gemeente Leiden. Binnen de DZB is 756 fte werkzaam op basis van een gesubsidieerde werkplek. Een gesubsidieerde werkplek houdt in dat mensen met een afstand tot de arbeidsmarkt via DZB alsnog hun bijdrage kunnen leveren aan de maatschappij. Voor het uit te keren loon ontvangt de </w:t>
      </w:r>
      <w:proofErr w:type="gramStart"/>
      <w:r>
        <w:rPr>
          <w:rFonts w:ascii="Arial" w:hAnsi="Arial" w:cs="Arial"/>
        </w:rPr>
        <w:t>DZB subsidie</w:t>
      </w:r>
      <w:proofErr w:type="gramEnd"/>
      <w:r>
        <w:rPr>
          <w:rFonts w:ascii="Arial" w:hAnsi="Arial" w:cs="Arial"/>
        </w:rPr>
        <w:t xml:space="preserve"> van de Rijksoverheid. Tot het moment de werknemer in de WIA gaat worden deze loonkosten volledig door de subsidie gedekt. </w:t>
      </w:r>
    </w:p>
    <w:p w14:paraId="420C8F2F" w14:textId="77777777" w:rsidR="00461CEC" w:rsidRDefault="00461CEC" w:rsidP="00461CEC">
      <w:pPr>
        <w:rPr>
          <w:rFonts w:ascii="Arial" w:hAnsi="Arial" w:cs="Arial"/>
        </w:rPr>
      </w:pPr>
    </w:p>
    <w:p w14:paraId="21F71B98" w14:textId="77777777" w:rsidR="00461CEC" w:rsidRDefault="00461CEC" w:rsidP="00461CEC">
      <w:pPr>
        <w:rPr>
          <w:rFonts w:ascii="Arial" w:hAnsi="Arial" w:cs="Arial"/>
        </w:rPr>
      </w:pPr>
      <w:r>
        <w:rPr>
          <w:rFonts w:ascii="Arial" w:hAnsi="Arial" w:cs="Arial"/>
        </w:rPr>
        <w:t xml:space="preserve">Opgemerkt wordt dat de mensen die werken op basis van subsidie de komende jaren elk jaar met ongeveer 5% zal afnemen omdat er geen nieuwe instroom meer is in die regeling. </w:t>
      </w:r>
    </w:p>
    <w:p w14:paraId="1FEA523D" w14:textId="77777777" w:rsidR="00461CEC" w:rsidRDefault="00461CEC" w:rsidP="00461CEC">
      <w:pPr>
        <w:rPr>
          <w:rFonts w:ascii="Arial" w:hAnsi="Arial" w:cs="Arial"/>
        </w:rPr>
      </w:pPr>
      <w:r>
        <w:rPr>
          <w:rFonts w:ascii="Arial" w:hAnsi="Arial" w:cs="Arial"/>
        </w:rPr>
        <w:t>Daarnaast is er nog 157 fte ambtelijk werkzaam en nog 20 fte overig die niet onder een van beide hiervoor genoemde categorieën valt.</w:t>
      </w:r>
    </w:p>
    <w:p w14:paraId="7B61B497" w14:textId="77777777" w:rsidR="00461CEC" w:rsidRDefault="00461CEC" w:rsidP="00461CEC">
      <w:pPr>
        <w:rPr>
          <w:rFonts w:ascii="Arial" w:hAnsi="Arial" w:cs="Arial"/>
        </w:rPr>
      </w:pPr>
    </w:p>
    <w:p w14:paraId="6E59FB2A" w14:textId="77777777" w:rsidR="00461CEC" w:rsidRDefault="00461CEC" w:rsidP="00461CEC">
      <w:pPr>
        <w:rPr>
          <w:rFonts w:ascii="Arial" w:hAnsi="Arial" w:cs="Arial"/>
        </w:rPr>
      </w:pPr>
      <w:r>
        <w:rPr>
          <w:rFonts w:ascii="Arial" w:hAnsi="Arial" w:cs="Arial"/>
        </w:rPr>
        <w:t>Binnen DZB wordt onderscheid gemaakt naar de verschillende werkzaamheden die worden verricht.</w:t>
      </w:r>
    </w:p>
    <w:p w14:paraId="0D057345" w14:textId="77777777" w:rsidR="00461CEC" w:rsidRDefault="00461CEC" w:rsidP="00461CEC">
      <w:pPr>
        <w:numPr>
          <w:ilvl w:val="0"/>
          <w:numId w:val="2"/>
        </w:numPr>
        <w:rPr>
          <w:rFonts w:ascii="Arial" w:eastAsia="Times New Roman" w:hAnsi="Arial" w:cs="Arial"/>
          <w:u w:val="single"/>
        </w:rPr>
      </w:pPr>
      <w:r>
        <w:rPr>
          <w:rFonts w:ascii="Arial" w:eastAsia="Times New Roman" w:hAnsi="Arial" w:cs="Arial"/>
          <w:u w:val="single"/>
        </w:rPr>
        <w:t>DZB Montage</w:t>
      </w:r>
    </w:p>
    <w:p w14:paraId="2523DF08" w14:textId="77777777" w:rsidR="00461CEC" w:rsidRDefault="00461CEC" w:rsidP="00461CEC">
      <w:pPr>
        <w:rPr>
          <w:rFonts w:ascii="Arial" w:hAnsi="Arial" w:cs="Arial"/>
        </w:rPr>
      </w:pPr>
      <w:r>
        <w:rPr>
          <w:rFonts w:ascii="Arial" w:hAnsi="Arial" w:cs="Arial"/>
        </w:rPr>
        <w:t xml:space="preserve">Bij de afdeling montage worden handmatige werkzaamheden uitgevoerd en worden ook machines bediend. Van tientallen kleine onderdelen worden eindproducten gemaakt. Gedacht kan worden aan de pashouders van </w:t>
      </w:r>
      <w:proofErr w:type="spellStart"/>
      <w:r>
        <w:rPr>
          <w:rFonts w:ascii="Arial" w:hAnsi="Arial" w:cs="Arial"/>
        </w:rPr>
        <w:t>Secrid</w:t>
      </w:r>
      <w:proofErr w:type="spellEnd"/>
      <w:r>
        <w:rPr>
          <w:rFonts w:ascii="Arial" w:hAnsi="Arial" w:cs="Arial"/>
        </w:rPr>
        <w:t xml:space="preserve">. Om de vaak ingewikkelde processen zo efficiënt mogelijk in te richten zijn alle teamleiders opgeleid tot </w:t>
      </w:r>
      <w:proofErr w:type="gramStart"/>
      <w:r>
        <w:rPr>
          <w:rFonts w:ascii="Arial" w:hAnsi="Arial" w:cs="Arial"/>
        </w:rPr>
        <w:t>LEAN green</w:t>
      </w:r>
      <w:proofErr w:type="gramEnd"/>
      <w:r>
        <w:rPr>
          <w:rFonts w:ascii="Arial" w:hAnsi="Arial" w:cs="Arial"/>
        </w:rPr>
        <w:t xml:space="preserve"> </w:t>
      </w:r>
      <w:proofErr w:type="spellStart"/>
      <w:r>
        <w:rPr>
          <w:rFonts w:ascii="Arial" w:hAnsi="Arial" w:cs="Arial"/>
        </w:rPr>
        <w:t>belts</w:t>
      </w:r>
      <w:proofErr w:type="spellEnd"/>
      <w:r>
        <w:rPr>
          <w:rFonts w:ascii="Arial" w:hAnsi="Arial" w:cs="Arial"/>
        </w:rPr>
        <w:t xml:space="preserve">. </w:t>
      </w:r>
    </w:p>
    <w:p w14:paraId="6C2FFBE3" w14:textId="77777777" w:rsidR="00461CEC" w:rsidRDefault="00461CEC" w:rsidP="00461CEC">
      <w:pPr>
        <w:rPr>
          <w:rFonts w:ascii="Arial" w:hAnsi="Arial" w:cs="Arial"/>
        </w:rPr>
      </w:pPr>
    </w:p>
    <w:p w14:paraId="07DF2655" w14:textId="77777777" w:rsidR="00461CEC" w:rsidRDefault="00461CEC" w:rsidP="00461CEC">
      <w:pPr>
        <w:numPr>
          <w:ilvl w:val="0"/>
          <w:numId w:val="2"/>
        </w:numPr>
        <w:rPr>
          <w:rFonts w:ascii="Arial" w:eastAsia="Times New Roman" w:hAnsi="Arial" w:cs="Arial"/>
          <w:u w:val="single"/>
        </w:rPr>
      </w:pPr>
      <w:r>
        <w:rPr>
          <w:rFonts w:ascii="Arial" w:eastAsia="Times New Roman" w:hAnsi="Arial" w:cs="Arial"/>
          <w:u w:val="single"/>
        </w:rPr>
        <w:t>DZB Chocolade</w:t>
      </w:r>
    </w:p>
    <w:p w14:paraId="16CE4FE4" w14:textId="77777777" w:rsidR="00461CEC" w:rsidRDefault="00461CEC" w:rsidP="00461CEC">
      <w:pPr>
        <w:rPr>
          <w:rFonts w:ascii="Arial" w:hAnsi="Arial" w:cs="Arial"/>
        </w:rPr>
      </w:pPr>
      <w:r>
        <w:rPr>
          <w:rFonts w:ascii="Arial" w:hAnsi="Arial" w:cs="Arial"/>
        </w:rPr>
        <w:t xml:space="preserve">De afdeling chocolaterie produceert chocolade voor zowel grote gevestigde namen als voor startups. De locatie aan de Le Pooleweg nummer 6 is volledig voedselveilig ingericht en beschikt naast een productielocatie ook over een ruime verpakhal en geconditioneerd magazijn. De werkruimte voldoet aan alle wettelijke eisen van de Voedsel- en Warenautoriteit. DZB Chocolade beschikt daarnaast over de certificaten FSSC 22000 en </w:t>
      </w:r>
      <w:proofErr w:type="spellStart"/>
      <w:r>
        <w:rPr>
          <w:rFonts w:ascii="Arial" w:hAnsi="Arial" w:cs="Arial"/>
        </w:rPr>
        <w:t>Skal</w:t>
      </w:r>
      <w:proofErr w:type="spellEnd"/>
      <w:r>
        <w:rPr>
          <w:rFonts w:ascii="Arial" w:hAnsi="Arial" w:cs="Arial"/>
        </w:rPr>
        <w:t xml:space="preserve">. Het verpakken geschiedt onder de </w:t>
      </w:r>
      <w:proofErr w:type="spellStart"/>
      <w:r>
        <w:rPr>
          <w:rFonts w:ascii="Arial" w:hAnsi="Arial" w:cs="Arial"/>
        </w:rPr>
        <w:t>E-norm</w:t>
      </w:r>
      <w:proofErr w:type="spellEnd"/>
      <w:r>
        <w:rPr>
          <w:rFonts w:ascii="Arial" w:hAnsi="Arial" w:cs="Arial"/>
        </w:rPr>
        <w:t>.</w:t>
      </w:r>
    </w:p>
    <w:p w14:paraId="03DB9C79" w14:textId="77777777" w:rsidR="00461CEC" w:rsidRDefault="00461CEC" w:rsidP="00461CEC">
      <w:pPr>
        <w:rPr>
          <w:rFonts w:ascii="Arial" w:hAnsi="Arial" w:cs="Arial"/>
        </w:rPr>
      </w:pPr>
      <w:r>
        <w:rPr>
          <w:rFonts w:ascii="Arial" w:hAnsi="Arial" w:cs="Arial"/>
        </w:rPr>
        <w:t>De volgende diensten kunnen worden geleverd:</w:t>
      </w:r>
    </w:p>
    <w:p w14:paraId="1B0E7BBE" w14:textId="77777777" w:rsidR="00461CEC" w:rsidRDefault="00461CEC" w:rsidP="00461CEC">
      <w:pPr>
        <w:numPr>
          <w:ilvl w:val="0"/>
          <w:numId w:val="3"/>
        </w:numPr>
        <w:rPr>
          <w:rFonts w:ascii="Arial" w:eastAsia="Times New Roman" w:hAnsi="Arial" w:cs="Arial"/>
        </w:rPr>
      </w:pPr>
      <w:r>
        <w:rPr>
          <w:rFonts w:ascii="Arial" w:eastAsia="Times New Roman" w:hAnsi="Arial" w:cs="Arial"/>
        </w:rPr>
        <w:t>Productie van diverse producten - ook biologisch en duurzaam</w:t>
      </w:r>
    </w:p>
    <w:p w14:paraId="15ADDAD4" w14:textId="77777777" w:rsidR="00461CEC" w:rsidRDefault="00461CEC" w:rsidP="00461CEC">
      <w:pPr>
        <w:numPr>
          <w:ilvl w:val="0"/>
          <w:numId w:val="3"/>
        </w:numPr>
        <w:rPr>
          <w:rFonts w:ascii="Arial" w:eastAsia="Times New Roman" w:hAnsi="Arial" w:cs="Arial"/>
        </w:rPr>
      </w:pPr>
      <w:r>
        <w:rPr>
          <w:rFonts w:ascii="Arial" w:eastAsia="Times New Roman" w:hAnsi="Arial" w:cs="Arial"/>
        </w:rPr>
        <w:t>Productie van rauwe chocolade</w:t>
      </w:r>
    </w:p>
    <w:p w14:paraId="49B0B056" w14:textId="77777777" w:rsidR="00461CEC" w:rsidRDefault="00461CEC" w:rsidP="00461CEC">
      <w:pPr>
        <w:numPr>
          <w:ilvl w:val="0"/>
          <w:numId w:val="3"/>
        </w:numPr>
        <w:rPr>
          <w:rFonts w:ascii="Arial" w:eastAsia="Times New Roman" w:hAnsi="Arial" w:cs="Arial"/>
        </w:rPr>
      </w:pPr>
      <w:r>
        <w:rPr>
          <w:rFonts w:ascii="Arial" w:eastAsia="Times New Roman" w:hAnsi="Arial" w:cs="Arial"/>
        </w:rPr>
        <w:t>Vormen van repen, rotsjes en andere producten</w:t>
      </w:r>
    </w:p>
    <w:p w14:paraId="1A69AB5C" w14:textId="77777777" w:rsidR="00461CEC" w:rsidRDefault="00461CEC" w:rsidP="00461CEC">
      <w:pPr>
        <w:numPr>
          <w:ilvl w:val="0"/>
          <w:numId w:val="3"/>
        </w:numPr>
        <w:rPr>
          <w:rFonts w:ascii="Arial" w:eastAsia="Times New Roman" w:hAnsi="Arial" w:cs="Arial"/>
        </w:rPr>
      </w:pPr>
      <w:r>
        <w:rPr>
          <w:rFonts w:ascii="Arial" w:eastAsia="Times New Roman" w:hAnsi="Arial" w:cs="Arial"/>
        </w:rPr>
        <w:t>Verpakken</w:t>
      </w:r>
    </w:p>
    <w:p w14:paraId="62DFB346" w14:textId="77777777" w:rsidR="00461CEC" w:rsidRDefault="00461CEC" w:rsidP="00461CEC">
      <w:pPr>
        <w:numPr>
          <w:ilvl w:val="0"/>
          <w:numId w:val="3"/>
        </w:numPr>
        <w:rPr>
          <w:rFonts w:ascii="Arial" w:eastAsia="Times New Roman" w:hAnsi="Arial" w:cs="Arial"/>
        </w:rPr>
      </w:pPr>
      <w:r>
        <w:rPr>
          <w:rFonts w:ascii="Arial" w:eastAsia="Times New Roman" w:hAnsi="Arial" w:cs="Arial"/>
        </w:rPr>
        <w:t xml:space="preserve">Begeleiden van startups </w:t>
      </w:r>
    </w:p>
    <w:p w14:paraId="3AED6FE1" w14:textId="77777777" w:rsidR="00461CEC" w:rsidRDefault="00461CEC" w:rsidP="00461CEC">
      <w:pPr>
        <w:numPr>
          <w:ilvl w:val="0"/>
          <w:numId w:val="3"/>
        </w:numPr>
        <w:rPr>
          <w:rFonts w:ascii="Arial" w:eastAsia="Times New Roman" w:hAnsi="Arial" w:cs="Arial"/>
        </w:rPr>
      </w:pPr>
      <w:r>
        <w:rPr>
          <w:rFonts w:ascii="Arial" w:eastAsia="Times New Roman" w:hAnsi="Arial" w:cs="Arial"/>
        </w:rPr>
        <w:t>Chocolade workshops voor kinderen</w:t>
      </w:r>
    </w:p>
    <w:p w14:paraId="41E9D059" w14:textId="77777777" w:rsidR="00461CEC" w:rsidRDefault="00461CEC" w:rsidP="00461CEC">
      <w:pPr>
        <w:rPr>
          <w:rFonts w:ascii="Arial" w:hAnsi="Arial" w:cs="Arial"/>
        </w:rPr>
      </w:pPr>
    </w:p>
    <w:p w14:paraId="34FC3CD9" w14:textId="77777777" w:rsidR="00461CEC" w:rsidRDefault="00461CEC" w:rsidP="00461CEC">
      <w:pPr>
        <w:rPr>
          <w:rFonts w:ascii="Arial" w:hAnsi="Arial" w:cs="Arial"/>
        </w:rPr>
      </w:pPr>
    </w:p>
    <w:p w14:paraId="41EAB65B" w14:textId="77777777" w:rsidR="00461CEC" w:rsidRDefault="00461CEC" w:rsidP="00461CEC">
      <w:pPr>
        <w:numPr>
          <w:ilvl w:val="0"/>
          <w:numId w:val="2"/>
        </w:numPr>
        <w:rPr>
          <w:rFonts w:ascii="Arial" w:eastAsia="Times New Roman" w:hAnsi="Arial" w:cs="Arial"/>
          <w:u w:val="single"/>
        </w:rPr>
      </w:pPr>
      <w:r>
        <w:rPr>
          <w:rFonts w:ascii="Arial" w:eastAsia="Times New Roman" w:hAnsi="Arial" w:cs="Arial"/>
          <w:u w:val="single"/>
        </w:rPr>
        <w:lastRenderedPageBreak/>
        <w:t xml:space="preserve">DZB Business Post </w:t>
      </w:r>
    </w:p>
    <w:p w14:paraId="64629A99" w14:textId="77777777" w:rsidR="00461CEC" w:rsidRDefault="00461CEC" w:rsidP="00461CEC">
      <w:pPr>
        <w:rPr>
          <w:rFonts w:ascii="Arial" w:hAnsi="Arial" w:cs="Arial"/>
        </w:rPr>
      </w:pPr>
      <w:r>
        <w:rPr>
          <w:rFonts w:ascii="Arial" w:hAnsi="Arial" w:cs="Arial"/>
        </w:rPr>
        <w:t xml:space="preserve">Vanaf 7 uur ’s morgens wordt professioneel gewerkt aan de posttaken om de post in de Leidse regio op tijd te bezorgen. De post wordt bij de klant opgehaald, gewogen en gesorteerd. Hierna wordt de post bezorgd. Al met al zo’n 4.500 stukken per dag. Middels nacontroles wordt in de gaten gehouden of de post tijdig wordt bezorgd. </w:t>
      </w:r>
    </w:p>
    <w:p w14:paraId="35D1BBBF" w14:textId="77777777" w:rsidR="00461CEC" w:rsidRDefault="00461CEC" w:rsidP="00461CEC">
      <w:pPr>
        <w:rPr>
          <w:rFonts w:ascii="Arial" w:hAnsi="Arial" w:cs="Arial"/>
        </w:rPr>
      </w:pPr>
    </w:p>
    <w:p w14:paraId="4A1C51E6" w14:textId="77777777" w:rsidR="00461CEC" w:rsidRDefault="00461CEC" w:rsidP="00461CEC">
      <w:pPr>
        <w:numPr>
          <w:ilvl w:val="0"/>
          <w:numId w:val="2"/>
        </w:numPr>
        <w:rPr>
          <w:rFonts w:ascii="Arial" w:eastAsia="Times New Roman" w:hAnsi="Arial" w:cs="Arial"/>
          <w:u w:val="single"/>
        </w:rPr>
      </w:pPr>
      <w:r>
        <w:rPr>
          <w:rFonts w:ascii="Arial" w:eastAsia="Times New Roman" w:hAnsi="Arial" w:cs="Arial"/>
          <w:u w:val="single"/>
        </w:rPr>
        <w:t xml:space="preserve">DZB Catering </w:t>
      </w:r>
    </w:p>
    <w:p w14:paraId="3B7EB148" w14:textId="77777777" w:rsidR="00461CEC" w:rsidRDefault="00461CEC" w:rsidP="00461CEC">
      <w:pPr>
        <w:rPr>
          <w:rFonts w:ascii="Arial" w:hAnsi="Arial" w:cs="Arial"/>
        </w:rPr>
      </w:pPr>
      <w:r>
        <w:rPr>
          <w:rFonts w:ascii="Arial" w:hAnsi="Arial" w:cs="Arial"/>
        </w:rPr>
        <w:t xml:space="preserve">Op bedrijventerrein Roomburg is het bedrijfsrestaurant van DZB Leiden al jaren een begrip. De medewerkers van deze afdeling leren alle verschillende aspecten die bij het </w:t>
      </w:r>
      <w:proofErr w:type="spellStart"/>
      <w:r>
        <w:rPr>
          <w:rFonts w:ascii="Arial" w:hAnsi="Arial" w:cs="Arial"/>
        </w:rPr>
        <w:t>horecavak</w:t>
      </w:r>
      <w:proofErr w:type="spellEnd"/>
      <w:r>
        <w:rPr>
          <w:rFonts w:ascii="Arial" w:hAnsi="Arial" w:cs="Arial"/>
        </w:rPr>
        <w:t xml:space="preserve"> komen kijken. Van het bereiden van gerechten tot bedienen en kassadiensten draaien. Dat doen ze bij DZB maar het kan ook op locatie. Daarnaast kunnen ze worden ingehuurd voor lunches, borrels en koffie- en theerondes. Alles wordt bereid volgens voedselveiligheidssysteem H.A.C.C.P. De volgende werkzaamheden worden verricht:</w:t>
      </w:r>
    </w:p>
    <w:p w14:paraId="0663F100" w14:textId="77777777" w:rsidR="00461CEC" w:rsidRPr="00461CEC" w:rsidRDefault="00461CEC" w:rsidP="00461CEC">
      <w:pPr>
        <w:pStyle w:val="Lijstalinea"/>
        <w:numPr>
          <w:ilvl w:val="0"/>
          <w:numId w:val="8"/>
        </w:numPr>
        <w:rPr>
          <w:rFonts w:ascii="Arial" w:eastAsia="Times New Roman" w:hAnsi="Arial" w:cs="Arial"/>
        </w:rPr>
      </w:pPr>
      <w:r w:rsidRPr="00461CEC">
        <w:rPr>
          <w:rFonts w:ascii="Arial" w:eastAsia="Times New Roman" w:hAnsi="Arial" w:cs="Arial"/>
        </w:rPr>
        <w:t>Ontbijtservice</w:t>
      </w:r>
    </w:p>
    <w:p w14:paraId="4321384F" w14:textId="77777777" w:rsidR="00461CEC" w:rsidRDefault="00461CEC" w:rsidP="00461CEC">
      <w:pPr>
        <w:numPr>
          <w:ilvl w:val="0"/>
          <w:numId w:val="4"/>
        </w:numPr>
        <w:rPr>
          <w:rFonts w:ascii="Arial" w:eastAsia="Times New Roman" w:hAnsi="Arial" w:cs="Arial"/>
        </w:rPr>
      </w:pPr>
      <w:r>
        <w:rPr>
          <w:rFonts w:ascii="Arial" w:eastAsia="Times New Roman" w:hAnsi="Arial" w:cs="Arial"/>
        </w:rPr>
        <w:t xml:space="preserve">Vergaderlunches  </w:t>
      </w:r>
    </w:p>
    <w:p w14:paraId="6C7A0816" w14:textId="77777777" w:rsidR="00461CEC" w:rsidRDefault="00461CEC" w:rsidP="00461CEC">
      <w:pPr>
        <w:numPr>
          <w:ilvl w:val="0"/>
          <w:numId w:val="4"/>
        </w:numPr>
        <w:rPr>
          <w:rFonts w:ascii="Arial" w:eastAsia="Times New Roman" w:hAnsi="Arial" w:cs="Arial"/>
        </w:rPr>
      </w:pPr>
      <w:r>
        <w:rPr>
          <w:rFonts w:ascii="Arial" w:eastAsia="Times New Roman" w:hAnsi="Arial" w:cs="Arial"/>
        </w:rPr>
        <w:t>Recepties &amp; Bedrijfsborrels</w:t>
      </w:r>
    </w:p>
    <w:p w14:paraId="20952895" w14:textId="77777777" w:rsidR="00461CEC" w:rsidRDefault="00461CEC" w:rsidP="00461CEC">
      <w:pPr>
        <w:numPr>
          <w:ilvl w:val="0"/>
          <w:numId w:val="4"/>
        </w:numPr>
        <w:rPr>
          <w:rFonts w:ascii="Arial" w:eastAsia="Times New Roman" w:hAnsi="Arial" w:cs="Arial"/>
        </w:rPr>
      </w:pPr>
      <w:r>
        <w:rPr>
          <w:rFonts w:ascii="Arial" w:eastAsia="Times New Roman" w:hAnsi="Arial" w:cs="Arial"/>
        </w:rPr>
        <w:t xml:space="preserve">Buffetten </w:t>
      </w:r>
    </w:p>
    <w:p w14:paraId="1542A7E2" w14:textId="77777777" w:rsidR="00461CEC" w:rsidRDefault="00461CEC" w:rsidP="00461CEC">
      <w:pPr>
        <w:numPr>
          <w:ilvl w:val="0"/>
          <w:numId w:val="4"/>
        </w:numPr>
        <w:rPr>
          <w:rFonts w:ascii="Arial" w:eastAsia="Times New Roman" w:hAnsi="Arial" w:cs="Arial"/>
        </w:rPr>
      </w:pPr>
      <w:r>
        <w:rPr>
          <w:rFonts w:ascii="Arial" w:eastAsia="Times New Roman" w:hAnsi="Arial" w:cs="Arial"/>
        </w:rPr>
        <w:t>Exploitatie van bedrijfsrestaurant</w:t>
      </w:r>
    </w:p>
    <w:p w14:paraId="392F5514" w14:textId="77777777" w:rsidR="00461CEC" w:rsidRDefault="00461CEC" w:rsidP="00461CEC">
      <w:pPr>
        <w:rPr>
          <w:rFonts w:ascii="Arial" w:hAnsi="Arial" w:cs="Arial"/>
        </w:rPr>
      </w:pPr>
    </w:p>
    <w:p w14:paraId="67DFC125" w14:textId="77777777" w:rsidR="00461CEC" w:rsidRDefault="00461CEC" w:rsidP="00461CEC">
      <w:pPr>
        <w:numPr>
          <w:ilvl w:val="0"/>
          <w:numId w:val="2"/>
        </w:numPr>
        <w:rPr>
          <w:rFonts w:ascii="Arial" w:eastAsia="Times New Roman" w:hAnsi="Arial" w:cs="Arial"/>
          <w:u w:val="single"/>
        </w:rPr>
      </w:pPr>
      <w:r>
        <w:rPr>
          <w:rFonts w:ascii="Arial" w:eastAsia="Times New Roman" w:hAnsi="Arial" w:cs="Arial"/>
          <w:u w:val="single"/>
        </w:rPr>
        <w:t>DZB Schoonmaak</w:t>
      </w:r>
    </w:p>
    <w:p w14:paraId="0E01A354" w14:textId="77777777" w:rsidR="00461CEC" w:rsidRDefault="00461CEC" w:rsidP="00461CEC">
      <w:pPr>
        <w:rPr>
          <w:rFonts w:ascii="Arial" w:hAnsi="Arial" w:cs="Arial"/>
        </w:rPr>
      </w:pPr>
      <w:r>
        <w:rPr>
          <w:rFonts w:ascii="Arial" w:hAnsi="Arial" w:cs="Arial"/>
        </w:rPr>
        <w:t>Dagelijks maken de schoonmakers overal in de Leidse regiokantoren, kantines, werkplaatsen en bedrijfsrestaurants schoon. Vakkundig en op een zo milieuvriendelijke mogelijke manier. Dat doen ze al ruim 20 jaar. De meeste van de medewerkers hebben het SVS-vakdiploma en beschikken over ruime vakkennis. De mogelijkheden zijn als volgt:</w:t>
      </w:r>
    </w:p>
    <w:p w14:paraId="6FE37CCB" w14:textId="77777777" w:rsidR="00461CEC" w:rsidRDefault="00461CEC" w:rsidP="00461CEC">
      <w:pPr>
        <w:numPr>
          <w:ilvl w:val="0"/>
          <w:numId w:val="5"/>
        </w:numPr>
        <w:rPr>
          <w:rFonts w:ascii="Arial" w:eastAsia="Times New Roman" w:hAnsi="Arial" w:cs="Arial"/>
        </w:rPr>
      </w:pPr>
      <w:r>
        <w:rPr>
          <w:rFonts w:ascii="Arial" w:eastAsia="Times New Roman" w:hAnsi="Arial" w:cs="Arial"/>
        </w:rPr>
        <w:t>Schoonmaken van bedrijfspanden</w:t>
      </w:r>
    </w:p>
    <w:p w14:paraId="05376931" w14:textId="77777777" w:rsidR="00461CEC" w:rsidRDefault="00461CEC" w:rsidP="00461CEC">
      <w:pPr>
        <w:numPr>
          <w:ilvl w:val="0"/>
          <w:numId w:val="5"/>
        </w:numPr>
        <w:rPr>
          <w:rFonts w:ascii="Arial" w:eastAsia="Times New Roman" w:hAnsi="Arial" w:cs="Arial"/>
        </w:rPr>
      </w:pPr>
      <w:r>
        <w:rPr>
          <w:rFonts w:ascii="Arial" w:eastAsia="Times New Roman" w:hAnsi="Arial" w:cs="Arial"/>
        </w:rPr>
        <w:t xml:space="preserve">Verwijderen van graffiti en plakwerk </w:t>
      </w:r>
    </w:p>
    <w:p w14:paraId="39CB3094" w14:textId="77777777" w:rsidR="00461CEC" w:rsidRDefault="00461CEC" w:rsidP="00461CEC">
      <w:pPr>
        <w:numPr>
          <w:ilvl w:val="0"/>
          <w:numId w:val="5"/>
        </w:numPr>
        <w:rPr>
          <w:rFonts w:ascii="Arial" w:eastAsia="Times New Roman" w:hAnsi="Arial" w:cs="Arial"/>
        </w:rPr>
      </w:pPr>
      <w:r>
        <w:rPr>
          <w:rFonts w:ascii="Arial" w:eastAsia="Times New Roman" w:hAnsi="Arial" w:cs="Arial"/>
        </w:rPr>
        <w:t>Incidenteel schoonmaakwerk</w:t>
      </w:r>
    </w:p>
    <w:p w14:paraId="431364F3" w14:textId="77777777" w:rsidR="00461CEC" w:rsidRDefault="00461CEC" w:rsidP="00461CEC">
      <w:pPr>
        <w:numPr>
          <w:ilvl w:val="0"/>
          <w:numId w:val="5"/>
        </w:numPr>
        <w:rPr>
          <w:rFonts w:ascii="Arial" w:eastAsia="Times New Roman" w:hAnsi="Arial" w:cs="Arial"/>
        </w:rPr>
      </w:pPr>
      <w:r>
        <w:rPr>
          <w:rFonts w:ascii="Arial" w:eastAsia="Times New Roman" w:hAnsi="Arial" w:cs="Arial"/>
        </w:rPr>
        <w:t xml:space="preserve">Schoonmaakwerk op contractbasis </w:t>
      </w:r>
    </w:p>
    <w:p w14:paraId="5A14872E" w14:textId="77777777" w:rsidR="00461CEC" w:rsidRDefault="00461CEC" w:rsidP="00461CEC">
      <w:pPr>
        <w:numPr>
          <w:ilvl w:val="0"/>
          <w:numId w:val="5"/>
        </w:numPr>
        <w:rPr>
          <w:rFonts w:ascii="Arial" w:eastAsia="Times New Roman" w:hAnsi="Arial" w:cs="Arial"/>
        </w:rPr>
      </w:pPr>
      <w:r>
        <w:rPr>
          <w:rFonts w:ascii="Arial" w:eastAsia="Times New Roman" w:hAnsi="Arial" w:cs="Arial"/>
        </w:rPr>
        <w:t>Nauwe samenwerkingen met schoonmaakbedrijven</w:t>
      </w:r>
    </w:p>
    <w:p w14:paraId="6092E5CC" w14:textId="77777777" w:rsidR="00461CEC" w:rsidRDefault="00461CEC" w:rsidP="00461CEC">
      <w:pPr>
        <w:rPr>
          <w:rFonts w:ascii="Arial" w:hAnsi="Arial" w:cs="Arial"/>
        </w:rPr>
      </w:pPr>
    </w:p>
    <w:p w14:paraId="7E86A723" w14:textId="77777777" w:rsidR="00461CEC" w:rsidRDefault="00461CEC" w:rsidP="00461CEC">
      <w:pPr>
        <w:numPr>
          <w:ilvl w:val="0"/>
          <w:numId w:val="2"/>
        </w:numPr>
        <w:rPr>
          <w:rFonts w:ascii="Arial" w:eastAsia="Times New Roman" w:hAnsi="Arial" w:cs="Arial"/>
          <w:u w:val="single"/>
        </w:rPr>
      </w:pPr>
      <w:r>
        <w:rPr>
          <w:rFonts w:ascii="Arial" w:eastAsia="Times New Roman" w:hAnsi="Arial" w:cs="Arial"/>
          <w:u w:val="single"/>
        </w:rPr>
        <w:t>DZB Groen</w:t>
      </w:r>
    </w:p>
    <w:p w14:paraId="0EC6D65D" w14:textId="77777777" w:rsidR="00461CEC" w:rsidRDefault="00461CEC" w:rsidP="00461CEC">
      <w:pPr>
        <w:rPr>
          <w:rFonts w:ascii="Arial" w:hAnsi="Arial" w:cs="Arial"/>
        </w:rPr>
      </w:pPr>
      <w:r>
        <w:rPr>
          <w:rFonts w:ascii="Arial" w:hAnsi="Arial" w:cs="Arial"/>
        </w:rPr>
        <w:t>De mannen en vrouwen van de groenafdeling zijn al jaren een vertrouwd beeld langs de wegen in Leiden en omstreken. Ze snoeien, maaien en zorgen dat omgewaaide bomen netjes afgevoerd worden. Ook kunnen ze worden ingehuurd om het groen rondom en in het bedrijf te verzorgen. De volgende werkzaamheden worden verricht:</w:t>
      </w:r>
    </w:p>
    <w:p w14:paraId="7D1A6FF2" w14:textId="77777777" w:rsidR="00461CEC" w:rsidRDefault="00461CEC" w:rsidP="00461CEC">
      <w:pPr>
        <w:numPr>
          <w:ilvl w:val="0"/>
          <w:numId w:val="6"/>
        </w:numPr>
        <w:rPr>
          <w:rFonts w:ascii="Arial" w:eastAsia="Times New Roman" w:hAnsi="Arial" w:cs="Arial"/>
        </w:rPr>
      </w:pPr>
      <w:r>
        <w:rPr>
          <w:rFonts w:ascii="Arial" w:eastAsia="Times New Roman" w:hAnsi="Arial" w:cs="Arial"/>
        </w:rPr>
        <w:t>Beplanten, bestraten, snoeien en maaien</w:t>
      </w:r>
    </w:p>
    <w:p w14:paraId="7A457FA9" w14:textId="77777777" w:rsidR="00461CEC" w:rsidRDefault="00461CEC" w:rsidP="00461CEC">
      <w:pPr>
        <w:numPr>
          <w:ilvl w:val="0"/>
          <w:numId w:val="6"/>
        </w:numPr>
        <w:rPr>
          <w:rFonts w:ascii="Arial" w:eastAsia="Times New Roman" w:hAnsi="Arial" w:cs="Arial"/>
        </w:rPr>
      </w:pPr>
      <w:r>
        <w:rPr>
          <w:rFonts w:ascii="Arial" w:eastAsia="Times New Roman" w:hAnsi="Arial" w:cs="Arial"/>
        </w:rPr>
        <w:t>Onderhoud bedrijventerreinen</w:t>
      </w:r>
    </w:p>
    <w:p w14:paraId="573F7433" w14:textId="77777777" w:rsidR="00461CEC" w:rsidRDefault="00461CEC" w:rsidP="00461CEC">
      <w:pPr>
        <w:numPr>
          <w:ilvl w:val="0"/>
          <w:numId w:val="6"/>
        </w:numPr>
        <w:rPr>
          <w:rFonts w:ascii="Arial" w:eastAsia="Times New Roman" w:hAnsi="Arial" w:cs="Arial"/>
        </w:rPr>
      </w:pPr>
      <w:r>
        <w:rPr>
          <w:rFonts w:ascii="Arial" w:eastAsia="Times New Roman" w:hAnsi="Arial" w:cs="Arial"/>
        </w:rPr>
        <w:t>Onderhoud kantoorplanten</w:t>
      </w:r>
    </w:p>
    <w:p w14:paraId="3859A178" w14:textId="77777777" w:rsidR="00461CEC" w:rsidRDefault="00461CEC" w:rsidP="00461CEC">
      <w:pPr>
        <w:numPr>
          <w:ilvl w:val="0"/>
          <w:numId w:val="6"/>
        </w:numPr>
        <w:rPr>
          <w:rFonts w:ascii="Arial" w:eastAsia="Times New Roman" w:hAnsi="Arial" w:cs="Arial"/>
        </w:rPr>
      </w:pPr>
      <w:r>
        <w:rPr>
          <w:rFonts w:ascii="Arial" w:eastAsia="Times New Roman" w:hAnsi="Arial" w:cs="Arial"/>
        </w:rPr>
        <w:t>Werkzaamheden privétuinen</w:t>
      </w:r>
    </w:p>
    <w:p w14:paraId="6194435F" w14:textId="77777777" w:rsidR="00461CEC" w:rsidRDefault="00461CEC" w:rsidP="00461CEC">
      <w:pPr>
        <w:numPr>
          <w:ilvl w:val="0"/>
          <w:numId w:val="6"/>
        </w:numPr>
        <w:rPr>
          <w:rFonts w:ascii="Arial" w:eastAsia="Times New Roman" w:hAnsi="Arial" w:cs="Arial"/>
        </w:rPr>
      </w:pPr>
      <w:r>
        <w:rPr>
          <w:rFonts w:ascii="Arial" w:eastAsia="Times New Roman" w:hAnsi="Arial" w:cs="Arial"/>
        </w:rPr>
        <w:t>Onderhoud per seizoen</w:t>
      </w:r>
    </w:p>
    <w:p w14:paraId="0FE977FE" w14:textId="77777777" w:rsidR="00461CEC" w:rsidRDefault="00461CEC" w:rsidP="00461CEC">
      <w:pPr>
        <w:rPr>
          <w:rFonts w:ascii="Arial" w:hAnsi="Arial" w:cs="Arial"/>
        </w:rPr>
      </w:pPr>
    </w:p>
    <w:p w14:paraId="0AAD1502" w14:textId="77777777" w:rsidR="00461CEC" w:rsidRDefault="00461CEC" w:rsidP="00461CEC">
      <w:pPr>
        <w:rPr>
          <w:rFonts w:ascii="Arial" w:hAnsi="Arial" w:cs="Arial"/>
        </w:rPr>
      </w:pPr>
      <w:r>
        <w:rPr>
          <w:rFonts w:ascii="Arial" w:hAnsi="Arial" w:cs="Arial"/>
        </w:rPr>
        <w:t xml:space="preserve">Meer informatie over de DZB is te vinden op: </w:t>
      </w:r>
      <w:hyperlink r:id="rId6" w:history="1">
        <w:r>
          <w:rPr>
            <w:rStyle w:val="Hyperlink"/>
            <w:rFonts w:ascii="Arial" w:hAnsi="Arial" w:cs="Arial"/>
          </w:rPr>
          <w:t>https://www.dzb.nl/</w:t>
        </w:r>
      </w:hyperlink>
      <w:r>
        <w:rPr>
          <w:rFonts w:ascii="Arial" w:hAnsi="Arial" w:cs="Arial"/>
        </w:rPr>
        <w:t xml:space="preserve"> </w:t>
      </w:r>
    </w:p>
    <w:p w14:paraId="2D0B9703" w14:textId="77777777" w:rsidR="00461CEC" w:rsidRDefault="00461CEC" w:rsidP="00461CEC">
      <w:pPr>
        <w:rPr>
          <w:rFonts w:ascii="Arial" w:hAnsi="Arial" w:cs="Arial"/>
        </w:rPr>
      </w:pPr>
    </w:p>
    <w:p w14:paraId="30AD2B27" w14:textId="77777777" w:rsidR="00461CEC" w:rsidRDefault="00461CEC" w:rsidP="00461CEC">
      <w:pPr>
        <w:rPr>
          <w:rFonts w:ascii="Arial" w:hAnsi="Arial" w:cs="Arial"/>
        </w:rPr>
      </w:pPr>
    </w:p>
    <w:p w14:paraId="0F568124" w14:textId="77777777" w:rsidR="00E53028" w:rsidRDefault="00E53028"/>
    <w:sectPr w:rsidR="00E530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176"/>
    <w:multiLevelType w:val="hybridMultilevel"/>
    <w:tmpl w:val="63401624"/>
    <w:lvl w:ilvl="0" w:tplc="04130003">
      <w:start w:val="1"/>
      <w:numFmt w:val="bullet"/>
      <w:lvlText w:val="o"/>
      <w:lvlJc w:val="left"/>
      <w:pPr>
        <w:ind w:left="1287" w:hanging="360"/>
      </w:pPr>
      <w:rPr>
        <w:rFonts w:ascii="Courier New" w:hAnsi="Courier New" w:cs="Courier New"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1" w15:restartNumberingAfterBreak="0">
    <w:nsid w:val="2DB002F9"/>
    <w:multiLevelType w:val="hybridMultilevel"/>
    <w:tmpl w:val="8B8ACDD6"/>
    <w:lvl w:ilvl="0" w:tplc="04130003">
      <w:start w:val="1"/>
      <w:numFmt w:val="bullet"/>
      <w:lvlText w:val="o"/>
      <w:lvlJc w:val="left"/>
      <w:pPr>
        <w:ind w:left="1287" w:hanging="360"/>
      </w:pPr>
      <w:rPr>
        <w:rFonts w:ascii="Courier New" w:hAnsi="Courier New" w:cs="Courier New"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2" w15:restartNumberingAfterBreak="0">
    <w:nsid w:val="304C114E"/>
    <w:multiLevelType w:val="hybridMultilevel"/>
    <w:tmpl w:val="3A960D6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A1712A9"/>
    <w:multiLevelType w:val="hybridMultilevel"/>
    <w:tmpl w:val="2E0CF254"/>
    <w:lvl w:ilvl="0" w:tplc="04130003">
      <w:start w:val="1"/>
      <w:numFmt w:val="bullet"/>
      <w:lvlText w:val="o"/>
      <w:lvlJc w:val="left"/>
      <w:pPr>
        <w:ind w:left="1287" w:hanging="360"/>
      </w:pPr>
      <w:rPr>
        <w:rFonts w:ascii="Courier New" w:hAnsi="Courier New" w:cs="Courier New"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4" w15:restartNumberingAfterBreak="0">
    <w:nsid w:val="5AD84970"/>
    <w:multiLevelType w:val="hybridMultilevel"/>
    <w:tmpl w:val="1936A40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721416"/>
    <w:multiLevelType w:val="hybridMultilevel"/>
    <w:tmpl w:val="491C3D0E"/>
    <w:lvl w:ilvl="0" w:tplc="904E7BB4">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C534E65"/>
    <w:multiLevelType w:val="hybridMultilevel"/>
    <w:tmpl w:val="49582788"/>
    <w:lvl w:ilvl="0" w:tplc="04130001">
      <w:start w:val="1"/>
      <w:numFmt w:val="bullet"/>
      <w:lvlText w:val=""/>
      <w:lvlJc w:val="left"/>
      <w:pPr>
        <w:ind w:left="720" w:hanging="360"/>
      </w:pPr>
      <w:rPr>
        <w:rFonts w:ascii="Symbol" w:hAnsi="Symbol" w:hint="default"/>
      </w:rPr>
    </w:lvl>
    <w:lvl w:ilvl="1" w:tplc="116E0DD6">
      <w:start w:val="20"/>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40519831">
    <w:abstractNumId w:val="5"/>
    <w:lvlOverride w:ilvl="0"/>
    <w:lvlOverride w:ilvl="1"/>
    <w:lvlOverride w:ilvl="2"/>
    <w:lvlOverride w:ilvl="3"/>
    <w:lvlOverride w:ilvl="4"/>
    <w:lvlOverride w:ilvl="5"/>
    <w:lvlOverride w:ilvl="6"/>
    <w:lvlOverride w:ilvl="7"/>
    <w:lvlOverride w:ilvl="8"/>
  </w:num>
  <w:num w:numId="2" w16cid:durableId="926891360">
    <w:abstractNumId w:val="6"/>
    <w:lvlOverride w:ilvl="0"/>
    <w:lvlOverride w:ilvl="1"/>
    <w:lvlOverride w:ilvl="2"/>
    <w:lvlOverride w:ilvl="3"/>
    <w:lvlOverride w:ilvl="4"/>
    <w:lvlOverride w:ilvl="5"/>
    <w:lvlOverride w:ilvl="6"/>
    <w:lvlOverride w:ilvl="7"/>
    <w:lvlOverride w:ilvl="8"/>
  </w:num>
  <w:num w:numId="3" w16cid:durableId="149181659">
    <w:abstractNumId w:val="0"/>
    <w:lvlOverride w:ilvl="0"/>
    <w:lvlOverride w:ilvl="1"/>
    <w:lvlOverride w:ilvl="2"/>
    <w:lvlOverride w:ilvl="3"/>
    <w:lvlOverride w:ilvl="4"/>
    <w:lvlOverride w:ilvl="5"/>
    <w:lvlOverride w:ilvl="6"/>
    <w:lvlOverride w:ilvl="7"/>
    <w:lvlOverride w:ilvl="8"/>
  </w:num>
  <w:num w:numId="4" w16cid:durableId="1489633510">
    <w:abstractNumId w:val="2"/>
    <w:lvlOverride w:ilvl="0"/>
    <w:lvlOverride w:ilvl="1"/>
    <w:lvlOverride w:ilvl="2"/>
    <w:lvlOverride w:ilvl="3"/>
    <w:lvlOverride w:ilvl="4"/>
    <w:lvlOverride w:ilvl="5"/>
    <w:lvlOverride w:ilvl="6"/>
    <w:lvlOverride w:ilvl="7"/>
    <w:lvlOverride w:ilvl="8"/>
  </w:num>
  <w:num w:numId="5" w16cid:durableId="1330055775">
    <w:abstractNumId w:val="1"/>
    <w:lvlOverride w:ilvl="0"/>
    <w:lvlOverride w:ilvl="1"/>
    <w:lvlOverride w:ilvl="2"/>
    <w:lvlOverride w:ilvl="3"/>
    <w:lvlOverride w:ilvl="4"/>
    <w:lvlOverride w:ilvl="5"/>
    <w:lvlOverride w:ilvl="6"/>
    <w:lvlOverride w:ilvl="7"/>
    <w:lvlOverride w:ilvl="8"/>
  </w:num>
  <w:num w:numId="6" w16cid:durableId="1330715344">
    <w:abstractNumId w:val="3"/>
    <w:lvlOverride w:ilvl="0"/>
    <w:lvlOverride w:ilvl="1"/>
    <w:lvlOverride w:ilvl="2"/>
    <w:lvlOverride w:ilvl="3"/>
    <w:lvlOverride w:ilvl="4"/>
    <w:lvlOverride w:ilvl="5"/>
    <w:lvlOverride w:ilvl="6"/>
    <w:lvlOverride w:ilvl="7"/>
    <w:lvlOverride w:ilvl="8"/>
  </w:num>
  <w:num w:numId="7" w16cid:durableId="314183342">
    <w:abstractNumId w:val="0"/>
  </w:num>
  <w:num w:numId="8" w16cid:durableId="583955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EC"/>
    <w:rsid w:val="002D678F"/>
    <w:rsid w:val="00461CEC"/>
    <w:rsid w:val="00466655"/>
    <w:rsid w:val="007939B5"/>
    <w:rsid w:val="00E53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78A2"/>
  <w15:chartTrackingRefBased/>
  <w15:docId w15:val="{12EE3F99-9BD7-4502-9C3C-EFE98E41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CEC"/>
    <w:pPr>
      <w:spacing w:after="0" w:line="240" w:lineRule="auto"/>
    </w:pPr>
    <w:rPr>
      <w:rFonts w:ascii="Calibri" w:hAnsi="Calibri" w:cs="Calibri"/>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61CEC"/>
    <w:rPr>
      <w:color w:val="0563C1"/>
      <w:u w:val="single"/>
    </w:rPr>
  </w:style>
  <w:style w:type="paragraph" w:styleId="Lijstalinea">
    <w:name w:val="List Paragraph"/>
    <w:basedOn w:val="Standaard"/>
    <w:uiPriority w:val="34"/>
    <w:qFormat/>
    <w:rsid w:val="00461C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17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1.safelinks.protection.outlook.com/?url=https%3A%2F%2Fwww.dzb.nl%2F&amp;data=05%7C02%7CC.Schmitz%40leiden.nl%7C4ab49f73159641bcc8e708dc7b1fa594%7C34a0e008be074746919d60b49823db2e%7C0%7C0%7C638520623099694893%7CUnknown%7CTWFpbGZsb3d8eyJWIjoiMC4wLjAwMDAiLCJQIjoiV2luMzIiLCJBTiI6Ik1haWwiLCJXVCI6Mn0%3D%7C0%7C%7C%7C&amp;sdata=7BMkf9ItOR6mI47pq1CZOnxv3MOm7f1BRCRTJVlLfAE%3D&amp;reserved=0" TargetMode="External"/><Relationship Id="rId5" Type="http://schemas.openxmlformats.org/officeDocument/2006/relationships/hyperlink" Target="https://gemeente.leiden.nl/over-gemeente-lei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840</Words>
  <Characters>4621</Characters>
  <Application>Microsoft Office Word</Application>
  <DocSecurity>0</DocSecurity>
  <Lines>38</Lines>
  <Paragraphs>10</Paragraphs>
  <ScaleCrop>false</ScaleCrop>
  <Company>Servicepunt 71</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Claudia</dc:creator>
  <cp:keywords/>
  <dc:description/>
  <cp:lastModifiedBy>Schmitz, Claudia</cp:lastModifiedBy>
  <cp:revision>1</cp:revision>
  <dcterms:created xsi:type="dcterms:W3CDTF">2024-05-23T14:30:00Z</dcterms:created>
  <dcterms:modified xsi:type="dcterms:W3CDTF">2024-05-23T14:35:00Z</dcterms:modified>
</cp:coreProperties>
</file>