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FA02D" w14:textId="77777777" w:rsidR="0094519E" w:rsidRPr="00A46C92" w:rsidRDefault="0094519E">
      <w:pPr>
        <w:rPr>
          <w:rFonts w:ascii="Arial" w:hAnsi="Arial" w:cs="Arial"/>
          <w:szCs w:val="18"/>
        </w:rPr>
      </w:pPr>
    </w:p>
    <w:p w14:paraId="2F8FA02E" w14:textId="77777777" w:rsidR="0094519E" w:rsidRPr="00A46C92" w:rsidRDefault="0094519E">
      <w:pPr>
        <w:rPr>
          <w:rFonts w:ascii="Arial" w:hAnsi="Arial" w:cs="Arial"/>
        </w:rPr>
      </w:pPr>
    </w:p>
    <w:p w14:paraId="3C631132" w14:textId="51201E2D" w:rsidR="00D4769F" w:rsidRPr="00A46C92" w:rsidRDefault="00447BFD" w:rsidP="00B1148C">
      <w:pPr>
        <w:pStyle w:val="CM1"/>
        <w:framePr w:w="8581" w:h="4638" w:hRule="exact" w:wrap="auto" w:vAnchor="page" w:hAnchor="page" w:x="1348" w:y="3536"/>
        <w:rPr>
          <w:rStyle w:val="Paginanummer"/>
          <w:rFonts w:ascii="Arial" w:hAnsi="Arial" w:cs="Arial"/>
          <w:color w:val="C00000"/>
          <w:sz w:val="48"/>
          <w:szCs w:val="48"/>
        </w:rPr>
      </w:pPr>
      <w:r w:rsidRPr="00A46C92">
        <w:rPr>
          <w:rStyle w:val="Paginanummer"/>
          <w:rFonts w:ascii="Arial" w:hAnsi="Arial" w:cs="Arial"/>
          <w:color w:val="C00000"/>
          <w:sz w:val="48"/>
          <w:szCs w:val="48"/>
        </w:rPr>
        <w:t>Concessieo</w:t>
      </w:r>
      <w:r w:rsidR="00D4769F" w:rsidRPr="00A46C92">
        <w:rPr>
          <w:rStyle w:val="Paginanummer"/>
          <w:rFonts w:ascii="Arial" w:hAnsi="Arial" w:cs="Arial"/>
          <w:color w:val="C00000"/>
          <w:sz w:val="48"/>
          <w:szCs w:val="48"/>
        </w:rPr>
        <w:t>vereenkomst</w:t>
      </w:r>
    </w:p>
    <w:p w14:paraId="6AFD4427" w14:textId="77777777" w:rsidR="00D4769F" w:rsidRPr="00A46C92" w:rsidRDefault="00D4769F" w:rsidP="00B1148C">
      <w:pPr>
        <w:framePr w:w="8581" w:h="4638" w:hRule="exact" w:wrap="auto" w:vAnchor="page" w:hAnchor="page" w:x="1348" w:y="3536"/>
        <w:rPr>
          <w:rFonts w:ascii="Arial" w:hAnsi="Arial" w:cs="Arial"/>
          <w:color w:val="C00000"/>
        </w:rPr>
      </w:pPr>
    </w:p>
    <w:p w14:paraId="2C6AD7D0" w14:textId="08C0F2F4" w:rsidR="00FE07B7" w:rsidRPr="00A46C92" w:rsidRDefault="00E411B4" w:rsidP="00447BFD">
      <w:pPr>
        <w:pStyle w:val="CM1"/>
        <w:framePr w:w="858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Reclamemast A12</w:t>
      </w:r>
    </w:p>
    <w:p w14:paraId="73CD18F2" w14:textId="383CA40C" w:rsidR="00D4769F" w:rsidRPr="00A46C92" w:rsidRDefault="00D4769F" w:rsidP="00447BFD">
      <w:pPr>
        <w:pStyle w:val="CM1"/>
        <w:framePr w:w="8581" w:h="4638" w:hRule="exact" w:wrap="auto" w:vAnchor="page" w:hAnchor="page" w:x="1348" w:y="3536"/>
        <w:rPr>
          <w:rStyle w:val="Paginanummer"/>
          <w:rFonts w:ascii="Arial" w:hAnsi="Arial" w:cs="Arial"/>
          <w:color w:val="C00000"/>
          <w:sz w:val="24"/>
          <w:szCs w:val="20"/>
        </w:rPr>
      </w:pPr>
      <w:r w:rsidRPr="00A46C92">
        <w:rPr>
          <w:rStyle w:val="Paginanummer"/>
          <w:rFonts w:ascii="Arial" w:hAnsi="Arial" w:cs="Arial"/>
          <w:color w:val="C00000"/>
          <w:sz w:val="24"/>
        </w:rPr>
        <w:br/>
        <w:t xml:space="preserve">kenmerk </w:t>
      </w:r>
      <w:r w:rsidR="00DB75AD">
        <w:rPr>
          <w:rStyle w:val="Paginanummer"/>
          <w:rFonts w:ascii="Arial" w:hAnsi="Arial" w:cs="Arial"/>
          <w:color w:val="C00000"/>
          <w:sz w:val="24"/>
        </w:rPr>
        <w:t>TN 480603</w:t>
      </w:r>
    </w:p>
    <w:p w14:paraId="3F9790EB" w14:textId="112C83E8" w:rsidR="00D4769F" w:rsidRPr="00A46C92" w:rsidRDefault="00D4769F" w:rsidP="00B1148C">
      <w:pPr>
        <w:pStyle w:val="CM1"/>
        <w:framePr w:w="8581" w:h="4638" w:hRule="exact" w:wrap="auto" w:vAnchor="page" w:hAnchor="page" w:x="1348" w:y="3536"/>
        <w:rPr>
          <w:rStyle w:val="Paginanummer"/>
          <w:rFonts w:ascii="Arial" w:hAnsi="Arial" w:cs="Arial"/>
          <w:sz w:val="24"/>
        </w:rPr>
      </w:pPr>
      <w:r w:rsidRPr="00A46C92">
        <w:rPr>
          <w:rStyle w:val="Paginanummer"/>
          <w:rFonts w:ascii="Arial" w:hAnsi="Arial" w:cs="Arial"/>
          <w:sz w:val="24"/>
        </w:rPr>
        <w:br/>
      </w:r>
    </w:p>
    <w:p w14:paraId="349F5479" w14:textId="77777777" w:rsidR="00D4769F" w:rsidRPr="00A46C92" w:rsidRDefault="00D4769F" w:rsidP="00B1148C">
      <w:pPr>
        <w:pStyle w:val="CM1"/>
        <w:framePr w:w="8581" w:h="4638" w:hRule="exact" w:wrap="auto" w:vAnchor="page" w:hAnchor="page" w:x="1348" w:y="3536"/>
        <w:ind w:left="567" w:hanging="567"/>
        <w:rPr>
          <w:rStyle w:val="Paginanummer"/>
          <w:rFonts w:ascii="Arial" w:hAnsi="Arial" w:cs="Arial"/>
          <w:sz w:val="24"/>
        </w:rPr>
      </w:pPr>
      <w:r w:rsidRPr="00A46C92">
        <w:rPr>
          <w:rStyle w:val="Paginanummer"/>
          <w:rFonts w:ascii="Arial" w:hAnsi="Arial" w:cs="Arial"/>
          <w:sz w:val="24"/>
        </w:rPr>
        <w:t>Gemeente Utrecht</w:t>
      </w:r>
    </w:p>
    <w:p w14:paraId="5F787C46" w14:textId="77777777" w:rsidR="00D4769F" w:rsidRPr="00A46C92" w:rsidRDefault="00D4769F" w:rsidP="00B1148C">
      <w:pPr>
        <w:pStyle w:val="CM1"/>
        <w:framePr w:w="8581" w:h="4638" w:hRule="exact" w:wrap="auto" w:vAnchor="page" w:hAnchor="page" w:x="1348" w:y="3536"/>
        <w:ind w:left="567" w:hanging="567"/>
        <w:rPr>
          <w:rStyle w:val="Paginanummer"/>
          <w:rFonts w:ascii="Arial" w:hAnsi="Arial" w:cs="Arial"/>
          <w:sz w:val="24"/>
        </w:rPr>
      </w:pPr>
      <w:r w:rsidRPr="00A46C92">
        <w:rPr>
          <w:rStyle w:val="Paginanummer"/>
          <w:rFonts w:ascii="Arial" w:hAnsi="Arial" w:cs="Arial"/>
          <w:sz w:val="24"/>
        </w:rPr>
        <w:t>en</w:t>
      </w:r>
    </w:p>
    <w:p w14:paraId="2C446CDC" w14:textId="4EA0B8DD" w:rsidR="00D4769F" w:rsidRPr="004410DC" w:rsidRDefault="00D4769F" w:rsidP="00B1148C">
      <w:pPr>
        <w:pStyle w:val="CM1"/>
        <w:framePr w:w="8581" w:h="4638" w:hRule="exact" w:wrap="auto" w:vAnchor="page" w:hAnchor="page" w:x="1348" w:y="3536"/>
        <w:rPr>
          <w:rStyle w:val="Paginanummer"/>
          <w:rFonts w:ascii="Arial" w:hAnsi="Arial" w:cs="Arial"/>
          <w:sz w:val="24"/>
        </w:rPr>
      </w:pPr>
      <w:r w:rsidRPr="004410DC">
        <w:rPr>
          <w:rStyle w:val="Paginanummer"/>
          <w:rFonts w:ascii="Arial" w:hAnsi="Arial" w:cs="Arial"/>
          <w:sz w:val="24"/>
        </w:rPr>
        <w:t>&lt;</w:t>
      </w:r>
      <w:r w:rsidR="004410DC" w:rsidRPr="004410DC">
        <w:rPr>
          <w:rStyle w:val="Paginanummer"/>
          <w:rFonts w:ascii="Arial" w:hAnsi="Arial" w:cs="Arial"/>
          <w:sz w:val="24"/>
          <w:highlight w:val="yellow"/>
        </w:rPr>
        <w:t>bedrijfsnaam Concessiehouder</w:t>
      </w:r>
      <w:r w:rsidRPr="004410DC">
        <w:rPr>
          <w:rStyle w:val="Paginanummer"/>
          <w:rFonts w:ascii="Arial" w:hAnsi="Arial" w:cs="Arial"/>
          <w:sz w:val="24"/>
        </w:rPr>
        <w:t>&gt;</w:t>
      </w:r>
    </w:p>
    <w:p w14:paraId="58110F2F" w14:textId="1E42E890" w:rsidR="00D4769F" w:rsidRPr="004410DC" w:rsidRDefault="00D4769F" w:rsidP="00B1148C">
      <w:pPr>
        <w:framePr w:w="8581" w:h="4638" w:hRule="exact" w:wrap="auto" w:vAnchor="page" w:hAnchor="page" w:x="1348" w:y="3536"/>
        <w:rPr>
          <w:rStyle w:val="Paginanummer"/>
          <w:rFonts w:ascii="Arial" w:hAnsi="Arial" w:cs="Arial"/>
          <w:sz w:val="24"/>
          <w:szCs w:val="24"/>
        </w:rPr>
      </w:pPr>
    </w:p>
    <w:p w14:paraId="07E09E7A" w14:textId="77777777" w:rsidR="00D4769F" w:rsidRPr="004410DC" w:rsidRDefault="00D4769F" w:rsidP="00B1148C">
      <w:pPr>
        <w:framePr w:w="8581" w:h="4638" w:hRule="exact" w:wrap="auto" w:vAnchor="page" w:hAnchor="page" w:x="1348" w:y="3536"/>
        <w:rPr>
          <w:rStyle w:val="Paginanummer"/>
          <w:rFonts w:ascii="Arial" w:hAnsi="Arial" w:cs="Arial"/>
          <w:sz w:val="24"/>
          <w:szCs w:val="24"/>
        </w:rPr>
      </w:pPr>
    </w:p>
    <w:p w14:paraId="2180610F" w14:textId="4F8C5CD0" w:rsidR="00D4769F" w:rsidRPr="004410DC" w:rsidRDefault="00D4769F" w:rsidP="00B1148C">
      <w:pPr>
        <w:pStyle w:val="CM1"/>
        <w:framePr w:w="8581" w:h="4638" w:hRule="exact" w:wrap="auto" w:vAnchor="page" w:hAnchor="page" w:x="1348" w:y="3536"/>
        <w:rPr>
          <w:rStyle w:val="Paginanummer"/>
          <w:rFonts w:ascii="Arial" w:hAnsi="Arial" w:cs="Arial"/>
          <w:sz w:val="24"/>
          <w:szCs w:val="20"/>
        </w:rPr>
      </w:pPr>
      <w:r w:rsidRPr="004410DC">
        <w:rPr>
          <w:rStyle w:val="Paginanummer"/>
          <w:rFonts w:ascii="Arial" w:hAnsi="Arial" w:cs="Arial"/>
          <w:sz w:val="24"/>
        </w:rPr>
        <w:t>Contractnummer:&lt;</w:t>
      </w:r>
      <w:r w:rsidR="004410DC" w:rsidRPr="004410DC">
        <w:rPr>
          <w:rStyle w:val="Paginanummer"/>
          <w:rFonts w:ascii="Arial" w:hAnsi="Arial" w:cs="Arial"/>
          <w:sz w:val="24"/>
          <w:highlight w:val="yellow"/>
        </w:rPr>
        <w:t>kenmerk</w:t>
      </w:r>
      <w:r w:rsidRPr="004410DC">
        <w:rPr>
          <w:rStyle w:val="Paginanummer"/>
          <w:rFonts w:ascii="Arial" w:hAnsi="Arial" w:cs="Arial"/>
          <w:sz w:val="24"/>
        </w:rPr>
        <w:t>&gt;</w:t>
      </w:r>
    </w:p>
    <w:p w14:paraId="2F8FA02F" w14:textId="77777777" w:rsidR="0094519E" w:rsidRPr="00A46C92" w:rsidRDefault="0094519E">
      <w:pPr>
        <w:rPr>
          <w:rFonts w:ascii="Arial" w:hAnsi="Arial" w:cs="Arial"/>
        </w:rPr>
      </w:pPr>
    </w:p>
    <w:p w14:paraId="2F8FA037" w14:textId="77777777" w:rsidR="0094519E" w:rsidRPr="00A46C92" w:rsidRDefault="0094519E">
      <w:pPr>
        <w:rPr>
          <w:rFonts w:ascii="Arial" w:hAnsi="Arial" w:cs="Arial"/>
        </w:rPr>
        <w:sectPr w:rsidR="0094519E" w:rsidRPr="00A46C92"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4E157C09" w:rsidR="0094519E" w:rsidRPr="00A46C92" w:rsidRDefault="00D4769F">
      <w:pPr>
        <w:pStyle w:val="Kop1"/>
        <w:numPr>
          <w:ilvl w:val="0"/>
          <w:numId w:val="0"/>
        </w:numPr>
        <w:rPr>
          <w:rFonts w:cs="Arial"/>
          <w:color w:val="C00000"/>
          <w:sz w:val="32"/>
          <w:szCs w:val="32"/>
        </w:rPr>
      </w:pPr>
      <w:r w:rsidRPr="00A46C92">
        <w:rPr>
          <w:rFonts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CF1696" w:rsidRDefault="00D4769F" w:rsidP="00D4769F">
                            <w:pPr>
                              <w:rPr>
                                <w:rFonts w:ascii="Arial" w:hAnsi="Arial" w:cs="Arial"/>
                                <w:szCs w:val="18"/>
                                <w:lang w:val="de-DE"/>
                              </w:rPr>
                            </w:pPr>
                            <w:proofErr w:type="spellStart"/>
                            <w:r w:rsidRPr="00CF1696">
                              <w:rPr>
                                <w:rFonts w:ascii="Arial" w:hAnsi="Arial" w:cs="Arial"/>
                                <w:b/>
                                <w:iCs/>
                                <w:szCs w:val="18"/>
                                <w:lang w:val="de-DE"/>
                              </w:rPr>
                              <w:t>Postadres</w:t>
                            </w:r>
                            <w:proofErr w:type="spellEnd"/>
                            <w:r w:rsidRPr="00CF1696">
                              <w:rPr>
                                <w:rFonts w:ascii="Arial" w:hAnsi="Arial" w:cs="Arial"/>
                                <w:i/>
                                <w:iCs/>
                                <w:szCs w:val="18"/>
                                <w:lang w:val="de-DE"/>
                              </w:rPr>
                              <w:t xml:space="preserve"> </w:t>
                            </w:r>
                            <w:r w:rsidRPr="00CF1696">
                              <w:rPr>
                                <w:rFonts w:ascii="Arial" w:hAnsi="Arial" w:cs="Arial"/>
                                <w:szCs w:val="18"/>
                                <w:lang w:val="de-DE"/>
                              </w:rPr>
                              <w:t xml:space="preserve">Postbus 10080, 3505 AB  Utrecht </w:t>
                            </w:r>
                          </w:p>
                          <w:p w14:paraId="7F1C2618" w14:textId="77777777" w:rsidR="00D4769F" w:rsidRPr="00CF1696" w:rsidRDefault="00D4769F" w:rsidP="00D4769F">
                            <w:pPr>
                              <w:rPr>
                                <w:rFonts w:ascii="Arial" w:hAnsi="Arial" w:cs="Arial"/>
                                <w:szCs w:val="18"/>
                                <w:lang w:val="de-DE"/>
                              </w:rPr>
                            </w:pPr>
                            <w:proofErr w:type="spellStart"/>
                            <w:r w:rsidRPr="00CF1696">
                              <w:rPr>
                                <w:rFonts w:ascii="Arial" w:hAnsi="Arial" w:cs="Arial"/>
                                <w:b/>
                                <w:iCs/>
                                <w:szCs w:val="18"/>
                                <w:lang w:val="de-DE"/>
                              </w:rPr>
                              <w:t>Bezoekadres</w:t>
                            </w:r>
                            <w:proofErr w:type="spellEnd"/>
                            <w:r w:rsidRPr="00CF1696">
                              <w:rPr>
                                <w:rFonts w:ascii="Arial" w:hAnsi="Arial" w:cs="Arial"/>
                                <w:i/>
                                <w:iCs/>
                                <w:szCs w:val="18"/>
                                <w:lang w:val="de-DE"/>
                              </w:rPr>
                              <w:t xml:space="preserve"> </w:t>
                            </w:r>
                            <w:proofErr w:type="spellStart"/>
                            <w:r w:rsidRPr="00CF1696">
                              <w:rPr>
                                <w:rFonts w:ascii="Arial" w:hAnsi="Arial" w:cs="Arial"/>
                                <w:szCs w:val="18"/>
                                <w:lang w:val="de-DE"/>
                              </w:rPr>
                              <w:t>Stadsplateau</w:t>
                            </w:r>
                            <w:proofErr w:type="spellEnd"/>
                            <w:r w:rsidRPr="00CF1696">
                              <w:rPr>
                                <w:rFonts w:ascii="Arial" w:hAnsi="Arial" w:cs="Arial"/>
                                <w:szCs w:val="18"/>
                                <w:lang w:val="de-DE"/>
                              </w:rPr>
                              <w:t xml:space="preserve"> 1, 3521 AZ Utrecht</w:t>
                            </w:r>
                          </w:p>
                          <w:p w14:paraId="75EE58C2" w14:textId="77777777" w:rsidR="00D4769F" w:rsidRPr="00CF1696" w:rsidRDefault="00D4769F" w:rsidP="00D4769F">
                            <w:pPr>
                              <w:rPr>
                                <w:rFonts w:ascii="Arial" w:hAnsi="Arial" w:cs="Arial"/>
                                <w:szCs w:val="18"/>
                                <w:lang w:val="de-DE"/>
                              </w:rPr>
                            </w:pPr>
                            <w:proofErr w:type="spellStart"/>
                            <w:r w:rsidRPr="00CF1696">
                              <w:rPr>
                                <w:rFonts w:ascii="Arial" w:hAnsi="Arial" w:cs="Arial"/>
                                <w:b/>
                                <w:szCs w:val="18"/>
                                <w:lang w:val="de-DE"/>
                              </w:rPr>
                              <w:t>E-mail</w:t>
                            </w:r>
                            <w:proofErr w:type="spellEnd"/>
                            <w:r w:rsidRPr="00CF1696">
                              <w:rPr>
                                <w:rFonts w:ascii="Arial" w:hAnsi="Arial" w:cs="Arial"/>
                                <w:szCs w:val="18"/>
                                <w:lang w:val="de-DE"/>
                              </w:rPr>
                              <w:t xml:space="preserve"> inkoop@utrecht.nl</w:t>
                            </w:r>
                          </w:p>
                          <w:p w14:paraId="53CFF5FF" w14:textId="77777777" w:rsidR="00D4769F" w:rsidRPr="00CF1696" w:rsidRDefault="00D4769F" w:rsidP="00D4769F">
                            <w:pPr>
                              <w:rPr>
                                <w:rFonts w:ascii="Arial" w:hAnsi="Arial" w:cs="Arial"/>
                                <w:szCs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kstvak 5" o:spid="_x0000_s1026" type="#_x0000_t202"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CF1696" w:rsidRDefault="00D4769F" w:rsidP="00D4769F">
                      <w:pPr>
                        <w:rPr>
                          <w:rFonts w:ascii="Arial" w:hAnsi="Arial" w:cs="Arial"/>
                          <w:szCs w:val="18"/>
                          <w:lang w:val="de-DE"/>
                        </w:rPr>
                      </w:pPr>
                      <w:proofErr w:type="spellStart"/>
                      <w:r w:rsidRPr="00CF1696">
                        <w:rPr>
                          <w:rFonts w:ascii="Arial" w:hAnsi="Arial" w:cs="Arial"/>
                          <w:b/>
                          <w:iCs/>
                          <w:szCs w:val="18"/>
                          <w:lang w:val="de-DE"/>
                        </w:rPr>
                        <w:t>Postadres</w:t>
                      </w:r>
                      <w:proofErr w:type="spellEnd"/>
                      <w:r w:rsidRPr="00CF1696">
                        <w:rPr>
                          <w:rFonts w:ascii="Arial" w:hAnsi="Arial" w:cs="Arial"/>
                          <w:i/>
                          <w:iCs/>
                          <w:szCs w:val="18"/>
                          <w:lang w:val="de-DE"/>
                        </w:rPr>
                        <w:t xml:space="preserve"> </w:t>
                      </w:r>
                      <w:r w:rsidRPr="00CF1696">
                        <w:rPr>
                          <w:rFonts w:ascii="Arial" w:hAnsi="Arial" w:cs="Arial"/>
                          <w:szCs w:val="18"/>
                          <w:lang w:val="de-DE"/>
                        </w:rPr>
                        <w:t xml:space="preserve">Postbus 10080, 3505 AB  Utrecht </w:t>
                      </w:r>
                    </w:p>
                    <w:p w14:paraId="7F1C2618" w14:textId="77777777" w:rsidR="00D4769F" w:rsidRPr="00CF1696" w:rsidRDefault="00D4769F" w:rsidP="00D4769F">
                      <w:pPr>
                        <w:rPr>
                          <w:rFonts w:ascii="Arial" w:hAnsi="Arial" w:cs="Arial"/>
                          <w:szCs w:val="18"/>
                          <w:lang w:val="de-DE"/>
                        </w:rPr>
                      </w:pPr>
                      <w:proofErr w:type="spellStart"/>
                      <w:r w:rsidRPr="00CF1696">
                        <w:rPr>
                          <w:rFonts w:ascii="Arial" w:hAnsi="Arial" w:cs="Arial"/>
                          <w:b/>
                          <w:iCs/>
                          <w:szCs w:val="18"/>
                          <w:lang w:val="de-DE"/>
                        </w:rPr>
                        <w:t>Bezoekadres</w:t>
                      </w:r>
                      <w:proofErr w:type="spellEnd"/>
                      <w:r w:rsidRPr="00CF1696">
                        <w:rPr>
                          <w:rFonts w:ascii="Arial" w:hAnsi="Arial" w:cs="Arial"/>
                          <w:i/>
                          <w:iCs/>
                          <w:szCs w:val="18"/>
                          <w:lang w:val="de-DE"/>
                        </w:rPr>
                        <w:t xml:space="preserve"> </w:t>
                      </w:r>
                      <w:proofErr w:type="spellStart"/>
                      <w:r w:rsidRPr="00CF1696">
                        <w:rPr>
                          <w:rFonts w:ascii="Arial" w:hAnsi="Arial" w:cs="Arial"/>
                          <w:szCs w:val="18"/>
                          <w:lang w:val="de-DE"/>
                        </w:rPr>
                        <w:t>Stadsplateau</w:t>
                      </w:r>
                      <w:proofErr w:type="spellEnd"/>
                      <w:r w:rsidRPr="00CF1696">
                        <w:rPr>
                          <w:rFonts w:ascii="Arial" w:hAnsi="Arial" w:cs="Arial"/>
                          <w:szCs w:val="18"/>
                          <w:lang w:val="de-DE"/>
                        </w:rPr>
                        <w:t xml:space="preserve"> 1, 3521 AZ Utrecht</w:t>
                      </w:r>
                    </w:p>
                    <w:p w14:paraId="75EE58C2" w14:textId="77777777" w:rsidR="00D4769F" w:rsidRPr="00CF1696" w:rsidRDefault="00D4769F" w:rsidP="00D4769F">
                      <w:pPr>
                        <w:rPr>
                          <w:rFonts w:ascii="Arial" w:hAnsi="Arial" w:cs="Arial"/>
                          <w:szCs w:val="18"/>
                          <w:lang w:val="de-DE"/>
                        </w:rPr>
                      </w:pPr>
                      <w:proofErr w:type="spellStart"/>
                      <w:r w:rsidRPr="00CF1696">
                        <w:rPr>
                          <w:rFonts w:ascii="Arial" w:hAnsi="Arial" w:cs="Arial"/>
                          <w:b/>
                          <w:szCs w:val="18"/>
                          <w:lang w:val="de-DE"/>
                        </w:rPr>
                        <w:t>E-mail</w:t>
                      </w:r>
                      <w:proofErr w:type="spellEnd"/>
                      <w:r w:rsidRPr="00CF1696">
                        <w:rPr>
                          <w:rFonts w:ascii="Arial" w:hAnsi="Arial" w:cs="Arial"/>
                          <w:szCs w:val="18"/>
                          <w:lang w:val="de-DE"/>
                        </w:rPr>
                        <w:t xml:space="preserve"> inkoop@utrecht.nl</w:t>
                      </w:r>
                    </w:p>
                    <w:p w14:paraId="53CFF5FF" w14:textId="77777777" w:rsidR="00D4769F" w:rsidRPr="00CF1696" w:rsidRDefault="00D4769F" w:rsidP="00D4769F">
                      <w:pPr>
                        <w:rPr>
                          <w:rFonts w:ascii="Arial" w:hAnsi="Arial" w:cs="Arial"/>
                          <w:szCs w:val="18"/>
                          <w:lang w:val="de-DE"/>
                        </w:rPr>
                      </w:pPr>
                    </w:p>
                  </w:txbxContent>
                </v:textbox>
              </v:shape>
            </w:pict>
          </mc:Fallback>
        </mc:AlternateContent>
      </w:r>
      <w:r w:rsidR="00361347" w:rsidRPr="00A46C92">
        <w:rPr>
          <w:rFonts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Tekstvak 1" o:spid="_x0000_s1027" type="#_x0000_t202"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2DF44421">
        <w:rPr>
          <w:rFonts w:cs="Arial"/>
          <w:sz w:val="28"/>
          <w:szCs w:val="28"/>
        </w:rPr>
        <w:br w:type="page"/>
      </w:r>
      <w:r w:rsidR="38AAA628" w:rsidRPr="006A6B4C">
        <w:rPr>
          <w:rFonts w:cs="Arial"/>
          <w:color w:val="C00000"/>
          <w:sz w:val="32"/>
          <w:szCs w:val="32"/>
        </w:rPr>
        <w:lastRenderedPageBreak/>
        <w:t>Concessieovereenkomst voor het</w:t>
      </w:r>
      <w:r w:rsidR="00904E4F">
        <w:rPr>
          <w:rFonts w:cs="Arial"/>
          <w:color w:val="C00000"/>
          <w:sz w:val="32"/>
          <w:szCs w:val="32"/>
        </w:rPr>
        <w:t xml:space="preserve"> </w:t>
      </w:r>
      <w:r w:rsidR="00A2621D">
        <w:rPr>
          <w:rFonts w:cs="Arial"/>
          <w:color w:val="C00000"/>
          <w:sz w:val="32"/>
          <w:szCs w:val="32"/>
        </w:rPr>
        <w:t xml:space="preserve">plaatsen, onderhouden </w:t>
      </w:r>
      <w:r w:rsidR="00904E4F">
        <w:rPr>
          <w:rFonts w:cs="Arial"/>
          <w:color w:val="C00000"/>
          <w:sz w:val="32"/>
          <w:szCs w:val="32"/>
        </w:rPr>
        <w:t>en exploiteren van een reclamemast langs de A12</w:t>
      </w:r>
      <w:r w:rsidR="407B64F2" w:rsidRPr="006A6B4C">
        <w:rPr>
          <w:rFonts w:cs="Arial"/>
          <w:color w:val="C00000"/>
          <w:sz w:val="32"/>
          <w:szCs w:val="32"/>
        </w:rPr>
        <w:t xml:space="preserve"> </w:t>
      </w:r>
    </w:p>
    <w:p w14:paraId="2F8FA039" w14:textId="77777777" w:rsidR="0094519E" w:rsidRPr="00A46C92" w:rsidRDefault="0094519E">
      <w:pPr>
        <w:rPr>
          <w:rFonts w:ascii="Arial" w:hAnsi="Arial" w:cs="Arial"/>
        </w:rPr>
      </w:pPr>
    </w:p>
    <w:p w14:paraId="2F8FA03A" w14:textId="77777777" w:rsidR="0094519E" w:rsidRPr="00A46C92" w:rsidRDefault="0094519E">
      <w:pPr>
        <w:rPr>
          <w:rFonts w:ascii="Arial" w:hAnsi="Arial" w:cs="Arial"/>
          <w:sz w:val="20"/>
        </w:rPr>
      </w:pPr>
    </w:p>
    <w:p w14:paraId="2F8FA03B" w14:textId="77777777" w:rsidR="0094519E" w:rsidRPr="00A46C92" w:rsidRDefault="0094519E">
      <w:pPr>
        <w:tabs>
          <w:tab w:val="left" w:pos="426"/>
        </w:tabs>
        <w:rPr>
          <w:rFonts w:ascii="Arial" w:hAnsi="Arial" w:cs="Arial"/>
          <w:b/>
          <w:color w:val="C00000"/>
          <w:sz w:val="20"/>
        </w:rPr>
      </w:pPr>
      <w:r w:rsidRPr="00A46C92">
        <w:rPr>
          <w:rFonts w:ascii="Arial" w:hAnsi="Arial" w:cs="Arial"/>
          <w:b/>
          <w:color w:val="C00000"/>
          <w:sz w:val="20"/>
        </w:rPr>
        <w:t>Partijen:</w:t>
      </w:r>
    </w:p>
    <w:p w14:paraId="2F8FA03C" w14:textId="77777777" w:rsidR="0094519E" w:rsidRPr="009D2737" w:rsidRDefault="0094519E">
      <w:pPr>
        <w:tabs>
          <w:tab w:val="left" w:pos="426"/>
        </w:tabs>
        <w:rPr>
          <w:rFonts w:ascii="Arial" w:hAnsi="Arial" w:cs="Arial"/>
          <w:szCs w:val="18"/>
        </w:rPr>
      </w:pPr>
    </w:p>
    <w:p w14:paraId="2F8FA03D" w14:textId="7D21FB31" w:rsidR="0094519E" w:rsidRPr="009D2737" w:rsidRDefault="0094519E">
      <w:pPr>
        <w:pStyle w:val="Lijstnummering"/>
        <w:rPr>
          <w:rFonts w:ascii="Arial" w:hAnsi="Arial" w:cs="Arial"/>
          <w:szCs w:val="18"/>
        </w:rPr>
      </w:pPr>
      <w:r w:rsidRPr="009D2737">
        <w:rPr>
          <w:rFonts w:ascii="Arial" w:hAnsi="Arial" w:cs="Arial"/>
          <w:szCs w:val="18"/>
        </w:rPr>
        <w:t xml:space="preserve">De gemeente Utrecht, te dezen rechtsgeldig vertegenwoordigd door </w:t>
      </w:r>
      <w:r w:rsidR="008228E7">
        <w:rPr>
          <w:rFonts w:ascii="Arial" w:hAnsi="Arial" w:cs="Arial"/>
          <w:szCs w:val="18"/>
          <w:highlight w:val="yellow"/>
        </w:rPr>
        <w:t>&lt;naam&gt;</w:t>
      </w:r>
      <w:r w:rsidRPr="009D2737">
        <w:rPr>
          <w:rFonts w:ascii="Arial" w:hAnsi="Arial" w:cs="Arial"/>
          <w:szCs w:val="18"/>
        </w:rPr>
        <w:t xml:space="preserve"> in </w:t>
      </w:r>
      <w:bookmarkStart w:id="0" w:name="OLE_LINK3"/>
      <w:r w:rsidR="008228E7">
        <w:rPr>
          <w:rFonts w:ascii="Arial" w:hAnsi="Arial" w:cs="Arial"/>
          <w:szCs w:val="18"/>
        </w:rPr>
        <w:t>&lt;</w:t>
      </w:r>
      <w:r w:rsidR="00695DA0">
        <w:rPr>
          <w:rFonts w:ascii="Arial" w:hAnsi="Arial" w:cs="Arial"/>
          <w:szCs w:val="18"/>
        </w:rPr>
        <w:t>zijn/</w:t>
      </w:r>
      <w:r w:rsidR="00EE2109" w:rsidRPr="009D2737">
        <w:rPr>
          <w:rFonts w:ascii="Arial" w:hAnsi="Arial" w:cs="Arial"/>
          <w:szCs w:val="18"/>
        </w:rPr>
        <w:t>haar</w:t>
      </w:r>
      <w:r w:rsidR="008228E7">
        <w:rPr>
          <w:rFonts w:ascii="Arial" w:hAnsi="Arial" w:cs="Arial"/>
          <w:szCs w:val="18"/>
        </w:rPr>
        <w:t>&gt;</w:t>
      </w:r>
      <w:r w:rsidRPr="009D2737">
        <w:rPr>
          <w:rFonts w:ascii="Arial" w:hAnsi="Arial" w:cs="Arial"/>
          <w:szCs w:val="18"/>
        </w:rPr>
        <w:t xml:space="preserve"> </w:t>
      </w:r>
      <w:bookmarkEnd w:id="0"/>
      <w:r w:rsidRPr="009D2737">
        <w:rPr>
          <w:rFonts w:ascii="Arial" w:hAnsi="Arial" w:cs="Arial"/>
          <w:szCs w:val="18"/>
        </w:rPr>
        <w:t xml:space="preserve">hoedanigheid van </w:t>
      </w:r>
      <w:r w:rsidR="008228E7">
        <w:rPr>
          <w:rFonts w:ascii="Arial" w:hAnsi="Arial" w:cs="Arial"/>
          <w:szCs w:val="18"/>
          <w:highlight w:val="yellow"/>
        </w:rPr>
        <w:t>&lt;functie&gt;</w:t>
      </w:r>
      <w:r w:rsidRPr="009D2737">
        <w:rPr>
          <w:rFonts w:ascii="Arial" w:hAnsi="Arial" w:cs="Arial"/>
          <w:szCs w:val="18"/>
        </w:rPr>
        <w:t>, hierna te noemen: ‘</w:t>
      </w:r>
      <w:r w:rsidR="00D40F41" w:rsidRPr="009D2737">
        <w:rPr>
          <w:rFonts w:ascii="Arial" w:hAnsi="Arial" w:cs="Arial"/>
          <w:szCs w:val="18"/>
        </w:rPr>
        <w:t>Concessieverlener</w:t>
      </w:r>
      <w:r w:rsidRPr="009D2737">
        <w:rPr>
          <w:rFonts w:ascii="Arial" w:hAnsi="Arial" w:cs="Arial"/>
          <w:szCs w:val="18"/>
        </w:rPr>
        <w:t>’,</w:t>
      </w:r>
    </w:p>
    <w:p w14:paraId="2F8FA03E" w14:textId="77777777" w:rsidR="0094519E" w:rsidRPr="009D2737" w:rsidRDefault="0094519E">
      <w:pPr>
        <w:ind w:left="705" w:hanging="705"/>
        <w:rPr>
          <w:rFonts w:ascii="Arial" w:hAnsi="Arial" w:cs="Arial"/>
          <w:szCs w:val="18"/>
        </w:rPr>
      </w:pPr>
    </w:p>
    <w:p w14:paraId="2F8FA03F" w14:textId="77777777" w:rsidR="0094519E" w:rsidRPr="009D2737" w:rsidRDefault="0094519E" w:rsidP="0026719D">
      <w:pPr>
        <w:rPr>
          <w:rFonts w:ascii="Arial" w:hAnsi="Arial" w:cs="Arial"/>
          <w:szCs w:val="18"/>
        </w:rPr>
      </w:pPr>
      <w:r w:rsidRPr="009D2737">
        <w:rPr>
          <w:rFonts w:ascii="Arial" w:hAnsi="Arial" w:cs="Arial"/>
          <w:szCs w:val="18"/>
        </w:rPr>
        <w:t>en</w:t>
      </w:r>
    </w:p>
    <w:p w14:paraId="2F8FA040" w14:textId="77777777" w:rsidR="0094519E" w:rsidRPr="009D2737" w:rsidRDefault="0094519E">
      <w:pPr>
        <w:pStyle w:val="Koptekst"/>
        <w:tabs>
          <w:tab w:val="clear" w:pos="4536"/>
          <w:tab w:val="clear" w:pos="9072"/>
          <w:tab w:val="left" w:pos="426"/>
        </w:tabs>
        <w:rPr>
          <w:rFonts w:ascii="Arial" w:hAnsi="Arial" w:cs="Arial"/>
          <w:szCs w:val="18"/>
        </w:rPr>
      </w:pPr>
    </w:p>
    <w:p w14:paraId="2F8FA041" w14:textId="3D0D2620" w:rsidR="0094519E" w:rsidRPr="009D2737" w:rsidRDefault="008228E7">
      <w:pPr>
        <w:pStyle w:val="Lijstnummering"/>
        <w:rPr>
          <w:rFonts w:ascii="Arial" w:hAnsi="Arial" w:cs="Arial"/>
          <w:szCs w:val="18"/>
        </w:rPr>
      </w:pPr>
      <w:r w:rsidRPr="008B5043">
        <w:rPr>
          <w:rFonts w:ascii="Arial" w:hAnsi="Arial" w:cs="Arial"/>
          <w:szCs w:val="18"/>
        </w:rPr>
        <w:t>&lt;</w:t>
      </w:r>
      <w:r w:rsidRPr="008228E7">
        <w:rPr>
          <w:rFonts w:ascii="Arial" w:hAnsi="Arial" w:cs="Arial"/>
          <w:szCs w:val="18"/>
          <w:highlight w:val="yellow"/>
        </w:rPr>
        <w:t>Inschrijver</w:t>
      </w:r>
      <w:r w:rsidR="00A032DF" w:rsidRPr="008228E7">
        <w:rPr>
          <w:rFonts w:ascii="Arial" w:hAnsi="Arial" w:cs="Arial"/>
          <w:szCs w:val="18"/>
        </w:rPr>
        <w:t>&gt;</w:t>
      </w:r>
      <w:r w:rsidR="0094519E" w:rsidRPr="008228E7">
        <w:rPr>
          <w:rFonts w:ascii="Arial" w:hAnsi="Arial" w:cs="Arial"/>
          <w:szCs w:val="18"/>
        </w:rPr>
        <w:t xml:space="preserve">, statutair gevestigd te </w:t>
      </w:r>
      <w:r w:rsidRPr="008228E7">
        <w:rPr>
          <w:rFonts w:ascii="Arial" w:hAnsi="Arial" w:cs="Arial"/>
          <w:szCs w:val="18"/>
        </w:rPr>
        <w:t>&lt;</w:t>
      </w:r>
      <w:r w:rsidRPr="008228E7">
        <w:rPr>
          <w:rFonts w:ascii="Arial" w:hAnsi="Arial" w:cs="Arial"/>
          <w:szCs w:val="18"/>
          <w:highlight w:val="yellow"/>
        </w:rPr>
        <w:t>plaats</w:t>
      </w:r>
      <w:r w:rsidR="00A032DF" w:rsidRPr="008228E7">
        <w:rPr>
          <w:rFonts w:ascii="Arial" w:hAnsi="Arial" w:cs="Arial"/>
          <w:szCs w:val="18"/>
        </w:rPr>
        <w:t>&gt;</w:t>
      </w:r>
      <w:r w:rsidR="0094519E" w:rsidRPr="008228E7">
        <w:rPr>
          <w:rFonts w:ascii="Arial" w:hAnsi="Arial" w:cs="Arial"/>
          <w:szCs w:val="18"/>
        </w:rPr>
        <w:t xml:space="preserve">, te dezen rechtsgeldig vertegenwoordigd door </w:t>
      </w:r>
      <w:r w:rsidR="00A032DF" w:rsidRPr="008228E7">
        <w:rPr>
          <w:rFonts w:ascii="Arial" w:hAnsi="Arial" w:cs="Arial"/>
          <w:szCs w:val="18"/>
        </w:rPr>
        <w:t>&lt;</w:t>
      </w:r>
      <w:r w:rsidRPr="008228E7">
        <w:rPr>
          <w:rFonts w:ascii="Arial" w:hAnsi="Arial" w:cs="Arial"/>
          <w:szCs w:val="18"/>
          <w:highlight w:val="yellow"/>
        </w:rPr>
        <w:t>naam</w:t>
      </w:r>
      <w:r w:rsidR="00A032DF" w:rsidRPr="008228E7">
        <w:rPr>
          <w:rFonts w:ascii="Arial" w:hAnsi="Arial" w:cs="Arial"/>
          <w:szCs w:val="18"/>
        </w:rPr>
        <w:t>&gt;</w:t>
      </w:r>
      <w:r w:rsidR="0094519E" w:rsidRPr="008228E7">
        <w:rPr>
          <w:rFonts w:ascii="Arial" w:hAnsi="Arial" w:cs="Arial"/>
          <w:szCs w:val="18"/>
        </w:rPr>
        <w:t xml:space="preserve">, in </w:t>
      </w:r>
      <w:r w:rsidR="004864AA" w:rsidRPr="008228E7">
        <w:rPr>
          <w:rFonts w:ascii="Arial" w:hAnsi="Arial" w:cs="Arial"/>
          <w:szCs w:val="18"/>
        </w:rPr>
        <w:t>&lt;</w:t>
      </w:r>
      <w:r w:rsidR="0094519E" w:rsidRPr="008228E7">
        <w:rPr>
          <w:rFonts w:ascii="Arial" w:hAnsi="Arial" w:cs="Arial"/>
          <w:szCs w:val="18"/>
        </w:rPr>
        <w:t>zijn/haar</w:t>
      </w:r>
      <w:r w:rsidR="004864AA" w:rsidRPr="008228E7">
        <w:rPr>
          <w:rFonts w:ascii="Arial" w:hAnsi="Arial" w:cs="Arial"/>
          <w:szCs w:val="18"/>
        </w:rPr>
        <w:t>&gt;</w:t>
      </w:r>
      <w:r w:rsidR="0094519E" w:rsidRPr="008228E7">
        <w:rPr>
          <w:rFonts w:ascii="Arial" w:hAnsi="Arial" w:cs="Arial"/>
          <w:szCs w:val="18"/>
        </w:rPr>
        <w:t xml:space="preserve"> hoedanigheid van </w:t>
      </w:r>
      <w:r w:rsidRPr="008228E7">
        <w:rPr>
          <w:rFonts w:ascii="Arial" w:hAnsi="Arial" w:cs="Arial"/>
          <w:szCs w:val="18"/>
        </w:rPr>
        <w:t>&lt;</w:t>
      </w:r>
      <w:r w:rsidRPr="008228E7">
        <w:rPr>
          <w:rFonts w:ascii="Arial" w:hAnsi="Arial" w:cs="Arial"/>
          <w:szCs w:val="18"/>
          <w:highlight w:val="yellow"/>
        </w:rPr>
        <w:t>functie</w:t>
      </w:r>
      <w:r w:rsidRPr="008228E7">
        <w:rPr>
          <w:rFonts w:ascii="Arial" w:hAnsi="Arial" w:cs="Arial"/>
          <w:szCs w:val="18"/>
        </w:rPr>
        <w:t>&gt;</w:t>
      </w:r>
      <w:r w:rsidR="0094519E" w:rsidRPr="008228E7">
        <w:rPr>
          <w:rFonts w:ascii="Arial" w:hAnsi="Arial" w:cs="Arial"/>
          <w:szCs w:val="18"/>
        </w:rPr>
        <w:t xml:space="preserve"> hierna te noemen: ‘</w:t>
      </w:r>
      <w:r w:rsidR="00D40F41" w:rsidRPr="008228E7">
        <w:rPr>
          <w:rFonts w:ascii="Arial" w:hAnsi="Arial" w:cs="Arial"/>
          <w:szCs w:val="18"/>
        </w:rPr>
        <w:t>Concessiehouder’</w:t>
      </w:r>
      <w:r w:rsidR="0094519E" w:rsidRPr="009D2737">
        <w:rPr>
          <w:rFonts w:ascii="Arial" w:hAnsi="Arial" w:cs="Arial"/>
          <w:szCs w:val="18"/>
        </w:rPr>
        <w:t>,</w:t>
      </w:r>
    </w:p>
    <w:p w14:paraId="2F8FA042" w14:textId="77777777" w:rsidR="0094519E" w:rsidRPr="00A46C92" w:rsidRDefault="0094519E">
      <w:pPr>
        <w:pStyle w:val="Koptekst"/>
        <w:tabs>
          <w:tab w:val="clear" w:pos="4536"/>
          <w:tab w:val="clear" w:pos="9072"/>
          <w:tab w:val="left" w:pos="426"/>
        </w:tabs>
        <w:rPr>
          <w:rFonts w:ascii="Arial" w:hAnsi="Arial" w:cs="Arial"/>
          <w:sz w:val="20"/>
        </w:rPr>
      </w:pPr>
    </w:p>
    <w:p w14:paraId="2F8FA043" w14:textId="77777777" w:rsidR="0094519E" w:rsidRPr="00A46C92" w:rsidRDefault="0094519E">
      <w:pPr>
        <w:tabs>
          <w:tab w:val="left" w:pos="426"/>
        </w:tabs>
        <w:rPr>
          <w:rFonts w:ascii="Arial" w:hAnsi="Arial" w:cs="Arial"/>
          <w:sz w:val="20"/>
        </w:rPr>
      </w:pPr>
    </w:p>
    <w:p w14:paraId="2F8FA044" w14:textId="77777777" w:rsidR="0094519E" w:rsidRPr="00A46C92" w:rsidRDefault="0094519E">
      <w:pPr>
        <w:tabs>
          <w:tab w:val="left" w:pos="426"/>
        </w:tabs>
        <w:rPr>
          <w:rFonts w:ascii="Arial" w:hAnsi="Arial" w:cs="Arial"/>
          <w:b/>
          <w:color w:val="C00000"/>
          <w:sz w:val="20"/>
        </w:rPr>
      </w:pPr>
      <w:r w:rsidRPr="00A46C92">
        <w:rPr>
          <w:rFonts w:ascii="Arial" w:hAnsi="Arial" w:cs="Arial"/>
          <w:b/>
          <w:color w:val="C00000"/>
          <w:sz w:val="20"/>
        </w:rPr>
        <w:t xml:space="preserve">NEMEN IN AANMERKING DAT: </w:t>
      </w:r>
    </w:p>
    <w:p w14:paraId="58C77390" w14:textId="77777777" w:rsidR="004626BB" w:rsidRDefault="004626BB" w:rsidP="004626BB">
      <w:pPr>
        <w:tabs>
          <w:tab w:val="left" w:pos="709"/>
        </w:tabs>
        <w:rPr>
          <w:rFonts w:ascii="Arial" w:hAnsi="Arial" w:cs="Arial"/>
          <w:sz w:val="20"/>
        </w:rPr>
      </w:pPr>
    </w:p>
    <w:p w14:paraId="7E63E56C" w14:textId="0C4F9A73" w:rsidR="004626BB" w:rsidRPr="00C8006E" w:rsidRDefault="003928FC" w:rsidP="424637D1">
      <w:pPr>
        <w:pStyle w:val="Lijstalinea"/>
        <w:numPr>
          <w:ilvl w:val="0"/>
          <w:numId w:val="7"/>
        </w:numPr>
        <w:tabs>
          <w:tab w:val="left" w:pos="709"/>
        </w:tabs>
        <w:rPr>
          <w:rFonts w:ascii="Arial" w:hAnsi="Arial" w:cs="Arial"/>
        </w:rPr>
      </w:pPr>
      <w:r w:rsidRPr="424637D1">
        <w:rPr>
          <w:rFonts w:ascii="Arial" w:hAnsi="Arial" w:cs="Arial"/>
        </w:rPr>
        <w:t xml:space="preserve">de </w:t>
      </w:r>
      <w:r w:rsidR="002563EC" w:rsidRPr="424637D1">
        <w:rPr>
          <w:rFonts w:ascii="Arial" w:hAnsi="Arial" w:cs="Arial"/>
        </w:rPr>
        <w:t xml:space="preserve">Concessieverlener </w:t>
      </w:r>
      <w:r w:rsidR="0021197E" w:rsidRPr="424637D1">
        <w:rPr>
          <w:rFonts w:ascii="Arial" w:hAnsi="Arial" w:cs="Arial"/>
        </w:rPr>
        <w:t>een stuk grond langs de A12 wil uitgeven voor het</w:t>
      </w:r>
      <w:r w:rsidR="00A2621D" w:rsidRPr="424637D1">
        <w:rPr>
          <w:rFonts w:ascii="Arial" w:hAnsi="Arial" w:cs="Arial"/>
        </w:rPr>
        <w:t xml:space="preserve"> plaatsen, onderhouden </w:t>
      </w:r>
      <w:r w:rsidR="0021197E" w:rsidRPr="424637D1">
        <w:rPr>
          <w:rFonts w:ascii="Arial" w:hAnsi="Arial" w:cs="Arial"/>
        </w:rPr>
        <w:t>en exploiteren van</w:t>
      </w:r>
    </w:p>
    <w:p w14:paraId="7F9C21BF" w14:textId="4733FD08" w:rsidR="00E57C7E" w:rsidRPr="0066153F" w:rsidRDefault="0021197E" w:rsidP="00FA3AC5">
      <w:pPr>
        <w:tabs>
          <w:tab w:val="left" w:pos="709"/>
        </w:tabs>
        <w:ind w:left="567"/>
        <w:rPr>
          <w:rFonts w:ascii="Arial" w:hAnsi="Arial" w:cs="Arial"/>
        </w:rPr>
      </w:pPr>
      <w:r w:rsidRPr="424637D1">
        <w:rPr>
          <w:rFonts w:ascii="Arial" w:hAnsi="Arial" w:cs="Arial"/>
        </w:rPr>
        <w:t>een</w:t>
      </w:r>
      <w:r w:rsidR="00A23CCD" w:rsidRPr="424637D1">
        <w:rPr>
          <w:rFonts w:ascii="Arial" w:hAnsi="Arial" w:cs="Arial"/>
        </w:rPr>
        <w:t xml:space="preserve"> </w:t>
      </w:r>
      <w:r w:rsidRPr="424637D1">
        <w:rPr>
          <w:rFonts w:ascii="Arial" w:hAnsi="Arial" w:cs="Arial"/>
        </w:rPr>
        <w:t>reclamemast</w:t>
      </w:r>
      <w:r w:rsidR="00791219" w:rsidRPr="424637D1">
        <w:rPr>
          <w:rFonts w:ascii="Arial" w:hAnsi="Arial" w:cs="Arial"/>
        </w:rPr>
        <w:t xml:space="preserve"> waarmee</w:t>
      </w:r>
      <w:r w:rsidR="008F1255" w:rsidRPr="424637D1">
        <w:rPr>
          <w:rFonts w:ascii="Arial" w:hAnsi="Arial" w:cs="Arial"/>
        </w:rPr>
        <w:t xml:space="preserve"> </w:t>
      </w:r>
      <w:r w:rsidR="009A04E9" w:rsidRPr="424637D1">
        <w:rPr>
          <w:rFonts w:ascii="Arial" w:hAnsi="Arial" w:cs="Arial"/>
        </w:rPr>
        <w:t xml:space="preserve">Concessieverlener </w:t>
      </w:r>
      <w:r w:rsidR="005B79CC" w:rsidRPr="424637D1">
        <w:rPr>
          <w:rFonts w:ascii="Arial" w:hAnsi="Arial" w:cs="Arial"/>
        </w:rPr>
        <w:t>een vergoeding</w:t>
      </w:r>
      <w:r w:rsidR="009A04E9" w:rsidRPr="424637D1">
        <w:rPr>
          <w:rFonts w:ascii="Arial" w:hAnsi="Arial" w:cs="Arial"/>
        </w:rPr>
        <w:t xml:space="preserve"> </w:t>
      </w:r>
      <w:r w:rsidR="00D32ACB" w:rsidRPr="424637D1">
        <w:rPr>
          <w:rFonts w:ascii="Arial" w:hAnsi="Arial" w:cs="Arial"/>
        </w:rPr>
        <w:t>verkrijgt</w:t>
      </w:r>
      <w:r w:rsidR="005B79CC" w:rsidRPr="424637D1">
        <w:rPr>
          <w:rFonts w:ascii="Arial" w:hAnsi="Arial" w:cs="Arial"/>
        </w:rPr>
        <w:t>;</w:t>
      </w:r>
    </w:p>
    <w:p w14:paraId="79991589" w14:textId="77777777" w:rsidR="00C8006E" w:rsidRPr="00FA3AC5" w:rsidRDefault="003928FC" w:rsidP="009C2243">
      <w:pPr>
        <w:pStyle w:val="Lijstalinea"/>
        <w:numPr>
          <w:ilvl w:val="0"/>
          <w:numId w:val="7"/>
        </w:numPr>
        <w:tabs>
          <w:tab w:val="left" w:pos="709"/>
        </w:tabs>
        <w:rPr>
          <w:rFonts w:ascii="Arial" w:hAnsi="Arial" w:cs="Arial"/>
          <w:szCs w:val="18"/>
        </w:rPr>
      </w:pPr>
      <w:r w:rsidRPr="00C8006E">
        <w:rPr>
          <w:rFonts w:ascii="Arial" w:hAnsi="Arial" w:cs="Arial"/>
          <w:szCs w:val="18"/>
        </w:rPr>
        <w:t>de Concessieverlener op</w:t>
      </w:r>
      <w:r w:rsidR="00357DB0" w:rsidRPr="00C8006E">
        <w:rPr>
          <w:rFonts w:ascii="Arial" w:hAnsi="Arial" w:cs="Arial"/>
          <w:szCs w:val="18"/>
        </w:rPr>
        <w:t xml:space="preserve"> 7</w:t>
      </w:r>
      <w:r w:rsidR="00961236" w:rsidRPr="00C8006E">
        <w:rPr>
          <w:rFonts w:ascii="Arial" w:hAnsi="Arial" w:cs="Arial"/>
          <w:szCs w:val="18"/>
        </w:rPr>
        <w:t xml:space="preserve"> </w:t>
      </w:r>
      <w:r w:rsidR="00357DB0" w:rsidRPr="00C8006E">
        <w:rPr>
          <w:rFonts w:ascii="Arial" w:hAnsi="Arial" w:cs="Arial"/>
          <w:szCs w:val="18"/>
        </w:rPr>
        <w:t xml:space="preserve">augustus 2024 </w:t>
      </w:r>
      <w:r w:rsidRPr="00FA3AC5">
        <w:rPr>
          <w:rFonts w:ascii="Arial" w:hAnsi="Arial" w:cs="Arial"/>
          <w:szCs w:val="18"/>
        </w:rPr>
        <w:t>een Europese aanbesteding is gestart met kenmerknummer</w:t>
      </w:r>
    </w:p>
    <w:p w14:paraId="0A813D62" w14:textId="44FD94D5" w:rsidR="003928FC" w:rsidRPr="00C8006E" w:rsidRDefault="00C8006E" w:rsidP="00C8006E">
      <w:pPr>
        <w:tabs>
          <w:tab w:val="left" w:pos="709"/>
        </w:tabs>
        <w:ind w:left="360"/>
        <w:rPr>
          <w:rFonts w:ascii="Arial" w:hAnsi="Arial" w:cs="Arial"/>
          <w:szCs w:val="18"/>
        </w:rPr>
      </w:pPr>
      <w:r w:rsidRPr="00FA3AC5">
        <w:rPr>
          <w:rFonts w:ascii="Arial" w:hAnsi="Arial" w:cs="Arial"/>
          <w:szCs w:val="18"/>
        </w:rPr>
        <w:tab/>
      </w:r>
      <w:r w:rsidR="00FA3AC5" w:rsidRPr="00FA3AC5">
        <w:rPr>
          <w:rFonts w:ascii="Arial" w:hAnsi="Arial" w:cs="Arial"/>
          <w:szCs w:val="18"/>
        </w:rPr>
        <w:t xml:space="preserve">TN 480603 </w:t>
      </w:r>
      <w:r w:rsidR="003928FC" w:rsidRPr="00FA3AC5">
        <w:rPr>
          <w:rFonts w:ascii="Arial" w:hAnsi="Arial" w:cs="Arial"/>
          <w:szCs w:val="18"/>
        </w:rPr>
        <w:t xml:space="preserve">voor het </w:t>
      </w:r>
      <w:r w:rsidR="00A2621D" w:rsidRPr="00FA3AC5">
        <w:rPr>
          <w:rFonts w:ascii="Arial" w:hAnsi="Arial" w:cs="Arial"/>
        </w:rPr>
        <w:t>plaatsen, onderhouden</w:t>
      </w:r>
      <w:r w:rsidR="00A2621D" w:rsidRPr="00FA3AC5" w:rsidDel="00A2621D">
        <w:rPr>
          <w:rFonts w:ascii="Arial" w:hAnsi="Arial" w:cs="Arial"/>
          <w:szCs w:val="18"/>
        </w:rPr>
        <w:t xml:space="preserve"> </w:t>
      </w:r>
      <w:r w:rsidR="002E3DED" w:rsidRPr="00FA3AC5">
        <w:rPr>
          <w:rFonts w:ascii="Arial" w:hAnsi="Arial" w:cs="Arial"/>
          <w:szCs w:val="18"/>
        </w:rPr>
        <w:t>en exploiteren</w:t>
      </w:r>
      <w:r w:rsidR="002E3DED" w:rsidRPr="00C8006E">
        <w:rPr>
          <w:rFonts w:ascii="Arial" w:hAnsi="Arial" w:cs="Arial"/>
          <w:szCs w:val="18"/>
        </w:rPr>
        <w:t xml:space="preserve"> van een reclamemast langs de A12; </w:t>
      </w:r>
    </w:p>
    <w:p w14:paraId="1B1C97EB" w14:textId="0480E440" w:rsidR="003928FC" w:rsidRPr="00C8006E" w:rsidRDefault="003928FC" w:rsidP="009C2243">
      <w:pPr>
        <w:pStyle w:val="Lijstalinea"/>
        <w:numPr>
          <w:ilvl w:val="0"/>
          <w:numId w:val="7"/>
        </w:numPr>
        <w:tabs>
          <w:tab w:val="left" w:pos="709"/>
        </w:tabs>
        <w:rPr>
          <w:rFonts w:ascii="Arial" w:hAnsi="Arial" w:cs="Arial"/>
          <w:szCs w:val="18"/>
        </w:rPr>
      </w:pPr>
      <w:r w:rsidRPr="00C8006E">
        <w:rPr>
          <w:rFonts w:ascii="Arial" w:hAnsi="Arial" w:cs="Arial"/>
          <w:szCs w:val="18"/>
        </w:rPr>
        <w:t xml:space="preserve">de Concessiehouder op </w:t>
      </w:r>
      <w:r w:rsidR="00A2621D" w:rsidRPr="00FA3AC5">
        <w:rPr>
          <w:rFonts w:ascii="Arial" w:hAnsi="Arial" w:cs="Arial"/>
          <w:szCs w:val="18"/>
          <w:highlight w:val="yellow"/>
        </w:rPr>
        <w:t>&lt;datum&gt;</w:t>
      </w:r>
      <w:r w:rsidR="00A2621D">
        <w:rPr>
          <w:rFonts w:ascii="Arial" w:hAnsi="Arial" w:cs="Arial"/>
          <w:szCs w:val="18"/>
        </w:rPr>
        <w:t xml:space="preserve"> </w:t>
      </w:r>
      <w:r w:rsidRPr="00C8006E">
        <w:rPr>
          <w:rFonts w:ascii="Arial" w:hAnsi="Arial" w:cs="Arial"/>
          <w:szCs w:val="18"/>
        </w:rPr>
        <w:t>een aanbieding heeft gedaan aan Concessieverlener;</w:t>
      </w:r>
    </w:p>
    <w:p w14:paraId="0DF0DA41" w14:textId="1385E3AB" w:rsidR="00EB2A3D" w:rsidRPr="00FA3AC5" w:rsidRDefault="003928FC" w:rsidP="00FA3AC5">
      <w:pPr>
        <w:pStyle w:val="Lijstalinea"/>
        <w:numPr>
          <w:ilvl w:val="0"/>
          <w:numId w:val="7"/>
        </w:numPr>
        <w:tabs>
          <w:tab w:val="left" w:pos="709"/>
        </w:tabs>
        <w:rPr>
          <w:rFonts w:ascii="Arial" w:hAnsi="Arial" w:cs="Arial"/>
        </w:rPr>
      </w:pPr>
      <w:r w:rsidRPr="00C8006E">
        <w:rPr>
          <w:rFonts w:ascii="Arial" w:hAnsi="Arial" w:cs="Arial"/>
          <w:szCs w:val="18"/>
        </w:rPr>
        <w:t xml:space="preserve">Concessieverlener wenst een Concessieovereenkomst te sluiten met als inhoud: </w:t>
      </w:r>
      <w:r w:rsidR="00961236" w:rsidRPr="00C8006E">
        <w:rPr>
          <w:rFonts w:ascii="Arial" w:hAnsi="Arial" w:cs="Arial"/>
          <w:szCs w:val="18"/>
        </w:rPr>
        <w:t>het</w:t>
      </w:r>
      <w:r w:rsidR="00A2621D">
        <w:rPr>
          <w:rFonts w:ascii="Arial" w:hAnsi="Arial" w:cs="Arial"/>
          <w:szCs w:val="18"/>
        </w:rPr>
        <w:t xml:space="preserve"> plaatsen, onderhouden </w:t>
      </w:r>
      <w:r w:rsidR="001A6945">
        <w:rPr>
          <w:rFonts w:ascii="Arial" w:hAnsi="Arial" w:cs="Arial"/>
          <w:szCs w:val="18"/>
        </w:rPr>
        <w:t>en</w:t>
      </w:r>
      <w:r w:rsidR="00A2621D">
        <w:rPr>
          <w:rFonts w:ascii="Arial" w:hAnsi="Arial" w:cs="Arial"/>
          <w:szCs w:val="18"/>
        </w:rPr>
        <w:t xml:space="preserve"> </w:t>
      </w:r>
      <w:r w:rsidR="00961236" w:rsidRPr="00FA3AC5">
        <w:rPr>
          <w:rFonts w:ascii="Arial" w:hAnsi="Arial" w:cs="Arial"/>
        </w:rPr>
        <w:t xml:space="preserve">exploiteren van een reclamemast langs de A12; </w:t>
      </w:r>
    </w:p>
    <w:p w14:paraId="09141AA8" w14:textId="53DD2C55" w:rsidR="00EB2A3D" w:rsidRPr="00EB2A3D" w:rsidRDefault="00B13830" w:rsidP="00EB2A3D">
      <w:pPr>
        <w:pStyle w:val="Lijstalinea"/>
        <w:numPr>
          <w:ilvl w:val="0"/>
          <w:numId w:val="7"/>
        </w:numPr>
        <w:tabs>
          <w:tab w:val="left" w:pos="709"/>
        </w:tabs>
        <w:rPr>
          <w:rFonts w:ascii="Arial" w:hAnsi="Arial" w:cs="Arial"/>
          <w:szCs w:val="18"/>
        </w:rPr>
      </w:pPr>
      <w:r>
        <w:rPr>
          <w:rFonts w:ascii="Arial" w:hAnsi="Arial" w:cs="Arial"/>
          <w:szCs w:val="18"/>
        </w:rPr>
        <w:t>Bij deze aanbestedingsprocedure is gebleken dat Concessiehouder de winnende inschrijving heeft</w:t>
      </w:r>
      <w:r w:rsidR="004A1F37">
        <w:rPr>
          <w:rFonts w:ascii="Arial" w:hAnsi="Arial" w:cs="Arial"/>
          <w:szCs w:val="18"/>
        </w:rPr>
        <w:t xml:space="preserve"> </w:t>
      </w:r>
      <w:r>
        <w:rPr>
          <w:rFonts w:ascii="Arial" w:hAnsi="Arial" w:cs="Arial"/>
          <w:szCs w:val="18"/>
        </w:rPr>
        <w:t>gedaan</w:t>
      </w:r>
      <w:r w:rsidR="002B424F">
        <w:rPr>
          <w:rFonts w:ascii="Arial" w:hAnsi="Arial" w:cs="Arial"/>
          <w:szCs w:val="18"/>
        </w:rPr>
        <w:t>;</w:t>
      </w:r>
    </w:p>
    <w:p w14:paraId="18C11808" w14:textId="127BE20D" w:rsidR="003928FC" w:rsidRPr="0066153F" w:rsidRDefault="003928FC" w:rsidP="009C2243">
      <w:pPr>
        <w:pStyle w:val="Lijstalinea"/>
        <w:numPr>
          <w:ilvl w:val="0"/>
          <w:numId w:val="7"/>
        </w:numPr>
        <w:tabs>
          <w:tab w:val="left" w:pos="709"/>
        </w:tabs>
        <w:rPr>
          <w:rFonts w:ascii="Arial" w:hAnsi="Arial" w:cs="Arial"/>
          <w:szCs w:val="18"/>
        </w:rPr>
      </w:pPr>
      <w:r w:rsidRPr="0066153F">
        <w:rPr>
          <w:rFonts w:ascii="Arial" w:hAnsi="Arial" w:cs="Arial"/>
          <w:szCs w:val="18"/>
        </w:rPr>
        <w:t xml:space="preserve">de Concessiehouder in staat is om </w:t>
      </w:r>
      <w:r w:rsidR="00910BDF" w:rsidRPr="0066153F">
        <w:rPr>
          <w:rFonts w:ascii="Arial" w:hAnsi="Arial" w:cs="Arial"/>
          <w:szCs w:val="18"/>
        </w:rPr>
        <w:t>de</w:t>
      </w:r>
      <w:r w:rsidR="00A35352">
        <w:rPr>
          <w:rFonts w:ascii="Arial" w:hAnsi="Arial" w:cs="Arial"/>
          <w:szCs w:val="18"/>
        </w:rPr>
        <w:t xml:space="preserve"> digitale</w:t>
      </w:r>
      <w:r w:rsidR="00910BDF" w:rsidRPr="0066153F">
        <w:rPr>
          <w:rFonts w:ascii="Arial" w:hAnsi="Arial" w:cs="Arial"/>
          <w:szCs w:val="18"/>
        </w:rPr>
        <w:t xml:space="preserve"> reclamemast langs de A12 te </w:t>
      </w:r>
      <w:r w:rsidR="00A2621D">
        <w:rPr>
          <w:rFonts w:ascii="Arial" w:hAnsi="Arial" w:cs="Arial"/>
          <w:szCs w:val="18"/>
        </w:rPr>
        <w:t>plaatsen, onderhouden</w:t>
      </w:r>
      <w:r w:rsidR="00A2621D" w:rsidRPr="0066153F">
        <w:rPr>
          <w:rFonts w:ascii="Arial" w:hAnsi="Arial" w:cs="Arial"/>
          <w:szCs w:val="18"/>
        </w:rPr>
        <w:t xml:space="preserve"> </w:t>
      </w:r>
      <w:r w:rsidR="00910BDF" w:rsidRPr="0066153F">
        <w:rPr>
          <w:rFonts w:ascii="Arial" w:hAnsi="Arial" w:cs="Arial"/>
          <w:szCs w:val="18"/>
        </w:rPr>
        <w:t>en te exploiteren</w:t>
      </w:r>
      <w:r w:rsidRPr="0066153F">
        <w:rPr>
          <w:rFonts w:ascii="Arial" w:hAnsi="Arial" w:cs="Arial"/>
          <w:szCs w:val="18"/>
        </w:rPr>
        <w:t>;</w:t>
      </w:r>
    </w:p>
    <w:p w14:paraId="59B7510F" w14:textId="1948C80F" w:rsidR="00B02B32" w:rsidRPr="00FA3AC5" w:rsidRDefault="00B02B32" w:rsidP="00FA3AC5">
      <w:pPr>
        <w:pStyle w:val="Lijstalinea"/>
        <w:numPr>
          <w:ilvl w:val="0"/>
          <w:numId w:val="7"/>
        </w:numPr>
        <w:tabs>
          <w:tab w:val="left" w:pos="709"/>
        </w:tabs>
        <w:rPr>
          <w:rFonts w:ascii="Arial" w:hAnsi="Arial" w:cs="Arial"/>
        </w:rPr>
      </w:pPr>
      <w:r w:rsidRPr="0066153F">
        <w:rPr>
          <w:rFonts w:ascii="Arial" w:hAnsi="Arial" w:cs="Arial"/>
          <w:szCs w:val="18"/>
        </w:rPr>
        <w:t xml:space="preserve">de Concessiehouder bereid is de vastgestelde vergoeding te betalen </w:t>
      </w:r>
      <w:r w:rsidR="00910BDF" w:rsidRPr="0066153F">
        <w:rPr>
          <w:rFonts w:ascii="Arial" w:hAnsi="Arial" w:cs="Arial"/>
          <w:szCs w:val="18"/>
        </w:rPr>
        <w:t xml:space="preserve">voor </w:t>
      </w:r>
      <w:r w:rsidR="009A2D0B" w:rsidRPr="0066153F">
        <w:rPr>
          <w:rFonts w:ascii="Arial" w:hAnsi="Arial" w:cs="Arial"/>
          <w:szCs w:val="18"/>
        </w:rPr>
        <w:t xml:space="preserve">het </w:t>
      </w:r>
      <w:r w:rsidR="00A2621D">
        <w:rPr>
          <w:rFonts w:ascii="Arial" w:hAnsi="Arial" w:cs="Arial"/>
          <w:szCs w:val="18"/>
        </w:rPr>
        <w:t>plaatsen, onderhouden</w:t>
      </w:r>
      <w:r w:rsidR="00A2621D" w:rsidRPr="0066153F">
        <w:rPr>
          <w:rFonts w:ascii="Arial" w:hAnsi="Arial" w:cs="Arial"/>
          <w:szCs w:val="18"/>
        </w:rPr>
        <w:t xml:space="preserve"> </w:t>
      </w:r>
      <w:r w:rsidR="009A2D0B" w:rsidRPr="0066153F">
        <w:rPr>
          <w:rFonts w:ascii="Arial" w:hAnsi="Arial" w:cs="Arial"/>
          <w:szCs w:val="18"/>
        </w:rPr>
        <w:t>en exploitere</w:t>
      </w:r>
      <w:r w:rsidR="00EB255A">
        <w:rPr>
          <w:rFonts w:ascii="Arial" w:hAnsi="Arial" w:cs="Arial"/>
          <w:szCs w:val="18"/>
        </w:rPr>
        <w:t>n</w:t>
      </w:r>
      <w:r w:rsidR="00A2621D">
        <w:rPr>
          <w:rFonts w:ascii="Arial" w:hAnsi="Arial" w:cs="Arial"/>
          <w:szCs w:val="18"/>
        </w:rPr>
        <w:t xml:space="preserve"> </w:t>
      </w:r>
      <w:r w:rsidR="009A2D0B" w:rsidRPr="00FA3AC5">
        <w:rPr>
          <w:rFonts w:ascii="Arial" w:hAnsi="Arial" w:cs="Arial"/>
        </w:rPr>
        <w:t>van de</w:t>
      </w:r>
      <w:r w:rsidR="00A35352" w:rsidRPr="00FA3AC5">
        <w:rPr>
          <w:rFonts w:ascii="Arial" w:hAnsi="Arial" w:cs="Arial"/>
        </w:rPr>
        <w:t xml:space="preserve"> digitale</w:t>
      </w:r>
      <w:r w:rsidR="009A2D0B" w:rsidRPr="00FA3AC5">
        <w:rPr>
          <w:rFonts w:ascii="Arial" w:hAnsi="Arial" w:cs="Arial"/>
        </w:rPr>
        <w:t xml:space="preserve"> re</w:t>
      </w:r>
      <w:r w:rsidR="00345237" w:rsidRPr="00FA3AC5">
        <w:rPr>
          <w:rFonts w:ascii="Arial" w:hAnsi="Arial" w:cs="Arial"/>
        </w:rPr>
        <w:t>c</w:t>
      </w:r>
      <w:r w:rsidR="009A2D0B" w:rsidRPr="00FA3AC5">
        <w:rPr>
          <w:rFonts w:ascii="Arial" w:hAnsi="Arial" w:cs="Arial"/>
        </w:rPr>
        <w:t>lamemast langs de A12</w:t>
      </w:r>
      <w:r w:rsidR="00345237" w:rsidRPr="00FA3AC5">
        <w:rPr>
          <w:rFonts w:ascii="Arial" w:hAnsi="Arial" w:cs="Arial"/>
        </w:rPr>
        <w:t xml:space="preserve">; </w:t>
      </w:r>
    </w:p>
    <w:p w14:paraId="1C805185" w14:textId="77777777" w:rsidR="0037712F" w:rsidRDefault="003928FC" w:rsidP="009C2243">
      <w:pPr>
        <w:pStyle w:val="Lijstalinea"/>
        <w:numPr>
          <w:ilvl w:val="0"/>
          <w:numId w:val="7"/>
        </w:numPr>
        <w:tabs>
          <w:tab w:val="left" w:pos="709"/>
        </w:tabs>
        <w:rPr>
          <w:rFonts w:ascii="Arial" w:hAnsi="Arial" w:cs="Arial"/>
        </w:rPr>
      </w:pPr>
      <w:r w:rsidRPr="0066153F">
        <w:rPr>
          <w:rFonts w:ascii="Arial" w:hAnsi="Arial" w:cs="Arial"/>
        </w:rPr>
        <w:t>de Concessieverlener mee zal werken aan het verlenen van vergunningen, ontheffingen en ander</w:t>
      </w:r>
      <w:r w:rsidR="0037712F">
        <w:rPr>
          <w:rFonts w:ascii="Arial" w:hAnsi="Arial" w:cs="Arial"/>
        </w:rPr>
        <w:t>e</w:t>
      </w:r>
    </w:p>
    <w:p w14:paraId="42C3A354" w14:textId="182F971B" w:rsidR="003928FC" w:rsidRPr="0037712F" w:rsidRDefault="003928FC" w:rsidP="0037712F">
      <w:pPr>
        <w:tabs>
          <w:tab w:val="left" w:pos="709"/>
        </w:tabs>
        <w:ind w:left="709"/>
        <w:rPr>
          <w:rFonts w:ascii="Arial" w:hAnsi="Arial" w:cs="Arial"/>
        </w:rPr>
      </w:pPr>
      <w:r w:rsidRPr="0037712F">
        <w:rPr>
          <w:rFonts w:ascii="Arial" w:hAnsi="Arial" w:cs="Arial"/>
        </w:rPr>
        <w:t>publiekrechtelijke randvoorwaarden die nodig zijn om</w:t>
      </w:r>
      <w:r w:rsidR="00637A3C" w:rsidRPr="0037712F">
        <w:rPr>
          <w:rFonts w:ascii="Arial" w:hAnsi="Arial" w:cs="Arial"/>
        </w:rPr>
        <w:t xml:space="preserve"> de reclamemast te </w:t>
      </w:r>
      <w:r w:rsidR="00A2621D">
        <w:rPr>
          <w:rFonts w:ascii="Arial" w:hAnsi="Arial" w:cs="Arial"/>
        </w:rPr>
        <w:t>plaatsen, onderhouden</w:t>
      </w:r>
      <w:r w:rsidR="00A2621D" w:rsidRPr="0037712F">
        <w:rPr>
          <w:rFonts w:ascii="Arial" w:hAnsi="Arial" w:cs="Arial"/>
        </w:rPr>
        <w:t xml:space="preserve"> </w:t>
      </w:r>
      <w:r w:rsidR="00637A3C" w:rsidRPr="0037712F">
        <w:rPr>
          <w:rFonts w:ascii="Arial" w:hAnsi="Arial" w:cs="Arial"/>
        </w:rPr>
        <w:t>en te exploiteren in</w:t>
      </w:r>
      <w:r w:rsidR="006F21B6">
        <w:rPr>
          <w:rFonts w:ascii="Arial" w:hAnsi="Arial" w:cs="Arial"/>
        </w:rPr>
        <w:t xml:space="preserve"> </w:t>
      </w:r>
      <w:r w:rsidR="00637A3C" w:rsidRPr="0037712F">
        <w:rPr>
          <w:rFonts w:ascii="Arial" w:hAnsi="Arial" w:cs="Arial"/>
        </w:rPr>
        <w:t xml:space="preserve">de openbare ruimte binnen de </w:t>
      </w:r>
      <w:r w:rsidRPr="0037712F">
        <w:rPr>
          <w:rFonts w:ascii="Arial" w:hAnsi="Arial" w:cs="Arial"/>
        </w:rPr>
        <w:t>vigerende voorwaarden en doorlooptijden;</w:t>
      </w:r>
    </w:p>
    <w:p w14:paraId="1EDE68FA" w14:textId="77777777" w:rsidR="00D96A97" w:rsidRDefault="003928FC" w:rsidP="009C2243">
      <w:pPr>
        <w:pStyle w:val="Lijstalinea"/>
        <w:numPr>
          <w:ilvl w:val="0"/>
          <w:numId w:val="7"/>
        </w:numPr>
        <w:tabs>
          <w:tab w:val="left" w:pos="709"/>
        </w:tabs>
        <w:rPr>
          <w:rFonts w:ascii="Arial" w:hAnsi="Arial" w:cs="Arial"/>
          <w:szCs w:val="18"/>
        </w:rPr>
      </w:pPr>
      <w:r w:rsidRPr="0066153F">
        <w:rPr>
          <w:rFonts w:ascii="Arial" w:hAnsi="Arial" w:cs="Arial"/>
          <w:szCs w:val="18"/>
        </w:rPr>
        <w:t>de Concessiehouder zorgt dat de uitvoering van de activiteiten te allen tijde voldoet aan alle documenten</w:t>
      </w:r>
    </w:p>
    <w:p w14:paraId="17774F15" w14:textId="60B2039C" w:rsidR="00A2621D" w:rsidRDefault="00D96A97" w:rsidP="00D96A97">
      <w:pPr>
        <w:tabs>
          <w:tab w:val="left" w:pos="709"/>
        </w:tabs>
        <w:rPr>
          <w:rFonts w:ascii="Arial" w:hAnsi="Arial" w:cs="Arial"/>
          <w:szCs w:val="18"/>
        </w:rPr>
      </w:pPr>
      <w:r>
        <w:rPr>
          <w:rFonts w:ascii="Arial" w:hAnsi="Arial" w:cs="Arial"/>
          <w:szCs w:val="18"/>
        </w:rPr>
        <w:tab/>
      </w:r>
      <w:r w:rsidR="003928FC" w:rsidRPr="00D96A97">
        <w:rPr>
          <w:rFonts w:ascii="Arial" w:hAnsi="Arial" w:cs="Arial"/>
          <w:szCs w:val="18"/>
        </w:rPr>
        <w:t>die onderdeel zijn van deze Concessieovereenkomst</w:t>
      </w:r>
      <w:r w:rsidR="004337E9" w:rsidRPr="00D96A97">
        <w:rPr>
          <w:rFonts w:ascii="Arial" w:hAnsi="Arial" w:cs="Arial"/>
          <w:szCs w:val="18"/>
        </w:rPr>
        <w:t>;</w:t>
      </w:r>
    </w:p>
    <w:p w14:paraId="33DB5ED9" w14:textId="1811292F" w:rsidR="00A2621D" w:rsidRPr="00FA3AC5" w:rsidRDefault="00A2621D" w:rsidP="00FA3AC5">
      <w:pPr>
        <w:pStyle w:val="Lijstalinea"/>
        <w:numPr>
          <w:ilvl w:val="0"/>
          <w:numId w:val="7"/>
        </w:numPr>
        <w:tabs>
          <w:tab w:val="left" w:pos="709"/>
        </w:tabs>
        <w:rPr>
          <w:rFonts w:ascii="Arial" w:hAnsi="Arial" w:cs="Arial"/>
          <w:szCs w:val="18"/>
        </w:rPr>
      </w:pPr>
      <w:r>
        <w:rPr>
          <w:rFonts w:ascii="Arial" w:hAnsi="Arial" w:cs="Arial"/>
          <w:szCs w:val="18"/>
        </w:rPr>
        <w:t>de Concessiehouder kosteloos zijn medewerking verleent bij beëindiging van de opdracht ten behoeve van verwijdering dan wel overdracht aan de Concessieverlener.</w:t>
      </w:r>
    </w:p>
    <w:p w14:paraId="50D5691B" w14:textId="77777777" w:rsidR="00A35352" w:rsidRDefault="003928FC" w:rsidP="009C2243">
      <w:pPr>
        <w:pStyle w:val="Lijstalinea"/>
        <w:numPr>
          <w:ilvl w:val="0"/>
          <w:numId w:val="7"/>
        </w:numPr>
        <w:tabs>
          <w:tab w:val="left" w:pos="709"/>
        </w:tabs>
        <w:rPr>
          <w:rFonts w:ascii="Arial" w:hAnsi="Arial" w:cs="Arial"/>
          <w:szCs w:val="18"/>
        </w:rPr>
      </w:pPr>
      <w:r w:rsidRPr="0066153F">
        <w:rPr>
          <w:rFonts w:ascii="Arial" w:hAnsi="Arial" w:cs="Arial"/>
          <w:szCs w:val="18"/>
        </w:rPr>
        <w:t>Partijen de voorwaarden waaronder de Concessie dient te geschieden, wensen vast te leggen in de</w:t>
      </w:r>
      <w:r w:rsidR="00A35352">
        <w:rPr>
          <w:rFonts w:ascii="Arial" w:hAnsi="Arial" w:cs="Arial"/>
          <w:szCs w:val="18"/>
        </w:rPr>
        <w:t>ze</w:t>
      </w:r>
    </w:p>
    <w:p w14:paraId="2F8FA04F" w14:textId="287B8D51" w:rsidR="0094519E" w:rsidRPr="00A35352" w:rsidRDefault="00A35352" w:rsidP="00A35352">
      <w:pPr>
        <w:tabs>
          <w:tab w:val="left" w:pos="709"/>
        </w:tabs>
        <w:ind w:left="360"/>
        <w:rPr>
          <w:rFonts w:ascii="Arial" w:hAnsi="Arial" w:cs="Arial"/>
          <w:szCs w:val="18"/>
        </w:rPr>
      </w:pPr>
      <w:r>
        <w:rPr>
          <w:rFonts w:ascii="Arial" w:hAnsi="Arial" w:cs="Arial"/>
          <w:szCs w:val="18"/>
        </w:rPr>
        <w:tab/>
      </w:r>
      <w:r w:rsidR="003928FC" w:rsidRPr="00A35352">
        <w:rPr>
          <w:rFonts w:ascii="Arial" w:hAnsi="Arial" w:cs="Arial"/>
          <w:szCs w:val="18"/>
        </w:rPr>
        <w:t>Concessieovereenkomst.</w:t>
      </w:r>
    </w:p>
    <w:p w14:paraId="2F8FA050" w14:textId="77777777" w:rsidR="0094519E" w:rsidRPr="00A46C92" w:rsidRDefault="0094519E">
      <w:pPr>
        <w:tabs>
          <w:tab w:val="left" w:pos="709"/>
        </w:tabs>
        <w:ind w:left="567" w:hanging="567"/>
        <w:rPr>
          <w:rFonts w:ascii="Arial" w:hAnsi="Arial" w:cs="Arial"/>
          <w:sz w:val="20"/>
        </w:rPr>
      </w:pPr>
    </w:p>
    <w:p w14:paraId="2F8FA051" w14:textId="77777777" w:rsidR="0094519E" w:rsidRDefault="0094519E">
      <w:pPr>
        <w:rPr>
          <w:rFonts w:ascii="Arial" w:hAnsi="Arial" w:cs="Arial"/>
          <w:b/>
          <w:color w:val="C00000"/>
          <w:sz w:val="20"/>
        </w:rPr>
      </w:pPr>
      <w:r w:rsidRPr="00A46C92">
        <w:rPr>
          <w:rFonts w:ascii="Arial" w:hAnsi="Arial" w:cs="Arial"/>
          <w:b/>
          <w:color w:val="C00000"/>
          <w:sz w:val="20"/>
        </w:rPr>
        <w:t>EN KOMEN OVEREEN ALS VOLGT:</w:t>
      </w:r>
    </w:p>
    <w:p w14:paraId="1F557754" w14:textId="380C04DD" w:rsidR="005E7E19" w:rsidRDefault="0094519E" w:rsidP="00B1148C">
      <w:pPr>
        <w:pStyle w:val="Kop1"/>
        <w:tabs>
          <w:tab w:val="clear" w:pos="360"/>
        </w:tabs>
        <w:rPr>
          <w:rFonts w:cs="Arial"/>
          <w:color w:val="C00000"/>
        </w:rPr>
      </w:pPr>
      <w:bookmarkStart w:id="1" w:name="_Toc513544110"/>
      <w:r w:rsidRPr="1EF81997">
        <w:rPr>
          <w:rFonts w:cs="Arial"/>
          <w:sz w:val="20"/>
        </w:rPr>
        <w:br w:type="page"/>
      </w:r>
      <w:bookmarkStart w:id="2" w:name="_Toc513544111"/>
      <w:bookmarkEnd w:id="1"/>
      <w:r w:rsidR="005E7E19" w:rsidRPr="0068266C">
        <w:rPr>
          <w:rFonts w:cs="Arial"/>
          <w:color w:val="C00000"/>
        </w:rPr>
        <w:lastRenderedPageBreak/>
        <w:t>Begrippen</w:t>
      </w:r>
    </w:p>
    <w:p w14:paraId="3AAB1E9A" w14:textId="648CD705" w:rsidR="006D7CD9" w:rsidRDefault="00930F3F" w:rsidP="006D7CD9">
      <w:pPr>
        <w:pStyle w:val="Kop2"/>
        <w:rPr>
          <w:rFonts w:ascii="Arial" w:hAnsi="Arial" w:cs="Arial"/>
        </w:rPr>
      </w:pPr>
      <w:r w:rsidRPr="00FA3AC5">
        <w:rPr>
          <w:rFonts w:ascii="Arial" w:hAnsi="Arial" w:cs="Arial"/>
          <w:i/>
          <w:iCs/>
        </w:rPr>
        <w:t>Concessie</w:t>
      </w:r>
      <w:r>
        <w:rPr>
          <w:rFonts w:ascii="Arial" w:hAnsi="Arial" w:cs="Arial"/>
        </w:rPr>
        <w:t xml:space="preserve">: De </w:t>
      </w:r>
      <w:r w:rsidR="00BE1DA5">
        <w:rPr>
          <w:rFonts w:ascii="Arial" w:hAnsi="Arial" w:cs="Arial"/>
        </w:rPr>
        <w:t>C</w:t>
      </w:r>
      <w:r>
        <w:rPr>
          <w:rFonts w:ascii="Arial" w:hAnsi="Arial" w:cs="Arial"/>
        </w:rPr>
        <w:t>oncessie horend bij deze Concessieovereenkomst.</w:t>
      </w:r>
    </w:p>
    <w:p w14:paraId="4F7802BE" w14:textId="6F5C0AE6" w:rsidR="00930F3F" w:rsidRDefault="006D7CD9" w:rsidP="00930F3F">
      <w:pPr>
        <w:pStyle w:val="Kop2"/>
        <w:rPr>
          <w:rFonts w:ascii="Arial" w:hAnsi="Arial" w:cs="Arial"/>
        </w:rPr>
      </w:pPr>
      <w:r>
        <w:rPr>
          <w:rFonts w:ascii="Arial" w:hAnsi="Arial" w:cs="Arial"/>
          <w:i/>
          <w:iCs/>
        </w:rPr>
        <w:t>Concessieovereenkomst:</w:t>
      </w:r>
      <w:r w:rsidRPr="006D7CD9">
        <w:rPr>
          <w:rFonts w:ascii="Arial" w:hAnsi="Arial" w:cs="Arial"/>
        </w:rPr>
        <w:t xml:space="preserve"> </w:t>
      </w:r>
      <w:r w:rsidRPr="0068266C">
        <w:rPr>
          <w:rFonts w:ascii="Arial" w:hAnsi="Arial" w:cs="Arial"/>
        </w:rPr>
        <w:t>Onderhavige overeenkomst</w:t>
      </w:r>
      <w:r>
        <w:rPr>
          <w:rFonts w:ascii="Arial" w:hAnsi="Arial" w:cs="Arial"/>
        </w:rPr>
        <w:t>, inclusief de in artikel 2.3 van deze Concessieovereenkomst genoemde documenten.</w:t>
      </w:r>
    </w:p>
    <w:p w14:paraId="712303AD" w14:textId="371BC44C" w:rsidR="00162A28" w:rsidRDefault="00162A28" w:rsidP="00162A28">
      <w:pPr>
        <w:pStyle w:val="Kop2"/>
        <w:rPr>
          <w:rFonts w:ascii="Arial" w:hAnsi="Arial" w:cs="Arial"/>
        </w:rPr>
      </w:pPr>
      <w:r w:rsidRPr="00FA3AC5">
        <w:rPr>
          <w:rFonts w:ascii="Arial" w:hAnsi="Arial" w:cs="Arial"/>
          <w:i/>
          <w:iCs/>
        </w:rPr>
        <w:t>Concessietermijn</w:t>
      </w:r>
      <w:r>
        <w:rPr>
          <w:rFonts w:ascii="Arial" w:hAnsi="Arial" w:cs="Arial"/>
        </w:rPr>
        <w:t>: De looptijd van deze Concessieovereenkomst.</w:t>
      </w:r>
    </w:p>
    <w:p w14:paraId="0699740F" w14:textId="305258D3" w:rsidR="005C0873" w:rsidRDefault="005C0873" w:rsidP="005C0873">
      <w:pPr>
        <w:pStyle w:val="Kop2"/>
        <w:rPr>
          <w:rFonts w:ascii="Arial" w:hAnsi="Arial" w:cs="Arial"/>
        </w:rPr>
      </w:pPr>
      <w:r w:rsidRPr="00FA3AC5">
        <w:rPr>
          <w:rFonts w:ascii="Arial" w:hAnsi="Arial" w:cs="Arial"/>
          <w:i/>
          <w:iCs/>
        </w:rPr>
        <w:t>Concessievergoeding</w:t>
      </w:r>
      <w:r>
        <w:rPr>
          <w:rFonts w:ascii="Arial" w:hAnsi="Arial" w:cs="Arial"/>
        </w:rPr>
        <w:t>: De vergoeding die Concessiehouder aan Concessieverlener afdraagt</w:t>
      </w:r>
      <w:r w:rsidR="00692D44">
        <w:rPr>
          <w:rFonts w:ascii="Arial" w:hAnsi="Arial" w:cs="Arial"/>
        </w:rPr>
        <w:t xml:space="preserve"> als overeengekomen in deze Concessieovereenkomst.</w:t>
      </w:r>
    </w:p>
    <w:p w14:paraId="03A969C8" w14:textId="2EC4EC4F" w:rsidR="00F10345" w:rsidRDefault="00F10345" w:rsidP="00F10345">
      <w:pPr>
        <w:pStyle w:val="Kop2"/>
        <w:rPr>
          <w:rFonts w:ascii="Arial" w:hAnsi="Arial" w:cs="Arial"/>
        </w:rPr>
      </w:pPr>
      <w:r w:rsidRPr="00FA3AC5">
        <w:rPr>
          <w:rFonts w:ascii="Arial" w:hAnsi="Arial" w:cs="Arial"/>
          <w:i/>
          <w:iCs/>
        </w:rPr>
        <w:t>Partijen</w:t>
      </w:r>
      <w:r>
        <w:rPr>
          <w:rFonts w:ascii="Arial" w:hAnsi="Arial" w:cs="Arial"/>
        </w:rPr>
        <w:t xml:space="preserve">: </w:t>
      </w:r>
      <w:r w:rsidR="005C0873">
        <w:rPr>
          <w:rFonts w:ascii="Arial" w:hAnsi="Arial" w:cs="Arial"/>
        </w:rPr>
        <w:t>De Concessiehouder en Concessieverlener.</w:t>
      </w:r>
    </w:p>
    <w:p w14:paraId="2F8FA058" w14:textId="520184EE" w:rsidR="0094519E" w:rsidRPr="00A46C92" w:rsidRDefault="0094519E" w:rsidP="00B1148C">
      <w:pPr>
        <w:pStyle w:val="Kop1"/>
        <w:tabs>
          <w:tab w:val="clear" w:pos="360"/>
        </w:tabs>
        <w:rPr>
          <w:rFonts w:cs="Arial"/>
          <w:color w:val="C00000"/>
        </w:rPr>
      </w:pPr>
      <w:r w:rsidRPr="00A46C92">
        <w:rPr>
          <w:rFonts w:cs="Arial"/>
          <w:color w:val="C00000"/>
        </w:rPr>
        <w:t xml:space="preserve">Voorwerp van de </w:t>
      </w:r>
      <w:bookmarkEnd w:id="2"/>
      <w:r w:rsidR="002C4D79">
        <w:rPr>
          <w:rFonts w:cs="Arial"/>
          <w:color w:val="C00000"/>
        </w:rPr>
        <w:t>Concessie</w:t>
      </w:r>
      <w:r w:rsidR="00F942B7">
        <w:rPr>
          <w:rFonts w:cs="Arial"/>
          <w:color w:val="C00000"/>
        </w:rPr>
        <w:t>overeenkomst</w:t>
      </w:r>
    </w:p>
    <w:p w14:paraId="08753B0A" w14:textId="38A2B022" w:rsidR="007F349A" w:rsidRPr="00A46C92" w:rsidRDefault="007F349A" w:rsidP="0017121F">
      <w:pPr>
        <w:pStyle w:val="Kop2"/>
        <w:rPr>
          <w:rFonts w:ascii="Arial" w:hAnsi="Arial" w:cs="Arial"/>
        </w:rPr>
      </w:pPr>
      <w:r w:rsidRPr="00A46C92">
        <w:rPr>
          <w:rFonts w:ascii="Arial" w:hAnsi="Arial" w:cs="Arial"/>
        </w:rPr>
        <w:t xml:space="preserve">Deze Concessieovereenkomst ziet </w:t>
      </w:r>
      <w:r w:rsidR="00541B11">
        <w:rPr>
          <w:rFonts w:ascii="Arial" w:hAnsi="Arial" w:cs="Arial"/>
        </w:rPr>
        <w:t xml:space="preserve">toe </w:t>
      </w:r>
      <w:r w:rsidRPr="00A46C92">
        <w:rPr>
          <w:rFonts w:ascii="Arial" w:hAnsi="Arial" w:cs="Arial"/>
        </w:rPr>
        <w:t>op het</w:t>
      </w:r>
      <w:r w:rsidR="00886AE9">
        <w:rPr>
          <w:rFonts w:ascii="Arial" w:hAnsi="Arial" w:cs="Arial"/>
        </w:rPr>
        <w:t xml:space="preserve"> </w:t>
      </w:r>
      <w:r w:rsidR="00A2621D">
        <w:rPr>
          <w:rFonts w:ascii="Arial" w:hAnsi="Arial" w:cs="Arial"/>
        </w:rPr>
        <w:t xml:space="preserve">plaatsen, onderhouden </w:t>
      </w:r>
      <w:r w:rsidR="00886AE9">
        <w:rPr>
          <w:rFonts w:ascii="Arial" w:hAnsi="Arial" w:cs="Arial"/>
        </w:rPr>
        <w:t>en exploiteren van de reclamemast langs de A12</w:t>
      </w:r>
      <w:r w:rsidR="00130ECE">
        <w:rPr>
          <w:rFonts w:ascii="Arial" w:hAnsi="Arial" w:cs="Arial"/>
        </w:rPr>
        <w:t xml:space="preserve"> </w:t>
      </w:r>
      <w:r w:rsidR="002610A9">
        <w:rPr>
          <w:rFonts w:ascii="Arial" w:hAnsi="Arial" w:cs="Arial"/>
        </w:rPr>
        <w:t xml:space="preserve">in de gemeente Utrecht </w:t>
      </w:r>
      <w:r w:rsidR="00130ECE">
        <w:rPr>
          <w:rFonts w:ascii="Arial" w:hAnsi="Arial" w:cs="Arial"/>
        </w:rPr>
        <w:t xml:space="preserve">gedurende de Concessietermijn </w:t>
      </w:r>
      <w:r w:rsidRPr="00A46C92">
        <w:rPr>
          <w:rFonts w:ascii="Arial" w:hAnsi="Arial" w:cs="Arial"/>
        </w:rPr>
        <w:t>conform onderhavige Concessieovereenkomst en Bijlage</w:t>
      </w:r>
      <w:r w:rsidR="00DA30F3">
        <w:rPr>
          <w:rFonts w:ascii="Arial" w:hAnsi="Arial" w:cs="Arial"/>
        </w:rPr>
        <w:t>n</w:t>
      </w:r>
      <w:r w:rsidRPr="00A46C92">
        <w:rPr>
          <w:rFonts w:ascii="Arial" w:hAnsi="Arial" w:cs="Arial"/>
        </w:rPr>
        <w:t xml:space="preserve"> bij deze Concessieovereenkomst.</w:t>
      </w:r>
    </w:p>
    <w:p w14:paraId="4BC51E9E" w14:textId="11007E70" w:rsidR="007F349A" w:rsidRPr="00A46C92" w:rsidRDefault="007F349A" w:rsidP="004D7CBE">
      <w:pPr>
        <w:pStyle w:val="Kop2"/>
        <w:rPr>
          <w:rFonts w:ascii="Arial" w:hAnsi="Arial" w:cs="Arial"/>
        </w:rPr>
      </w:pPr>
      <w:r w:rsidRPr="00A46C92">
        <w:rPr>
          <w:rFonts w:ascii="Arial" w:hAnsi="Arial" w:cs="Arial"/>
        </w:rPr>
        <w:t xml:space="preserve">De Concessie vindt plaats </w:t>
      </w:r>
      <w:r w:rsidRPr="00FA3AC5">
        <w:rPr>
          <w:rFonts w:ascii="Arial" w:hAnsi="Arial" w:cs="Arial"/>
        </w:rPr>
        <w:t xml:space="preserve">overeenkomstig de naar aanleiding van de aanbestedingsdocumenten van Concessieverlener </w:t>
      </w:r>
      <w:r w:rsidRPr="00FA3AC5">
        <w:rPr>
          <w:rFonts w:ascii="Arial" w:hAnsi="Arial" w:cs="Arial"/>
        </w:rPr>
        <w:fldChar w:fldCharType="begin"/>
      </w:r>
      <w:r w:rsidRPr="00FA3AC5">
        <w:rPr>
          <w:rFonts w:ascii="Arial" w:hAnsi="Arial" w:cs="Arial"/>
        </w:rPr>
        <w:instrText xml:space="preserve"> DOCPROPERTY  Referentie  \* MERGEFORMAT </w:instrText>
      </w:r>
      <w:r w:rsidRPr="00FA3AC5">
        <w:rPr>
          <w:rFonts w:ascii="Arial" w:hAnsi="Arial" w:cs="Arial"/>
        </w:rPr>
        <w:fldChar w:fldCharType="separate"/>
      </w:r>
      <w:r w:rsidR="00FA3AC5" w:rsidRPr="00FA3AC5">
        <w:rPr>
          <w:rFonts w:ascii="Arial" w:hAnsi="Arial" w:cs="Arial"/>
        </w:rPr>
        <w:t>TN 480603</w:t>
      </w:r>
      <w:r w:rsidRPr="00FA3AC5">
        <w:rPr>
          <w:rFonts w:ascii="Arial" w:hAnsi="Arial" w:cs="Arial"/>
        </w:rPr>
        <w:fldChar w:fldCharType="end"/>
      </w:r>
      <w:r w:rsidRPr="00FA3AC5">
        <w:rPr>
          <w:rFonts w:ascii="Arial" w:hAnsi="Arial" w:cs="Arial"/>
        </w:rPr>
        <w:t>, opgestelde inschrijvingsdocumenten van Concessiehouder en de voorwaarden en bepalingen van deze Concessieovereenkomst</w:t>
      </w:r>
      <w:r w:rsidRPr="00A46C92">
        <w:rPr>
          <w:rFonts w:ascii="Arial" w:hAnsi="Arial" w:cs="Arial"/>
        </w:rPr>
        <w:t xml:space="preserve"> inclusief bijbehorende documenten.  </w:t>
      </w:r>
    </w:p>
    <w:p w14:paraId="6434637F" w14:textId="77777777" w:rsidR="007F349A" w:rsidRPr="00A46C92" w:rsidRDefault="007F349A" w:rsidP="004D7CBE">
      <w:pPr>
        <w:pStyle w:val="Kop2"/>
        <w:rPr>
          <w:rFonts w:ascii="Arial" w:hAnsi="Arial" w:cs="Arial"/>
        </w:rPr>
      </w:pPr>
      <w:r w:rsidRPr="00A46C92">
        <w:rPr>
          <w:rFonts w:ascii="Arial" w:hAnsi="Arial" w:cs="Arial"/>
        </w:rPr>
        <w:t>Voor zover de Concessieovereenkomst, de Algemene Voorwaarden en/of de overige bijbehorende documenten met elkaar in tegenspraak zijn, geldt de navolgende rangorde, waarbij de inhoud van het hoger in de onderstaande lijst genoemde document prevaleert boven het lager genoemde:</w:t>
      </w:r>
    </w:p>
    <w:p w14:paraId="48D9DFA5" w14:textId="77777777" w:rsidR="007F349A" w:rsidRPr="00BE64F2" w:rsidRDefault="007F349A" w:rsidP="009C2243">
      <w:pPr>
        <w:pStyle w:val="Lijstalinea"/>
        <w:numPr>
          <w:ilvl w:val="1"/>
          <w:numId w:val="4"/>
        </w:numPr>
        <w:spacing w:before="240" w:after="240"/>
        <w:rPr>
          <w:rFonts w:ascii="Arial" w:hAnsi="Arial" w:cs="Arial"/>
        </w:rPr>
      </w:pPr>
      <w:r w:rsidRPr="00BE64F2">
        <w:rPr>
          <w:rFonts w:ascii="Arial" w:hAnsi="Arial" w:cs="Arial"/>
        </w:rPr>
        <w:t>Concessieovereenkomst inclusief bijlagen;</w:t>
      </w:r>
    </w:p>
    <w:p w14:paraId="696594FB" w14:textId="5596DF60" w:rsidR="007F349A" w:rsidRPr="00BE64F2" w:rsidRDefault="007F349A" w:rsidP="009C2243">
      <w:pPr>
        <w:pStyle w:val="Lijstalinea"/>
        <w:numPr>
          <w:ilvl w:val="1"/>
          <w:numId w:val="4"/>
        </w:numPr>
        <w:spacing w:before="240" w:after="240"/>
        <w:rPr>
          <w:rFonts w:ascii="Arial" w:hAnsi="Arial" w:cs="Arial"/>
        </w:rPr>
      </w:pPr>
      <w:r w:rsidRPr="00BE64F2">
        <w:rPr>
          <w:rFonts w:ascii="Arial" w:hAnsi="Arial" w:cs="Arial"/>
        </w:rPr>
        <w:t xml:space="preserve">Verslag verificatiebespreking d.d. </w:t>
      </w:r>
      <w:r w:rsidR="001F0637">
        <w:rPr>
          <w:rFonts w:ascii="Arial" w:hAnsi="Arial" w:cs="Arial"/>
        </w:rPr>
        <w:t>&lt;</w:t>
      </w:r>
      <w:r w:rsidR="001F0637" w:rsidRPr="00B4330A">
        <w:rPr>
          <w:rFonts w:ascii="Arial" w:hAnsi="Arial" w:cs="Arial"/>
          <w:highlight w:val="yellow"/>
        </w:rPr>
        <w:t>datum</w:t>
      </w:r>
      <w:r w:rsidR="001F0637">
        <w:rPr>
          <w:rFonts w:ascii="Arial" w:hAnsi="Arial" w:cs="Arial"/>
        </w:rPr>
        <w:t>&gt;</w:t>
      </w:r>
      <w:r w:rsidRPr="00BE64F2">
        <w:rPr>
          <w:rFonts w:ascii="Arial" w:hAnsi="Arial" w:cs="Arial"/>
        </w:rPr>
        <w:t xml:space="preserve"> (</w:t>
      </w:r>
      <w:r w:rsidRPr="00BE64F2">
        <w:rPr>
          <w:rFonts w:ascii="Arial" w:hAnsi="Arial" w:cs="Arial"/>
          <w:highlight w:val="yellow"/>
        </w:rPr>
        <w:t xml:space="preserve">bijlage </w:t>
      </w:r>
      <w:r w:rsidR="000F4AC9">
        <w:rPr>
          <w:rFonts w:ascii="Arial" w:hAnsi="Arial" w:cs="Arial"/>
          <w:highlight w:val="yellow"/>
        </w:rPr>
        <w:t>&lt;nummer&gt;</w:t>
      </w:r>
      <w:r w:rsidRPr="00BE64F2">
        <w:rPr>
          <w:rFonts w:ascii="Arial" w:hAnsi="Arial" w:cs="Arial"/>
        </w:rPr>
        <w:t>);</w:t>
      </w:r>
    </w:p>
    <w:p w14:paraId="79114B6E" w14:textId="196BE0E1" w:rsidR="007F349A" w:rsidRPr="00BE64F2" w:rsidRDefault="007F349A" w:rsidP="009C2243">
      <w:pPr>
        <w:pStyle w:val="Lijstalinea"/>
        <w:numPr>
          <w:ilvl w:val="1"/>
          <w:numId w:val="4"/>
        </w:numPr>
        <w:spacing w:before="240" w:after="240"/>
        <w:rPr>
          <w:rFonts w:ascii="Arial" w:hAnsi="Arial" w:cs="Arial"/>
        </w:rPr>
      </w:pPr>
      <w:r w:rsidRPr="00BE64F2">
        <w:rPr>
          <w:rFonts w:ascii="Arial" w:hAnsi="Arial" w:cs="Arial"/>
        </w:rPr>
        <w:t xml:space="preserve">Nota van Inlichtingen </w:t>
      </w:r>
      <w:r w:rsidR="00B4330A">
        <w:rPr>
          <w:rFonts w:ascii="Arial" w:hAnsi="Arial" w:cs="Arial"/>
        </w:rPr>
        <w:t>n+1</w:t>
      </w:r>
      <w:r w:rsidR="00CC42F8" w:rsidRPr="00BE64F2">
        <w:rPr>
          <w:rFonts w:ascii="Arial" w:hAnsi="Arial" w:cs="Arial"/>
        </w:rPr>
        <w:t xml:space="preserve"> </w:t>
      </w:r>
      <w:r w:rsidRPr="00BE64F2">
        <w:rPr>
          <w:rFonts w:ascii="Arial" w:hAnsi="Arial" w:cs="Arial"/>
        </w:rPr>
        <w:t xml:space="preserve">d.d. </w:t>
      </w:r>
      <w:r w:rsidR="001F0637">
        <w:rPr>
          <w:rFonts w:ascii="Arial" w:hAnsi="Arial" w:cs="Arial"/>
        </w:rPr>
        <w:t>&lt;</w:t>
      </w:r>
      <w:r w:rsidR="005E5C68" w:rsidRPr="005E5C68">
        <w:rPr>
          <w:rFonts w:ascii="Arial" w:hAnsi="Arial" w:cs="Arial"/>
          <w:highlight w:val="yellow"/>
        </w:rPr>
        <w:t>datum</w:t>
      </w:r>
      <w:r w:rsidR="001F0637">
        <w:rPr>
          <w:rFonts w:ascii="Arial" w:hAnsi="Arial" w:cs="Arial"/>
        </w:rPr>
        <w:t>&gt;</w:t>
      </w:r>
      <w:r w:rsidRPr="00BE64F2">
        <w:rPr>
          <w:rFonts w:ascii="Arial" w:hAnsi="Arial" w:cs="Arial"/>
        </w:rPr>
        <w:t>;</w:t>
      </w:r>
    </w:p>
    <w:p w14:paraId="6BDD04D0" w14:textId="20DFD2EC" w:rsidR="00CC42F8" w:rsidRDefault="00CC42F8" w:rsidP="009C2243">
      <w:pPr>
        <w:pStyle w:val="Lijstalinea"/>
        <w:numPr>
          <w:ilvl w:val="1"/>
          <w:numId w:val="4"/>
        </w:numPr>
        <w:spacing w:before="240" w:after="240"/>
        <w:rPr>
          <w:rFonts w:ascii="Arial" w:hAnsi="Arial" w:cs="Arial"/>
        </w:rPr>
      </w:pPr>
      <w:r w:rsidRPr="00BE64F2">
        <w:rPr>
          <w:rFonts w:ascii="Arial" w:hAnsi="Arial" w:cs="Arial"/>
        </w:rPr>
        <w:t xml:space="preserve">Nota van Inlichtingen </w:t>
      </w:r>
      <w:r w:rsidR="00B4330A">
        <w:rPr>
          <w:rFonts w:ascii="Arial" w:hAnsi="Arial" w:cs="Arial"/>
        </w:rPr>
        <w:t>n</w:t>
      </w:r>
      <w:r w:rsidRPr="00BE64F2">
        <w:rPr>
          <w:rFonts w:ascii="Arial" w:hAnsi="Arial" w:cs="Arial"/>
        </w:rPr>
        <w:t xml:space="preserve"> d.d. </w:t>
      </w:r>
      <w:r w:rsidR="001F0637">
        <w:rPr>
          <w:rFonts w:ascii="Arial" w:hAnsi="Arial" w:cs="Arial"/>
        </w:rPr>
        <w:t>&lt;</w:t>
      </w:r>
      <w:r w:rsidR="005E5C68" w:rsidRPr="005E5C68">
        <w:rPr>
          <w:rFonts w:ascii="Arial" w:hAnsi="Arial" w:cs="Arial"/>
          <w:highlight w:val="yellow"/>
        </w:rPr>
        <w:t>datum</w:t>
      </w:r>
      <w:r w:rsidR="001F0637">
        <w:rPr>
          <w:rFonts w:ascii="Arial" w:hAnsi="Arial" w:cs="Arial"/>
        </w:rPr>
        <w:t>&gt;</w:t>
      </w:r>
      <w:r w:rsidRPr="00BE64F2">
        <w:rPr>
          <w:rFonts w:ascii="Arial" w:hAnsi="Arial" w:cs="Arial"/>
        </w:rPr>
        <w:t>;</w:t>
      </w:r>
    </w:p>
    <w:p w14:paraId="0528F2E2" w14:textId="47F10B13" w:rsidR="0053351B" w:rsidRPr="00BE64F2" w:rsidRDefault="0053351B" w:rsidP="009C2243">
      <w:pPr>
        <w:pStyle w:val="Lijstalinea"/>
        <w:numPr>
          <w:ilvl w:val="1"/>
          <w:numId w:val="4"/>
        </w:numPr>
        <w:spacing w:before="240" w:after="240"/>
        <w:rPr>
          <w:rFonts w:ascii="Arial" w:hAnsi="Arial" w:cs="Arial"/>
        </w:rPr>
      </w:pPr>
      <w:r>
        <w:rPr>
          <w:rFonts w:ascii="Arial" w:hAnsi="Arial" w:cs="Arial"/>
        </w:rPr>
        <w:t xml:space="preserve">Inschrijvingsleidraad </w:t>
      </w:r>
      <w:r w:rsidR="005F579A">
        <w:rPr>
          <w:rFonts w:ascii="Arial" w:hAnsi="Arial" w:cs="Arial"/>
        </w:rPr>
        <w:t xml:space="preserve">met kenmerk </w:t>
      </w:r>
      <w:r w:rsidR="00DB75AD">
        <w:rPr>
          <w:rFonts w:ascii="Arial" w:hAnsi="Arial" w:cs="Arial"/>
        </w:rPr>
        <w:t>TN 4</w:t>
      </w:r>
      <w:r w:rsidR="00134177">
        <w:rPr>
          <w:rFonts w:ascii="Arial" w:hAnsi="Arial" w:cs="Arial"/>
        </w:rPr>
        <w:t xml:space="preserve">80603 </w:t>
      </w:r>
      <w:r w:rsidR="005F579A">
        <w:rPr>
          <w:rFonts w:ascii="Arial" w:hAnsi="Arial" w:cs="Arial"/>
        </w:rPr>
        <w:t xml:space="preserve"> </w:t>
      </w:r>
      <w:r w:rsidR="005F579A" w:rsidRPr="005F579A">
        <w:rPr>
          <w:rFonts w:ascii="Arial" w:hAnsi="Arial" w:cs="Arial"/>
        </w:rPr>
        <w:t>inclusief de documenten die  </w:t>
      </w:r>
      <w:r w:rsidR="005F579A" w:rsidRPr="005F579A">
        <w:rPr>
          <w:rFonts w:ascii="Arial" w:hAnsi="Arial" w:cs="Arial"/>
        </w:rPr>
        <w:br/>
        <w:t>een onlosmakelijk onderdeel van de inschrijvingsleidraad uit maken. Welke documenten dit zijn staat vermeld in de inschrijvingsleidraad;</w:t>
      </w:r>
    </w:p>
    <w:p w14:paraId="2787AA88" w14:textId="6366AC5A" w:rsidR="007F349A" w:rsidRPr="00BE64F2" w:rsidRDefault="007F349A" w:rsidP="009C2243">
      <w:pPr>
        <w:pStyle w:val="Lijstalinea"/>
        <w:numPr>
          <w:ilvl w:val="1"/>
          <w:numId w:val="4"/>
        </w:numPr>
        <w:spacing w:before="240" w:after="240"/>
        <w:rPr>
          <w:rFonts w:ascii="Arial" w:hAnsi="Arial" w:cs="Arial"/>
        </w:rPr>
      </w:pPr>
      <w:r w:rsidRPr="00BE64F2">
        <w:rPr>
          <w:rFonts w:ascii="Arial" w:hAnsi="Arial" w:cs="Arial"/>
        </w:rPr>
        <w:t>Algemene Voorwaarden</w:t>
      </w:r>
      <w:r w:rsidR="004C43F6">
        <w:rPr>
          <w:rFonts w:ascii="Arial" w:hAnsi="Arial" w:cs="Arial"/>
        </w:rPr>
        <w:t xml:space="preserve"> gemeente Utrecht 2018</w:t>
      </w:r>
      <w:r w:rsidRPr="00BE64F2">
        <w:rPr>
          <w:rFonts w:ascii="Arial" w:hAnsi="Arial" w:cs="Arial"/>
        </w:rPr>
        <w:t>;</w:t>
      </w:r>
    </w:p>
    <w:p w14:paraId="1AA5E8B8" w14:textId="6CF11D71" w:rsidR="007F349A" w:rsidRPr="00BE64F2" w:rsidRDefault="007F349A" w:rsidP="009C2243">
      <w:pPr>
        <w:pStyle w:val="Lijstalinea"/>
        <w:numPr>
          <w:ilvl w:val="1"/>
          <w:numId w:val="4"/>
        </w:numPr>
        <w:spacing w:after="120"/>
        <w:contextualSpacing w:val="0"/>
        <w:rPr>
          <w:rFonts w:ascii="Arial" w:hAnsi="Arial" w:cs="Arial"/>
        </w:rPr>
      </w:pPr>
      <w:bookmarkStart w:id="3" w:name="_Ref218919430"/>
      <w:r w:rsidRPr="00BE64F2">
        <w:rPr>
          <w:rFonts w:ascii="Arial" w:hAnsi="Arial" w:cs="Arial"/>
        </w:rPr>
        <w:t>Inschrijvingsdocumenten Concessiehouder d.d.</w:t>
      </w:r>
      <w:bookmarkEnd w:id="3"/>
      <w:r w:rsidR="00A462F0" w:rsidRPr="00BE64F2">
        <w:rPr>
          <w:rFonts w:ascii="Arial" w:hAnsi="Arial" w:cs="Arial"/>
        </w:rPr>
        <w:t xml:space="preserve"> </w:t>
      </w:r>
      <w:r w:rsidR="001F0637">
        <w:rPr>
          <w:rFonts w:ascii="Arial" w:hAnsi="Arial" w:cs="Arial"/>
        </w:rPr>
        <w:t>&lt;</w:t>
      </w:r>
      <w:r w:rsidR="006737CF" w:rsidRPr="006737CF">
        <w:rPr>
          <w:rFonts w:ascii="Arial" w:hAnsi="Arial" w:cs="Arial"/>
          <w:highlight w:val="yellow"/>
        </w:rPr>
        <w:t>datum</w:t>
      </w:r>
      <w:r w:rsidR="00F11285">
        <w:rPr>
          <w:rFonts w:ascii="Arial" w:hAnsi="Arial" w:cs="Arial"/>
        </w:rPr>
        <w:t>.</w:t>
      </w:r>
    </w:p>
    <w:p w14:paraId="69DD8EFE" w14:textId="1074BD7A" w:rsidR="007F349A" w:rsidRPr="00A46C92" w:rsidRDefault="007F349A" w:rsidP="004D7CBE">
      <w:pPr>
        <w:pStyle w:val="Kop2"/>
        <w:rPr>
          <w:rFonts w:ascii="Arial" w:hAnsi="Arial" w:cs="Arial"/>
        </w:rPr>
      </w:pPr>
      <w:r w:rsidRPr="00A46C92">
        <w:rPr>
          <w:rFonts w:ascii="Arial" w:hAnsi="Arial" w:cs="Arial"/>
        </w:rPr>
        <w:t xml:space="preserve">Met uitzondering van het verslag verificatiebespreking, zijn de in het vorige lid onder 3 tot en met </w:t>
      </w:r>
      <w:r w:rsidR="00F11285">
        <w:rPr>
          <w:rFonts w:ascii="Arial" w:hAnsi="Arial" w:cs="Arial"/>
        </w:rPr>
        <w:t>7</w:t>
      </w:r>
      <w:r w:rsidR="00F11285" w:rsidRPr="00A46C92">
        <w:rPr>
          <w:rFonts w:ascii="Arial" w:hAnsi="Arial" w:cs="Arial"/>
        </w:rPr>
        <w:t xml:space="preserve"> </w:t>
      </w:r>
      <w:r w:rsidRPr="00A46C92">
        <w:rPr>
          <w:rFonts w:ascii="Arial" w:hAnsi="Arial" w:cs="Arial"/>
        </w:rPr>
        <w:t xml:space="preserve">genoemde documenten via de website www.TenderNed.nl reeds in bezit gekomen van Concessieverlener en Concessiehouder en zullen deze niet nogmaals als bijlage bij de Concessieovereenkomst worden gevoegd. Alle in </w:t>
      </w:r>
      <w:r w:rsidR="005F579D">
        <w:rPr>
          <w:rFonts w:ascii="Arial" w:hAnsi="Arial" w:cs="Arial"/>
        </w:rPr>
        <w:t>1.</w:t>
      </w:r>
      <w:r w:rsidR="00127418">
        <w:rPr>
          <w:rFonts w:ascii="Arial" w:hAnsi="Arial" w:cs="Arial"/>
        </w:rPr>
        <w:t>3</w:t>
      </w:r>
      <w:r w:rsidR="005F579D">
        <w:rPr>
          <w:rFonts w:ascii="Arial" w:hAnsi="Arial" w:cs="Arial"/>
        </w:rPr>
        <w:t xml:space="preserve"> </w:t>
      </w:r>
      <w:r w:rsidRPr="00A46C92">
        <w:rPr>
          <w:rFonts w:ascii="Arial" w:hAnsi="Arial" w:cs="Arial"/>
        </w:rPr>
        <w:t>genoemde documenten maken echter wel nadrukkelijk onderdeel</w:t>
      </w:r>
      <w:r w:rsidR="00AD00DF">
        <w:rPr>
          <w:rFonts w:ascii="Arial" w:hAnsi="Arial" w:cs="Arial"/>
        </w:rPr>
        <w:t xml:space="preserve"> uit</w:t>
      </w:r>
      <w:r w:rsidRPr="00A46C92">
        <w:rPr>
          <w:rFonts w:ascii="Arial" w:hAnsi="Arial" w:cs="Arial"/>
        </w:rPr>
        <w:t xml:space="preserve"> van de Concessieovereenkomst.</w:t>
      </w:r>
    </w:p>
    <w:p w14:paraId="73C3904B" w14:textId="77777777" w:rsidR="007F349A" w:rsidRPr="00A46C92" w:rsidRDefault="007F349A" w:rsidP="004D7CBE">
      <w:pPr>
        <w:pStyle w:val="Kop2"/>
        <w:rPr>
          <w:rFonts w:ascii="Arial" w:hAnsi="Arial" w:cs="Arial"/>
        </w:rPr>
      </w:pPr>
      <w:r w:rsidRPr="00A46C92">
        <w:rPr>
          <w:rFonts w:ascii="Arial" w:hAnsi="Arial" w:cs="Arial"/>
        </w:rPr>
        <w:t>Concessieverlener is gerechtigd van Concessiehouder te verlangen dat Concessiehouder de diensten die behoren tot de door Concessiehouder ingediende inschrijving op de aanbesteding van de Concessieverlener, zal leveren geheel volgens de voorwaarden, die in deze Concessieovereenkomst zijn vastgelegd.</w:t>
      </w:r>
    </w:p>
    <w:p w14:paraId="41F5E52D" w14:textId="33A9C59D" w:rsidR="007F349A" w:rsidRPr="00F450E4" w:rsidRDefault="007F349A" w:rsidP="009C2243">
      <w:pPr>
        <w:pStyle w:val="Kop2"/>
        <w:rPr>
          <w:rFonts w:ascii="Arial" w:hAnsi="Arial" w:cs="Arial"/>
        </w:rPr>
      </w:pPr>
      <w:r w:rsidRPr="00A46C92">
        <w:rPr>
          <w:rFonts w:ascii="Arial" w:hAnsi="Arial" w:cs="Arial"/>
        </w:rPr>
        <w:t>Concessiehouder heeft zich voldoende op de hoogte gesteld van de doelstellingen van Concessieverlener met betrekking tot de onderhavige Concessieovereenkomst en de relevante organisatie van Concessieverlener. Concessieverlener heeft Concessiehouder daartoe van voldoende en correcte informatie voorzien.</w:t>
      </w:r>
    </w:p>
    <w:p w14:paraId="09DE1CDD" w14:textId="77777777" w:rsidR="007F349A" w:rsidRPr="00A46C92" w:rsidRDefault="007F349A" w:rsidP="004D7CBE">
      <w:pPr>
        <w:pStyle w:val="Kop1"/>
        <w:rPr>
          <w:rFonts w:cs="Arial"/>
          <w:color w:val="C00000"/>
        </w:rPr>
      </w:pPr>
      <w:bookmarkStart w:id="4" w:name="_Toc57820126"/>
      <w:r w:rsidRPr="00A46C92">
        <w:rPr>
          <w:rFonts w:cs="Arial"/>
          <w:color w:val="C00000"/>
        </w:rPr>
        <w:t>Duur van de Concessieovereenkomst</w:t>
      </w:r>
      <w:bookmarkEnd w:id="4"/>
    </w:p>
    <w:p w14:paraId="2905F00D" w14:textId="6995A4CB" w:rsidR="007F349A" w:rsidRPr="006F1E9F" w:rsidRDefault="007F349A" w:rsidP="004D7CBE">
      <w:pPr>
        <w:pStyle w:val="Kop2"/>
        <w:rPr>
          <w:rFonts w:ascii="Arial" w:hAnsi="Arial" w:cs="Arial"/>
        </w:rPr>
      </w:pPr>
      <w:r w:rsidRPr="006F1E9F">
        <w:rPr>
          <w:rFonts w:ascii="Arial" w:hAnsi="Arial" w:cs="Arial"/>
        </w:rPr>
        <w:lastRenderedPageBreak/>
        <w:t xml:space="preserve">Deze Concessieovereenkomst is van kracht </w:t>
      </w:r>
      <w:r w:rsidR="00BC4825">
        <w:rPr>
          <w:rFonts w:ascii="Arial" w:hAnsi="Arial" w:cs="Arial"/>
        </w:rPr>
        <w:t>na</w:t>
      </w:r>
      <w:r w:rsidR="00142961">
        <w:rPr>
          <w:rFonts w:ascii="Arial" w:hAnsi="Arial" w:cs="Arial"/>
        </w:rPr>
        <w:t xml:space="preserve">dat Concessiehouder de onherroepelijke </w:t>
      </w:r>
      <w:r w:rsidR="006E0622">
        <w:rPr>
          <w:rFonts w:ascii="Arial" w:hAnsi="Arial" w:cs="Arial"/>
        </w:rPr>
        <w:t xml:space="preserve">vergunningsverlening verstrekt krijgt vanuit de </w:t>
      </w:r>
      <w:r w:rsidR="00D40112" w:rsidRPr="009D2737">
        <w:rPr>
          <w:rFonts w:ascii="Arial" w:hAnsi="Arial" w:cs="Arial"/>
          <w:szCs w:val="18"/>
        </w:rPr>
        <w:t>Concessieverlener</w:t>
      </w:r>
      <w:r w:rsidR="006E0622">
        <w:rPr>
          <w:rFonts w:ascii="Arial" w:hAnsi="Arial" w:cs="Arial"/>
        </w:rPr>
        <w:t xml:space="preserve">. </w:t>
      </w:r>
      <w:r w:rsidR="005E2544">
        <w:rPr>
          <w:rFonts w:ascii="Arial" w:hAnsi="Arial" w:cs="Arial"/>
        </w:rPr>
        <w:t xml:space="preserve">De Concessieovereenkomst wordt beëindigd </w:t>
      </w:r>
      <w:r w:rsidR="00127418">
        <w:rPr>
          <w:rFonts w:ascii="Arial" w:hAnsi="Arial" w:cs="Arial"/>
        </w:rPr>
        <w:t>na het verlopen van</w:t>
      </w:r>
      <w:r w:rsidR="005E2544">
        <w:rPr>
          <w:rFonts w:ascii="Arial" w:hAnsi="Arial" w:cs="Arial"/>
        </w:rPr>
        <w:t xml:space="preserve"> de Concessietermijn. </w:t>
      </w:r>
    </w:p>
    <w:p w14:paraId="63D6EB2D" w14:textId="70F5631B" w:rsidR="007F349A" w:rsidRPr="00A46C92" w:rsidRDefault="007F349A" w:rsidP="004D7CBE">
      <w:pPr>
        <w:pStyle w:val="Kop2"/>
        <w:rPr>
          <w:rFonts w:ascii="Arial" w:hAnsi="Arial" w:cs="Arial"/>
        </w:rPr>
      </w:pPr>
      <w:r w:rsidRPr="00A46C92">
        <w:rPr>
          <w:rFonts w:ascii="Arial" w:hAnsi="Arial" w:cs="Arial"/>
        </w:rPr>
        <w:t xml:space="preserve">De </w:t>
      </w:r>
      <w:r w:rsidR="00784533">
        <w:rPr>
          <w:rFonts w:ascii="Arial" w:hAnsi="Arial" w:cs="Arial"/>
        </w:rPr>
        <w:t>Concessietermijn kent een looptijd van vijftien jaar</w:t>
      </w:r>
      <w:r w:rsidR="0007246E">
        <w:rPr>
          <w:rFonts w:ascii="Arial" w:hAnsi="Arial" w:cs="Arial"/>
        </w:rPr>
        <w:t xml:space="preserve"> en kent geen verlengingsmogelijkheid.</w:t>
      </w:r>
    </w:p>
    <w:p w14:paraId="6CB827D6" w14:textId="2CDFF7C8" w:rsidR="001C5DCB" w:rsidRPr="001C5DCB" w:rsidRDefault="001639C1" w:rsidP="0068266C">
      <w:pPr>
        <w:pStyle w:val="Kop2"/>
      </w:pPr>
      <w:r w:rsidRPr="424637D1">
        <w:rPr>
          <w:rFonts w:ascii="Arial" w:hAnsi="Arial" w:cs="Arial"/>
        </w:rPr>
        <w:t xml:space="preserve">Binnen vier maanden na </w:t>
      </w:r>
      <w:proofErr w:type="spellStart"/>
      <w:r w:rsidRPr="424637D1">
        <w:rPr>
          <w:rFonts w:ascii="Arial" w:hAnsi="Arial" w:cs="Arial"/>
        </w:rPr>
        <w:t>onheroep</w:t>
      </w:r>
      <w:r w:rsidR="77E81C1E" w:rsidRPr="424637D1">
        <w:rPr>
          <w:rFonts w:ascii="Arial" w:hAnsi="Arial" w:cs="Arial"/>
        </w:rPr>
        <w:t>elijke</w:t>
      </w:r>
      <w:proofErr w:type="spellEnd"/>
      <w:r w:rsidRPr="424637D1">
        <w:rPr>
          <w:rFonts w:ascii="Arial" w:hAnsi="Arial" w:cs="Arial"/>
        </w:rPr>
        <w:t xml:space="preserve"> verstrekking van de omgevingsvergunning </w:t>
      </w:r>
      <w:r w:rsidR="009C4706" w:rsidRPr="424637D1">
        <w:rPr>
          <w:rFonts w:ascii="Arial" w:hAnsi="Arial" w:cs="Arial"/>
        </w:rPr>
        <w:t>moet de reclamemast gerealiseerd worden.</w:t>
      </w:r>
    </w:p>
    <w:p w14:paraId="4A10E406" w14:textId="77777777" w:rsidR="007F349A" w:rsidRPr="00562550" w:rsidRDefault="007F349A" w:rsidP="00562550">
      <w:pPr>
        <w:pStyle w:val="Kop1"/>
        <w:rPr>
          <w:color w:val="C00000"/>
        </w:rPr>
      </w:pPr>
      <w:bookmarkStart w:id="5" w:name="_Toc26528158"/>
      <w:bookmarkStart w:id="6" w:name="_Toc26529440"/>
      <w:bookmarkStart w:id="7" w:name="_Toc26529465"/>
      <w:bookmarkStart w:id="8" w:name="_Toc57820127"/>
      <w:bookmarkStart w:id="9" w:name="_Toc319867570"/>
      <w:bookmarkStart w:id="10" w:name="_Toc322538478"/>
      <w:bookmarkStart w:id="11" w:name="_Toc231268083"/>
      <w:r w:rsidRPr="00562550">
        <w:rPr>
          <w:color w:val="C00000"/>
        </w:rPr>
        <w:t>Taken en verantwoordelijkheden Concessiehouder</w:t>
      </w:r>
      <w:bookmarkEnd w:id="5"/>
      <w:bookmarkEnd w:id="6"/>
      <w:bookmarkEnd w:id="7"/>
      <w:bookmarkEnd w:id="8"/>
    </w:p>
    <w:p w14:paraId="05088EA1" w14:textId="27318D0C" w:rsidR="007F349A" w:rsidRPr="004F4520" w:rsidRDefault="007F349A" w:rsidP="004D7CBE">
      <w:pPr>
        <w:pStyle w:val="Kop2"/>
        <w:rPr>
          <w:rFonts w:ascii="Arial" w:hAnsi="Arial" w:cs="Arial"/>
        </w:rPr>
      </w:pPr>
      <w:r w:rsidRPr="004F4520">
        <w:rPr>
          <w:rFonts w:ascii="Arial" w:hAnsi="Arial" w:cs="Arial"/>
        </w:rPr>
        <w:t xml:space="preserve">De kerntaak van de Concessiehouder is het </w:t>
      </w:r>
      <w:r w:rsidR="00A2621D">
        <w:rPr>
          <w:rFonts w:ascii="Arial" w:hAnsi="Arial" w:cs="Arial"/>
        </w:rPr>
        <w:t>plaatsen, onderhouden</w:t>
      </w:r>
      <w:r w:rsidR="00A2621D" w:rsidDel="00A2621D">
        <w:rPr>
          <w:rFonts w:ascii="Arial" w:hAnsi="Arial" w:cs="Arial"/>
        </w:rPr>
        <w:t xml:space="preserve"> </w:t>
      </w:r>
      <w:r w:rsidR="00A17AA8">
        <w:rPr>
          <w:rFonts w:ascii="Arial" w:hAnsi="Arial" w:cs="Arial"/>
        </w:rPr>
        <w:t xml:space="preserve">en exploiteren van de </w:t>
      </w:r>
      <w:r w:rsidR="00557DC3">
        <w:rPr>
          <w:rFonts w:ascii="Arial" w:hAnsi="Arial" w:cs="Arial"/>
        </w:rPr>
        <w:t>r</w:t>
      </w:r>
      <w:r w:rsidR="00A17AA8">
        <w:rPr>
          <w:rFonts w:ascii="Arial" w:hAnsi="Arial" w:cs="Arial"/>
        </w:rPr>
        <w:t>eclamemast langs de A12</w:t>
      </w:r>
      <w:r w:rsidR="00F74761">
        <w:rPr>
          <w:rFonts w:ascii="Arial" w:hAnsi="Arial" w:cs="Arial"/>
        </w:rPr>
        <w:t>.</w:t>
      </w:r>
    </w:p>
    <w:p w14:paraId="34545ECD" w14:textId="01703A72" w:rsidR="007F349A" w:rsidRPr="00613C4A" w:rsidRDefault="5458F7DC" w:rsidP="2DF08D7F">
      <w:pPr>
        <w:pStyle w:val="Kop2"/>
        <w:rPr>
          <w:rStyle w:val="Nadruk"/>
          <w:rFonts w:ascii="Arial" w:hAnsi="Arial" w:cs="Arial"/>
          <w:i w:val="0"/>
          <w:iCs w:val="0"/>
        </w:rPr>
      </w:pPr>
      <w:r w:rsidRPr="2DF08D7F">
        <w:rPr>
          <w:rFonts w:ascii="Arial" w:hAnsi="Arial" w:cs="Arial"/>
        </w:rPr>
        <w:t xml:space="preserve">De Concessiehouder zorgt dat zij voldoet aan de </w:t>
      </w:r>
      <w:proofErr w:type="spellStart"/>
      <w:r w:rsidR="00834037">
        <w:rPr>
          <w:rFonts w:ascii="Arial" w:hAnsi="Arial" w:cs="Arial"/>
        </w:rPr>
        <w:t>s</w:t>
      </w:r>
      <w:r w:rsidR="3012ECFE" w:rsidRPr="2DF08D7F">
        <w:rPr>
          <w:rFonts w:ascii="Arial" w:hAnsi="Arial" w:cs="Arial"/>
        </w:rPr>
        <w:t>ocial</w:t>
      </w:r>
      <w:proofErr w:type="spellEnd"/>
      <w:r w:rsidR="3012ECFE" w:rsidRPr="2DF08D7F">
        <w:rPr>
          <w:rFonts w:ascii="Arial" w:hAnsi="Arial" w:cs="Arial"/>
        </w:rPr>
        <w:t xml:space="preserve"> </w:t>
      </w:r>
      <w:r w:rsidR="00834037">
        <w:rPr>
          <w:rFonts w:ascii="Arial" w:hAnsi="Arial" w:cs="Arial"/>
        </w:rPr>
        <w:t>r</w:t>
      </w:r>
      <w:r w:rsidR="3012ECFE" w:rsidRPr="2DF08D7F">
        <w:rPr>
          <w:rFonts w:ascii="Arial" w:hAnsi="Arial" w:cs="Arial"/>
        </w:rPr>
        <w:t xml:space="preserve">eturn </w:t>
      </w:r>
      <w:r w:rsidRPr="2DF08D7F">
        <w:rPr>
          <w:rStyle w:val="Nadruk"/>
          <w:rFonts w:ascii="Arial" w:hAnsi="Arial" w:cs="Arial"/>
          <w:i w:val="0"/>
          <w:iCs w:val="0"/>
        </w:rPr>
        <w:t xml:space="preserve">verplichtingen </w:t>
      </w:r>
      <w:r w:rsidR="3012ECFE" w:rsidRPr="2DF08D7F">
        <w:rPr>
          <w:rStyle w:val="Nadruk"/>
          <w:rFonts w:ascii="Arial" w:hAnsi="Arial" w:cs="Arial"/>
          <w:i w:val="0"/>
          <w:iCs w:val="0"/>
        </w:rPr>
        <w:t>met een</w:t>
      </w:r>
      <w:r w:rsidRPr="2DF08D7F">
        <w:rPr>
          <w:rStyle w:val="Nadruk"/>
          <w:rFonts w:ascii="Arial" w:hAnsi="Arial" w:cs="Arial"/>
          <w:i w:val="0"/>
          <w:iCs w:val="0"/>
        </w:rPr>
        <w:t xml:space="preserve"> waarde </w:t>
      </w:r>
      <w:r w:rsidRPr="00613C4A">
        <w:rPr>
          <w:rStyle w:val="Nadruk"/>
          <w:rFonts w:ascii="Arial" w:hAnsi="Arial" w:cs="Arial"/>
          <w:i w:val="0"/>
          <w:iCs w:val="0"/>
        </w:rPr>
        <w:t xml:space="preserve">van </w:t>
      </w:r>
      <w:r w:rsidR="00AA5C02" w:rsidRPr="00AA5C02">
        <w:rPr>
          <w:rStyle w:val="Nadruk"/>
          <w:rFonts w:ascii="Arial" w:hAnsi="Arial" w:cs="Arial"/>
          <w:i w:val="0"/>
          <w:iCs w:val="0"/>
        </w:rPr>
        <w:t>€</w:t>
      </w:r>
      <w:r w:rsidR="00D07B42">
        <w:rPr>
          <w:rStyle w:val="Nadruk"/>
          <w:rFonts w:ascii="Arial" w:hAnsi="Arial" w:cs="Arial"/>
          <w:i w:val="0"/>
          <w:iCs w:val="0"/>
        </w:rPr>
        <w:t>1</w:t>
      </w:r>
      <w:r w:rsidR="000941EA">
        <w:rPr>
          <w:rStyle w:val="Nadruk"/>
          <w:rFonts w:ascii="Arial" w:hAnsi="Arial" w:cs="Arial"/>
          <w:i w:val="0"/>
          <w:iCs w:val="0"/>
        </w:rPr>
        <w:t>0.000 euro</w:t>
      </w:r>
      <w:r w:rsidR="00D07B42">
        <w:rPr>
          <w:rStyle w:val="Nadruk"/>
          <w:rFonts w:ascii="Arial" w:hAnsi="Arial" w:cs="Arial"/>
          <w:i w:val="0"/>
          <w:iCs w:val="0"/>
        </w:rPr>
        <w:t xml:space="preserve"> per jaar. </w:t>
      </w:r>
      <w:r w:rsidR="00834037">
        <w:rPr>
          <w:rStyle w:val="Nadruk"/>
          <w:rFonts w:ascii="Arial" w:hAnsi="Arial" w:cs="Arial"/>
          <w:i w:val="0"/>
          <w:iCs w:val="0"/>
        </w:rPr>
        <w:t>Op dit bedrag is de indexatieregeling horend bij de Concessieovereenkomst van toepassing.</w:t>
      </w:r>
      <w:r w:rsidR="009A6BF5">
        <w:rPr>
          <w:rStyle w:val="Nadruk"/>
          <w:rFonts w:ascii="Arial" w:hAnsi="Arial" w:cs="Arial"/>
          <w:i w:val="0"/>
          <w:iCs w:val="0"/>
        </w:rPr>
        <w:t xml:space="preserve"> </w:t>
      </w:r>
    </w:p>
    <w:p w14:paraId="71A47919" w14:textId="77777777" w:rsidR="007F349A" w:rsidRPr="004F4520" w:rsidRDefault="007F349A" w:rsidP="004F4520">
      <w:pPr>
        <w:pStyle w:val="Kop1"/>
        <w:rPr>
          <w:color w:val="C00000"/>
        </w:rPr>
      </w:pPr>
      <w:bookmarkStart w:id="12" w:name="_Toc25829418"/>
      <w:bookmarkStart w:id="13" w:name="_Toc25832126"/>
      <w:bookmarkStart w:id="14" w:name="_Toc26528159"/>
      <w:bookmarkStart w:id="15" w:name="_Toc26529441"/>
      <w:bookmarkStart w:id="16" w:name="_Toc26529466"/>
      <w:bookmarkStart w:id="17" w:name="_Toc57820128"/>
      <w:bookmarkEnd w:id="12"/>
      <w:bookmarkEnd w:id="13"/>
      <w:r w:rsidRPr="004F4520">
        <w:rPr>
          <w:color w:val="C00000"/>
        </w:rPr>
        <w:t>Taken en verantwoordelijkheden Concessieverlener</w:t>
      </w:r>
      <w:bookmarkStart w:id="18" w:name="_Toc427063472"/>
      <w:bookmarkStart w:id="19" w:name="_Toc274743817"/>
      <w:bookmarkStart w:id="20" w:name="_Toc274744951"/>
      <w:bookmarkStart w:id="21" w:name="_Toc275156811"/>
      <w:bookmarkEnd w:id="14"/>
      <w:bookmarkEnd w:id="15"/>
      <w:bookmarkEnd w:id="16"/>
      <w:bookmarkEnd w:id="17"/>
      <w:bookmarkEnd w:id="18"/>
    </w:p>
    <w:p w14:paraId="4DC69736" w14:textId="6C3DA4B6" w:rsidR="007F349A" w:rsidRPr="00A46C92" w:rsidRDefault="007F349A" w:rsidP="004D7CBE">
      <w:pPr>
        <w:pStyle w:val="Kop2"/>
        <w:rPr>
          <w:rFonts w:ascii="Arial" w:hAnsi="Arial" w:cs="Arial"/>
        </w:rPr>
      </w:pPr>
      <w:r w:rsidRPr="00A46C92">
        <w:rPr>
          <w:rFonts w:ascii="Arial" w:hAnsi="Arial" w:cs="Arial"/>
        </w:rPr>
        <w:t xml:space="preserve">De Concessieverlener is verantwoordelijk voor de benodigde besluitvorming, zoals </w:t>
      </w:r>
      <w:r w:rsidR="00E8756E">
        <w:rPr>
          <w:rFonts w:ascii="Arial" w:hAnsi="Arial" w:cs="Arial"/>
        </w:rPr>
        <w:t>vergunningen</w:t>
      </w:r>
      <w:r w:rsidRPr="00A46C92">
        <w:rPr>
          <w:rFonts w:ascii="Arial" w:hAnsi="Arial" w:cs="Arial"/>
        </w:rPr>
        <w:t xml:space="preserve"> ten behoeve van de </w:t>
      </w:r>
      <w:r w:rsidR="00557DC3">
        <w:rPr>
          <w:rFonts w:ascii="Arial" w:hAnsi="Arial" w:cs="Arial"/>
        </w:rPr>
        <w:t>r</w:t>
      </w:r>
      <w:r w:rsidR="00DF2A12">
        <w:rPr>
          <w:rFonts w:ascii="Arial" w:hAnsi="Arial" w:cs="Arial"/>
        </w:rPr>
        <w:t>eclamemast</w:t>
      </w:r>
      <w:r w:rsidRPr="00A46C92">
        <w:rPr>
          <w:rFonts w:ascii="Arial" w:hAnsi="Arial" w:cs="Arial"/>
        </w:rPr>
        <w:t>.</w:t>
      </w:r>
    </w:p>
    <w:p w14:paraId="0AAFA43F" w14:textId="77777777" w:rsidR="007F349A" w:rsidRPr="004F4520" w:rsidRDefault="007F349A" w:rsidP="004F4520">
      <w:pPr>
        <w:pStyle w:val="Kop1"/>
        <w:rPr>
          <w:color w:val="C00000"/>
        </w:rPr>
      </w:pPr>
      <w:bookmarkStart w:id="22" w:name="_Toc278797146"/>
      <w:bookmarkStart w:id="23" w:name="_Toc26528162"/>
      <w:bookmarkStart w:id="24" w:name="_Toc26529444"/>
      <w:bookmarkStart w:id="25" w:name="_Toc26529469"/>
      <w:bookmarkStart w:id="26" w:name="_Toc57820130"/>
      <w:bookmarkEnd w:id="9"/>
      <w:bookmarkEnd w:id="10"/>
      <w:bookmarkEnd w:id="11"/>
      <w:bookmarkEnd w:id="19"/>
      <w:bookmarkEnd w:id="20"/>
      <w:bookmarkEnd w:id="21"/>
      <w:r w:rsidRPr="004F4520">
        <w:rPr>
          <w:color w:val="C00000"/>
        </w:rPr>
        <w:t xml:space="preserve">Wijziging </w:t>
      </w:r>
      <w:bookmarkEnd w:id="22"/>
      <w:bookmarkEnd w:id="23"/>
      <w:bookmarkEnd w:id="24"/>
      <w:bookmarkEnd w:id="25"/>
      <w:r w:rsidRPr="004F4520">
        <w:rPr>
          <w:color w:val="C00000"/>
        </w:rPr>
        <w:t>Concessieovereenkomst</w:t>
      </w:r>
      <w:bookmarkEnd w:id="26"/>
    </w:p>
    <w:p w14:paraId="0F3CC255" w14:textId="2E1610A3" w:rsidR="007F349A" w:rsidRPr="00A46C92" w:rsidRDefault="007F349A" w:rsidP="004D7CBE">
      <w:pPr>
        <w:pStyle w:val="Kop2"/>
        <w:rPr>
          <w:rFonts w:ascii="Arial" w:hAnsi="Arial" w:cs="Arial"/>
        </w:rPr>
      </w:pPr>
      <w:r w:rsidRPr="00A46C92">
        <w:rPr>
          <w:rFonts w:ascii="Arial" w:hAnsi="Arial" w:cs="Arial"/>
        </w:rPr>
        <w:t>Gedurende de looptijd van de Concessieovereenkomst kunnen Partijen schriftelijk nadere afspraken maken over de wijze waarop bepalingen en begrippen uit de Concessieovereenkomst moeten worden geduid</w:t>
      </w:r>
      <w:r w:rsidR="00B91CF4">
        <w:rPr>
          <w:rFonts w:ascii="Arial" w:hAnsi="Arial" w:cs="Arial"/>
        </w:rPr>
        <w:t>.</w:t>
      </w:r>
    </w:p>
    <w:p w14:paraId="28F7E842" w14:textId="17FC61BB" w:rsidR="007F349A" w:rsidRPr="00A46C92" w:rsidRDefault="007F349A" w:rsidP="004D7CBE">
      <w:pPr>
        <w:pStyle w:val="Kop2"/>
        <w:rPr>
          <w:rFonts w:ascii="Arial" w:hAnsi="Arial" w:cs="Arial"/>
        </w:rPr>
      </w:pPr>
      <w:r w:rsidRPr="00A46C92">
        <w:rPr>
          <w:rFonts w:ascii="Arial" w:hAnsi="Arial" w:cs="Arial"/>
        </w:rPr>
        <w:t xml:space="preserve">De in artikel </w:t>
      </w:r>
      <w:r w:rsidR="002B7EA5">
        <w:rPr>
          <w:rFonts w:ascii="Arial" w:hAnsi="Arial" w:cs="Arial"/>
        </w:rPr>
        <w:t>6</w:t>
      </w:r>
      <w:r w:rsidRPr="00A46C92">
        <w:rPr>
          <w:rFonts w:ascii="Arial" w:hAnsi="Arial" w:cs="Arial"/>
        </w:rPr>
        <w:t>.1 bedoelde nadere afspraken zijn alleen toegestaan na acceptatie van een Verzoek tot Wijziging (VTW) door de Concessieverlener.</w:t>
      </w:r>
    </w:p>
    <w:p w14:paraId="4995FA5A" w14:textId="1DF62841" w:rsidR="007F349A" w:rsidRPr="00A46C92" w:rsidRDefault="007F349A" w:rsidP="004D7CBE">
      <w:pPr>
        <w:pStyle w:val="Kop2"/>
        <w:rPr>
          <w:rFonts w:ascii="Arial" w:hAnsi="Arial" w:cs="Arial"/>
        </w:rPr>
      </w:pPr>
      <w:r w:rsidRPr="00A46C92">
        <w:rPr>
          <w:rFonts w:ascii="Arial" w:hAnsi="Arial" w:cs="Arial"/>
        </w:rPr>
        <w:t>Geen aanpassing van de Concessieovereenkomst zal van kracht zijn of anderszins gelden, voordat deze uitdrukkelijk en schriftelijk door beide Partijen is vastgesteld en geaccordeerd</w:t>
      </w:r>
      <w:r w:rsidR="00A2621D">
        <w:rPr>
          <w:rFonts w:ascii="Arial" w:hAnsi="Arial" w:cs="Arial"/>
        </w:rPr>
        <w:t xml:space="preserve"> door daartoe tekenbevoegde personen</w:t>
      </w:r>
      <w:r w:rsidRPr="00A46C92">
        <w:rPr>
          <w:rFonts w:ascii="Arial" w:hAnsi="Arial" w:cs="Arial"/>
        </w:rPr>
        <w:t xml:space="preserve">. </w:t>
      </w:r>
    </w:p>
    <w:p w14:paraId="4B8C78C9" w14:textId="77777777" w:rsidR="007F349A" w:rsidRPr="00A46C92" w:rsidRDefault="007F349A" w:rsidP="004D7CBE">
      <w:pPr>
        <w:pStyle w:val="Kop1"/>
        <w:rPr>
          <w:rFonts w:cs="Arial"/>
          <w:color w:val="C00000"/>
        </w:rPr>
      </w:pPr>
      <w:bookmarkStart w:id="27" w:name="_Toc57820131"/>
      <w:r w:rsidRPr="00A46C92">
        <w:rPr>
          <w:rFonts w:cs="Arial"/>
          <w:color w:val="C00000"/>
        </w:rPr>
        <w:t>Contractbeheersing en boetes</w:t>
      </w:r>
      <w:bookmarkEnd w:id="27"/>
    </w:p>
    <w:p w14:paraId="67029281" w14:textId="13866AFA" w:rsidR="007F349A" w:rsidRPr="00A46C92" w:rsidRDefault="007F349A" w:rsidP="004D7CBE">
      <w:pPr>
        <w:pStyle w:val="Kop2"/>
        <w:rPr>
          <w:rFonts w:ascii="Arial" w:hAnsi="Arial" w:cs="Arial"/>
        </w:rPr>
      </w:pPr>
      <w:bookmarkStart w:id="28" w:name="_Ref48208599"/>
      <w:r w:rsidRPr="0A6515C9">
        <w:rPr>
          <w:rFonts w:ascii="Arial" w:hAnsi="Arial" w:cs="Arial"/>
        </w:rPr>
        <w:t>Voor elke dag dat na toetsing blijkt dat de Concessiehouder in gebreke blijft bij de naleving van de Concessieovereenkomst en onderliggende documenten legt de Concessieverlener een boete op van € 100,- per dag. Deze boete is direct en zonder ingebrekestelling opeisbaar en laat een schadevergoeding onverlet.</w:t>
      </w:r>
      <w:bookmarkEnd w:id="28"/>
    </w:p>
    <w:p w14:paraId="68BB56BF" w14:textId="312233D8" w:rsidR="007F349A" w:rsidRPr="00A46C92" w:rsidRDefault="5458F7DC" w:rsidP="004D7CBE">
      <w:pPr>
        <w:pStyle w:val="Kop2"/>
        <w:rPr>
          <w:rFonts w:ascii="Arial" w:hAnsi="Arial" w:cs="Arial"/>
        </w:rPr>
      </w:pPr>
      <w:r w:rsidRPr="0A6515C9">
        <w:rPr>
          <w:rFonts w:ascii="Arial" w:hAnsi="Arial" w:cs="Arial"/>
        </w:rPr>
        <w:t>Het totaalbedrag van de boetes, zoals genoemd in artikel</w:t>
      </w:r>
      <w:r w:rsidR="6F32A7BB" w:rsidRPr="0A6515C9">
        <w:rPr>
          <w:rFonts w:ascii="Arial" w:hAnsi="Arial" w:cs="Arial"/>
        </w:rPr>
        <w:t xml:space="preserve"> 7.1</w:t>
      </w:r>
      <w:r w:rsidRPr="0A6515C9">
        <w:rPr>
          <w:rFonts w:ascii="Arial" w:hAnsi="Arial" w:cs="Arial"/>
        </w:rPr>
        <w:t xml:space="preserve"> is gemaximeerd op € </w:t>
      </w:r>
      <w:r w:rsidR="622287C3" w:rsidRPr="0A6515C9">
        <w:rPr>
          <w:rFonts w:ascii="Arial" w:hAnsi="Arial" w:cs="Arial"/>
        </w:rPr>
        <w:t>2</w:t>
      </w:r>
      <w:r w:rsidRPr="0A6515C9">
        <w:rPr>
          <w:rFonts w:ascii="Arial" w:hAnsi="Arial" w:cs="Arial"/>
        </w:rPr>
        <w:t>5.000,- per jaar</w:t>
      </w:r>
      <w:r w:rsidR="00705F35">
        <w:rPr>
          <w:rFonts w:ascii="Arial" w:hAnsi="Arial" w:cs="Arial"/>
        </w:rPr>
        <w:t>.</w:t>
      </w:r>
      <w:r w:rsidRPr="0A6515C9">
        <w:rPr>
          <w:rFonts w:ascii="Arial" w:hAnsi="Arial" w:cs="Arial"/>
        </w:rPr>
        <w:t xml:space="preserve"> </w:t>
      </w:r>
    </w:p>
    <w:p w14:paraId="75FBCF33" w14:textId="2A1758A3" w:rsidR="007F349A" w:rsidRPr="00A46C92" w:rsidRDefault="007F349A" w:rsidP="004D7CBE">
      <w:pPr>
        <w:pStyle w:val="Kop2"/>
        <w:rPr>
          <w:rFonts w:ascii="Arial" w:hAnsi="Arial" w:cs="Arial"/>
        </w:rPr>
      </w:pPr>
      <w:r w:rsidRPr="00A46C92">
        <w:rPr>
          <w:rFonts w:ascii="Arial" w:hAnsi="Arial" w:cs="Arial"/>
        </w:rPr>
        <w:t>De genoemde boetes in artikel</w:t>
      </w:r>
      <w:r w:rsidR="00786C38">
        <w:rPr>
          <w:rFonts w:ascii="Arial" w:hAnsi="Arial" w:cs="Arial"/>
        </w:rPr>
        <w:t xml:space="preserve"> 7.1</w:t>
      </w:r>
      <w:r w:rsidRPr="00A46C92">
        <w:rPr>
          <w:rFonts w:ascii="Arial" w:hAnsi="Arial" w:cs="Arial"/>
        </w:rPr>
        <w:t xml:space="preserve"> van dit artikel worden door de Concessieverlener niet in rekening gebracht indien het niet voldoen aan de betreffende eis niet toerekenbaar is aan Concessiehouder.</w:t>
      </w:r>
    </w:p>
    <w:p w14:paraId="5848D45B" w14:textId="77777777" w:rsidR="007F349A" w:rsidRPr="00EE1153" w:rsidRDefault="007F349A" w:rsidP="004D7CBE">
      <w:pPr>
        <w:pStyle w:val="Kop1"/>
        <w:rPr>
          <w:rFonts w:cs="Arial"/>
          <w:color w:val="C00000"/>
        </w:rPr>
      </w:pPr>
      <w:bookmarkStart w:id="29" w:name="_Toc26528164"/>
      <w:bookmarkStart w:id="30" w:name="_Toc26529446"/>
      <w:bookmarkStart w:id="31" w:name="_Toc26529471"/>
      <w:bookmarkStart w:id="32" w:name="_Toc57820132"/>
      <w:bookmarkStart w:id="33" w:name="_Toc278797148"/>
      <w:r w:rsidRPr="00EE1153">
        <w:rPr>
          <w:rFonts w:cs="Arial"/>
          <w:color w:val="C00000"/>
        </w:rPr>
        <w:t>Vergoedingen</w:t>
      </w:r>
      <w:bookmarkEnd w:id="29"/>
      <w:bookmarkEnd w:id="30"/>
      <w:bookmarkEnd w:id="31"/>
      <w:bookmarkEnd w:id="32"/>
    </w:p>
    <w:p w14:paraId="57EF79BB" w14:textId="701C5428" w:rsidR="005D3572" w:rsidRDefault="0A7DC7D6" w:rsidP="2DF44421">
      <w:pPr>
        <w:pStyle w:val="Kop2"/>
        <w:rPr>
          <w:rFonts w:ascii="Arial" w:hAnsi="Arial" w:cs="Arial"/>
        </w:rPr>
      </w:pPr>
      <w:r w:rsidRPr="00FF4ED5">
        <w:rPr>
          <w:rFonts w:ascii="Arial" w:hAnsi="Arial" w:cs="Arial"/>
        </w:rPr>
        <w:t>De Concessiehouder betaalt de Concessieverlener</w:t>
      </w:r>
      <w:r w:rsidR="00FB4A6B" w:rsidRPr="00FF4ED5">
        <w:rPr>
          <w:rFonts w:ascii="Arial" w:hAnsi="Arial" w:cs="Arial"/>
        </w:rPr>
        <w:t xml:space="preserve"> </w:t>
      </w:r>
      <w:r w:rsidR="00FF4ED5" w:rsidRPr="00FF4ED5">
        <w:rPr>
          <w:rFonts w:ascii="Arial" w:hAnsi="Arial" w:cs="Arial"/>
        </w:rPr>
        <w:t xml:space="preserve">de </w:t>
      </w:r>
      <w:r w:rsidR="0001287F">
        <w:rPr>
          <w:rFonts w:ascii="Arial" w:hAnsi="Arial" w:cs="Arial"/>
        </w:rPr>
        <w:t>Concessievergoeding</w:t>
      </w:r>
      <w:r w:rsidR="00FF4ED5" w:rsidRPr="00FF4ED5">
        <w:rPr>
          <w:rFonts w:ascii="Arial" w:hAnsi="Arial" w:cs="Arial"/>
        </w:rPr>
        <w:t xml:space="preserve"> als overeengekomen binnen de</w:t>
      </w:r>
      <w:r w:rsidR="004926E3">
        <w:rPr>
          <w:rFonts w:ascii="Arial" w:hAnsi="Arial" w:cs="Arial"/>
        </w:rPr>
        <w:t>ze</w:t>
      </w:r>
      <w:r w:rsidR="00FF4ED5" w:rsidRPr="00FF4ED5">
        <w:rPr>
          <w:rFonts w:ascii="Arial" w:hAnsi="Arial" w:cs="Arial"/>
        </w:rPr>
        <w:t xml:space="preserve"> aanbesteding.</w:t>
      </w:r>
    </w:p>
    <w:p w14:paraId="083B483B" w14:textId="60E208D5" w:rsidR="006A7D1F" w:rsidRPr="006A7D1F" w:rsidRDefault="006A7D1F" w:rsidP="006A7D1F">
      <w:pPr>
        <w:pStyle w:val="Kop2"/>
        <w:rPr>
          <w:rFonts w:ascii="Arial" w:hAnsi="Arial" w:cs="Arial"/>
        </w:rPr>
      </w:pPr>
      <w:r w:rsidRPr="00FF4ED5">
        <w:rPr>
          <w:rFonts w:ascii="Arial" w:hAnsi="Arial" w:cs="Arial"/>
        </w:rPr>
        <w:t xml:space="preserve">De Concessiehouder </w:t>
      </w:r>
      <w:r>
        <w:rPr>
          <w:rFonts w:ascii="Arial" w:hAnsi="Arial" w:cs="Arial"/>
        </w:rPr>
        <w:t xml:space="preserve">start </w:t>
      </w:r>
      <w:r w:rsidR="00D611F9">
        <w:rPr>
          <w:rFonts w:ascii="Arial" w:hAnsi="Arial" w:cs="Arial"/>
        </w:rPr>
        <w:t xml:space="preserve">met het betalen van de Concessievergoeding aan de Concessieverlener nadat de reclamemast werkend gerealiseerd is of </w:t>
      </w:r>
      <w:r w:rsidR="006B0271">
        <w:rPr>
          <w:rFonts w:ascii="Arial" w:hAnsi="Arial" w:cs="Arial"/>
        </w:rPr>
        <w:t xml:space="preserve">in ieder geval </w:t>
      </w:r>
      <w:r w:rsidR="00D611F9">
        <w:rPr>
          <w:rFonts w:ascii="Arial" w:hAnsi="Arial" w:cs="Arial"/>
        </w:rPr>
        <w:t xml:space="preserve">uiterlijk </w:t>
      </w:r>
      <w:r w:rsidR="001B4424">
        <w:rPr>
          <w:rFonts w:ascii="Arial" w:hAnsi="Arial" w:cs="Arial"/>
        </w:rPr>
        <w:t xml:space="preserve">op </w:t>
      </w:r>
      <w:r w:rsidR="00D611F9">
        <w:rPr>
          <w:rFonts w:ascii="Arial" w:hAnsi="Arial" w:cs="Arial"/>
        </w:rPr>
        <w:t xml:space="preserve">01-07-2025. </w:t>
      </w:r>
    </w:p>
    <w:p w14:paraId="28E549E6" w14:textId="0E9ABDD8" w:rsidR="005D3572" w:rsidRPr="00856BEC" w:rsidRDefault="1966417B" w:rsidP="2DF44421">
      <w:pPr>
        <w:pStyle w:val="Kop2"/>
        <w:rPr>
          <w:rFonts w:ascii="Arial" w:hAnsi="Arial" w:cs="Arial"/>
          <w:szCs w:val="18"/>
        </w:rPr>
      </w:pPr>
      <w:r w:rsidRPr="2DF44421">
        <w:rPr>
          <w:rFonts w:ascii="Arial" w:hAnsi="Arial" w:cs="Arial"/>
          <w:szCs w:val="18"/>
        </w:rPr>
        <w:lastRenderedPageBreak/>
        <w:t xml:space="preserve">De Concessievergoeding dient uiterlijk de laatste kalenderdag van de maand volgend op </w:t>
      </w:r>
      <w:r w:rsidR="06CF3A2F" w:rsidRPr="2DF44421">
        <w:rPr>
          <w:rFonts w:ascii="Arial" w:hAnsi="Arial" w:cs="Arial"/>
          <w:szCs w:val="18"/>
        </w:rPr>
        <w:t>voorgaand kwartaal</w:t>
      </w:r>
      <w:r w:rsidRPr="2DF44421">
        <w:rPr>
          <w:rFonts w:ascii="Arial" w:hAnsi="Arial" w:cs="Arial"/>
          <w:szCs w:val="18"/>
        </w:rPr>
        <w:t xml:space="preserve"> waar de Concessievergoeding betrekking op heeft, overgemaakt te zijn op de rekening van de Concessieverlener.</w:t>
      </w:r>
    </w:p>
    <w:p w14:paraId="35A4A540" w14:textId="220A8271" w:rsidR="005D3572" w:rsidRPr="00856BEC" w:rsidRDefault="1966417B" w:rsidP="2DF44421">
      <w:pPr>
        <w:pStyle w:val="Kop2"/>
        <w:rPr>
          <w:rFonts w:ascii="Arial" w:hAnsi="Arial" w:cs="Arial"/>
        </w:rPr>
      </w:pPr>
      <w:r w:rsidRPr="2DF44421">
        <w:rPr>
          <w:rFonts w:ascii="Arial" w:hAnsi="Arial" w:cs="Arial"/>
        </w:rPr>
        <w:t>D</w:t>
      </w:r>
      <w:r w:rsidR="0A7DC7D6" w:rsidRPr="2DF44421">
        <w:rPr>
          <w:rFonts w:ascii="Arial" w:hAnsi="Arial" w:cs="Arial"/>
        </w:rPr>
        <w:t xml:space="preserve">e in </w:t>
      </w:r>
      <w:r w:rsidR="2059AA27" w:rsidRPr="2DF44421">
        <w:rPr>
          <w:rFonts w:ascii="Arial" w:hAnsi="Arial" w:cs="Arial"/>
        </w:rPr>
        <w:t>8.1</w:t>
      </w:r>
      <w:r w:rsidR="0A7DC7D6" w:rsidRPr="2DF44421">
        <w:rPr>
          <w:rFonts w:ascii="Arial" w:hAnsi="Arial" w:cs="Arial"/>
        </w:rPr>
        <w:t xml:space="preserve"> genoemde Concessievergoeding wordt </w:t>
      </w:r>
      <w:r w:rsidR="64D0377A" w:rsidRPr="2DF44421">
        <w:rPr>
          <w:rFonts w:ascii="Arial" w:hAnsi="Arial" w:cs="Arial"/>
        </w:rPr>
        <w:t xml:space="preserve">eenmaal per jaar herzien. Op 1 januari van elk jaar, voor het eerst op 1 januari 2026, worden de tarieven die zijn </w:t>
      </w:r>
      <w:r w:rsidR="00900029">
        <w:rPr>
          <w:rFonts w:ascii="Arial" w:hAnsi="Arial" w:cs="Arial"/>
        </w:rPr>
        <w:t xml:space="preserve">bedoeld </w:t>
      </w:r>
      <w:r w:rsidR="64D0377A" w:rsidRPr="2DF44421">
        <w:rPr>
          <w:rFonts w:ascii="Arial" w:hAnsi="Arial" w:cs="Arial"/>
        </w:rPr>
        <w:t>in Artikel 8.1 geïndexeerd op basis van de volgende berekening:</w:t>
      </w:r>
    </w:p>
    <w:p w14:paraId="08646551" w14:textId="77777777" w:rsidR="005D3572" w:rsidRPr="00856BEC" w:rsidRDefault="005D3572" w:rsidP="005D3572">
      <w:pPr>
        <w:pStyle w:val="Kop2"/>
        <w:numPr>
          <w:ilvl w:val="0"/>
          <w:numId w:val="0"/>
        </w:numPr>
        <w:ind w:left="567"/>
        <w:rPr>
          <w:rFonts w:ascii="Arial" w:hAnsi="Arial" w:cs="Arial"/>
          <w:szCs w:val="18"/>
        </w:rPr>
      </w:pPr>
      <w:r w:rsidRPr="00856BEC">
        <w:rPr>
          <w:rFonts w:ascii="Arial" w:hAnsi="Arial" w:cs="Arial"/>
          <w:szCs w:val="18"/>
        </w:rPr>
        <w:t>Vergoeding nieuw = Vergoeding oud x (</w:t>
      </w:r>
      <w:proofErr w:type="spellStart"/>
      <w:r w:rsidRPr="00856BEC">
        <w:rPr>
          <w:rFonts w:ascii="Arial" w:hAnsi="Arial" w:cs="Arial"/>
          <w:szCs w:val="18"/>
        </w:rPr>
        <w:t>Ln</w:t>
      </w:r>
      <w:proofErr w:type="spellEnd"/>
      <w:r w:rsidRPr="00856BEC">
        <w:rPr>
          <w:rFonts w:ascii="Arial" w:hAnsi="Arial" w:cs="Arial"/>
          <w:szCs w:val="18"/>
        </w:rPr>
        <w:t>/L0)</w:t>
      </w:r>
    </w:p>
    <w:p w14:paraId="0E8F7878" w14:textId="77777777" w:rsidR="005D3572" w:rsidRPr="00856BEC" w:rsidRDefault="005D3572" w:rsidP="005D3572">
      <w:pPr>
        <w:pStyle w:val="Kop2"/>
        <w:numPr>
          <w:ilvl w:val="0"/>
          <w:numId w:val="0"/>
        </w:numPr>
        <w:ind w:left="567"/>
        <w:rPr>
          <w:rFonts w:ascii="Arial" w:hAnsi="Arial" w:cs="Arial"/>
          <w:szCs w:val="18"/>
        </w:rPr>
      </w:pPr>
      <w:r w:rsidRPr="00856BEC">
        <w:rPr>
          <w:rFonts w:ascii="Arial" w:hAnsi="Arial" w:cs="Arial"/>
          <w:szCs w:val="18"/>
        </w:rPr>
        <w:t>Daarin staat voor:</w:t>
      </w:r>
    </w:p>
    <w:p w14:paraId="310D553B" w14:textId="562F078E" w:rsidR="005D3572" w:rsidRPr="00856BEC" w:rsidRDefault="005D3572" w:rsidP="005D3572">
      <w:pPr>
        <w:pStyle w:val="Kop2"/>
        <w:numPr>
          <w:ilvl w:val="0"/>
          <w:numId w:val="0"/>
        </w:numPr>
        <w:ind w:left="567" w:firstLine="567"/>
        <w:rPr>
          <w:rFonts w:ascii="Arial" w:hAnsi="Arial" w:cs="Arial"/>
          <w:szCs w:val="18"/>
        </w:rPr>
      </w:pPr>
      <w:r w:rsidRPr="00856BEC">
        <w:rPr>
          <w:rFonts w:ascii="Arial" w:hAnsi="Arial" w:cs="Arial"/>
          <w:szCs w:val="18"/>
        </w:rPr>
        <w:t>Vergoeding nieuw:</w:t>
      </w:r>
      <w:r w:rsidRPr="00856BEC">
        <w:rPr>
          <w:rFonts w:ascii="Arial" w:hAnsi="Arial" w:cs="Arial"/>
          <w:szCs w:val="18"/>
        </w:rPr>
        <w:tab/>
        <w:t xml:space="preserve">De geïndexeerde </w:t>
      </w:r>
      <w:r w:rsidR="0013685E" w:rsidRPr="00856BEC">
        <w:rPr>
          <w:rFonts w:ascii="Arial" w:hAnsi="Arial" w:cs="Arial"/>
          <w:szCs w:val="18"/>
        </w:rPr>
        <w:t>Concessievergoeding</w:t>
      </w:r>
    </w:p>
    <w:p w14:paraId="678B96C4" w14:textId="1AB8B271" w:rsidR="005D3572" w:rsidRPr="00856BEC" w:rsidRDefault="005D3572" w:rsidP="005D3572">
      <w:pPr>
        <w:pStyle w:val="Kop2"/>
        <w:numPr>
          <w:ilvl w:val="0"/>
          <w:numId w:val="0"/>
        </w:numPr>
        <w:ind w:left="2829" w:hanging="1695"/>
        <w:rPr>
          <w:rFonts w:ascii="Arial" w:hAnsi="Arial" w:cs="Arial"/>
          <w:szCs w:val="18"/>
        </w:rPr>
      </w:pPr>
      <w:r w:rsidRPr="00856BEC">
        <w:rPr>
          <w:rFonts w:ascii="Arial" w:hAnsi="Arial" w:cs="Arial"/>
          <w:szCs w:val="18"/>
        </w:rPr>
        <w:t>Vergoeding oud:</w:t>
      </w:r>
      <w:r w:rsidRPr="00856BEC">
        <w:rPr>
          <w:rFonts w:ascii="Arial" w:hAnsi="Arial" w:cs="Arial"/>
          <w:szCs w:val="18"/>
        </w:rPr>
        <w:tab/>
      </w:r>
      <w:r w:rsidRPr="00856BEC">
        <w:rPr>
          <w:rFonts w:ascii="Arial" w:hAnsi="Arial" w:cs="Arial"/>
          <w:szCs w:val="18"/>
        </w:rPr>
        <w:tab/>
        <w:t xml:space="preserve">De </w:t>
      </w:r>
      <w:r w:rsidR="0013685E" w:rsidRPr="00856BEC">
        <w:rPr>
          <w:rFonts w:ascii="Arial" w:hAnsi="Arial" w:cs="Arial"/>
          <w:szCs w:val="18"/>
        </w:rPr>
        <w:t xml:space="preserve">Concessievergoeding </w:t>
      </w:r>
      <w:r w:rsidRPr="00856BEC">
        <w:rPr>
          <w:rFonts w:ascii="Arial" w:hAnsi="Arial" w:cs="Arial"/>
          <w:szCs w:val="18"/>
        </w:rPr>
        <w:t xml:space="preserve">zoals opgenomen in Artikel </w:t>
      </w:r>
      <w:r w:rsidR="00856BEC">
        <w:rPr>
          <w:rFonts w:ascii="Arial" w:hAnsi="Arial" w:cs="Arial"/>
          <w:szCs w:val="18"/>
        </w:rPr>
        <w:t>8</w:t>
      </w:r>
      <w:r w:rsidRPr="00856BEC">
        <w:rPr>
          <w:rFonts w:ascii="Arial" w:hAnsi="Arial" w:cs="Arial"/>
          <w:szCs w:val="18"/>
        </w:rPr>
        <w:t>.1 in deze Overeenkomst</w:t>
      </w:r>
    </w:p>
    <w:p w14:paraId="7123D157" w14:textId="7D1E8BAA" w:rsidR="005D3572" w:rsidRPr="00856BEC" w:rsidRDefault="005D3572" w:rsidP="005D3572">
      <w:pPr>
        <w:pStyle w:val="Kop2"/>
        <w:numPr>
          <w:ilvl w:val="0"/>
          <w:numId w:val="0"/>
        </w:numPr>
        <w:ind w:left="2829" w:hanging="1695"/>
        <w:rPr>
          <w:rFonts w:ascii="Arial" w:hAnsi="Arial" w:cs="Arial"/>
          <w:szCs w:val="18"/>
        </w:rPr>
      </w:pPr>
      <w:r w:rsidRPr="00856BEC">
        <w:rPr>
          <w:rFonts w:ascii="Arial" w:hAnsi="Arial" w:cs="Arial"/>
          <w:szCs w:val="18"/>
        </w:rPr>
        <w:t>L0:</w:t>
      </w:r>
      <w:r w:rsidRPr="00856BEC">
        <w:rPr>
          <w:rFonts w:ascii="Arial" w:hAnsi="Arial" w:cs="Arial"/>
          <w:szCs w:val="18"/>
        </w:rPr>
        <w:tab/>
      </w:r>
      <w:r w:rsidRPr="00856BEC">
        <w:rPr>
          <w:rFonts w:ascii="Arial" w:hAnsi="Arial" w:cs="Arial"/>
          <w:szCs w:val="18"/>
        </w:rPr>
        <w:tab/>
        <w:t xml:space="preserve">Het indexcijfer CBS Consumentenprijsindex, index 2025=100 van het </w:t>
      </w:r>
      <w:r w:rsidR="00856BEC" w:rsidRPr="00856BEC">
        <w:rPr>
          <w:rFonts w:ascii="Arial" w:hAnsi="Arial" w:cs="Arial"/>
          <w:szCs w:val="18"/>
        </w:rPr>
        <w:t>derde</w:t>
      </w:r>
      <w:r w:rsidRPr="00856BEC">
        <w:rPr>
          <w:rFonts w:ascii="Arial" w:hAnsi="Arial" w:cs="Arial"/>
          <w:szCs w:val="18"/>
        </w:rPr>
        <w:t xml:space="preserve"> kwartaal 2024</w:t>
      </w:r>
    </w:p>
    <w:p w14:paraId="0622E547" w14:textId="3C872974" w:rsidR="005D3572" w:rsidRPr="00856BEC" w:rsidRDefault="005D3572" w:rsidP="005D3572">
      <w:pPr>
        <w:pStyle w:val="Kop2"/>
        <w:numPr>
          <w:ilvl w:val="0"/>
          <w:numId w:val="0"/>
        </w:numPr>
        <w:ind w:left="2829" w:hanging="1695"/>
        <w:rPr>
          <w:rFonts w:ascii="Arial" w:hAnsi="Arial" w:cs="Arial"/>
          <w:szCs w:val="18"/>
        </w:rPr>
      </w:pPr>
      <w:proofErr w:type="spellStart"/>
      <w:r w:rsidRPr="00856BEC">
        <w:rPr>
          <w:rFonts w:ascii="Arial" w:hAnsi="Arial" w:cs="Arial"/>
          <w:szCs w:val="18"/>
        </w:rPr>
        <w:t>Ln</w:t>
      </w:r>
      <w:proofErr w:type="spellEnd"/>
      <w:r w:rsidRPr="00856BEC">
        <w:rPr>
          <w:rFonts w:ascii="Arial" w:hAnsi="Arial" w:cs="Arial"/>
          <w:szCs w:val="18"/>
        </w:rPr>
        <w:t>:</w:t>
      </w:r>
      <w:r w:rsidRPr="00856BEC">
        <w:rPr>
          <w:rFonts w:ascii="Arial" w:hAnsi="Arial" w:cs="Arial"/>
          <w:szCs w:val="18"/>
        </w:rPr>
        <w:tab/>
      </w:r>
      <w:r w:rsidRPr="00856BEC">
        <w:rPr>
          <w:rFonts w:ascii="Arial" w:hAnsi="Arial" w:cs="Arial"/>
          <w:szCs w:val="18"/>
        </w:rPr>
        <w:tab/>
        <w:t xml:space="preserve">Het indexcijfer </w:t>
      </w:r>
      <w:r w:rsidR="0013685E" w:rsidRPr="00856BEC">
        <w:rPr>
          <w:rFonts w:ascii="Arial" w:hAnsi="Arial" w:cs="Arial"/>
          <w:szCs w:val="18"/>
        </w:rPr>
        <w:t>CBS Consumentenprijsindex</w:t>
      </w:r>
      <w:r w:rsidRPr="00856BEC">
        <w:rPr>
          <w:rFonts w:ascii="Arial" w:hAnsi="Arial" w:cs="Arial"/>
          <w:szCs w:val="18"/>
        </w:rPr>
        <w:t>, index 2025=100 van het tweede kwartaal van het jaar voorafgaand aan de indexatie</w:t>
      </w:r>
    </w:p>
    <w:p w14:paraId="03C29336" w14:textId="77777777" w:rsidR="005D3572" w:rsidRPr="00856BEC" w:rsidRDefault="005D3572" w:rsidP="005D3572">
      <w:pPr>
        <w:pStyle w:val="Kop2"/>
        <w:numPr>
          <w:ilvl w:val="0"/>
          <w:numId w:val="0"/>
        </w:numPr>
        <w:ind w:left="567"/>
        <w:rPr>
          <w:rFonts w:ascii="Arial" w:hAnsi="Arial" w:cs="Arial"/>
          <w:szCs w:val="18"/>
        </w:rPr>
      </w:pPr>
      <w:r w:rsidRPr="00856BEC">
        <w:rPr>
          <w:rFonts w:ascii="Arial" w:hAnsi="Arial" w:cs="Arial"/>
          <w:szCs w:val="18"/>
        </w:rPr>
        <w:t>Hierbij gelden de volgende bepalingen:</w:t>
      </w:r>
    </w:p>
    <w:p w14:paraId="5A963DDB" w14:textId="5F497D84" w:rsidR="005D3572" w:rsidRPr="00856BEC" w:rsidRDefault="005D3572" w:rsidP="009C2243">
      <w:pPr>
        <w:pStyle w:val="Kop2"/>
        <w:numPr>
          <w:ilvl w:val="0"/>
          <w:numId w:val="3"/>
        </w:numPr>
        <w:spacing w:before="0" w:after="0"/>
        <w:ind w:left="924" w:hanging="357"/>
        <w:rPr>
          <w:rFonts w:ascii="Arial" w:hAnsi="Arial" w:cs="Arial"/>
          <w:szCs w:val="18"/>
        </w:rPr>
      </w:pPr>
      <w:r w:rsidRPr="00856BEC">
        <w:rPr>
          <w:rFonts w:ascii="Arial" w:hAnsi="Arial" w:cs="Arial"/>
          <w:szCs w:val="18"/>
        </w:rPr>
        <w:t>Indien de indexcijfers nog niet vastgesteld zijn, worden de voorlopige cijfers gehanteerd zonder dat een eventuele verrekening achteraf plaatsvindt.</w:t>
      </w:r>
    </w:p>
    <w:p w14:paraId="50CFE016" w14:textId="09D1E124" w:rsidR="005D3572" w:rsidRPr="00856BEC" w:rsidRDefault="005D3572" w:rsidP="009C2243">
      <w:pPr>
        <w:pStyle w:val="Kop2"/>
        <w:numPr>
          <w:ilvl w:val="0"/>
          <w:numId w:val="3"/>
        </w:numPr>
        <w:spacing w:before="0" w:after="0"/>
        <w:ind w:left="924" w:hanging="357"/>
        <w:rPr>
          <w:rFonts w:ascii="Arial" w:hAnsi="Arial" w:cs="Arial"/>
          <w:szCs w:val="18"/>
        </w:rPr>
      </w:pPr>
      <w:r w:rsidRPr="00856BEC">
        <w:rPr>
          <w:rFonts w:ascii="Arial" w:hAnsi="Arial" w:cs="Arial"/>
          <w:szCs w:val="18"/>
        </w:rPr>
        <w:t xml:space="preserve">De indexering wordt altijd doorgevoerd, ongeacht over de indexering leidt tot een hogere of lagere </w:t>
      </w:r>
      <w:r w:rsidR="00856BEC" w:rsidRPr="00856BEC">
        <w:rPr>
          <w:rFonts w:ascii="Arial" w:hAnsi="Arial" w:cs="Arial"/>
          <w:szCs w:val="18"/>
        </w:rPr>
        <w:t>Concessievergoeding</w:t>
      </w:r>
      <w:r w:rsidRPr="00856BEC">
        <w:rPr>
          <w:rFonts w:ascii="Arial" w:hAnsi="Arial" w:cs="Arial"/>
          <w:szCs w:val="18"/>
        </w:rPr>
        <w:t>.</w:t>
      </w:r>
    </w:p>
    <w:p w14:paraId="5367450F" w14:textId="77777777" w:rsidR="007F349A" w:rsidRPr="00A46C92" w:rsidRDefault="007F349A" w:rsidP="004D7CBE">
      <w:pPr>
        <w:pStyle w:val="Kop1"/>
        <w:rPr>
          <w:rFonts w:cs="Arial"/>
          <w:color w:val="C00000"/>
        </w:rPr>
      </w:pPr>
      <w:bookmarkStart w:id="34" w:name="_Toc278797151"/>
      <w:bookmarkStart w:id="35" w:name="_Toc26528166"/>
      <w:bookmarkStart w:id="36" w:name="_Toc26529448"/>
      <w:bookmarkStart w:id="37" w:name="_Toc26529473"/>
      <w:bookmarkStart w:id="38" w:name="_Ref48294227"/>
      <w:bookmarkStart w:id="39" w:name="_Ref48294235"/>
      <w:bookmarkStart w:id="40" w:name="_Toc57820133"/>
      <w:bookmarkEnd w:id="33"/>
      <w:r w:rsidRPr="00A46C92">
        <w:rPr>
          <w:rFonts w:cs="Arial"/>
          <w:color w:val="C00000"/>
        </w:rPr>
        <w:t>Aansprakelijkheid, vrijwaring en verzekering</w:t>
      </w:r>
      <w:bookmarkEnd w:id="34"/>
      <w:bookmarkEnd w:id="35"/>
      <w:bookmarkEnd w:id="36"/>
      <w:bookmarkEnd w:id="37"/>
      <w:bookmarkEnd w:id="38"/>
      <w:bookmarkEnd w:id="39"/>
      <w:bookmarkEnd w:id="40"/>
    </w:p>
    <w:p w14:paraId="3BD12FE9" w14:textId="29991F47" w:rsidR="007F349A" w:rsidRPr="00A46C92" w:rsidRDefault="007F349A" w:rsidP="004D7CBE">
      <w:pPr>
        <w:pStyle w:val="Kop2"/>
        <w:rPr>
          <w:rFonts w:ascii="Arial" w:hAnsi="Arial" w:cs="Arial"/>
        </w:rPr>
      </w:pPr>
      <w:r w:rsidRPr="00A46C92">
        <w:rPr>
          <w:rFonts w:ascii="Arial" w:hAnsi="Arial" w:cs="Arial"/>
        </w:rPr>
        <w:t>De Concessiehouder vrijwaart de Concessieverlener, gedurende de looptijd van de Concessieovereenkomst</w:t>
      </w:r>
      <w:r w:rsidR="00722DB4">
        <w:rPr>
          <w:rFonts w:ascii="Arial" w:hAnsi="Arial" w:cs="Arial"/>
        </w:rPr>
        <w:t xml:space="preserve">, </w:t>
      </w:r>
      <w:r w:rsidRPr="00A46C92">
        <w:rPr>
          <w:rFonts w:ascii="Arial" w:hAnsi="Arial" w:cs="Arial"/>
        </w:rPr>
        <w:t xml:space="preserve">de ter zake van iedere aanspraak van derden op schadevergoeding of iedere andere vorm van aansprakelijkheid </w:t>
      </w:r>
      <w:r w:rsidR="00590CF5">
        <w:rPr>
          <w:rFonts w:ascii="Arial" w:hAnsi="Arial" w:cs="Arial"/>
        </w:rPr>
        <w:t xml:space="preserve">die </w:t>
      </w:r>
      <w:r w:rsidRPr="00A46C92">
        <w:rPr>
          <w:rFonts w:ascii="Arial" w:hAnsi="Arial" w:cs="Arial"/>
        </w:rPr>
        <w:t>verband houdt met hetgeen waarvoor Concessiehouder in het kader van deze Concessieovereenkomst verantwoordelijk is.</w:t>
      </w:r>
    </w:p>
    <w:p w14:paraId="6327C0DA" w14:textId="77777777" w:rsidR="007F349A" w:rsidRPr="00A46C92" w:rsidRDefault="007F349A" w:rsidP="004D7CBE">
      <w:pPr>
        <w:pStyle w:val="Kop2"/>
        <w:rPr>
          <w:rFonts w:ascii="Arial" w:hAnsi="Arial" w:cs="Arial"/>
        </w:rPr>
      </w:pPr>
      <w:bookmarkStart w:id="41" w:name="_Ref56000840"/>
      <w:r w:rsidRPr="00A46C92">
        <w:rPr>
          <w:rFonts w:ascii="Arial" w:hAnsi="Arial" w:cs="Arial"/>
        </w:rPr>
        <w:t>De volgende omstandigheden komen in ieder geval voor rekening en risico van de Concessiehouder:</w:t>
      </w:r>
      <w:bookmarkEnd w:id="41"/>
      <w:r w:rsidRPr="00A46C92">
        <w:rPr>
          <w:rFonts w:ascii="Arial" w:hAnsi="Arial" w:cs="Arial"/>
        </w:rPr>
        <w:t xml:space="preserve"> </w:t>
      </w:r>
    </w:p>
    <w:p w14:paraId="071E68C7" w14:textId="77777777" w:rsidR="007F349A" w:rsidRPr="00A46C92" w:rsidRDefault="007F349A" w:rsidP="009C2243">
      <w:pPr>
        <w:pStyle w:val="Lijstalinea"/>
        <w:numPr>
          <w:ilvl w:val="0"/>
          <w:numId w:val="5"/>
        </w:numPr>
        <w:spacing w:after="120" w:line="276" w:lineRule="auto"/>
        <w:rPr>
          <w:rFonts w:ascii="Arial" w:hAnsi="Arial" w:cs="Arial"/>
        </w:rPr>
      </w:pPr>
      <w:r w:rsidRPr="00A46C92">
        <w:rPr>
          <w:rFonts w:ascii="Arial" w:hAnsi="Arial" w:cs="Arial"/>
        </w:rPr>
        <w:t xml:space="preserve">Het verkrijgen van vergunningen, ontheffingen en toestemmingen die noodzakelijk zijn voor het uitvoeren van de Concessieovereenkomst; </w:t>
      </w:r>
    </w:p>
    <w:p w14:paraId="34A65E41" w14:textId="2EE64C75" w:rsidR="007F349A" w:rsidRPr="00A46C92" w:rsidRDefault="007F349A" w:rsidP="009C2243">
      <w:pPr>
        <w:pStyle w:val="Lijstalinea"/>
        <w:numPr>
          <w:ilvl w:val="0"/>
          <w:numId w:val="5"/>
        </w:numPr>
        <w:spacing w:after="120" w:line="276" w:lineRule="auto"/>
        <w:rPr>
          <w:rFonts w:ascii="Arial" w:hAnsi="Arial" w:cs="Arial"/>
        </w:rPr>
      </w:pPr>
      <w:r w:rsidRPr="00A46C92">
        <w:rPr>
          <w:rFonts w:ascii="Arial" w:hAnsi="Arial" w:cs="Arial"/>
        </w:rPr>
        <w:t>Wijziging in wet- en regelgeving met betrekking tot het</w:t>
      </w:r>
      <w:r w:rsidR="00C5670C">
        <w:rPr>
          <w:rFonts w:ascii="Arial" w:hAnsi="Arial" w:cs="Arial"/>
        </w:rPr>
        <w:t xml:space="preserve"> </w:t>
      </w:r>
      <w:r w:rsidR="00A2621D">
        <w:rPr>
          <w:rFonts w:ascii="Arial" w:hAnsi="Arial" w:cs="Arial"/>
        </w:rPr>
        <w:t>plaatsen, onderhouden</w:t>
      </w:r>
      <w:r w:rsidR="00A2621D" w:rsidDel="00A2621D">
        <w:rPr>
          <w:rFonts w:ascii="Arial" w:hAnsi="Arial" w:cs="Arial"/>
        </w:rPr>
        <w:t xml:space="preserve"> </w:t>
      </w:r>
      <w:r w:rsidR="00C5670C">
        <w:rPr>
          <w:rFonts w:ascii="Arial" w:hAnsi="Arial" w:cs="Arial"/>
        </w:rPr>
        <w:t xml:space="preserve">en exploiteren van de reclamemast aan de A12; </w:t>
      </w:r>
      <w:r w:rsidRPr="00A46C92">
        <w:rPr>
          <w:rFonts w:ascii="Arial" w:hAnsi="Arial" w:cs="Arial"/>
        </w:rPr>
        <w:t xml:space="preserve"> </w:t>
      </w:r>
    </w:p>
    <w:p w14:paraId="6D7AB3C9" w14:textId="77777777" w:rsidR="007F349A" w:rsidRPr="00A46C92" w:rsidRDefault="007F349A" w:rsidP="009C2243">
      <w:pPr>
        <w:pStyle w:val="Lijstalinea"/>
        <w:numPr>
          <w:ilvl w:val="0"/>
          <w:numId w:val="5"/>
        </w:numPr>
        <w:spacing w:after="120" w:line="276" w:lineRule="auto"/>
        <w:rPr>
          <w:rFonts w:ascii="Arial" w:hAnsi="Arial" w:cs="Arial"/>
        </w:rPr>
      </w:pPr>
      <w:r w:rsidRPr="00A46C92">
        <w:rPr>
          <w:rFonts w:ascii="Arial" w:hAnsi="Arial" w:cs="Arial"/>
        </w:rPr>
        <w:t xml:space="preserve">Uitspraken of maatregelen van rechters, toezichthouders of ander bevoegd gezag, niet zijnde de Concessieverlener, waaronder boetes en bestuursrechtelijke en andere maatregelen; </w:t>
      </w:r>
    </w:p>
    <w:p w14:paraId="75229521" w14:textId="5D9A06AD" w:rsidR="007F349A" w:rsidRPr="00487FC2" w:rsidRDefault="007F349A" w:rsidP="009C2243">
      <w:pPr>
        <w:pStyle w:val="Lijstalinea"/>
        <w:numPr>
          <w:ilvl w:val="0"/>
          <w:numId w:val="5"/>
        </w:numPr>
        <w:spacing w:after="120" w:line="276" w:lineRule="auto"/>
        <w:rPr>
          <w:rFonts w:ascii="Arial" w:hAnsi="Arial" w:cs="Arial"/>
        </w:rPr>
      </w:pPr>
      <w:r w:rsidRPr="00A46C92">
        <w:rPr>
          <w:rFonts w:ascii="Arial" w:hAnsi="Arial" w:cs="Arial"/>
        </w:rPr>
        <w:t>Toerekenbare tekortkomingen in de nakoming van de Concessieovereenkomst.</w:t>
      </w:r>
    </w:p>
    <w:p w14:paraId="4AC00494" w14:textId="77777777" w:rsidR="007F349A" w:rsidRPr="00A46C92" w:rsidRDefault="007F349A" w:rsidP="004D7CBE">
      <w:pPr>
        <w:pStyle w:val="Kop1"/>
        <w:rPr>
          <w:rFonts w:cs="Arial"/>
          <w:color w:val="C00000"/>
        </w:rPr>
      </w:pPr>
      <w:bookmarkStart w:id="42" w:name="_Toc278797147"/>
      <w:bookmarkStart w:id="43" w:name="_Ref295118840"/>
      <w:bookmarkStart w:id="44" w:name="_Ref295118843"/>
      <w:bookmarkStart w:id="45" w:name="_Ref295118844"/>
      <w:bookmarkStart w:id="46" w:name="_Toc26528163"/>
      <w:bookmarkStart w:id="47" w:name="_Toc26529445"/>
      <w:bookmarkStart w:id="48" w:name="_Toc26529470"/>
      <w:bookmarkStart w:id="49" w:name="_Toc57820134"/>
      <w:r w:rsidRPr="00A46C92">
        <w:rPr>
          <w:rFonts w:cs="Arial"/>
          <w:color w:val="C00000"/>
        </w:rPr>
        <w:t>Controle en evaluatie</w:t>
      </w:r>
      <w:bookmarkEnd w:id="42"/>
      <w:bookmarkEnd w:id="43"/>
      <w:bookmarkEnd w:id="44"/>
      <w:bookmarkEnd w:id="45"/>
      <w:bookmarkEnd w:id="46"/>
      <w:bookmarkEnd w:id="47"/>
      <w:bookmarkEnd w:id="48"/>
      <w:bookmarkEnd w:id="49"/>
    </w:p>
    <w:p w14:paraId="437C89B1" w14:textId="77777777" w:rsidR="007F349A" w:rsidRPr="00A46C92" w:rsidRDefault="007F349A" w:rsidP="004D7CBE">
      <w:pPr>
        <w:pStyle w:val="Kop2"/>
        <w:rPr>
          <w:rFonts w:ascii="Arial" w:hAnsi="Arial" w:cs="Arial"/>
        </w:rPr>
      </w:pPr>
      <w:r w:rsidRPr="00A46C92">
        <w:rPr>
          <w:rFonts w:ascii="Arial" w:hAnsi="Arial" w:cs="Arial"/>
        </w:rPr>
        <w:t xml:space="preserve">De Concessieverlener is gerechtigd om te allen tijde te controleren of de Concessiehouder zich aan de op hem ingevolge deze Concessieovereenkomst rustende verplichtingen houdt. </w:t>
      </w:r>
    </w:p>
    <w:p w14:paraId="1BBB22AB" w14:textId="77777777" w:rsidR="007F349A" w:rsidRPr="00A46C92" w:rsidRDefault="007F349A" w:rsidP="004D7CBE">
      <w:pPr>
        <w:pStyle w:val="Kop2"/>
        <w:rPr>
          <w:rFonts w:ascii="Arial" w:hAnsi="Arial" w:cs="Arial"/>
        </w:rPr>
      </w:pPr>
      <w:r w:rsidRPr="00A46C92">
        <w:rPr>
          <w:rFonts w:ascii="Arial" w:hAnsi="Arial" w:cs="Arial"/>
        </w:rPr>
        <w:t xml:space="preserve">De Concessiehouder verleent zijn medewerking aan deze controles en verschaft de Concessieverlener in dat verband desgevraagd, binnen vijf (5) werkdagen, toegang tot alle plaatsen, ruimtes en informatie die daarvoor relevant zijn. </w:t>
      </w:r>
    </w:p>
    <w:p w14:paraId="752DCC04" w14:textId="77777777" w:rsidR="007F349A" w:rsidRPr="00A46C92" w:rsidRDefault="007F349A" w:rsidP="004D7CBE">
      <w:pPr>
        <w:pStyle w:val="Kop2"/>
        <w:rPr>
          <w:rFonts w:ascii="Arial" w:hAnsi="Arial" w:cs="Arial"/>
        </w:rPr>
      </w:pPr>
      <w:r w:rsidRPr="00A46C92">
        <w:rPr>
          <w:rFonts w:ascii="Arial" w:hAnsi="Arial" w:cs="Arial"/>
        </w:rPr>
        <w:t>Partijen zullen een contactpersoon en een vervangend contactpersoon aanwijzen, die de contacten over de (wijze van) uitvoering van deze Concessieovereenkomst zullen onderhouden.</w:t>
      </w:r>
    </w:p>
    <w:p w14:paraId="40A14F48" w14:textId="5E10B288" w:rsidR="2DF44421" w:rsidRDefault="075F6AC5" w:rsidP="2DF44421">
      <w:pPr>
        <w:pStyle w:val="Kop2"/>
        <w:rPr>
          <w:rFonts w:ascii="Arial" w:hAnsi="Arial" w:cs="Arial"/>
        </w:rPr>
      </w:pPr>
      <w:r w:rsidRPr="2DF44421">
        <w:rPr>
          <w:rFonts w:ascii="Arial" w:hAnsi="Arial" w:cs="Arial"/>
        </w:rPr>
        <w:t xml:space="preserve">Tijdens de Concessietermijn vindt in het eerste jaar ten minste </w:t>
      </w:r>
      <w:r w:rsidR="008F5547">
        <w:rPr>
          <w:rFonts w:ascii="Arial" w:hAnsi="Arial" w:cs="Arial"/>
        </w:rPr>
        <w:t>twee</w:t>
      </w:r>
      <w:r w:rsidR="008F5547" w:rsidRPr="2DF44421">
        <w:rPr>
          <w:rFonts w:ascii="Arial" w:hAnsi="Arial" w:cs="Arial"/>
        </w:rPr>
        <w:t xml:space="preserve"> </w:t>
      </w:r>
      <w:r w:rsidRPr="2DF44421">
        <w:rPr>
          <w:rFonts w:ascii="Arial" w:hAnsi="Arial" w:cs="Arial"/>
        </w:rPr>
        <w:t xml:space="preserve">keer overleg plaats tussen de functionarissen van Partijen over de wijze waarop deze Concessieovereenkomst wordt uitgevoerd. </w:t>
      </w:r>
      <w:r w:rsidRPr="2DF44421">
        <w:rPr>
          <w:rFonts w:ascii="Arial" w:hAnsi="Arial" w:cs="Arial"/>
        </w:rPr>
        <w:lastRenderedPageBreak/>
        <w:t>Na het eerste jaar vindt ten minste één keer per jaar overleg plaats. Partijen kunnen in overleg hierover andere afspraken maken. In dit overleg zal in ieder geval de uitvoering van de Concessieovereenkomst aan de orde komen. Afspraken die in dit overleg door de contactpersonen van Partijen zijn gemaakt, zullen schriftelijk worden vastgelegd door de Concessiehouder</w:t>
      </w:r>
      <w:r w:rsidR="003B3BDD">
        <w:rPr>
          <w:rFonts w:ascii="Arial" w:hAnsi="Arial" w:cs="Arial"/>
        </w:rPr>
        <w:t xml:space="preserve"> </w:t>
      </w:r>
      <w:r w:rsidR="00C54C22">
        <w:rPr>
          <w:rFonts w:ascii="Arial" w:hAnsi="Arial" w:cs="Arial"/>
        </w:rPr>
        <w:t>en gedeeld met Concessiehouder</w:t>
      </w:r>
      <w:r w:rsidRPr="2DF44421">
        <w:rPr>
          <w:rFonts w:ascii="Arial" w:hAnsi="Arial" w:cs="Arial"/>
        </w:rPr>
        <w:t xml:space="preserve">. </w:t>
      </w:r>
    </w:p>
    <w:p w14:paraId="53D98C31" w14:textId="0EFA72EB" w:rsidR="00EC05E0" w:rsidRPr="00A46C92" w:rsidRDefault="005D18F2" w:rsidP="00EC05E0">
      <w:pPr>
        <w:pStyle w:val="Kop1"/>
        <w:rPr>
          <w:rFonts w:cs="Arial"/>
          <w:color w:val="C00000"/>
        </w:rPr>
      </w:pPr>
      <w:r>
        <w:rPr>
          <w:rFonts w:cs="Arial"/>
          <w:color w:val="C00000"/>
        </w:rPr>
        <w:t>Beëindiging van de Concessieovereenkomst</w:t>
      </w:r>
    </w:p>
    <w:p w14:paraId="63F74268" w14:textId="7A79C100" w:rsidR="00EC05E0" w:rsidRPr="00E32057" w:rsidRDefault="005D18F2" w:rsidP="00EC05E0">
      <w:pPr>
        <w:pStyle w:val="Kop2"/>
        <w:rPr>
          <w:rFonts w:ascii="Arial" w:hAnsi="Arial" w:cs="Arial"/>
        </w:rPr>
      </w:pPr>
      <w:r>
        <w:rPr>
          <w:rFonts w:ascii="Arial" w:hAnsi="Arial" w:cs="Arial"/>
        </w:rPr>
        <w:t xml:space="preserve">Na afloop of vroegtijdige beëindiging dient de </w:t>
      </w:r>
      <w:r w:rsidR="009E0C17">
        <w:rPr>
          <w:rFonts w:ascii="Arial" w:hAnsi="Arial" w:cs="Arial"/>
        </w:rPr>
        <w:t xml:space="preserve">Concessiehouder de grond schoon op te leveren, bij gebreke waarvan het nodige door de Gemeente op kosten van de Concessiehouder zal geschieden. </w:t>
      </w:r>
      <w:r w:rsidR="007C7241">
        <w:rPr>
          <w:rFonts w:ascii="Arial" w:hAnsi="Arial" w:cs="Arial"/>
        </w:rPr>
        <w:t xml:space="preserve">De reclamemast dient verwijderd te zijn en het perceel grond moet schoon worden opgeleverd. </w:t>
      </w:r>
      <w:r w:rsidR="00A262FA">
        <w:rPr>
          <w:rFonts w:ascii="Arial" w:hAnsi="Arial" w:cs="Arial"/>
        </w:rPr>
        <w:t xml:space="preserve">De fundering dient verwijderd te worden en opgevuld te worden met schone grond, tenzij partijen hier andere afspraken over maken. </w:t>
      </w:r>
    </w:p>
    <w:p w14:paraId="7DCD75C8" w14:textId="77777777" w:rsidR="007F349A" w:rsidRPr="00A46C92" w:rsidRDefault="007F349A" w:rsidP="004D7CBE">
      <w:pPr>
        <w:pStyle w:val="Kop1"/>
        <w:rPr>
          <w:rFonts w:cs="Arial"/>
          <w:color w:val="C00000"/>
        </w:rPr>
      </w:pPr>
      <w:bookmarkStart w:id="50" w:name="_Toc57820137"/>
      <w:r w:rsidRPr="00A46C92">
        <w:rPr>
          <w:rFonts w:cs="Arial"/>
          <w:color w:val="C00000"/>
        </w:rPr>
        <w:t>Nietigheid</w:t>
      </w:r>
      <w:bookmarkEnd w:id="50"/>
    </w:p>
    <w:p w14:paraId="4E2C864C" w14:textId="18093C75" w:rsidR="007F349A" w:rsidRPr="00A46C92" w:rsidRDefault="007F349A" w:rsidP="004D7CBE">
      <w:pPr>
        <w:pStyle w:val="Kop2"/>
        <w:rPr>
          <w:rFonts w:ascii="Arial" w:hAnsi="Arial" w:cs="Arial"/>
        </w:rPr>
      </w:pPr>
      <w:r w:rsidRPr="0A6515C9">
        <w:rPr>
          <w:rFonts w:ascii="Arial" w:hAnsi="Arial" w:cs="Arial"/>
        </w:rPr>
        <w:t xml:space="preserve">Indien één (1) of meer bepalingen van deze Concessieovereenkomst nietig zijn of vernietigd worden, zullen de overige bepalingen van deze Concessieovereenkomst van kracht blijven. Partijen zullen over de bepalingen </w:t>
      </w:r>
      <w:r w:rsidR="007C756D" w:rsidRPr="0A6515C9">
        <w:rPr>
          <w:rFonts w:ascii="Arial" w:hAnsi="Arial" w:cs="Arial"/>
        </w:rPr>
        <w:t>die</w:t>
      </w:r>
      <w:r w:rsidRPr="0A6515C9">
        <w:rPr>
          <w:rFonts w:ascii="Arial" w:hAnsi="Arial" w:cs="Arial"/>
        </w:rPr>
        <w:t xml:space="preserve"> nietig zijn of vernietigd worden overleg plegen, teneinde een vervangende bepaling overeen te komen, </w:t>
      </w:r>
      <w:r w:rsidR="54E88604" w:rsidRPr="0A6515C9">
        <w:rPr>
          <w:rFonts w:ascii="Arial" w:hAnsi="Arial" w:cs="Arial"/>
        </w:rPr>
        <w:t xml:space="preserve">op een dusdanige manier </w:t>
      </w:r>
      <w:r w:rsidRPr="0A6515C9">
        <w:rPr>
          <w:rFonts w:ascii="Arial" w:hAnsi="Arial" w:cs="Arial"/>
        </w:rPr>
        <w:t xml:space="preserve">dat de strekking van deze Concessieovereenkomst zoveel mogelijk behouden blijft en niet in strijd wordt gehandeld met wet- en regelgeving. </w:t>
      </w:r>
    </w:p>
    <w:p w14:paraId="1D28E934" w14:textId="77777777" w:rsidR="007F349A" w:rsidRPr="00A46C92" w:rsidRDefault="007F349A" w:rsidP="004D7CBE">
      <w:pPr>
        <w:pStyle w:val="Kop2"/>
        <w:rPr>
          <w:rFonts w:ascii="Arial" w:hAnsi="Arial" w:cs="Arial"/>
        </w:rPr>
      </w:pPr>
      <w:r w:rsidRPr="00A46C92">
        <w:rPr>
          <w:rFonts w:ascii="Arial" w:hAnsi="Arial" w:cs="Arial"/>
        </w:rPr>
        <w:t xml:space="preserve">Aanpassingen van de Concessieovereenkomst op grond van het gestelde in dit artikel en op grond van regelgeving zullen over en weer nooit tot schadeplichtigheid kunnen leiden voor Partijen. </w:t>
      </w:r>
    </w:p>
    <w:p w14:paraId="45873054" w14:textId="7E844427" w:rsidR="007F349A" w:rsidRPr="00A46C92" w:rsidRDefault="007F349A" w:rsidP="004D7CBE">
      <w:pPr>
        <w:pStyle w:val="Kop1"/>
        <w:rPr>
          <w:rFonts w:cs="Arial"/>
          <w:color w:val="C00000"/>
        </w:rPr>
      </w:pPr>
      <w:bookmarkStart w:id="51" w:name="_Toc57820138"/>
      <w:r w:rsidRPr="00A46C92">
        <w:rPr>
          <w:rFonts w:cs="Arial"/>
          <w:color w:val="C00000"/>
        </w:rPr>
        <w:t xml:space="preserve">Voortzetting </w:t>
      </w:r>
      <w:r w:rsidR="00692D44">
        <w:rPr>
          <w:rFonts w:cs="Arial"/>
          <w:color w:val="C00000"/>
        </w:rPr>
        <w:t>Concessie</w:t>
      </w:r>
      <w:r w:rsidRPr="00A46C92">
        <w:rPr>
          <w:rFonts w:cs="Arial"/>
          <w:color w:val="C00000"/>
        </w:rPr>
        <w:t>overeenkomst</w:t>
      </w:r>
      <w:bookmarkEnd w:id="51"/>
    </w:p>
    <w:p w14:paraId="6E55E872" w14:textId="77777777" w:rsidR="007F349A" w:rsidRPr="00A46C92" w:rsidRDefault="007F349A" w:rsidP="004D7CBE">
      <w:pPr>
        <w:pStyle w:val="Kop2"/>
        <w:rPr>
          <w:rFonts w:ascii="Arial" w:hAnsi="Arial" w:cs="Arial"/>
        </w:rPr>
      </w:pPr>
      <w:r w:rsidRPr="00A46C92">
        <w:rPr>
          <w:rFonts w:ascii="Arial" w:hAnsi="Arial" w:cs="Arial"/>
        </w:rPr>
        <w:t xml:space="preserve">Indien Concessiehouder in staat van faillissement geraakt, besluit tot ontbinding of surséance van betaling aanvraagt, dan wel indien er beslag, gevolgd door vanwaardeverklaring, gelegd wordt op registergoederen of essentiële onderdelen van de bedrijfsvoering van Concessiehouder (welk beslag een belemmering kan vormen voor de uitvoering en de nakoming van de Concessieovereenkomst), of de rechtspersoon wijzigt door overname of een overdracht van aandelen en een andere partij in de positie van Concessiehouder wenst te treden, heeft Concessieverlener het recht om de Concessieovereenkomst met die andere partij voort te zetten. </w:t>
      </w:r>
    </w:p>
    <w:p w14:paraId="70C346C3" w14:textId="77777777" w:rsidR="007F349A" w:rsidRPr="00A46C92" w:rsidRDefault="007F349A" w:rsidP="004D7CBE">
      <w:pPr>
        <w:pStyle w:val="Kop1"/>
        <w:rPr>
          <w:rFonts w:cs="Arial"/>
          <w:color w:val="C00000"/>
        </w:rPr>
      </w:pPr>
      <w:bookmarkStart w:id="52" w:name="_Toc57820139"/>
      <w:r w:rsidRPr="00A46C92">
        <w:rPr>
          <w:rFonts w:cs="Arial"/>
          <w:color w:val="C00000"/>
        </w:rPr>
        <w:t>Toepasselijk recht</w:t>
      </w:r>
      <w:bookmarkEnd w:id="52"/>
    </w:p>
    <w:p w14:paraId="0E7E8FAB" w14:textId="77777777" w:rsidR="007F349A" w:rsidRPr="00A46C92" w:rsidRDefault="007F349A" w:rsidP="004D7CBE">
      <w:pPr>
        <w:pStyle w:val="Kop2"/>
        <w:rPr>
          <w:rFonts w:ascii="Arial" w:hAnsi="Arial" w:cs="Arial"/>
        </w:rPr>
      </w:pPr>
      <w:r w:rsidRPr="00A46C92">
        <w:rPr>
          <w:rFonts w:ascii="Arial" w:hAnsi="Arial" w:cs="Arial"/>
        </w:rPr>
        <w:t>Op deze Concessieovereenkomst is Nederlands recht van toepassing.</w:t>
      </w:r>
    </w:p>
    <w:p w14:paraId="285A4B18" w14:textId="2997A478" w:rsidR="007F349A" w:rsidRPr="00A46C92" w:rsidRDefault="5458F7DC" w:rsidP="004D7CBE">
      <w:pPr>
        <w:pStyle w:val="Kop2"/>
        <w:rPr>
          <w:rFonts w:ascii="Arial" w:hAnsi="Arial" w:cs="Arial"/>
        </w:rPr>
      </w:pPr>
      <w:r w:rsidRPr="2DF08D7F">
        <w:rPr>
          <w:rFonts w:ascii="Arial" w:hAnsi="Arial" w:cs="Arial"/>
        </w:rPr>
        <w:t>De Algemene Voorwaarden</w:t>
      </w:r>
      <w:r w:rsidR="00C47E44">
        <w:rPr>
          <w:rFonts w:ascii="Arial" w:hAnsi="Arial" w:cs="Arial"/>
        </w:rPr>
        <w:t xml:space="preserve"> van de gemeente Utrecht 2018</w:t>
      </w:r>
      <w:r w:rsidRPr="2DF08D7F">
        <w:rPr>
          <w:rFonts w:ascii="Arial" w:hAnsi="Arial" w:cs="Arial"/>
        </w:rPr>
        <w:t xml:space="preserve"> zijn op deze Concessieovereenkomst van toepassing. Algemene voorwaarden van Concessiehouder worden hierbij uitdrukkelijk uitgesloten.</w:t>
      </w:r>
    </w:p>
    <w:p w14:paraId="685A4674" w14:textId="77777777" w:rsidR="007F349A" w:rsidRPr="00A46C92" w:rsidRDefault="007F349A" w:rsidP="004D7CBE">
      <w:pPr>
        <w:pStyle w:val="Kop1"/>
        <w:rPr>
          <w:rFonts w:cs="Arial"/>
          <w:color w:val="C00000"/>
        </w:rPr>
      </w:pPr>
      <w:bookmarkStart w:id="53" w:name="_Toc57820140"/>
      <w:r w:rsidRPr="00A46C92">
        <w:rPr>
          <w:rFonts w:cs="Arial"/>
          <w:color w:val="C00000"/>
        </w:rPr>
        <w:t>Ondertekening</w:t>
      </w:r>
      <w:bookmarkEnd w:id="53"/>
    </w:p>
    <w:p w14:paraId="6A4DB657" w14:textId="77777777" w:rsidR="007F349A" w:rsidRPr="00A46C92" w:rsidRDefault="007F349A" w:rsidP="007F349A">
      <w:pPr>
        <w:rPr>
          <w:rFonts w:ascii="Arial" w:hAnsi="Arial" w:cs="Arial"/>
        </w:rPr>
      </w:pPr>
    </w:p>
    <w:p w14:paraId="42591E84" w14:textId="77777777" w:rsidR="007F349A" w:rsidRPr="00A46C92" w:rsidRDefault="007F349A" w:rsidP="007F349A">
      <w:pPr>
        <w:rPr>
          <w:rFonts w:ascii="Arial" w:hAnsi="Arial" w:cs="Arial"/>
        </w:rPr>
      </w:pPr>
      <w:r w:rsidRPr="00A46C92">
        <w:rPr>
          <w:rFonts w:ascii="Arial" w:hAnsi="Arial" w:cs="Arial"/>
        </w:rPr>
        <w:t>Aldus overeengekomen en ondertekend</w:t>
      </w:r>
    </w:p>
    <w:p w14:paraId="6FF491E8" w14:textId="77777777" w:rsidR="007F349A" w:rsidRPr="00A46C92" w:rsidRDefault="007F349A" w:rsidP="007F349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561"/>
        <w:gridCol w:w="4483"/>
      </w:tblGrid>
      <w:tr w:rsidR="007F349A" w:rsidRPr="00A46C92" w14:paraId="3D91D522" w14:textId="77777777">
        <w:tc>
          <w:tcPr>
            <w:tcW w:w="4077" w:type="dxa"/>
            <w:tcBorders>
              <w:top w:val="nil"/>
              <w:left w:val="nil"/>
              <w:bottom w:val="single" w:sz="4" w:space="0" w:color="auto"/>
              <w:right w:val="nil"/>
            </w:tcBorders>
            <w:shd w:val="clear" w:color="auto" w:fill="auto"/>
          </w:tcPr>
          <w:p w14:paraId="148E56F6" w14:textId="77777777" w:rsidR="007F349A" w:rsidRPr="00A46C92" w:rsidRDefault="007F349A">
            <w:pPr>
              <w:rPr>
                <w:rFonts w:ascii="Arial" w:hAnsi="Arial" w:cs="Arial"/>
              </w:rPr>
            </w:pPr>
            <w:r w:rsidRPr="00A46C92">
              <w:rPr>
                <w:rFonts w:ascii="Arial" w:hAnsi="Arial" w:cs="Arial"/>
              </w:rPr>
              <w:t>Plaats:</w:t>
            </w:r>
          </w:p>
        </w:tc>
        <w:tc>
          <w:tcPr>
            <w:tcW w:w="567" w:type="dxa"/>
            <w:tcBorders>
              <w:top w:val="nil"/>
              <w:left w:val="nil"/>
              <w:bottom w:val="nil"/>
              <w:right w:val="nil"/>
            </w:tcBorders>
            <w:shd w:val="clear" w:color="auto" w:fill="auto"/>
          </w:tcPr>
          <w:p w14:paraId="33AAE193" w14:textId="77777777" w:rsidR="007F349A" w:rsidRPr="00A46C92" w:rsidRDefault="007F349A">
            <w:pPr>
              <w:rPr>
                <w:rFonts w:ascii="Arial" w:hAnsi="Arial" w:cs="Arial"/>
              </w:rPr>
            </w:pPr>
          </w:p>
        </w:tc>
        <w:tc>
          <w:tcPr>
            <w:tcW w:w="4536" w:type="dxa"/>
            <w:tcBorders>
              <w:top w:val="nil"/>
              <w:left w:val="nil"/>
              <w:bottom w:val="single" w:sz="4" w:space="0" w:color="auto"/>
              <w:right w:val="nil"/>
            </w:tcBorders>
            <w:shd w:val="clear" w:color="auto" w:fill="auto"/>
          </w:tcPr>
          <w:p w14:paraId="3D9CA5CF" w14:textId="77777777" w:rsidR="007F349A" w:rsidRPr="00A46C92" w:rsidRDefault="007F349A">
            <w:pPr>
              <w:rPr>
                <w:rFonts w:ascii="Arial" w:hAnsi="Arial" w:cs="Arial"/>
              </w:rPr>
            </w:pPr>
            <w:r w:rsidRPr="00A46C92">
              <w:rPr>
                <w:rFonts w:ascii="Arial" w:hAnsi="Arial" w:cs="Arial"/>
              </w:rPr>
              <w:t>Plaats:</w:t>
            </w:r>
          </w:p>
        </w:tc>
      </w:tr>
      <w:tr w:rsidR="007F349A" w:rsidRPr="00A46C92" w14:paraId="480C61F4" w14:textId="77777777">
        <w:tc>
          <w:tcPr>
            <w:tcW w:w="4077" w:type="dxa"/>
            <w:tcBorders>
              <w:top w:val="single" w:sz="4" w:space="0" w:color="auto"/>
              <w:left w:val="nil"/>
              <w:bottom w:val="nil"/>
              <w:right w:val="nil"/>
            </w:tcBorders>
            <w:shd w:val="clear" w:color="auto" w:fill="auto"/>
          </w:tcPr>
          <w:p w14:paraId="1EAA5883" w14:textId="77777777" w:rsidR="007F349A" w:rsidRPr="00A46C92" w:rsidRDefault="007F349A">
            <w:pPr>
              <w:rPr>
                <w:rFonts w:ascii="Arial" w:hAnsi="Arial" w:cs="Arial"/>
              </w:rPr>
            </w:pPr>
          </w:p>
        </w:tc>
        <w:tc>
          <w:tcPr>
            <w:tcW w:w="567" w:type="dxa"/>
            <w:tcBorders>
              <w:top w:val="nil"/>
              <w:left w:val="nil"/>
              <w:bottom w:val="nil"/>
              <w:right w:val="nil"/>
            </w:tcBorders>
            <w:shd w:val="clear" w:color="auto" w:fill="auto"/>
          </w:tcPr>
          <w:p w14:paraId="0812674B" w14:textId="77777777" w:rsidR="007F349A" w:rsidRPr="00A46C92" w:rsidRDefault="007F349A">
            <w:pPr>
              <w:rPr>
                <w:rFonts w:ascii="Arial" w:hAnsi="Arial" w:cs="Arial"/>
              </w:rPr>
            </w:pPr>
          </w:p>
        </w:tc>
        <w:tc>
          <w:tcPr>
            <w:tcW w:w="4536" w:type="dxa"/>
            <w:tcBorders>
              <w:top w:val="single" w:sz="4" w:space="0" w:color="auto"/>
              <w:left w:val="nil"/>
              <w:bottom w:val="nil"/>
              <w:right w:val="nil"/>
            </w:tcBorders>
            <w:shd w:val="clear" w:color="auto" w:fill="auto"/>
          </w:tcPr>
          <w:p w14:paraId="45116995" w14:textId="77777777" w:rsidR="007F349A" w:rsidRPr="00A46C92" w:rsidRDefault="007F349A">
            <w:pPr>
              <w:rPr>
                <w:rFonts w:ascii="Arial" w:hAnsi="Arial" w:cs="Arial"/>
              </w:rPr>
            </w:pPr>
          </w:p>
        </w:tc>
      </w:tr>
      <w:tr w:rsidR="007F349A" w:rsidRPr="00A46C92" w14:paraId="306E14F8" w14:textId="77777777">
        <w:tc>
          <w:tcPr>
            <w:tcW w:w="4077" w:type="dxa"/>
            <w:tcBorders>
              <w:top w:val="nil"/>
              <w:left w:val="nil"/>
              <w:bottom w:val="single" w:sz="4" w:space="0" w:color="auto"/>
              <w:right w:val="nil"/>
            </w:tcBorders>
            <w:shd w:val="clear" w:color="auto" w:fill="auto"/>
          </w:tcPr>
          <w:p w14:paraId="1E16ABE7" w14:textId="77777777" w:rsidR="007F349A" w:rsidRPr="00A46C92" w:rsidRDefault="007F349A">
            <w:pPr>
              <w:rPr>
                <w:rFonts w:ascii="Arial" w:hAnsi="Arial" w:cs="Arial"/>
              </w:rPr>
            </w:pPr>
            <w:r w:rsidRPr="00A46C92">
              <w:rPr>
                <w:rFonts w:ascii="Arial" w:hAnsi="Arial" w:cs="Arial"/>
              </w:rPr>
              <w:t xml:space="preserve">Datum: </w:t>
            </w:r>
          </w:p>
        </w:tc>
        <w:tc>
          <w:tcPr>
            <w:tcW w:w="567" w:type="dxa"/>
            <w:tcBorders>
              <w:top w:val="nil"/>
              <w:left w:val="nil"/>
              <w:bottom w:val="nil"/>
              <w:right w:val="nil"/>
            </w:tcBorders>
            <w:shd w:val="clear" w:color="auto" w:fill="auto"/>
          </w:tcPr>
          <w:p w14:paraId="66CD83B9" w14:textId="77777777" w:rsidR="007F349A" w:rsidRPr="00A46C92" w:rsidRDefault="007F349A">
            <w:pPr>
              <w:rPr>
                <w:rFonts w:ascii="Arial" w:hAnsi="Arial" w:cs="Arial"/>
              </w:rPr>
            </w:pPr>
          </w:p>
        </w:tc>
        <w:tc>
          <w:tcPr>
            <w:tcW w:w="4536" w:type="dxa"/>
            <w:tcBorders>
              <w:top w:val="nil"/>
              <w:left w:val="nil"/>
              <w:bottom w:val="nil"/>
              <w:right w:val="nil"/>
            </w:tcBorders>
            <w:shd w:val="clear" w:color="auto" w:fill="auto"/>
          </w:tcPr>
          <w:p w14:paraId="754342FF" w14:textId="77777777" w:rsidR="007F349A" w:rsidRPr="00A46C92" w:rsidRDefault="007F349A">
            <w:pPr>
              <w:rPr>
                <w:rFonts w:ascii="Arial" w:hAnsi="Arial" w:cs="Arial"/>
              </w:rPr>
            </w:pPr>
            <w:r w:rsidRPr="00A46C92">
              <w:rPr>
                <w:rFonts w:ascii="Arial" w:hAnsi="Arial" w:cs="Arial"/>
              </w:rPr>
              <w:t xml:space="preserve">Datum: </w:t>
            </w:r>
          </w:p>
        </w:tc>
      </w:tr>
      <w:tr w:rsidR="007F349A" w:rsidRPr="00A46C92" w14:paraId="0FE40A2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A2729F7" w14:textId="77777777" w:rsidR="007F349A" w:rsidRPr="00A46C92" w:rsidRDefault="007F349A">
            <w:pPr>
              <w:rPr>
                <w:rFonts w:ascii="Arial" w:hAnsi="Arial" w:cs="Arial"/>
                <w:b/>
              </w:rPr>
            </w:pPr>
          </w:p>
        </w:tc>
        <w:tc>
          <w:tcPr>
            <w:tcW w:w="567" w:type="dxa"/>
            <w:shd w:val="clear" w:color="auto" w:fill="auto"/>
          </w:tcPr>
          <w:p w14:paraId="1B81A13B" w14:textId="77777777" w:rsidR="007F349A" w:rsidRPr="00A46C92" w:rsidRDefault="007F349A">
            <w:pPr>
              <w:rPr>
                <w:rFonts w:ascii="Arial" w:hAnsi="Arial" w:cs="Arial"/>
                <w:b/>
              </w:rPr>
            </w:pPr>
          </w:p>
        </w:tc>
        <w:tc>
          <w:tcPr>
            <w:tcW w:w="4536" w:type="dxa"/>
            <w:tcBorders>
              <w:top w:val="single" w:sz="4" w:space="0" w:color="auto"/>
            </w:tcBorders>
            <w:shd w:val="clear" w:color="auto" w:fill="auto"/>
          </w:tcPr>
          <w:p w14:paraId="57130643" w14:textId="77777777" w:rsidR="007F349A" w:rsidRPr="00A46C92" w:rsidRDefault="007F349A">
            <w:pPr>
              <w:rPr>
                <w:rFonts w:ascii="Arial" w:hAnsi="Arial" w:cs="Arial"/>
                <w:b/>
                <w:spacing w:val="-2"/>
              </w:rPr>
            </w:pPr>
          </w:p>
        </w:tc>
      </w:tr>
      <w:tr w:rsidR="007F349A" w:rsidRPr="00A46C92" w14:paraId="57609A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A66AE39" w14:textId="77777777" w:rsidR="007F349A" w:rsidRPr="00A46C92" w:rsidRDefault="007F349A">
            <w:pPr>
              <w:rPr>
                <w:rFonts w:ascii="Arial" w:hAnsi="Arial" w:cs="Arial"/>
                <w:spacing w:val="-2"/>
              </w:rPr>
            </w:pPr>
            <w:r w:rsidRPr="00A46C92">
              <w:rPr>
                <w:rFonts w:ascii="Arial" w:hAnsi="Arial" w:cs="Arial"/>
                <w:spacing w:val="-2"/>
              </w:rPr>
              <w:t xml:space="preserve">Gemeente Utrecht, </w:t>
            </w:r>
          </w:p>
          <w:p w14:paraId="103686B1" w14:textId="20E9D170" w:rsidR="007F349A" w:rsidRPr="00A46C92" w:rsidRDefault="00BE410D">
            <w:pPr>
              <w:rPr>
                <w:rFonts w:ascii="Arial" w:hAnsi="Arial" w:cs="Arial"/>
              </w:rPr>
            </w:pPr>
            <w:r>
              <w:rPr>
                <w:rFonts w:ascii="Arial" w:hAnsi="Arial" w:cs="Arial"/>
                <w:spacing w:val="-2"/>
              </w:rPr>
              <w:t>Vergunningen, Toezicht en Handhaving</w:t>
            </w:r>
            <w:r w:rsidR="007F349A" w:rsidRPr="00A46C92">
              <w:rPr>
                <w:rFonts w:ascii="Arial" w:hAnsi="Arial" w:cs="Arial"/>
                <w:spacing w:val="-2"/>
              </w:rPr>
              <w:t xml:space="preserve"> </w:t>
            </w:r>
          </w:p>
        </w:tc>
        <w:tc>
          <w:tcPr>
            <w:tcW w:w="567" w:type="dxa"/>
            <w:shd w:val="clear" w:color="auto" w:fill="auto"/>
          </w:tcPr>
          <w:p w14:paraId="16DA00CE" w14:textId="77777777" w:rsidR="007F349A" w:rsidRPr="00A46C92" w:rsidRDefault="007F349A">
            <w:pPr>
              <w:rPr>
                <w:rFonts w:ascii="Arial" w:hAnsi="Arial" w:cs="Arial"/>
              </w:rPr>
            </w:pPr>
          </w:p>
        </w:tc>
        <w:tc>
          <w:tcPr>
            <w:tcW w:w="4536" w:type="dxa"/>
            <w:shd w:val="clear" w:color="auto" w:fill="auto"/>
          </w:tcPr>
          <w:p w14:paraId="445DA3C5" w14:textId="77777777" w:rsidR="007F349A" w:rsidRPr="000A2497" w:rsidRDefault="007F349A">
            <w:pPr>
              <w:rPr>
                <w:rFonts w:ascii="Arial" w:hAnsi="Arial" w:cs="Arial"/>
                <w:highlight w:val="yellow"/>
              </w:rPr>
            </w:pPr>
            <w:r w:rsidRPr="000A2497">
              <w:rPr>
                <w:rFonts w:ascii="Arial" w:hAnsi="Arial" w:cs="Arial"/>
                <w:highlight w:val="yellow"/>
              </w:rPr>
              <w:t>&lt;Bedrijfsnaam Concessiehouder&gt;</w:t>
            </w:r>
          </w:p>
        </w:tc>
      </w:tr>
      <w:tr w:rsidR="007F349A" w:rsidRPr="00A46C92" w14:paraId="06E20E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017DE36" w14:textId="5CCB68F4" w:rsidR="007F349A" w:rsidRPr="00D751AF" w:rsidRDefault="00D751AF">
            <w:pPr>
              <w:rPr>
                <w:rFonts w:ascii="Arial" w:hAnsi="Arial" w:cs="Arial"/>
                <w:spacing w:val="-2"/>
                <w:highlight w:val="yellow"/>
              </w:rPr>
            </w:pPr>
            <w:r w:rsidRPr="00D751AF">
              <w:rPr>
                <w:rFonts w:ascii="Arial" w:hAnsi="Arial" w:cs="Arial"/>
                <w:spacing w:val="-2"/>
                <w:highlight w:val="yellow"/>
              </w:rPr>
              <w:lastRenderedPageBreak/>
              <w:t>&lt;Naam&gt;</w:t>
            </w:r>
          </w:p>
        </w:tc>
        <w:tc>
          <w:tcPr>
            <w:tcW w:w="567" w:type="dxa"/>
            <w:shd w:val="clear" w:color="auto" w:fill="auto"/>
          </w:tcPr>
          <w:p w14:paraId="1EB49669" w14:textId="77777777" w:rsidR="007F349A" w:rsidRPr="00A46C92" w:rsidRDefault="007F349A">
            <w:pPr>
              <w:rPr>
                <w:rFonts w:ascii="Arial" w:hAnsi="Arial" w:cs="Arial"/>
                <w:spacing w:val="-2"/>
              </w:rPr>
            </w:pPr>
          </w:p>
        </w:tc>
        <w:tc>
          <w:tcPr>
            <w:tcW w:w="4536" w:type="dxa"/>
            <w:shd w:val="clear" w:color="auto" w:fill="auto"/>
          </w:tcPr>
          <w:p w14:paraId="10FAF6FD" w14:textId="77777777" w:rsidR="007F349A" w:rsidRPr="000A2497" w:rsidRDefault="007F349A">
            <w:pPr>
              <w:rPr>
                <w:rFonts w:ascii="Arial" w:hAnsi="Arial" w:cs="Arial"/>
                <w:highlight w:val="yellow"/>
              </w:rPr>
            </w:pPr>
            <w:r w:rsidRPr="000A2497">
              <w:rPr>
                <w:rFonts w:ascii="Arial" w:hAnsi="Arial" w:cs="Arial"/>
                <w:highlight w:val="yellow"/>
              </w:rPr>
              <w:t>&lt;Naam rechtsbevoegde ondertekenaar&gt;</w:t>
            </w:r>
          </w:p>
        </w:tc>
      </w:tr>
      <w:tr w:rsidR="007F349A" w:rsidRPr="00A46C92" w14:paraId="172B608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94A360C" w14:textId="369B93A0" w:rsidR="007F349A" w:rsidRPr="00D751AF" w:rsidRDefault="00D751AF">
            <w:pPr>
              <w:rPr>
                <w:rFonts w:ascii="Arial" w:hAnsi="Arial" w:cs="Arial"/>
                <w:spacing w:val="-2"/>
                <w:highlight w:val="yellow"/>
              </w:rPr>
            </w:pPr>
            <w:r w:rsidRPr="00D751AF">
              <w:rPr>
                <w:rFonts w:ascii="Arial" w:hAnsi="Arial" w:cs="Arial"/>
                <w:spacing w:val="-2"/>
                <w:highlight w:val="yellow"/>
              </w:rPr>
              <w:t>&lt;Functie&gt;</w:t>
            </w:r>
          </w:p>
        </w:tc>
        <w:tc>
          <w:tcPr>
            <w:tcW w:w="567" w:type="dxa"/>
            <w:shd w:val="clear" w:color="auto" w:fill="auto"/>
          </w:tcPr>
          <w:p w14:paraId="1F08410E" w14:textId="77777777" w:rsidR="007F349A" w:rsidRPr="00A46C92" w:rsidRDefault="007F349A">
            <w:pPr>
              <w:rPr>
                <w:rFonts w:ascii="Arial" w:hAnsi="Arial" w:cs="Arial"/>
                <w:spacing w:val="-2"/>
              </w:rPr>
            </w:pPr>
          </w:p>
        </w:tc>
        <w:tc>
          <w:tcPr>
            <w:tcW w:w="4536" w:type="dxa"/>
            <w:shd w:val="clear" w:color="auto" w:fill="auto"/>
          </w:tcPr>
          <w:p w14:paraId="1AB46FA2" w14:textId="6F3943F0" w:rsidR="007F349A" w:rsidRPr="000A2497" w:rsidRDefault="007F349A">
            <w:pPr>
              <w:rPr>
                <w:rFonts w:ascii="Arial" w:hAnsi="Arial" w:cs="Arial"/>
                <w:highlight w:val="yellow"/>
              </w:rPr>
            </w:pPr>
            <w:r w:rsidRPr="000A2497">
              <w:rPr>
                <w:rFonts w:ascii="Arial" w:hAnsi="Arial" w:cs="Arial"/>
                <w:highlight w:val="yellow"/>
              </w:rPr>
              <w:t>&lt;Functie rechtsbevoegde ondertekenaar&gt;</w:t>
            </w:r>
          </w:p>
        </w:tc>
      </w:tr>
      <w:tr w:rsidR="007F349A" w:rsidRPr="00A46C92" w14:paraId="4C257A9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6224014" w14:textId="77777777" w:rsidR="007F349A" w:rsidRPr="00A46C92" w:rsidRDefault="007F349A">
            <w:pPr>
              <w:rPr>
                <w:rFonts w:ascii="Arial" w:hAnsi="Arial" w:cs="Arial"/>
              </w:rPr>
            </w:pPr>
          </w:p>
        </w:tc>
        <w:tc>
          <w:tcPr>
            <w:tcW w:w="567" w:type="dxa"/>
            <w:shd w:val="clear" w:color="auto" w:fill="auto"/>
          </w:tcPr>
          <w:p w14:paraId="1B012BD7" w14:textId="77777777" w:rsidR="007F349A" w:rsidRPr="00A46C92" w:rsidRDefault="007F349A">
            <w:pPr>
              <w:rPr>
                <w:rFonts w:ascii="Arial" w:hAnsi="Arial" w:cs="Arial"/>
              </w:rPr>
            </w:pPr>
          </w:p>
        </w:tc>
        <w:tc>
          <w:tcPr>
            <w:tcW w:w="4536" w:type="dxa"/>
            <w:shd w:val="clear" w:color="auto" w:fill="auto"/>
          </w:tcPr>
          <w:p w14:paraId="16FB923A" w14:textId="77777777" w:rsidR="007F349A" w:rsidRPr="00A46C92" w:rsidRDefault="007F349A">
            <w:pPr>
              <w:rPr>
                <w:rFonts w:ascii="Arial" w:hAnsi="Arial" w:cs="Arial"/>
              </w:rPr>
            </w:pPr>
          </w:p>
        </w:tc>
      </w:tr>
      <w:tr w:rsidR="007F349A" w:rsidRPr="00A46C92" w14:paraId="3D05556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54DD8DB5" w14:textId="77777777" w:rsidR="007F349A" w:rsidRPr="00A46C92" w:rsidRDefault="007F349A">
            <w:pPr>
              <w:rPr>
                <w:rFonts w:ascii="Arial" w:hAnsi="Arial" w:cs="Arial"/>
              </w:rPr>
            </w:pPr>
          </w:p>
        </w:tc>
        <w:tc>
          <w:tcPr>
            <w:tcW w:w="567" w:type="dxa"/>
            <w:shd w:val="clear" w:color="auto" w:fill="auto"/>
          </w:tcPr>
          <w:p w14:paraId="52924D31" w14:textId="77777777" w:rsidR="007F349A" w:rsidRPr="00A46C92" w:rsidRDefault="007F349A">
            <w:pPr>
              <w:rPr>
                <w:rFonts w:ascii="Arial" w:hAnsi="Arial" w:cs="Arial"/>
              </w:rPr>
            </w:pPr>
          </w:p>
        </w:tc>
        <w:tc>
          <w:tcPr>
            <w:tcW w:w="4536" w:type="dxa"/>
            <w:shd w:val="clear" w:color="auto" w:fill="auto"/>
          </w:tcPr>
          <w:p w14:paraId="51A834FB" w14:textId="77777777" w:rsidR="007F349A" w:rsidRPr="00A46C92" w:rsidRDefault="007F349A">
            <w:pPr>
              <w:rPr>
                <w:rFonts w:ascii="Arial" w:hAnsi="Arial" w:cs="Arial"/>
              </w:rPr>
            </w:pPr>
          </w:p>
        </w:tc>
      </w:tr>
      <w:tr w:rsidR="007F349A" w:rsidRPr="00A46C92" w14:paraId="1BF3F00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10AA308E" w14:textId="77777777" w:rsidR="007F349A" w:rsidRPr="00A46C92" w:rsidRDefault="007F349A">
            <w:pPr>
              <w:rPr>
                <w:rFonts w:ascii="Arial" w:hAnsi="Arial" w:cs="Arial"/>
              </w:rPr>
            </w:pPr>
          </w:p>
        </w:tc>
        <w:tc>
          <w:tcPr>
            <w:tcW w:w="567" w:type="dxa"/>
            <w:shd w:val="clear" w:color="auto" w:fill="auto"/>
          </w:tcPr>
          <w:p w14:paraId="6C156CC8" w14:textId="77777777" w:rsidR="007F349A" w:rsidRPr="00A46C92" w:rsidRDefault="007F349A">
            <w:pPr>
              <w:rPr>
                <w:rFonts w:ascii="Arial" w:hAnsi="Arial" w:cs="Arial"/>
              </w:rPr>
            </w:pPr>
          </w:p>
        </w:tc>
        <w:tc>
          <w:tcPr>
            <w:tcW w:w="4536" w:type="dxa"/>
            <w:tcBorders>
              <w:bottom w:val="single" w:sz="4" w:space="0" w:color="auto"/>
            </w:tcBorders>
            <w:shd w:val="clear" w:color="auto" w:fill="auto"/>
          </w:tcPr>
          <w:p w14:paraId="0CFB3383" w14:textId="77777777" w:rsidR="007F349A" w:rsidRPr="00A46C92" w:rsidRDefault="007F349A">
            <w:pPr>
              <w:rPr>
                <w:rFonts w:ascii="Arial" w:hAnsi="Arial" w:cs="Arial"/>
              </w:rPr>
            </w:pPr>
          </w:p>
        </w:tc>
      </w:tr>
    </w:tbl>
    <w:p w14:paraId="3BEB2DD9" w14:textId="77777777" w:rsidR="00AC2340" w:rsidRDefault="00AC2340" w:rsidP="007F349A">
      <w:pPr>
        <w:rPr>
          <w:rFonts w:ascii="Arial" w:hAnsi="Arial" w:cs="Arial"/>
          <w:b/>
        </w:rPr>
      </w:pPr>
    </w:p>
    <w:p w14:paraId="73C026D0" w14:textId="77777777" w:rsidR="00AC2340" w:rsidRDefault="00AC2340" w:rsidP="007F349A">
      <w:pPr>
        <w:rPr>
          <w:rFonts w:ascii="Arial" w:hAnsi="Arial" w:cs="Arial"/>
          <w:b/>
        </w:rPr>
      </w:pPr>
    </w:p>
    <w:p w14:paraId="784AE772" w14:textId="484AAC48" w:rsidR="007F349A" w:rsidRPr="00A46C92" w:rsidRDefault="007F349A" w:rsidP="007F349A">
      <w:pPr>
        <w:rPr>
          <w:rFonts w:ascii="Arial" w:hAnsi="Arial" w:cs="Arial"/>
          <w:b/>
        </w:rPr>
      </w:pPr>
      <w:r w:rsidRPr="00A46C92">
        <w:rPr>
          <w:rFonts w:ascii="Arial" w:hAnsi="Arial" w:cs="Arial"/>
          <w:b/>
        </w:rPr>
        <w:t>Bijlagen:</w:t>
      </w:r>
    </w:p>
    <w:p w14:paraId="3F2E3366" w14:textId="15CEF6B1" w:rsidR="00F10345" w:rsidRPr="00F10345" w:rsidRDefault="00F10345" w:rsidP="00F10345">
      <w:pPr>
        <w:rPr>
          <w:rFonts w:ascii="Arial" w:hAnsi="Arial" w:cs="Arial"/>
        </w:rPr>
      </w:pPr>
      <w:r w:rsidRPr="00F10345">
        <w:rPr>
          <w:rFonts w:ascii="Arial" w:hAnsi="Arial" w:cs="Arial"/>
        </w:rPr>
        <w:t>2.</w:t>
      </w:r>
      <w:r w:rsidRPr="00F10345">
        <w:rPr>
          <w:rFonts w:ascii="Arial" w:hAnsi="Arial" w:cs="Arial"/>
        </w:rPr>
        <w:tab/>
      </w:r>
      <w:r>
        <w:rPr>
          <w:rFonts w:ascii="Arial" w:hAnsi="Arial" w:cs="Arial"/>
        </w:rPr>
        <w:tab/>
      </w:r>
      <w:r w:rsidRPr="00F10345">
        <w:rPr>
          <w:rFonts w:ascii="Arial" w:hAnsi="Arial" w:cs="Arial"/>
        </w:rPr>
        <w:t>Verslag verificatiebespreking d.d. &lt;</w:t>
      </w:r>
      <w:r w:rsidRPr="0068266C">
        <w:rPr>
          <w:rFonts w:ascii="Arial" w:hAnsi="Arial" w:cs="Arial"/>
          <w:highlight w:val="yellow"/>
        </w:rPr>
        <w:t>datum</w:t>
      </w:r>
      <w:r w:rsidRPr="00F10345">
        <w:rPr>
          <w:rFonts w:ascii="Arial" w:hAnsi="Arial" w:cs="Arial"/>
        </w:rPr>
        <w:t>&gt; (bijlage &lt;</w:t>
      </w:r>
      <w:r w:rsidRPr="0068266C">
        <w:rPr>
          <w:rFonts w:ascii="Arial" w:hAnsi="Arial" w:cs="Arial"/>
          <w:highlight w:val="yellow"/>
        </w:rPr>
        <w:t>nummer</w:t>
      </w:r>
      <w:r w:rsidRPr="00F10345">
        <w:rPr>
          <w:rFonts w:ascii="Arial" w:hAnsi="Arial" w:cs="Arial"/>
        </w:rPr>
        <w:t>&gt;);</w:t>
      </w:r>
    </w:p>
    <w:p w14:paraId="6A769AFB" w14:textId="1FF39EBA" w:rsidR="00F10345" w:rsidRPr="00F10345" w:rsidRDefault="00F10345" w:rsidP="00F10345">
      <w:pPr>
        <w:rPr>
          <w:rFonts w:ascii="Arial" w:hAnsi="Arial" w:cs="Arial"/>
        </w:rPr>
      </w:pPr>
      <w:r w:rsidRPr="00F10345">
        <w:rPr>
          <w:rFonts w:ascii="Arial" w:hAnsi="Arial" w:cs="Arial"/>
        </w:rPr>
        <w:t>3.</w:t>
      </w:r>
      <w:r w:rsidRPr="00F10345">
        <w:rPr>
          <w:rFonts w:ascii="Arial" w:hAnsi="Arial" w:cs="Arial"/>
        </w:rPr>
        <w:tab/>
      </w:r>
      <w:r>
        <w:rPr>
          <w:rFonts w:ascii="Arial" w:hAnsi="Arial" w:cs="Arial"/>
        </w:rPr>
        <w:tab/>
      </w:r>
      <w:r w:rsidRPr="00F10345">
        <w:rPr>
          <w:rFonts w:ascii="Arial" w:hAnsi="Arial" w:cs="Arial"/>
        </w:rPr>
        <w:t>Nota van Inlichtingen n+1 d.d. &lt;</w:t>
      </w:r>
      <w:r w:rsidRPr="0068266C">
        <w:rPr>
          <w:rFonts w:ascii="Arial" w:hAnsi="Arial" w:cs="Arial"/>
          <w:highlight w:val="yellow"/>
        </w:rPr>
        <w:t>datum</w:t>
      </w:r>
      <w:r w:rsidRPr="00F10345">
        <w:rPr>
          <w:rFonts w:ascii="Arial" w:hAnsi="Arial" w:cs="Arial"/>
        </w:rPr>
        <w:t>&gt;;</w:t>
      </w:r>
    </w:p>
    <w:p w14:paraId="63248199" w14:textId="010B893C" w:rsidR="00F10345" w:rsidRPr="00F10345" w:rsidRDefault="00F10345" w:rsidP="00F10345">
      <w:pPr>
        <w:rPr>
          <w:rFonts w:ascii="Arial" w:hAnsi="Arial" w:cs="Arial"/>
        </w:rPr>
      </w:pPr>
      <w:r w:rsidRPr="00F10345">
        <w:rPr>
          <w:rFonts w:ascii="Arial" w:hAnsi="Arial" w:cs="Arial"/>
        </w:rPr>
        <w:t>4.</w:t>
      </w:r>
      <w:r w:rsidRPr="00F10345">
        <w:rPr>
          <w:rFonts w:ascii="Arial" w:hAnsi="Arial" w:cs="Arial"/>
        </w:rPr>
        <w:tab/>
      </w:r>
      <w:r>
        <w:rPr>
          <w:rFonts w:ascii="Arial" w:hAnsi="Arial" w:cs="Arial"/>
        </w:rPr>
        <w:tab/>
      </w:r>
      <w:r w:rsidRPr="00F10345">
        <w:rPr>
          <w:rFonts w:ascii="Arial" w:hAnsi="Arial" w:cs="Arial"/>
        </w:rPr>
        <w:t>Nota van Inlichtingen n d.d. &lt;</w:t>
      </w:r>
      <w:r w:rsidRPr="0068266C">
        <w:rPr>
          <w:rFonts w:ascii="Arial" w:hAnsi="Arial" w:cs="Arial"/>
          <w:highlight w:val="yellow"/>
        </w:rPr>
        <w:t>datum</w:t>
      </w:r>
      <w:r w:rsidRPr="00F10345">
        <w:rPr>
          <w:rFonts w:ascii="Arial" w:hAnsi="Arial" w:cs="Arial"/>
        </w:rPr>
        <w:t>&gt;;</w:t>
      </w:r>
    </w:p>
    <w:p w14:paraId="0A8CB270" w14:textId="1E289B67" w:rsidR="00F10345" w:rsidRPr="00F10345" w:rsidRDefault="00F10345" w:rsidP="00F10345">
      <w:pPr>
        <w:rPr>
          <w:rFonts w:ascii="Arial" w:hAnsi="Arial" w:cs="Arial"/>
        </w:rPr>
      </w:pPr>
      <w:r w:rsidRPr="00F10345">
        <w:rPr>
          <w:rFonts w:ascii="Arial" w:hAnsi="Arial" w:cs="Arial"/>
        </w:rPr>
        <w:t>5.</w:t>
      </w:r>
      <w:r w:rsidRPr="00F10345">
        <w:rPr>
          <w:rFonts w:ascii="Arial" w:hAnsi="Arial" w:cs="Arial"/>
        </w:rPr>
        <w:tab/>
      </w:r>
      <w:r>
        <w:rPr>
          <w:rFonts w:ascii="Arial" w:hAnsi="Arial" w:cs="Arial"/>
        </w:rPr>
        <w:tab/>
      </w:r>
      <w:r w:rsidRPr="00F10345">
        <w:rPr>
          <w:rFonts w:ascii="Arial" w:hAnsi="Arial" w:cs="Arial"/>
        </w:rPr>
        <w:t xml:space="preserve">Inschrijvingsleidraad met </w:t>
      </w:r>
      <w:r w:rsidRPr="00BE29CB">
        <w:rPr>
          <w:rFonts w:ascii="Arial" w:hAnsi="Arial" w:cs="Arial"/>
        </w:rPr>
        <w:t>kenmerk TN</w:t>
      </w:r>
      <w:r w:rsidR="00BE29CB" w:rsidRPr="00FA3AC5">
        <w:rPr>
          <w:rFonts w:ascii="Arial" w:hAnsi="Arial" w:cs="Arial"/>
        </w:rPr>
        <w:t xml:space="preserve"> 480603</w:t>
      </w:r>
      <w:r w:rsidRPr="00BE29CB">
        <w:rPr>
          <w:rFonts w:ascii="Arial" w:hAnsi="Arial" w:cs="Arial"/>
        </w:rPr>
        <w:t xml:space="preserve"> inclusief de documenten</w:t>
      </w:r>
      <w:r w:rsidRPr="00F10345">
        <w:rPr>
          <w:rFonts w:ascii="Arial" w:hAnsi="Arial" w:cs="Arial"/>
        </w:rPr>
        <w:t xml:space="preserve"> die  </w:t>
      </w:r>
    </w:p>
    <w:p w14:paraId="52A61CB9" w14:textId="77777777" w:rsidR="00F10345" w:rsidRPr="00F10345" w:rsidRDefault="00F10345" w:rsidP="0068266C">
      <w:pPr>
        <w:ind w:left="1134"/>
        <w:rPr>
          <w:rFonts w:ascii="Arial" w:hAnsi="Arial" w:cs="Arial"/>
        </w:rPr>
      </w:pPr>
      <w:r w:rsidRPr="00F10345">
        <w:rPr>
          <w:rFonts w:ascii="Arial" w:hAnsi="Arial" w:cs="Arial"/>
        </w:rPr>
        <w:t>een onlosmakelijk onderdeel van de inschrijvingsleidraad uit maken. Welke documenten dit zijn staat vermeld in de inschrijvingsleidraad;</w:t>
      </w:r>
    </w:p>
    <w:p w14:paraId="49A8BB39" w14:textId="29916727" w:rsidR="00F10345" w:rsidRPr="00F10345" w:rsidRDefault="00F10345" w:rsidP="00F10345">
      <w:pPr>
        <w:rPr>
          <w:rFonts w:ascii="Arial" w:hAnsi="Arial" w:cs="Arial"/>
        </w:rPr>
      </w:pPr>
      <w:r w:rsidRPr="00F10345">
        <w:rPr>
          <w:rFonts w:ascii="Arial" w:hAnsi="Arial" w:cs="Arial"/>
        </w:rPr>
        <w:t>6.</w:t>
      </w:r>
      <w:r w:rsidRPr="00F10345">
        <w:rPr>
          <w:rFonts w:ascii="Arial" w:hAnsi="Arial" w:cs="Arial"/>
        </w:rPr>
        <w:tab/>
      </w:r>
      <w:r>
        <w:rPr>
          <w:rFonts w:ascii="Arial" w:hAnsi="Arial" w:cs="Arial"/>
        </w:rPr>
        <w:tab/>
      </w:r>
      <w:r w:rsidRPr="00F10345">
        <w:rPr>
          <w:rFonts w:ascii="Arial" w:hAnsi="Arial" w:cs="Arial"/>
        </w:rPr>
        <w:t>Algemene Voorwaarden gemeente Utrecht 2018;</w:t>
      </w:r>
    </w:p>
    <w:p w14:paraId="2F8FA124" w14:textId="16DE915E" w:rsidR="000229F7" w:rsidRPr="00A46C92" w:rsidRDefault="00F10345" w:rsidP="00F10345">
      <w:pPr>
        <w:ind w:left="1134" w:hanging="1134"/>
        <w:rPr>
          <w:rFonts w:ascii="Arial" w:hAnsi="Arial" w:cs="Arial"/>
          <w:sz w:val="20"/>
        </w:rPr>
      </w:pPr>
      <w:r w:rsidRPr="00F10345">
        <w:rPr>
          <w:rFonts w:ascii="Arial" w:hAnsi="Arial" w:cs="Arial"/>
        </w:rPr>
        <w:t>7.</w:t>
      </w:r>
      <w:r>
        <w:rPr>
          <w:rFonts w:ascii="Arial" w:hAnsi="Arial" w:cs="Arial"/>
        </w:rPr>
        <w:t xml:space="preserve"> </w:t>
      </w:r>
      <w:r>
        <w:rPr>
          <w:rFonts w:ascii="Arial" w:hAnsi="Arial" w:cs="Arial"/>
        </w:rPr>
        <w:tab/>
      </w:r>
      <w:r w:rsidRPr="00F10345">
        <w:rPr>
          <w:rFonts w:ascii="Arial" w:hAnsi="Arial" w:cs="Arial"/>
        </w:rPr>
        <w:t>Inschrijvingsdocumenten Concessiehouder d.d. &lt;</w:t>
      </w:r>
      <w:r w:rsidRPr="0068266C">
        <w:rPr>
          <w:rFonts w:ascii="Arial" w:hAnsi="Arial" w:cs="Arial"/>
          <w:highlight w:val="yellow"/>
        </w:rPr>
        <w:t>datum</w:t>
      </w:r>
      <w:r w:rsidR="000E639D">
        <w:rPr>
          <w:rFonts w:ascii="Arial" w:hAnsi="Arial" w:cs="Arial"/>
        </w:rPr>
        <w:t>.</w:t>
      </w:r>
    </w:p>
    <w:sectPr w:rsidR="000229F7" w:rsidRPr="00A46C92"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6D83B" w14:textId="77777777" w:rsidR="00B020F3" w:rsidRDefault="00B020F3">
      <w:r>
        <w:separator/>
      </w:r>
    </w:p>
  </w:endnote>
  <w:endnote w:type="continuationSeparator" w:id="0">
    <w:p w14:paraId="02257BAA" w14:textId="77777777" w:rsidR="00B020F3" w:rsidRDefault="00B020F3">
      <w:r>
        <w:continuationSeparator/>
      </w:r>
    </w:p>
  </w:endnote>
  <w:endnote w:type="continuationNotice" w:id="1">
    <w:p w14:paraId="410FF04B" w14:textId="77777777" w:rsidR="00B020F3" w:rsidRDefault="00B020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erthold Imago">
    <w:altName w:val="Calibri"/>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FA14D" w14:textId="45878C25"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2"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2" o:spid="_x0000_s1028" type="#_x0000_t202" alt="Link naar de website gemeente Utrecht"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1758734985" name="Afbeelding 175873498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447BFD">
        <w:t>Concessie</w:t>
      </w:r>
      <w:r w:rsidR="008F1D0F">
        <w:t>overeenkomst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FA14E" w14:textId="6E9C15AD" w:rsidR="00116DE3" w:rsidRDefault="000E639D" w:rsidP="007840B1">
    <w:pPr>
      <w:pStyle w:val="Voettekst"/>
      <w:pBdr>
        <w:top w:val="none" w:sz="0" w:space="0" w:color="auto"/>
      </w:pBdr>
      <w:rPr>
        <w:rFonts w:cs="Lucida Sans Unicode"/>
      </w:rPr>
    </w:pPr>
    <w:r>
      <w:rPr>
        <w:rFonts w:cs="Lucida Sans Unicode"/>
      </w:rPr>
      <w:t xml:space="preserve">Concessieovereenkomst Reclamemast A12 </w:t>
    </w:r>
    <w:r w:rsidR="00116DE3">
      <w:rPr>
        <w:rFonts w:cs="Lucida Sans Unicode"/>
      </w:rPr>
      <w:t>Gemeente Utrecht</w:t>
    </w:r>
    <w:r w:rsidR="00116DE3">
      <w:rPr>
        <w:rFonts w:cs="Lucida Sans Unicode"/>
      </w:rPr>
      <w:tab/>
    </w:r>
    <w:r w:rsidR="00116DE3">
      <w:rPr>
        <w:rFonts w:cs="Lucida Sans Unicode"/>
      </w:rPr>
      <w:tab/>
      <w:t xml:space="preserve">pagina </w:t>
    </w:r>
    <w:r w:rsidR="00116DE3">
      <w:rPr>
        <w:rStyle w:val="Paginanummer"/>
        <w:rFonts w:ascii="Lucida Sans Unicode" w:hAnsi="Lucida Sans Unicode" w:cs="Lucida Sans Unicode"/>
      </w:rPr>
      <w:fldChar w:fldCharType="begin"/>
    </w:r>
    <w:r w:rsidR="00116DE3">
      <w:rPr>
        <w:rStyle w:val="Paginanummer"/>
        <w:rFonts w:ascii="Lucida Sans Unicode" w:hAnsi="Lucida Sans Unicode" w:cs="Lucida Sans Unicode"/>
      </w:rPr>
      <w:instrText xml:space="preserve"> PAGE </w:instrText>
    </w:r>
    <w:r w:rsidR="00116DE3">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sidR="00116DE3">
      <w:rPr>
        <w:rStyle w:val="Paginanummer"/>
        <w:rFonts w:ascii="Lucida Sans Unicode" w:hAnsi="Lucida Sans Unicode" w:cs="Lucida Sans Unicode"/>
      </w:rPr>
      <w:fldChar w:fldCharType="end"/>
    </w:r>
    <w:r w:rsidR="00116DE3">
      <w:rPr>
        <w:rStyle w:val="Paginanummer"/>
        <w:rFonts w:ascii="Lucida Sans Unicode" w:hAnsi="Lucida Sans Unicode" w:cs="Lucida Sans Unicode"/>
      </w:rPr>
      <w:t xml:space="preserve"> van </w:t>
    </w:r>
    <w:r w:rsidR="00116DE3">
      <w:rPr>
        <w:rStyle w:val="Paginanummer"/>
        <w:rFonts w:ascii="Lucida Sans Unicode" w:hAnsi="Lucida Sans Unicode" w:cs="Lucida Sans Unicode"/>
      </w:rPr>
      <w:fldChar w:fldCharType="begin"/>
    </w:r>
    <w:r w:rsidR="00116DE3">
      <w:rPr>
        <w:rStyle w:val="Paginanummer"/>
        <w:rFonts w:ascii="Lucida Sans Unicode" w:hAnsi="Lucida Sans Unicode" w:cs="Lucida Sans Unicode"/>
      </w:rPr>
      <w:instrText xml:space="preserve"> NUMPAGES </w:instrText>
    </w:r>
    <w:r w:rsidR="00116DE3">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sidR="00116DE3">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B2E88" w14:textId="77777777" w:rsidR="00B020F3" w:rsidRDefault="00B020F3">
      <w:r>
        <w:separator/>
      </w:r>
    </w:p>
  </w:footnote>
  <w:footnote w:type="continuationSeparator" w:id="0">
    <w:p w14:paraId="0775C758" w14:textId="77777777" w:rsidR="00B020F3" w:rsidRDefault="00B020F3">
      <w:r>
        <w:continuationSeparator/>
      </w:r>
    </w:p>
  </w:footnote>
  <w:footnote w:type="continuationNotice" w:id="1">
    <w:p w14:paraId="113198E5" w14:textId="77777777" w:rsidR="00B020F3" w:rsidRDefault="00B020F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D593FFC"/>
    <w:multiLevelType w:val="hybridMultilevel"/>
    <w:tmpl w:val="82DEF360"/>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3E59D0"/>
    <w:multiLevelType w:val="hybridMultilevel"/>
    <w:tmpl w:val="A122FE62"/>
    <w:lvl w:ilvl="0" w:tplc="195072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EBA6840"/>
    <w:multiLevelType w:val="hybridMultilevel"/>
    <w:tmpl w:val="CC86E11E"/>
    <w:lvl w:ilvl="0" w:tplc="6644C364">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F00184"/>
    <w:multiLevelType w:val="hybridMultilevel"/>
    <w:tmpl w:val="8C6EC802"/>
    <w:lvl w:ilvl="0" w:tplc="3DFA3158">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6CFB2DF8"/>
    <w:multiLevelType w:val="multilevel"/>
    <w:tmpl w:val="69CAD968"/>
    <w:lvl w:ilvl="0">
      <w:start w:val="1"/>
      <w:numFmt w:val="decimal"/>
      <w:pStyle w:val="Kop1"/>
      <w:lvlText w:val="%1"/>
      <w:lvlJc w:val="left"/>
      <w:pPr>
        <w:tabs>
          <w:tab w:val="num" w:pos="360"/>
        </w:tabs>
        <w:ind w:left="0" w:firstLine="0"/>
      </w:pPr>
      <w:rPr>
        <w:rFonts w:ascii="Lucida Sans Unicode" w:hAnsi="Lucida Sans Unicode" w:hint="default"/>
        <w:b w:val="0"/>
        <w:i w:val="0"/>
        <w:color w:val="C0000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6" w15:restartNumberingAfterBreak="0">
    <w:nsid w:val="797663D2"/>
    <w:multiLevelType w:val="hybridMultilevel"/>
    <w:tmpl w:val="63645896"/>
    <w:lvl w:ilvl="0" w:tplc="FFFFFFFF">
      <w:start w:val="1"/>
      <w:numFmt w:val="decimal"/>
      <w:pStyle w:val="Eisen"/>
      <w:lvlText w:val="Perceel %1:"/>
      <w:lvlJc w:val="left"/>
      <w:pPr>
        <w:ind w:left="1068" w:hanging="360"/>
      </w:pPr>
      <w:rPr>
        <w:rFonts w:ascii="Lucida Sans Unicode" w:hAnsi="Lucida Sans Unicode" w:hint="default"/>
        <w:b w:val="0"/>
        <w:bCs w:val="0"/>
        <w:i w:val="0"/>
        <w:iCs w:val="0"/>
        <w:caps w:val="0"/>
        <w:strike w:val="0"/>
        <w:dstrike w:val="0"/>
        <w:vanish w:val="0"/>
        <w:spacing w:val="0"/>
        <w:kern w:val="0"/>
        <w:position w:val="0"/>
        <w:sz w:val="18"/>
        <w:szCs w:val="18"/>
        <w:u w:val="none"/>
        <w:effect w:val="none"/>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884711406">
    <w:abstractNumId w:val="0"/>
  </w:num>
  <w:num w:numId="2" w16cid:durableId="1492479165">
    <w:abstractNumId w:val="5"/>
  </w:num>
  <w:num w:numId="3" w16cid:durableId="1114134981">
    <w:abstractNumId w:val="4"/>
  </w:num>
  <w:num w:numId="4" w16cid:durableId="1200775613">
    <w:abstractNumId w:val="1"/>
  </w:num>
  <w:num w:numId="5" w16cid:durableId="2091389007">
    <w:abstractNumId w:val="2"/>
  </w:num>
  <w:num w:numId="6" w16cid:durableId="1808432097">
    <w:abstractNumId w:val="6"/>
  </w:num>
  <w:num w:numId="7" w16cid:durableId="197276499">
    <w:abstractNumId w:val="3"/>
  </w:num>
  <w:num w:numId="8" w16cid:durableId="596209708">
    <w:abstractNumId w:val="5"/>
  </w:num>
  <w:num w:numId="9" w16cid:durableId="342897699">
    <w:abstractNumId w:val="5"/>
  </w:num>
  <w:num w:numId="10" w16cid:durableId="1221479254">
    <w:abstractNumId w:val="5"/>
  </w:num>
  <w:num w:numId="11" w16cid:durableId="170232008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0C55"/>
    <w:rsid w:val="000037E0"/>
    <w:rsid w:val="000046D1"/>
    <w:rsid w:val="000104CE"/>
    <w:rsid w:val="000107C9"/>
    <w:rsid w:val="00010F92"/>
    <w:rsid w:val="00011DE0"/>
    <w:rsid w:val="0001287F"/>
    <w:rsid w:val="00015408"/>
    <w:rsid w:val="000223D1"/>
    <w:rsid w:val="000229F7"/>
    <w:rsid w:val="000230E9"/>
    <w:rsid w:val="00025D36"/>
    <w:rsid w:val="00027075"/>
    <w:rsid w:val="00027E59"/>
    <w:rsid w:val="00030C72"/>
    <w:rsid w:val="00031161"/>
    <w:rsid w:val="00033E2A"/>
    <w:rsid w:val="00040CBA"/>
    <w:rsid w:val="000441FD"/>
    <w:rsid w:val="0005100C"/>
    <w:rsid w:val="00057962"/>
    <w:rsid w:val="00060E16"/>
    <w:rsid w:val="00063592"/>
    <w:rsid w:val="00063AD1"/>
    <w:rsid w:val="00064563"/>
    <w:rsid w:val="00067507"/>
    <w:rsid w:val="00071700"/>
    <w:rsid w:val="0007246E"/>
    <w:rsid w:val="00074571"/>
    <w:rsid w:val="00074E48"/>
    <w:rsid w:val="00074E8A"/>
    <w:rsid w:val="000763EB"/>
    <w:rsid w:val="00080098"/>
    <w:rsid w:val="000829F9"/>
    <w:rsid w:val="00090018"/>
    <w:rsid w:val="00092AAB"/>
    <w:rsid w:val="000941EA"/>
    <w:rsid w:val="00094E8D"/>
    <w:rsid w:val="00095DAB"/>
    <w:rsid w:val="000976AA"/>
    <w:rsid w:val="000A1B80"/>
    <w:rsid w:val="000A2497"/>
    <w:rsid w:val="000A3F66"/>
    <w:rsid w:val="000A4930"/>
    <w:rsid w:val="000A7E17"/>
    <w:rsid w:val="000B091E"/>
    <w:rsid w:val="000C709B"/>
    <w:rsid w:val="000E043C"/>
    <w:rsid w:val="000E1561"/>
    <w:rsid w:val="000E5FBC"/>
    <w:rsid w:val="000E639D"/>
    <w:rsid w:val="000F2B60"/>
    <w:rsid w:val="000F406C"/>
    <w:rsid w:val="000F4AC9"/>
    <w:rsid w:val="000F4CAB"/>
    <w:rsid w:val="000F51FD"/>
    <w:rsid w:val="000F5BBC"/>
    <w:rsid w:val="000F739B"/>
    <w:rsid w:val="00102A03"/>
    <w:rsid w:val="00110FC1"/>
    <w:rsid w:val="0011126E"/>
    <w:rsid w:val="00116DE3"/>
    <w:rsid w:val="00121818"/>
    <w:rsid w:val="00123DC8"/>
    <w:rsid w:val="00125674"/>
    <w:rsid w:val="0012675C"/>
    <w:rsid w:val="00127418"/>
    <w:rsid w:val="00127F0E"/>
    <w:rsid w:val="00130ECE"/>
    <w:rsid w:val="001326BF"/>
    <w:rsid w:val="00134177"/>
    <w:rsid w:val="001343E8"/>
    <w:rsid w:val="00135B7B"/>
    <w:rsid w:val="0013685E"/>
    <w:rsid w:val="00137AF8"/>
    <w:rsid w:val="001403B1"/>
    <w:rsid w:val="00140FDE"/>
    <w:rsid w:val="00142961"/>
    <w:rsid w:val="001467DF"/>
    <w:rsid w:val="0014701B"/>
    <w:rsid w:val="00150431"/>
    <w:rsid w:val="00152013"/>
    <w:rsid w:val="001534B2"/>
    <w:rsid w:val="001551FE"/>
    <w:rsid w:val="0015603F"/>
    <w:rsid w:val="001603A3"/>
    <w:rsid w:val="00160FE6"/>
    <w:rsid w:val="00162A28"/>
    <w:rsid w:val="00162FDF"/>
    <w:rsid w:val="001639C1"/>
    <w:rsid w:val="0017121F"/>
    <w:rsid w:val="00175FA9"/>
    <w:rsid w:val="00181A49"/>
    <w:rsid w:val="001836D5"/>
    <w:rsid w:val="00184D1D"/>
    <w:rsid w:val="0018672E"/>
    <w:rsid w:val="00194736"/>
    <w:rsid w:val="0019561C"/>
    <w:rsid w:val="001A0B8B"/>
    <w:rsid w:val="001A0E2D"/>
    <w:rsid w:val="001A1F22"/>
    <w:rsid w:val="001A2D83"/>
    <w:rsid w:val="001A31B6"/>
    <w:rsid w:val="001A4051"/>
    <w:rsid w:val="001A47A7"/>
    <w:rsid w:val="001A566B"/>
    <w:rsid w:val="001A63D7"/>
    <w:rsid w:val="001A6945"/>
    <w:rsid w:val="001B166B"/>
    <w:rsid w:val="001B1762"/>
    <w:rsid w:val="001B19A7"/>
    <w:rsid w:val="001B2148"/>
    <w:rsid w:val="001B4267"/>
    <w:rsid w:val="001B4424"/>
    <w:rsid w:val="001B5EEE"/>
    <w:rsid w:val="001B6E7C"/>
    <w:rsid w:val="001B7417"/>
    <w:rsid w:val="001B7B09"/>
    <w:rsid w:val="001B7BEE"/>
    <w:rsid w:val="001C1DBA"/>
    <w:rsid w:val="001C4B5A"/>
    <w:rsid w:val="001C5DCB"/>
    <w:rsid w:val="001D0B30"/>
    <w:rsid w:val="001D4E6E"/>
    <w:rsid w:val="001D60DC"/>
    <w:rsid w:val="001D60EB"/>
    <w:rsid w:val="001D6217"/>
    <w:rsid w:val="001D6D48"/>
    <w:rsid w:val="001D7E67"/>
    <w:rsid w:val="001E009C"/>
    <w:rsid w:val="001E1794"/>
    <w:rsid w:val="001E1813"/>
    <w:rsid w:val="001E1976"/>
    <w:rsid w:val="001E240E"/>
    <w:rsid w:val="001E560B"/>
    <w:rsid w:val="001E5DC9"/>
    <w:rsid w:val="001F0637"/>
    <w:rsid w:val="001F09DA"/>
    <w:rsid w:val="001F5C78"/>
    <w:rsid w:val="00200C57"/>
    <w:rsid w:val="0020351D"/>
    <w:rsid w:val="00205031"/>
    <w:rsid w:val="00210547"/>
    <w:rsid w:val="0021197E"/>
    <w:rsid w:val="0021256E"/>
    <w:rsid w:val="00221326"/>
    <w:rsid w:val="0022337D"/>
    <w:rsid w:val="00241182"/>
    <w:rsid w:val="002416A4"/>
    <w:rsid w:val="00241A09"/>
    <w:rsid w:val="00243D5A"/>
    <w:rsid w:val="0024714C"/>
    <w:rsid w:val="00252C9E"/>
    <w:rsid w:val="002563EC"/>
    <w:rsid w:val="002608BF"/>
    <w:rsid w:val="002610A9"/>
    <w:rsid w:val="00262CA1"/>
    <w:rsid w:val="00264BB5"/>
    <w:rsid w:val="00265140"/>
    <w:rsid w:val="0026719D"/>
    <w:rsid w:val="002679B4"/>
    <w:rsid w:val="002754B2"/>
    <w:rsid w:val="0027592D"/>
    <w:rsid w:val="002763C6"/>
    <w:rsid w:val="00283351"/>
    <w:rsid w:val="00290D34"/>
    <w:rsid w:val="00292560"/>
    <w:rsid w:val="00292F6B"/>
    <w:rsid w:val="002932F9"/>
    <w:rsid w:val="00293359"/>
    <w:rsid w:val="00296058"/>
    <w:rsid w:val="002A112E"/>
    <w:rsid w:val="002A1396"/>
    <w:rsid w:val="002A1ADF"/>
    <w:rsid w:val="002A3D37"/>
    <w:rsid w:val="002B1413"/>
    <w:rsid w:val="002B424F"/>
    <w:rsid w:val="002B7EA5"/>
    <w:rsid w:val="002C4D79"/>
    <w:rsid w:val="002C7555"/>
    <w:rsid w:val="002D40EE"/>
    <w:rsid w:val="002D6487"/>
    <w:rsid w:val="002E3DED"/>
    <w:rsid w:val="0030132F"/>
    <w:rsid w:val="00302F19"/>
    <w:rsid w:val="00305AB4"/>
    <w:rsid w:val="00307325"/>
    <w:rsid w:val="003200AB"/>
    <w:rsid w:val="00322277"/>
    <w:rsid w:val="00331679"/>
    <w:rsid w:val="00331B93"/>
    <w:rsid w:val="00341718"/>
    <w:rsid w:val="00341D01"/>
    <w:rsid w:val="00342C18"/>
    <w:rsid w:val="003435DB"/>
    <w:rsid w:val="003444C8"/>
    <w:rsid w:val="00345237"/>
    <w:rsid w:val="00357DB0"/>
    <w:rsid w:val="00361347"/>
    <w:rsid w:val="00361F8D"/>
    <w:rsid w:val="00362DD3"/>
    <w:rsid w:val="00363885"/>
    <w:rsid w:val="00366A97"/>
    <w:rsid w:val="00367C98"/>
    <w:rsid w:val="00370939"/>
    <w:rsid w:val="00371137"/>
    <w:rsid w:val="00371681"/>
    <w:rsid w:val="00374820"/>
    <w:rsid w:val="00375128"/>
    <w:rsid w:val="00375A6A"/>
    <w:rsid w:val="0037712F"/>
    <w:rsid w:val="00377947"/>
    <w:rsid w:val="00381DD1"/>
    <w:rsid w:val="0038400C"/>
    <w:rsid w:val="00385B4E"/>
    <w:rsid w:val="00392635"/>
    <w:rsid w:val="003928FC"/>
    <w:rsid w:val="00392CEB"/>
    <w:rsid w:val="003960AB"/>
    <w:rsid w:val="003972E8"/>
    <w:rsid w:val="003A0AF9"/>
    <w:rsid w:val="003A1A46"/>
    <w:rsid w:val="003B3BDD"/>
    <w:rsid w:val="003C098F"/>
    <w:rsid w:val="003C2C37"/>
    <w:rsid w:val="003C73BF"/>
    <w:rsid w:val="003C78C7"/>
    <w:rsid w:val="003D0A68"/>
    <w:rsid w:val="003D132B"/>
    <w:rsid w:val="003D7B56"/>
    <w:rsid w:val="003E0FEA"/>
    <w:rsid w:val="003E31B6"/>
    <w:rsid w:val="003E4E90"/>
    <w:rsid w:val="003E51C6"/>
    <w:rsid w:val="003F3B39"/>
    <w:rsid w:val="003F6B5F"/>
    <w:rsid w:val="004003B0"/>
    <w:rsid w:val="00402CFC"/>
    <w:rsid w:val="00411C6A"/>
    <w:rsid w:val="00412C9E"/>
    <w:rsid w:val="00413710"/>
    <w:rsid w:val="004148AE"/>
    <w:rsid w:val="00414A34"/>
    <w:rsid w:val="00416CA5"/>
    <w:rsid w:val="00420E0D"/>
    <w:rsid w:val="00423C07"/>
    <w:rsid w:val="00426ADB"/>
    <w:rsid w:val="004308FE"/>
    <w:rsid w:val="004329DC"/>
    <w:rsid w:val="004337E9"/>
    <w:rsid w:val="0043408C"/>
    <w:rsid w:val="00436E56"/>
    <w:rsid w:val="0044097B"/>
    <w:rsid w:val="004410DC"/>
    <w:rsid w:val="004430C4"/>
    <w:rsid w:val="004447E0"/>
    <w:rsid w:val="00447BFD"/>
    <w:rsid w:val="00447C2C"/>
    <w:rsid w:val="004503D7"/>
    <w:rsid w:val="00450F59"/>
    <w:rsid w:val="00451157"/>
    <w:rsid w:val="00454EE9"/>
    <w:rsid w:val="00454FEE"/>
    <w:rsid w:val="004564BD"/>
    <w:rsid w:val="00461261"/>
    <w:rsid w:val="0046265D"/>
    <w:rsid w:val="004626BB"/>
    <w:rsid w:val="004643F9"/>
    <w:rsid w:val="00464934"/>
    <w:rsid w:val="00476914"/>
    <w:rsid w:val="0047726F"/>
    <w:rsid w:val="0047774F"/>
    <w:rsid w:val="004806FA"/>
    <w:rsid w:val="0048156B"/>
    <w:rsid w:val="004864AA"/>
    <w:rsid w:val="00487FC2"/>
    <w:rsid w:val="00490C60"/>
    <w:rsid w:val="004926E3"/>
    <w:rsid w:val="00495184"/>
    <w:rsid w:val="004A03DF"/>
    <w:rsid w:val="004A1F37"/>
    <w:rsid w:val="004A2F31"/>
    <w:rsid w:val="004B087D"/>
    <w:rsid w:val="004B17F4"/>
    <w:rsid w:val="004B2EFF"/>
    <w:rsid w:val="004B3031"/>
    <w:rsid w:val="004B49AC"/>
    <w:rsid w:val="004C016B"/>
    <w:rsid w:val="004C1847"/>
    <w:rsid w:val="004C43F6"/>
    <w:rsid w:val="004C7619"/>
    <w:rsid w:val="004D1D79"/>
    <w:rsid w:val="004D2223"/>
    <w:rsid w:val="004D2510"/>
    <w:rsid w:val="004D799F"/>
    <w:rsid w:val="004D7CBE"/>
    <w:rsid w:val="004E1495"/>
    <w:rsid w:val="004E257E"/>
    <w:rsid w:val="004F1702"/>
    <w:rsid w:val="004F1C62"/>
    <w:rsid w:val="004F4520"/>
    <w:rsid w:val="004F6C7A"/>
    <w:rsid w:val="004F7DDC"/>
    <w:rsid w:val="00503B87"/>
    <w:rsid w:val="00504DCF"/>
    <w:rsid w:val="00504FA8"/>
    <w:rsid w:val="00505D3C"/>
    <w:rsid w:val="00506C1C"/>
    <w:rsid w:val="005134A2"/>
    <w:rsid w:val="005157C3"/>
    <w:rsid w:val="00517543"/>
    <w:rsid w:val="005201B4"/>
    <w:rsid w:val="00520973"/>
    <w:rsid w:val="0052308A"/>
    <w:rsid w:val="00530FA7"/>
    <w:rsid w:val="00530FF0"/>
    <w:rsid w:val="005321C6"/>
    <w:rsid w:val="0053351B"/>
    <w:rsid w:val="00537756"/>
    <w:rsid w:val="0054167B"/>
    <w:rsid w:val="00541B11"/>
    <w:rsid w:val="00544C58"/>
    <w:rsid w:val="00545085"/>
    <w:rsid w:val="00547495"/>
    <w:rsid w:val="00550768"/>
    <w:rsid w:val="00551A84"/>
    <w:rsid w:val="00551E21"/>
    <w:rsid w:val="0055327C"/>
    <w:rsid w:val="00554E29"/>
    <w:rsid w:val="00557946"/>
    <w:rsid w:val="00557DC3"/>
    <w:rsid w:val="0056248F"/>
    <w:rsid w:val="00562550"/>
    <w:rsid w:val="00562BE8"/>
    <w:rsid w:val="00563825"/>
    <w:rsid w:val="00564BE9"/>
    <w:rsid w:val="005711F8"/>
    <w:rsid w:val="00573F09"/>
    <w:rsid w:val="00574D8C"/>
    <w:rsid w:val="00576074"/>
    <w:rsid w:val="00576257"/>
    <w:rsid w:val="005850A8"/>
    <w:rsid w:val="0059076A"/>
    <w:rsid w:val="00590CC2"/>
    <w:rsid w:val="00590CF5"/>
    <w:rsid w:val="00590FBE"/>
    <w:rsid w:val="00591A89"/>
    <w:rsid w:val="00593954"/>
    <w:rsid w:val="00593DD7"/>
    <w:rsid w:val="00594E59"/>
    <w:rsid w:val="00595D1A"/>
    <w:rsid w:val="005B24D9"/>
    <w:rsid w:val="005B27F1"/>
    <w:rsid w:val="005B53BD"/>
    <w:rsid w:val="005B7882"/>
    <w:rsid w:val="005B79CC"/>
    <w:rsid w:val="005B7EC4"/>
    <w:rsid w:val="005C03FD"/>
    <w:rsid w:val="005C0873"/>
    <w:rsid w:val="005C0C3D"/>
    <w:rsid w:val="005C2C84"/>
    <w:rsid w:val="005C5864"/>
    <w:rsid w:val="005D18F2"/>
    <w:rsid w:val="005D283A"/>
    <w:rsid w:val="005D2F28"/>
    <w:rsid w:val="005D3572"/>
    <w:rsid w:val="005D5C49"/>
    <w:rsid w:val="005E2544"/>
    <w:rsid w:val="005E2FE4"/>
    <w:rsid w:val="005E3DBA"/>
    <w:rsid w:val="005E5357"/>
    <w:rsid w:val="005E5C68"/>
    <w:rsid w:val="005E6794"/>
    <w:rsid w:val="005E7E19"/>
    <w:rsid w:val="005F2460"/>
    <w:rsid w:val="005F2E48"/>
    <w:rsid w:val="005F368C"/>
    <w:rsid w:val="005F3E1B"/>
    <w:rsid w:val="005F579A"/>
    <w:rsid w:val="005F579D"/>
    <w:rsid w:val="005F6C29"/>
    <w:rsid w:val="00601AE1"/>
    <w:rsid w:val="00601E10"/>
    <w:rsid w:val="0060245E"/>
    <w:rsid w:val="006033F5"/>
    <w:rsid w:val="00613C4A"/>
    <w:rsid w:val="00615948"/>
    <w:rsid w:val="00616FDC"/>
    <w:rsid w:val="006174D8"/>
    <w:rsid w:val="0062215D"/>
    <w:rsid w:val="0062373A"/>
    <w:rsid w:val="0062513C"/>
    <w:rsid w:val="00626C07"/>
    <w:rsid w:val="006271A9"/>
    <w:rsid w:val="00637A3C"/>
    <w:rsid w:val="00640333"/>
    <w:rsid w:val="0064390B"/>
    <w:rsid w:val="00644199"/>
    <w:rsid w:val="006445D0"/>
    <w:rsid w:val="00652D17"/>
    <w:rsid w:val="00653281"/>
    <w:rsid w:val="00655348"/>
    <w:rsid w:val="006561D4"/>
    <w:rsid w:val="0066153F"/>
    <w:rsid w:val="00667815"/>
    <w:rsid w:val="00673084"/>
    <w:rsid w:val="006737CF"/>
    <w:rsid w:val="00673B83"/>
    <w:rsid w:val="006779E2"/>
    <w:rsid w:val="0068023D"/>
    <w:rsid w:val="0068266C"/>
    <w:rsid w:val="00687894"/>
    <w:rsid w:val="0069293B"/>
    <w:rsid w:val="00692976"/>
    <w:rsid w:val="00692D44"/>
    <w:rsid w:val="00693074"/>
    <w:rsid w:val="00694B3C"/>
    <w:rsid w:val="00695DA0"/>
    <w:rsid w:val="00696984"/>
    <w:rsid w:val="006A0DCB"/>
    <w:rsid w:val="006A2F8F"/>
    <w:rsid w:val="006A440D"/>
    <w:rsid w:val="006A4501"/>
    <w:rsid w:val="006A6B4C"/>
    <w:rsid w:val="006A78FE"/>
    <w:rsid w:val="006A7D1F"/>
    <w:rsid w:val="006B0271"/>
    <w:rsid w:val="006B7BD0"/>
    <w:rsid w:val="006C5019"/>
    <w:rsid w:val="006C5F88"/>
    <w:rsid w:val="006D1274"/>
    <w:rsid w:val="006D7268"/>
    <w:rsid w:val="006D73C3"/>
    <w:rsid w:val="006D7CD9"/>
    <w:rsid w:val="006E0622"/>
    <w:rsid w:val="006E0717"/>
    <w:rsid w:val="006E2EC5"/>
    <w:rsid w:val="006E3C5B"/>
    <w:rsid w:val="006E5C00"/>
    <w:rsid w:val="006E661A"/>
    <w:rsid w:val="006E6924"/>
    <w:rsid w:val="006E74F4"/>
    <w:rsid w:val="006E7A24"/>
    <w:rsid w:val="006E7B71"/>
    <w:rsid w:val="006F1E9F"/>
    <w:rsid w:val="006F21B6"/>
    <w:rsid w:val="006F3597"/>
    <w:rsid w:val="006F4E50"/>
    <w:rsid w:val="006F5E7F"/>
    <w:rsid w:val="006F7D19"/>
    <w:rsid w:val="00703A95"/>
    <w:rsid w:val="00705F35"/>
    <w:rsid w:val="00713139"/>
    <w:rsid w:val="007163CD"/>
    <w:rsid w:val="007223C1"/>
    <w:rsid w:val="00722DB4"/>
    <w:rsid w:val="00723AC0"/>
    <w:rsid w:val="00731AD0"/>
    <w:rsid w:val="007325B2"/>
    <w:rsid w:val="0073375E"/>
    <w:rsid w:val="00737E01"/>
    <w:rsid w:val="00745214"/>
    <w:rsid w:val="0075243E"/>
    <w:rsid w:val="00752E2E"/>
    <w:rsid w:val="00753BA0"/>
    <w:rsid w:val="007559CF"/>
    <w:rsid w:val="0075795F"/>
    <w:rsid w:val="007608BB"/>
    <w:rsid w:val="00761714"/>
    <w:rsid w:val="00765EC2"/>
    <w:rsid w:val="00767735"/>
    <w:rsid w:val="00770E4E"/>
    <w:rsid w:val="007714BB"/>
    <w:rsid w:val="00771AB2"/>
    <w:rsid w:val="007729E4"/>
    <w:rsid w:val="0077773A"/>
    <w:rsid w:val="0078180F"/>
    <w:rsid w:val="00781B1D"/>
    <w:rsid w:val="00782AA4"/>
    <w:rsid w:val="007840B1"/>
    <w:rsid w:val="00784533"/>
    <w:rsid w:val="00786595"/>
    <w:rsid w:val="00786C38"/>
    <w:rsid w:val="00791219"/>
    <w:rsid w:val="00791FF1"/>
    <w:rsid w:val="007A5179"/>
    <w:rsid w:val="007B04BF"/>
    <w:rsid w:val="007B4328"/>
    <w:rsid w:val="007B443E"/>
    <w:rsid w:val="007B49CF"/>
    <w:rsid w:val="007B661F"/>
    <w:rsid w:val="007C52A6"/>
    <w:rsid w:val="007C5497"/>
    <w:rsid w:val="007C572C"/>
    <w:rsid w:val="007C7241"/>
    <w:rsid w:val="007C756D"/>
    <w:rsid w:val="007D543A"/>
    <w:rsid w:val="007D6104"/>
    <w:rsid w:val="007F14B4"/>
    <w:rsid w:val="007F349A"/>
    <w:rsid w:val="007F5633"/>
    <w:rsid w:val="008017F4"/>
    <w:rsid w:val="008021A1"/>
    <w:rsid w:val="008027F7"/>
    <w:rsid w:val="0080301B"/>
    <w:rsid w:val="00812287"/>
    <w:rsid w:val="00813A90"/>
    <w:rsid w:val="00815270"/>
    <w:rsid w:val="008160B8"/>
    <w:rsid w:val="008210C0"/>
    <w:rsid w:val="008228E7"/>
    <w:rsid w:val="0082366F"/>
    <w:rsid w:val="008265F9"/>
    <w:rsid w:val="00834037"/>
    <w:rsid w:val="00834528"/>
    <w:rsid w:val="00836673"/>
    <w:rsid w:val="00853851"/>
    <w:rsid w:val="00856BEC"/>
    <w:rsid w:val="0085731B"/>
    <w:rsid w:val="00863CE7"/>
    <w:rsid w:val="00863F8B"/>
    <w:rsid w:val="008644B6"/>
    <w:rsid w:val="00866588"/>
    <w:rsid w:val="00872D42"/>
    <w:rsid w:val="00873515"/>
    <w:rsid w:val="008738EA"/>
    <w:rsid w:val="00874EB0"/>
    <w:rsid w:val="0087698E"/>
    <w:rsid w:val="00881407"/>
    <w:rsid w:val="0088219A"/>
    <w:rsid w:val="0088268A"/>
    <w:rsid w:val="008862C9"/>
    <w:rsid w:val="00886AE9"/>
    <w:rsid w:val="0088788B"/>
    <w:rsid w:val="00887C23"/>
    <w:rsid w:val="00891B28"/>
    <w:rsid w:val="00896127"/>
    <w:rsid w:val="008A1EE6"/>
    <w:rsid w:val="008A3D65"/>
    <w:rsid w:val="008A61B6"/>
    <w:rsid w:val="008B2046"/>
    <w:rsid w:val="008B2534"/>
    <w:rsid w:val="008B5043"/>
    <w:rsid w:val="008B5AAB"/>
    <w:rsid w:val="008B653E"/>
    <w:rsid w:val="008C2180"/>
    <w:rsid w:val="008C219F"/>
    <w:rsid w:val="008C2E2F"/>
    <w:rsid w:val="008C41C2"/>
    <w:rsid w:val="008C54B7"/>
    <w:rsid w:val="008D275A"/>
    <w:rsid w:val="008D4BD0"/>
    <w:rsid w:val="008D5861"/>
    <w:rsid w:val="008D6A11"/>
    <w:rsid w:val="008E2B34"/>
    <w:rsid w:val="008E4563"/>
    <w:rsid w:val="008F1255"/>
    <w:rsid w:val="008F1D0F"/>
    <w:rsid w:val="008F1DA5"/>
    <w:rsid w:val="008F379C"/>
    <w:rsid w:val="008F5547"/>
    <w:rsid w:val="008F6138"/>
    <w:rsid w:val="008F65FA"/>
    <w:rsid w:val="00900029"/>
    <w:rsid w:val="00900B3B"/>
    <w:rsid w:val="00901B7A"/>
    <w:rsid w:val="00902870"/>
    <w:rsid w:val="00904E4F"/>
    <w:rsid w:val="00910BDF"/>
    <w:rsid w:val="00911EBA"/>
    <w:rsid w:val="00912D81"/>
    <w:rsid w:val="00914286"/>
    <w:rsid w:val="00917E3B"/>
    <w:rsid w:val="009237AA"/>
    <w:rsid w:val="00924671"/>
    <w:rsid w:val="00926337"/>
    <w:rsid w:val="009267BD"/>
    <w:rsid w:val="0093035A"/>
    <w:rsid w:val="00930F3F"/>
    <w:rsid w:val="009349B5"/>
    <w:rsid w:val="00940C4F"/>
    <w:rsid w:val="00941610"/>
    <w:rsid w:val="0094519E"/>
    <w:rsid w:val="00945F9A"/>
    <w:rsid w:val="00947593"/>
    <w:rsid w:val="00950C1C"/>
    <w:rsid w:val="00956C9C"/>
    <w:rsid w:val="00961236"/>
    <w:rsid w:val="00965FC7"/>
    <w:rsid w:val="009679A0"/>
    <w:rsid w:val="00970293"/>
    <w:rsid w:val="00976665"/>
    <w:rsid w:val="00977241"/>
    <w:rsid w:val="00977286"/>
    <w:rsid w:val="00981D4E"/>
    <w:rsid w:val="0098344E"/>
    <w:rsid w:val="00986085"/>
    <w:rsid w:val="00990401"/>
    <w:rsid w:val="00992961"/>
    <w:rsid w:val="00996B39"/>
    <w:rsid w:val="0099702F"/>
    <w:rsid w:val="009A04E9"/>
    <w:rsid w:val="009A1B42"/>
    <w:rsid w:val="009A2D0B"/>
    <w:rsid w:val="009A6135"/>
    <w:rsid w:val="009A6BF5"/>
    <w:rsid w:val="009B2507"/>
    <w:rsid w:val="009B3515"/>
    <w:rsid w:val="009B4B00"/>
    <w:rsid w:val="009B56B5"/>
    <w:rsid w:val="009B7565"/>
    <w:rsid w:val="009C1986"/>
    <w:rsid w:val="009C2243"/>
    <w:rsid w:val="009C3BDF"/>
    <w:rsid w:val="009C4706"/>
    <w:rsid w:val="009C632F"/>
    <w:rsid w:val="009D094C"/>
    <w:rsid w:val="009D2737"/>
    <w:rsid w:val="009D4BEE"/>
    <w:rsid w:val="009D4C75"/>
    <w:rsid w:val="009D4F7C"/>
    <w:rsid w:val="009E0C17"/>
    <w:rsid w:val="009E1B84"/>
    <w:rsid w:val="009E34A2"/>
    <w:rsid w:val="009E4941"/>
    <w:rsid w:val="009E6A02"/>
    <w:rsid w:val="009F19B4"/>
    <w:rsid w:val="009F1F61"/>
    <w:rsid w:val="009F2754"/>
    <w:rsid w:val="009F56C2"/>
    <w:rsid w:val="009F6A36"/>
    <w:rsid w:val="009F7F37"/>
    <w:rsid w:val="00A0140C"/>
    <w:rsid w:val="00A01B2A"/>
    <w:rsid w:val="00A01F68"/>
    <w:rsid w:val="00A02E68"/>
    <w:rsid w:val="00A032DF"/>
    <w:rsid w:val="00A06B2C"/>
    <w:rsid w:val="00A10133"/>
    <w:rsid w:val="00A10C56"/>
    <w:rsid w:val="00A113C5"/>
    <w:rsid w:val="00A1279C"/>
    <w:rsid w:val="00A137BA"/>
    <w:rsid w:val="00A17AA8"/>
    <w:rsid w:val="00A204E4"/>
    <w:rsid w:val="00A215A9"/>
    <w:rsid w:val="00A22F54"/>
    <w:rsid w:val="00A23CCD"/>
    <w:rsid w:val="00A24F3A"/>
    <w:rsid w:val="00A2621D"/>
    <w:rsid w:val="00A262FA"/>
    <w:rsid w:val="00A27A9E"/>
    <w:rsid w:val="00A30366"/>
    <w:rsid w:val="00A31FFC"/>
    <w:rsid w:val="00A33099"/>
    <w:rsid w:val="00A35352"/>
    <w:rsid w:val="00A4013B"/>
    <w:rsid w:val="00A40E91"/>
    <w:rsid w:val="00A41D2D"/>
    <w:rsid w:val="00A428CE"/>
    <w:rsid w:val="00A452B8"/>
    <w:rsid w:val="00A462F0"/>
    <w:rsid w:val="00A46C92"/>
    <w:rsid w:val="00A47BE4"/>
    <w:rsid w:val="00A51FF1"/>
    <w:rsid w:val="00A54A84"/>
    <w:rsid w:val="00A5562A"/>
    <w:rsid w:val="00A55E5F"/>
    <w:rsid w:val="00A564A0"/>
    <w:rsid w:val="00A62302"/>
    <w:rsid w:val="00A63F9D"/>
    <w:rsid w:val="00A64294"/>
    <w:rsid w:val="00A70652"/>
    <w:rsid w:val="00A726CC"/>
    <w:rsid w:val="00A750FC"/>
    <w:rsid w:val="00A768AE"/>
    <w:rsid w:val="00A81ED6"/>
    <w:rsid w:val="00A84283"/>
    <w:rsid w:val="00A877E8"/>
    <w:rsid w:val="00A915B3"/>
    <w:rsid w:val="00A93995"/>
    <w:rsid w:val="00A941F1"/>
    <w:rsid w:val="00A974A1"/>
    <w:rsid w:val="00AA219A"/>
    <w:rsid w:val="00AA5C02"/>
    <w:rsid w:val="00AB05CC"/>
    <w:rsid w:val="00AB37A3"/>
    <w:rsid w:val="00AB4BEA"/>
    <w:rsid w:val="00AB4F3A"/>
    <w:rsid w:val="00AC2340"/>
    <w:rsid w:val="00AD00DF"/>
    <w:rsid w:val="00AD14F4"/>
    <w:rsid w:val="00AD17A2"/>
    <w:rsid w:val="00AD7C77"/>
    <w:rsid w:val="00AE37F4"/>
    <w:rsid w:val="00AE6A40"/>
    <w:rsid w:val="00AE78B4"/>
    <w:rsid w:val="00AF2B22"/>
    <w:rsid w:val="00AF5899"/>
    <w:rsid w:val="00B020F3"/>
    <w:rsid w:val="00B02B32"/>
    <w:rsid w:val="00B05FCB"/>
    <w:rsid w:val="00B110FF"/>
    <w:rsid w:val="00B1148C"/>
    <w:rsid w:val="00B13830"/>
    <w:rsid w:val="00B155C0"/>
    <w:rsid w:val="00B20964"/>
    <w:rsid w:val="00B216E1"/>
    <w:rsid w:val="00B23996"/>
    <w:rsid w:val="00B31287"/>
    <w:rsid w:val="00B32201"/>
    <w:rsid w:val="00B327C3"/>
    <w:rsid w:val="00B33C8C"/>
    <w:rsid w:val="00B357F6"/>
    <w:rsid w:val="00B35C1B"/>
    <w:rsid w:val="00B4069D"/>
    <w:rsid w:val="00B4330A"/>
    <w:rsid w:val="00B4617A"/>
    <w:rsid w:val="00B47AE0"/>
    <w:rsid w:val="00B52DBC"/>
    <w:rsid w:val="00B54F0B"/>
    <w:rsid w:val="00B5750C"/>
    <w:rsid w:val="00B61945"/>
    <w:rsid w:val="00B61A12"/>
    <w:rsid w:val="00B61CB4"/>
    <w:rsid w:val="00B6221E"/>
    <w:rsid w:val="00B6232D"/>
    <w:rsid w:val="00B63376"/>
    <w:rsid w:val="00B63C85"/>
    <w:rsid w:val="00B70D51"/>
    <w:rsid w:val="00B72BBE"/>
    <w:rsid w:val="00B73CC6"/>
    <w:rsid w:val="00B73DDF"/>
    <w:rsid w:val="00B73E2D"/>
    <w:rsid w:val="00B74432"/>
    <w:rsid w:val="00B76C6B"/>
    <w:rsid w:val="00B86D00"/>
    <w:rsid w:val="00B874D3"/>
    <w:rsid w:val="00B90CD4"/>
    <w:rsid w:val="00B91CF4"/>
    <w:rsid w:val="00B92E1A"/>
    <w:rsid w:val="00B939CD"/>
    <w:rsid w:val="00B94AFA"/>
    <w:rsid w:val="00BA0480"/>
    <w:rsid w:val="00BA0D28"/>
    <w:rsid w:val="00BA1DEB"/>
    <w:rsid w:val="00BA3AF5"/>
    <w:rsid w:val="00BB7015"/>
    <w:rsid w:val="00BB74A9"/>
    <w:rsid w:val="00BC0E66"/>
    <w:rsid w:val="00BC1753"/>
    <w:rsid w:val="00BC3F0C"/>
    <w:rsid w:val="00BC4825"/>
    <w:rsid w:val="00BC4B07"/>
    <w:rsid w:val="00BC5916"/>
    <w:rsid w:val="00BC7FE5"/>
    <w:rsid w:val="00BD0D7D"/>
    <w:rsid w:val="00BD2DF4"/>
    <w:rsid w:val="00BD54DB"/>
    <w:rsid w:val="00BE1DA5"/>
    <w:rsid w:val="00BE29CB"/>
    <w:rsid w:val="00BE410D"/>
    <w:rsid w:val="00BE64F2"/>
    <w:rsid w:val="00BF16DF"/>
    <w:rsid w:val="00BF31B0"/>
    <w:rsid w:val="00BF5DF5"/>
    <w:rsid w:val="00C03061"/>
    <w:rsid w:val="00C069C4"/>
    <w:rsid w:val="00C20D76"/>
    <w:rsid w:val="00C24116"/>
    <w:rsid w:val="00C275A5"/>
    <w:rsid w:val="00C3661E"/>
    <w:rsid w:val="00C36D23"/>
    <w:rsid w:val="00C41E30"/>
    <w:rsid w:val="00C4221F"/>
    <w:rsid w:val="00C458C2"/>
    <w:rsid w:val="00C47E44"/>
    <w:rsid w:val="00C5180A"/>
    <w:rsid w:val="00C544BF"/>
    <w:rsid w:val="00C54C22"/>
    <w:rsid w:val="00C5670C"/>
    <w:rsid w:val="00C5699B"/>
    <w:rsid w:val="00C61FD6"/>
    <w:rsid w:val="00C64DC3"/>
    <w:rsid w:val="00C6756F"/>
    <w:rsid w:val="00C71189"/>
    <w:rsid w:val="00C75B4D"/>
    <w:rsid w:val="00C76B18"/>
    <w:rsid w:val="00C76D09"/>
    <w:rsid w:val="00C77EC5"/>
    <w:rsid w:val="00C8006E"/>
    <w:rsid w:val="00C80C98"/>
    <w:rsid w:val="00C8505F"/>
    <w:rsid w:val="00C90F1B"/>
    <w:rsid w:val="00C913E3"/>
    <w:rsid w:val="00C936E1"/>
    <w:rsid w:val="00C93AF4"/>
    <w:rsid w:val="00C93D0B"/>
    <w:rsid w:val="00CA0A0C"/>
    <w:rsid w:val="00CA754D"/>
    <w:rsid w:val="00CA7D24"/>
    <w:rsid w:val="00CB156F"/>
    <w:rsid w:val="00CB266E"/>
    <w:rsid w:val="00CB634D"/>
    <w:rsid w:val="00CC42F8"/>
    <w:rsid w:val="00CC5976"/>
    <w:rsid w:val="00CC7BD8"/>
    <w:rsid w:val="00CD30A2"/>
    <w:rsid w:val="00CD43CA"/>
    <w:rsid w:val="00CD4CFB"/>
    <w:rsid w:val="00CE22AA"/>
    <w:rsid w:val="00CE6EED"/>
    <w:rsid w:val="00CE73C8"/>
    <w:rsid w:val="00CE7A30"/>
    <w:rsid w:val="00CE7C3F"/>
    <w:rsid w:val="00CF0E33"/>
    <w:rsid w:val="00CF1696"/>
    <w:rsid w:val="00CF3888"/>
    <w:rsid w:val="00CF4015"/>
    <w:rsid w:val="00CF7B69"/>
    <w:rsid w:val="00D0039E"/>
    <w:rsid w:val="00D024AD"/>
    <w:rsid w:val="00D032AB"/>
    <w:rsid w:val="00D0369E"/>
    <w:rsid w:val="00D06943"/>
    <w:rsid w:val="00D06D83"/>
    <w:rsid w:val="00D07B42"/>
    <w:rsid w:val="00D130C5"/>
    <w:rsid w:val="00D15D0B"/>
    <w:rsid w:val="00D17F48"/>
    <w:rsid w:val="00D220D3"/>
    <w:rsid w:val="00D25A3E"/>
    <w:rsid w:val="00D32ACB"/>
    <w:rsid w:val="00D32C20"/>
    <w:rsid w:val="00D32F06"/>
    <w:rsid w:val="00D3309A"/>
    <w:rsid w:val="00D342F4"/>
    <w:rsid w:val="00D35678"/>
    <w:rsid w:val="00D35D4F"/>
    <w:rsid w:val="00D40112"/>
    <w:rsid w:val="00D40F41"/>
    <w:rsid w:val="00D43199"/>
    <w:rsid w:val="00D431F9"/>
    <w:rsid w:val="00D462B9"/>
    <w:rsid w:val="00D46447"/>
    <w:rsid w:val="00D4769F"/>
    <w:rsid w:val="00D557B1"/>
    <w:rsid w:val="00D55CC0"/>
    <w:rsid w:val="00D56615"/>
    <w:rsid w:val="00D573E1"/>
    <w:rsid w:val="00D610D0"/>
    <w:rsid w:val="00D611F9"/>
    <w:rsid w:val="00D64E5C"/>
    <w:rsid w:val="00D65EB3"/>
    <w:rsid w:val="00D66DAC"/>
    <w:rsid w:val="00D751AF"/>
    <w:rsid w:val="00D7794A"/>
    <w:rsid w:val="00D8308B"/>
    <w:rsid w:val="00D83A37"/>
    <w:rsid w:val="00D9206D"/>
    <w:rsid w:val="00D92B4E"/>
    <w:rsid w:val="00D936BE"/>
    <w:rsid w:val="00D93880"/>
    <w:rsid w:val="00D93E53"/>
    <w:rsid w:val="00D96A97"/>
    <w:rsid w:val="00D975B6"/>
    <w:rsid w:val="00DA30F3"/>
    <w:rsid w:val="00DA45A7"/>
    <w:rsid w:val="00DA4A68"/>
    <w:rsid w:val="00DB3CBC"/>
    <w:rsid w:val="00DB3EE3"/>
    <w:rsid w:val="00DB6C18"/>
    <w:rsid w:val="00DB75AD"/>
    <w:rsid w:val="00DC00AC"/>
    <w:rsid w:val="00DC0B55"/>
    <w:rsid w:val="00DC1D9C"/>
    <w:rsid w:val="00DC600F"/>
    <w:rsid w:val="00DC6E37"/>
    <w:rsid w:val="00DC728B"/>
    <w:rsid w:val="00DD2359"/>
    <w:rsid w:val="00DE5B5C"/>
    <w:rsid w:val="00DF2275"/>
    <w:rsid w:val="00DF2644"/>
    <w:rsid w:val="00DF2A12"/>
    <w:rsid w:val="00DF6BE1"/>
    <w:rsid w:val="00E00B8A"/>
    <w:rsid w:val="00E00D24"/>
    <w:rsid w:val="00E014C5"/>
    <w:rsid w:val="00E0201D"/>
    <w:rsid w:val="00E02EBF"/>
    <w:rsid w:val="00E04409"/>
    <w:rsid w:val="00E10789"/>
    <w:rsid w:val="00E11B43"/>
    <w:rsid w:val="00E17B1B"/>
    <w:rsid w:val="00E20A0B"/>
    <w:rsid w:val="00E263E1"/>
    <w:rsid w:val="00E276F5"/>
    <w:rsid w:val="00E30416"/>
    <w:rsid w:val="00E32057"/>
    <w:rsid w:val="00E32900"/>
    <w:rsid w:val="00E347AC"/>
    <w:rsid w:val="00E347E7"/>
    <w:rsid w:val="00E411B4"/>
    <w:rsid w:val="00E41A5E"/>
    <w:rsid w:val="00E44F98"/>
    <w:rsid w:val="00E47506"/>
    <w:rsid w:val="00E50000"/>
    <w:rsid w:val="00E53B9A"/>
    <w:rsid w:val="00E57C7E"/>
    <w:rsid w:val="00E610FD"/>
    <w:rsid w:val="00E61E52"/>
    <w:rsid w:val="00E652A7"/>
    <w:rsid w:val="00E702CF"/>
    <w:rsid w:val="00E76058"/>
    <w:rsid w:val="00E85047"/>
    <w:rsid w:val="00E8689B"/>
    <w:rsid w:val="00E86FF3"/>
    <w:rsid w:val="00E8700C"/>
    <w:rsid w:val="00E8706F"/>
    <w:rsid w:val="00E8756E"/>
    <w:rsid w:val="00E92B99"/>
    <w:rsid w:val="00E97670"/>
    <w:rsid w:val="00EA12F3"/>
    <w:rsid w:val="00EA1D90"/>
    <w:rsid w:val="00EA3D54"/>
    <w:rsid w:val="00EA507C"/>
    <w:rsid w:val="00EA5E50"/>
    <w:rsid w:val="00EA5FD7"/>
    <w:rsid w:val="00EA7DF0"/>
    <w:rsid w:val="00EB255A"/>
    <w:rsid w:val="00EB2A3D"/>
    <w:rsid w:val="00EB2C00"/>
    <w:rsid w:val="00EC05E0"/>
    <w:rsid w:val="00EC06F7"/>
    <w:rsid w:val="00EC5581"/>
    <w:rsid w:val="00EC6EC8"/>
    <w:rsid w:val="00ED681F"/>
    <w:rsid w:val="00EE08D5"/>
    <w:rsid w:val="00EE1153"/>
    <w:rsid w:val="00EE1C3E"/>
    <w:rsid w:val="00EE2109"/>
    <w:rsid w:val="00EE544A"/>
    <w:rsid w:val="00EE6D98"/>
    <w:rsid w:val="00EF39B5"/>
    <w:rsid w:val="00EF5366"/>
    <w:rsid w:val="00EF6487"/>
    <w:rsid w:val="00F020E6"/>
    <w:rsid w:val="00F04CB8"/>
    <w:rsid w:val="00F06CA1"/>
    <w:rsid w:val="00F07B38"/>
    <w:rsid w:val="00F10345"/>
    <w:rsid w:val="00F10CBA"/>
    <w:rsid w:val="00F11285"/>
    <w:rsid w:val="00F1205A"/>
    <w:rsid w:val="00F12A90"/>
    <w:rsid w:val="00F16B9C"/>
    <w:rsid w:val="00F179C2"/>
    <w:rsid w:val="00F2111E"/>
    <w:rsid w:val="00F26111"/>
    <w:rsid w:val="00F43475"/>
    <w:rsid w:val="00F44532"/>
    <w:rsid w:val="00F450E4"/>
    <w:rsid w:val="00F45207"/>
    <w:rsid w:val="00F45EC9"/>
    <w:rsid w:val="00F526CF"/>
    <w:rsid w:val="00F54127"/>
    <w:rsid w:val="00F55AAC"/>
    <w:rsid w:val="00F5738E"/>
    <w:rsid w:val="00F617CE"/>
    <w:rsid w:val="00F62E8F"/>
    <w:rsid w:val="00F6342D"/>
    <w:rsid w:val="00F66F05"/>
    <w:rsid w:val="00F70C2B"/>
    <w:rsid w:val="00F70DD7"/>
    <w:rsid w:val="00F73077"/>
    <w:rsid w:val="00F74761"/>
    <w:rsid w:val="00F74D00"/>
    <w:rsid w:val="00F8023D"/>
    <w:rsid w:val="00F81CD1"/>
    <w:rsid w:val="00F81EE5"/>
    <w:rsid w:val="00F82AB7"/>
    <w:rsid w:val="00F87721"/>
    <w:rsid w:val="00F90E5F"/>
    <w:rsid w:val="00F911F4"/>
    <w:rsid w:val="00F91430"/>
    <w:rsid w:val="00F942B7"/>
    <w:rsid w:val="00F96D7A"/>
    <w:rsid w:val="00F9781B"/>
    <w:rsid w:val="00FA0F02"/>
    <w:rsid w:val="00FA3AC5"/>
    <w:rsid w:val="00FA6A5F"/>
    <w:rsid w:val="00FA6A9A"/>
    <w:rsid w:val="00FB1CC6"/>
    <w:rsid w:val="00FB32BD"/>
    <w:rsid w:val="00FB41C9"/>
    <w:rsid w:val="00FB4A6B"/>
    <w:rsid w:val="00FC3565"/>
    <w:rsid w:val="00FC6844"/>
    <w:rsid w:val="00FD11AB"/>
    <w:rsid w:val="00FD14BA"/>
    <w:rsid w:val="00FD1C39"/>
    <w:rsid w:val="00FD27FD"/>
    <w:rsid w:val="00FD34D0"/>
    <w:rsid w:val="00FD575E"/>
    <w:rsid w:val="00FE07B7"/>
    <w:rsid w:val="00FE6AE9"/>
    <w:rsid w:val="00FF1E61"/>
    <w:rsid w:val="00FF4ED5"/>
    <w:rsid w:val="01546994"/>
    <w:rsid w:val="027123D9"/>
    <w:rsid w:val="02D04D78"/>
    <w:rsid w:val="0338AA92"/>
    <w:rsid w:val="03E9FAD5"/>
    <w:rsid w:val="06CF3A2F"/>
    <w:rsid w:val="06FE4B3D"/>
    <w:rsid w:val="075F6AC5"/>
    <w:rsid w:val="0A037B08"/>
    <w:rsid w:val="0A6515C9"/>
    <w:rsid w:val="0A7DC7D6"/>
    <w:rsid w:val="0B4E274E"/>
    <w:rsid w:val="0B72479E"/>
    <w:rsid w:val="0BD15B7C"/>
    <w:rsid w:val="0D3709F3"/>
    <w:rsid w:val="0EEAD3DF"/>
    <w:rsid w:val="11BF6E36"/>
    <w:rsid w:val="11DD5682"/>
    <w:rsid w:val="136DC510"/>
    <w:rsid w:val="14322E26"/>
    <w:rsid w:val="1816E43E"/>
    <w:rsid w:val="1966417B"/>
    <w:rsid w:val="1DCC3F23"/>
    <w:rsid w:val="1EF81997"/>
    <w:rsid w:val="1F97A302"/>
    <w:rsid w:val="1FB5F1DE"/>
    <w:rsid w:val="2059AA27"/>
    <w:rsid w:val="22A7DDD7"/>
    <w:rsid w:val="22F4EFE9"/>
    <w:rsid w:val="2331B256"/>
    <w:rsid w:val="2A4745D2"/>
    <w:rsid w:val="2B07C1D8"/>
    <w:rsid w:val="2BED0275"/>
    <w:rsid w:val="2C9068FC"/>
    <w:rsid w:val="2CB9520A"/>
    <w:rsid w:val="2D632001"/>
    <w:rsid w:val="2DF08D7F"/>
    <w:rsid w:val="2DF44421"/>
    <w:rsid w:val="2E2FB772"/>
    <w:rsid w:val="2FC38EAF"/>
    <w:rsid w:val="2FE1D30B"/>
    <w:rsid w:val="3012ECFE"/>
    <w:rsid w:val="30A6FF9D"/>
    <w:rsid w:val="325694C0"/>
    <w:rsid w:val="345E25EB"/>
    <w:rsid w:val="3512DD92"/>
    <w:rsid w:val="35650B37"/>
    <w:rsid w:val="35744878"/>
    <w:rsid w:val="38AAA628"/>
    <w:rsid w:val="39140C5E"/>
    <w:rsid w:val="39267EED"/>
    <w:rsid w:val="394590A4"/>
    <w:rsid w:val="39514898"/>
    <w:rsid w:val="3B38148E"/>
    <w:rsid w:val="3BD69C3E"/>
    <w:rsid w:val="3D7ABA20"/>
    <w:rsid w:val="40721F22"/>
    <w:rsid w:val="407B64F2"/>
    <w:rsid w:val="40EA6EC2"/>
    <w:rsid w:val="4156A8B6"/>
    <w:rsid w:val="4233153B"/>
    <w:rsid w:val="424637D1"/>
    <w:rsid w:val="42E75566"/>
    <w:rsid w:val="4577AD79"/>
    <w:rsid w:val="465717F4"/>
    <w:rsid w:val="47FD4428"/>
    <w:rsid w:val="480F3720"/>
    <w:rsid w:val="4B64404C"/>
    <w:rsid w:val="4DA739D6"/>
    <w:rsid w:val="51DE2197"/>
    <w:rsid w:val="5458F7DC"/>
    <w:rsid w:val="54E88604"/>
    <w:rsid w:val="55945388"/>
    <w:rsid w:val="58A1D868"/>
    <w:rsid w:val="59633C2F"/>
    <w:rsid w:val="5AB8A795"/>
    <w:rsid w:val="5BCE38F7"/>
    <w:rsid w:val="5D5B27D7"/>
    <w:rsid w:val="60F704DD"/>
    <w:rsid w:val="6200C78A"/>
    <w:rsid w:val="622287C3"/>
    <w:rsid w:val="6426B42B"/>
    <w:rsid w:val="642836F9"/>
    <w:rsid w:val="64D0377A"/>
    <w:rsid w:val="651ACAC9"/>
    <w:rsid w:val="657BE7D5"/>
    <w:rsid w:val="6AD946FE"/>
    <w:rsid w:val="6B12E16D"/>
    <w:rsid w:val="6BAD535D"/>
    <w:rsid w:val="6D1CD078"/>
    <w:rsid w:val="6E4F535F"/>
    <w:rsid w:val="6F32A7BB"/>
    <w:rsid w:val="6F84B05B"/>
    <w:rsid w:val="70DDFDF1"/>
    <w:rsid w:val="745EA2D5"/>
    <w:rsid w:val="759491AB"/>
    <w:rsid w:val="765278CA"/>
    <w:rsid w:val="77E81C1E"/>
    <w:rsid w:val="789A6847"/>
    <w:rsid w:val="7B612AEF"/>
    <w:rsid w:val="7D2DF1F4"/>
    <w:rsid w:val="7E11DB2A"/>
    <w:rsid w:val="7E7B69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EC107967-10B3-48F4-BABB-44915890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4F4520"/>
    <w:pPr>
      <w:numPr>
        <w:numId w:val="2"/>
      </w:numPr>
      <w:tabs>
        <w:tab w:val="left" w:pos="567"/>
      </w:tabs>
      <w:spacing w:after="120" w:line="480" w:lineRule="exact"/>
      <w:outlineLvl w:val="0"/>
    </w:pPr>
    <w:rPr>
      <w:rFonts w:ascii="Arial" w:hAnsi="Arial"/>
      <w:sz w:val="24"/>
    </w:rPr>
  </w:style>
  <w:style w:type="paragraph" w:styleId="Kop2">
    <w:name w:val="heading 2"/>
    <w:basedOn w:val="Standaard"/>
    <w:next w:val="Standaard"/>
    <w:link w:val="Kop2Char"/>
    <w:qFormat/>
    <w:pPr>
      <w:numPr>
        <w:ilvl w:val="1"/>
        <w:numId w:val="2"/>
      </w:numPr>
      <w:spacing w:before="120" w:after="120" w:line="260" w:lineRule="exact"/>
      <w:outlineLvl w:val="1"/>
    </w:pPr>
  </w:style>
  <w:style w:type="paragraph" w:styleId="Kop3">
    <w:name w:val="heading 3"/>
    <w:basedOn w:val="Standaard"/>
    <w:next w:val="Standaard"/>
    <w:qFormat/>
    <w:pPr>
      <w:keepNext/>
      <w:numPr>
        <w:ilvl w:val="2"/>
        <w:numId w:val="2"/>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
      </w:numPr>
      <w:outlineLvl w:val="4"/>
    </w:pPr>
    <w:rPr>
      <w:rFonts w:ascii="Berthold Imago" w:hAnsi="Berthold Imago"/>
      <w:b/>
    </w:rPr>
  </w:style>
  <w:style w:type="paragraph" w:styleId="Kop6">
    <w:name w:val="heading 6"/>
    <w:basedOn w:val="Standaard"/>
    <w:next w:val="Standaard"/>
    <w:qFormat/>
    <w:pPr>
      <w:numPr>
        <w:ilvl w:val="5"/>
        <w:numId w:val="2"/>
      </w:numPr>
      <w:spacing w:before="240" w:after="60" w:line="240" w:lineRule="auto"/>
      <w:outlineLvl w:val="5"/>
    </w:pPr>
    <w:rPr>
      <w:i/>
      <w:sz w:val="22"/>
    </w:rPr>
  </w:style>
  <w:style w:type="paragraph" w:styleId="Kop7">
    <w:name w:val="heading 7"/>
    <w:basedOn w:val="Standaard"/>
    <w:next w:val="Standaard"/>
    <w:qFormat/>
    <w:pPr>
      <w:numPr>
        <w:ilvl w:val="6"/>
        <w:numId w:val="2"/>
      </w:numPr>
      <w:spacing w:before="240" w:after="60" w:line="240" w:lineRule="auto"/>
      <w:outlineLvl w:val="6"/>
    </w:pPr>
    <w:rPr>
      <w:sz w:val="19"/>
    </w:rPr>
  </w:style>
  <w:style w:type="paragraph" w:styleId="Kop8">
    <w:name w:val="heading 8"/>
    <w:basedOn w:val="Standaard"/>
    <w:next w:val="Standaard"/>
    <w:qFormat/>
    <w:pPr>
      <w:numPr>
        <w:ilvl w:val="7"/>
        <w:numId w:val="2"/>
      </w:numPr>
      <w:spacing w:before="240" w:after="60" w:line="240" w:lineRule="auto"/>
      <w:outlineLvl w:val="7"/>
    </w:pPr>
    <w:rPr>
      <w:i/>
      <w:sz w:val="19"/>
    </w:rPr>
  </w:style>
  <w:style w:type="paragraph" w:styleId="Kop9">
    <w:name w:val="heading 9"/>
    <w:basedOn w:val="Standaard"/>
    <w:next w:val="Standaard"/>
    <w:qFormat/>
    <w:pPr>
      <w:numPr>
        <w:ilvl w:val="8"/>
        <w:numId w:val="2"/>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1"/>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rPr>
  </w:style>
  <w:style w:type="paragraph" w:styleId="Lijstalinea">
    <w:name w:val="List Paragraph"/>
    <w:basedOn w:val="Standaard"/>
    <w:link w:val="LijstalineaChar"/>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CF1696"/>
    <w:rPr>
      <w:color w:val="2B579A"/>
      <w:shd w:val="clear" w:color="auto" w:fill="E1DFDD"/>
    </w:rPr>
  </w:style>
  <w:style w:type="character" w:customStyle="1" w:styleId="LijstalineaChar">
    <w:name w:val="Lijstalinea Char"/>
    <w:link w:val="Lijstalinea"/>
    <w:uiPriority w:val="34"/>
    <w:locked/>
    <w:rsid w:val="007F349A"/>
    <w:rPr>
      <w:rFonts w:ascii="Lucida Sans Unicode" w:hAnsi="Lucida Sans Unicode"/>
      <w:sz w:val="18"/>
    </w:rPr>
  </w:style>
  <w:style w:type="paragraph" w:customStyle="1" w:styleId="Eisen">
    <w:name w:val="Eisen"/>
    <w:basedOn w:val="Standaard"/>
    <w:link w:val="EisenChar"/>
    <w:rsid w:val="007F349A"/>
    <w:pPr>
      <w:numPr>
        <w:numId w:val="6"/>
      </w:numPr>
      <w:spacing w:before="120" w:after="120" w:line="240" w:lineRule="atLeast"/>
    </w:pPr>
  </w:style>
  <w:style w:type="character" w:customStyle="1" w:styleId="EisenChar">
    <w:name w:val="Eisen Char"/>
    <w:link w:val="Eisen"/>
    <w:locked/>
    <w:rsid w:val="007F349A"/>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534588467">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6D9856A-FDCF-4E63-BC17-C7729D2E6A34}">
    <t:Anchor>
      <t:Comment id="308459611"/>
    </t:Anchor>
    <t:History>
      <t:Event id="{1EBCCFDD-69D9-4BC9-A0B0-A8279176A897}" time="2024-06-10T07:53:47.501Z">
        <t:Attribution userId="S::simone.ten.have@utrecht.nl::bfb8d450-7795-47c2-89ed-2b5938648eb3" userProvider="AD" userName="Have, Simone ten"/>
        <t:Anchor>
          <t:Comment id="705776555"/>
        </t:Anchor>
        <t:Create/>
      </t:Event>
      <t:Event id="{FB484C6B-2273-4BD6-BBD2-CFA915E4CAEA}" time="2024-06-10T07:53:47.501Z">
        <t:Attribution userId="S::simone.ten.have@utrecht.nl::bfb8d450-7795-47c2-89ed-2b5938648eb3" userProvider="AD" userName="Have, Simone ten"/>
        <t:Anchor>
          <t:Comment id="705776555"/>
        </t:Anchor>
        <t:Assign userId="S::wouter.schreij@utrecht.nl::553a3d5a-9fa6-4d18-a208-e9f2fb251d01" userProvider="AD" userName="Schreij, Wouter"/>
      </t:Event>
      <t:Event id="{6510B86B-1F94-4EDC-BA95-CA2FF50436F0}" time="2024-06-10T07:53:47.501Z">
        <t:Attribution userId="S::simone.ten.have@utrecht.nl::bfb8d450-7795-47c2-89ed-2b5938648eb3" userProvider="AD" userName="Have, Simone ten"/>
        <t:Anchor>
          <t:Comment id="705776555"/>
        </t:Anchor>
        <t:SetTitle title="@Schreij, Wouter weet je dit wellicht al? Bij wie ligt de vraag?"/>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6ea77e-117f-4f28-8d93-7b3c73a290d2">
      <Terms xmlns="http://schemas.microsoft.com/office/infopath/2007/PartnerControls"/>
    </lcf76f155ced4ddcb4097134ff3c332f>
    <TaxCatchAll xmlns="e64255ba-9421-445b-94b5-96d2c6bf46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4BED0C15E42E46845177FB81358E3E" ma:contentTypeVersion="14" ma:contentTypeDescription="Een nieuw document maken." ma:contentTypeScope="" ma:versionID="9057e87ce56dca8f0467dae6f5256aec">
  <xsd:schema xmlns:xsd="http://www.w3.org/2001/XMLSchema" xmlns:xs="http://www.w3.org/2001/XMLSchema" xmlns:p="http://schemas.microsoft.com/office/2006/metadata/properties" xmlns:ns2="156ea77e-117f-4f28-8d93-7b3c73a290d2" xmlns:ns3="e64255ba-9421-445b-94b5-96d2c6bf461a" targetNamespace="http://schemas.microsoft.com/office/2006/metadata/properties" ma:root="true" ma:fieldsID="07e3258f19f87accff55693c8590d455" ns2:_="" ns3:_="">
    <xsd:import namespace="156ea77e-117f-4f28-8d93-7b3c73a290d2"/>
    <xsd:import namespace="e64255ba-9421-445b-94b5-96d2c6bf46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ea77e-117f-4f28-8d93-7b3c73a29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255ba-9421-445b-94b5-96d2c6bf461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453f5e8-f498-4a50-bba8-66d04697b4e7}" ma:internalName="TaxCatchAll" ma:showField="CatchAllData" ma:web="e64255ba-9421-445b-94b5-96d2c6bf461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156ea77e-117f-4f28-8d93-7b3c73a290d2"/>
    <ds:schemaRef ds:uri="e64255ba-9421-445b-94b5-96d2c6bf461a"/>
  </ds:schemaRefs>
</ds:datastoreItem>
</file>

<file path=customXml/itemProps2.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C2A8F361-7B7E-4F7B-8D23-864354426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ea77e-117f-4f28-8d93-7b3c73a290d2"/>
    <ds:schemaRef ds:uri="e64255ba-9421-445b-94b5-96d2c6bf4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2152</Words>
  <Characters>11840</Characters>
  <Application>Microsoft Office Word</Application>
  <DocSecurity>0</DocSecurity>
  <Lines>98</Lines>
  <Paragraphs>27</Paragraphs>
  <ScaleCrop>false</ScaleCrop>
  <Company>Gemeente Utrecht</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Laadinfrastructuur gemeentelijke parkeergarages</dc:subject>
  <dc:creator>Baak, Nathan</dc:creator>
  <cp:keywords/>
  <cp:lastModifiedBy>Kees Koopmans</cp:lastModifiedBy>
  <cp:revision>7</cp:revision>
  <cp:lastPrinted>2024-02-27T21:55:00Z</cp:lastPrinted>
  <dcterms:created xsi:type="dcterms:W3CDTF">2024-08-06T14:45:00Z</dcterms:created>
  <dcterms:modified xsi:type="dcterms:W3CDTF">2024-08-07T12:53:00Z</dcterms:modified>
  <cp:category>Raamovereenkomst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0x010100334BED0C15E42E46845177FB81358E3E</vt:lpwstr>
  </property>
  <property fmtid="{D5CDD505-2E9C-101B-9397-08002B2CF9AE}" pid="12" name="Order">
    <vt:r8>100</vt:r8>
  </property>
  <property fmtid="{D5CDD505-2E9C-101B-9397-08002B2CF9AE}" pid="13" name="_ExtendedDescription">
    <vt:lpwstr/>
  </property>
  <property fmtid="{D5CDD505-2E9C-101B-9397-08002B2CF9AE}" pid="14" name="MediaServiceImageTags">
    <vt:lpwstr/>
  </property>
</Properties>
</file>