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A60" w:rsidRDefault="00E16013" w:rsidP="00B91A7D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016FC1">
        <w:rPr>
          <w:rFonts w:ascii="Arial" w:eastAsia="Calibri" w:hAnsi="Arial" w:cs="Arial"/>
          <w:b/>
          <w:sz w:val="32"/>
          <w:szCs w:val="32"/>
        </w:rPr>
        <w:t>P1-10</w:t>
      </w:r>
      <w:r w:rsidR="00BA4A60" w:rsidRPr="00ED647E">
        <w:rPr>
          <w:rFonts w:ascii="Arial" w:eastAsia="Calibri" w:hAnsi="Arial" w:cs="Arial"/>
          <w:b/>
          <w:sz w:val="32"/>
          <w:szCs w:val="32"/>
        </w:rPr>
        <w:t xml:space="preserve"> Conformiteitsverklaring</w:t>
      </w:r>
      <w:r w:rsidR="00B91A7D">
        <w:rPr>
          <w:rFonts w:ascii="Arial" w:eastAsia="Calibri" w:hAnsi="Arial" w:cs="Arial"/>
          <w:b/>
          <w:sz w:val="32"/>
          <w:szCs w:val="32"/>
        </w:rPr>
        <w:t xml:space="preserve"> aanbesteding </w:t>
      </w:r>
      <w:r w:rsidR="00016FC1">
        <w:rPr>
          <w:rFonts w:ascii="Arial" w:eastAsia="Calibri" w:hAnsi="Arial" w:cs="Arial"/>
          <w:b/>
          <w:sz w:val="32"/>
          <w:szCs w:val="32"/>
        </w:rPr>
        <w:t>Rubber Wielblokken (Perceel 1)</w:t>
      </w:r>
      <w:r w:rsidR="005F5A2A">
        <w:rPr>
          <w:rFonts w:ascii="Arial" w:eastAsia="Calibri" w:hAnsi="Arial" w:cs="Arial"/>
          <w:b/>
          <w:sz w:val="32"/>
          <w:szCs w:val="32"/>
        </w:rPr>
        <w:t xml:space="preserve"> </w:t>
      </w:r>
      <w:r w:rsidR="00B91A7D">
        <w:rPr>
          <w:rFonts w:ascii="Arial" w:eastAsia="Calibri" w:hAnsi="Arial" w:cs="Arial"/>
          <w:b/>
          <w:sz w:val="32"/>
          <w:szCs w:val="32"/>
        </w:rPr>
        <w:t>2021-</w:t>
      </w:r>
      <w:r w:rsidR="00016FC1">
        <w:rPr>
          <w:rFonts w:ascii="Arial" w:eastAsia="Calibri" w:hAnsi="Arial" w:cs="Arial"/>
          <w:b/>
          <w:sz w:val="32"/>
          <w:szCs w:val="32"/>
        </w:rPr>
        <w:t>44</w:t>
      </w:r>
    </w:p>
    <w:p w:rsidR="00ED647E" w:rsidRPr="00ED647E" w:rsidRDefault="00ED647E" w:rsidP="00ED647E">
      <w:pPr>
        <w:spacing w:line="280" w:lineRule="atLeast"/>
        <w:ind w:left="0"/>
        <w:rPr>
          <w:rFonts w:ascii="Arial" w:eastAsia="Calibri" w:hAnsi="Arial" w:cs="Arial"/>
          <w:b/>
          <w:sz w:val="32"/>
          <w:szCs w:val="32"/>
        </w:rPr>
      </w:pPr>
    </w:p>
    <w:p w:rsidR="003C6A98" w:rsidRPr="00ED647E" w:rsidRDefault="00EF7D0A" w:rsidP="00ED647E">
      <w:pPr>
        <w:spacing w:line="280" w:lineRule="atLeast"/>
        <w:ind w:left="0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</w:rPr>
        <w:t>Deze co</w:t>
      </w:r>
      <w:r w:rsidR="00BA4A60" w:rsidRPr="00ED647E">
        <w:rPr>
          <w:rFonts w:ascii="Arial" w:eastAsia="Calibri" w:hAnsi="Arial" w:cs="Arial"/>
        </w:rPr>
        <w:t>nformiteitsverklaring</w:t>
      </w:r>
      <w:r w:rsidRPr="00ED647E">
        <w:rPr>
          <w:rFonts w:ascii="Arial" w:eastAsia="Calibri" w:hAnsi="Arial" w:cs="Arial"/>
        </w:rPr>
        <w:t xml:space="preserve"> is bedoeld voor de bevestiging dat u voldoet aan de</w:t>
      </w:r>
      <w:r w:rsidR="00CE0D71" w:rsidRPr="00ED647E">
        <w:rPr>
          <w:rFonts w:ascii="Arial" w:eastAsia="Calibri" w:hAnsi="Arial" w:cs="Arial"/>
        </w:rPr>
        <w:t xml:space="preserve"> inhoud en de</w:t>
      </w:r>
      <w:r w:rsidRPr="00ED647E">
        <w:rPr>
          <w:rFonts w:ascii="Arial" w:eastAsia="Calibri" w:hAnsi="Arial" w:cs="Arial"/>
        </w:rPr>
        <w:t xml:space="preserve"> gestelde eisen in </w:t>
      </w:r>
      <w:r w:rsidR="00ED647E">
        <w:rPr>
          <w:rFonts w:ascii="Arial" w:eastAsia="Calibri" w:hAnsi="Arial" w:cs="Arial"/>
        </w:rPr>
        <w:t xml:space="preserve">het </w:t>
      </w:r>
      <w:r w:rsidRPr="00ED647E">
        <w:rPr>
          <w:rFonts w:ascii="Arial" w:eastAsia="Calibri" w:hAnsi="Arial" w:cs="Arial"/>
        </w:rPr>
        <w:t>Programma van Eisen</w:t>
      </w:r>
      <w:r w:rsidR="00B91A7D">
        <w:rPr>
          <w:rFonts w:ascii="Arial" w:eastAsia="Calibri" w:hAnsi="Arial" w:cs="Arial"/>
        </w:rPr>
        <w:t>, het prijzenblad en akkoord gaat met de concept raamOvereenkomst</w:t>
      </w:r>
      <w:r w:rsidR="0032094F">
        <w:rPr>
          <w:rFonts w:ascii="Arial" w:eastAsia="Calibri" w:hAnsi="Arial" w:cs="Arial"/>
        </w:rPr>
        <w:t xml:space="preserve"> en</w:t>
      </w:r>
      <w:r w:rsidR="00B91A7D">
        <w:rPr>
          <w:rFonts w:ascii="Arial" w:eastAsia="Calibri" w:hAnsi="Arial" w:cs="Arial"/>
        </w:rPr>
        <w:t xml:space="preserve"> Algemene Inkoopvoorwaarden</w:t>
      </w:r>
      <w:r w:rsidRPr="00ED647E">
        <w:rPr>
          <w:rFonts w:ascii="Arial" w:eastAsia="Calibri" w:hAnsi="Arial" w:cs="Arial"/>
        </w:rPr>
        <w:t>.</w:t>
      </w:r>
    </w:p>
    <w:p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ED647E" w:rsidRPr="00ED647E" w:rsidRDefault="00EF7D0A" w:rsidP="00ED647E">
      <w:pPr>
        <w:spacing w:line="280" w:lineRule="atLeast"/>
        <w:ind w:left="0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</w:rPr>
        <w:t xml:space="preserve">Uw inschrijving voldoet aan het gestelde in </w:t>
      </w:r>
      <w:r w:rsidR="00882917">
        <w:rPr>
          <w:rFonts w:ascii="Arial" w:eastAsia="Calibri" w:hAnsi="Arial" w:cs="Arial"/>
        </w:rPr>
        <w:t>h</w:t>
      </w:r>
      <w:r w:rsidR="00ED647E">
        <w:rPr>
          <w:rFonts w:ascii="Arial" w:eastAsia="Calibri" w:hAnsi="Arial" w:cs="Arial"/>
        </w:rPr>
        <w:t xml:space="preserve">et </w:t>
      </w:r>
      <w:r w:rsidRPr="00ED647E">
        <w:rPr>
          <w:rFonts w:ascii="Arial" w:eastAsia="Calibri" w:hAnsi="Arial" w:cs="Arial"/>
        </w:rPr>
        <w:t>Programma van Eisen</w:t>
      </w:r>
      <w:r w:rsidR="008E6E61" w:rsidRPr="00ED647E">
        <w:rPr>
          <w:rFonts w:ascii="Arial" w:eastAsia="Calibri" w:hAnsi="Arial" w:cs="Arial"/>
        </w:rPr>
        <w:t xml:space="preserve"> </w:t>
      </w:r>
      <w:r w:rsidR="00ED647E">
        <w:rPr>
          <w:rFonts w:ascii="Arial" w:eastAsia="Calibri" w:hAnsi="Arial" w:cs="Arial"/>
        </w:rPr>
        <w:t>(</w:t>
      </w:r>
      <w:r w:rsidR="00B91A7D">
        <w:rPr>
          <w:rFonts w:ascii="Arial" w:eastAsia="Calibri" w:hAnsi="Arial" w:cs="Arial"/>
        </w:rPr>
        <w:t xml:space="preserve">Bijlage </w:t>
      </w:r>
      <w:r w:rsidR="007F20A9">
        <w:rPr>
          <w:rFonts w:ascii="Arial" w:eastAsia="Calibri" w:hAnsi="Arial" w:cs="Arial"/>
        </w:rPr>
        <w:t>P1-6</w:t>
      </w:r>
      <w:r w:rsidR="00117514">
        <w:rPr>
          <w:rFonts w:ascii="Arial" w:eastAsia="Calibri" w:hAnsi="Arial" w:cs="Arial"/>
        </w:rPr>
        <w:t xml:space="preserve"> –</w:t>
      </w:r>
      <w:r w:rsidR="007F20A9">
        <w:rPr>
          <w:rFonts w:ascii="Arial" w:eastAsia="Calibri" w:hAnsi="Arial" w:cs="Arial"/>
        </w:rPr>
        <w:t>Rubber Wielblokken Combino tram versie 2.3 definitief de dato 16 a</w:t>
      </w:r>
      <w:bookmarkStart w:id="0" w:name="_GoBack"/>
      <w:bookmarkEnd w:id="0"/>
      <w:r w:rsidR="007F20A9">
        <w:rPr>
          <w:rFonts w:ascii="Arial" w:eastAsia="Calibri" w:hAnsi="Arial" w:cs="Arial"/>
        </w:rPr>
        <w:t>ugustus 2021</w:t>
      </w:r>
      <w:r w:rsidR="00117514">
        <w:rPr>
          <w:rFonts w:ascii="Arial" w:eastAsia="Calibri" w:hAnsi="Arial" w:cs="Arial"/>
        </w:rPr>
        <w:t xml:space="preserve">) </w:t>
      </w:r>
      <w:r w:rsidR="00ED647E" w:rsidRPr="00ED647E">
        <w:rPr>
          <w:rFonts w:ascii="Arial" w:eastAsia="Calibri" w:hAnsi="Arial" w:cs="Arial"/>
        </w:rPr>
        <w:t xml:space="preserve">en </w:t>
      </w:r>
      <w:r w:rsidR="00B91A7D">
        <w:rPr>
          <w:rFonts w:ascii="Arial" w:eastAsia="Calibri" w:hAnsi="Arial" w:cs="Arial"/>
        </w:rPr>
        <w:t xml:space="preserve">het </w:t>
      </w:r>
      <w:r w:rsidR="00ED647E" w:rsidRPr="00ED647E">
        <w:rPr>
          <w:rFonts w:ascii="Arial" w:eastAsia="Calibri" w:hAnsi="Arial" w:cs="Arial"/>
        </w:rPr>
        <w:t>Prijzenblad</w:t>
      </w:r>
      <w:r w:rsidR="00B91A7D">
        <w:rPr>
          <w:rFonts w:ascii="Arial" w:eastAsia="Calibri" w:hAnsi="Arial" w:cs="Arial"/>
        </w:rPr>
        <w:t xml:space="preserve"> (Bijlage </w:t>
      </w:r>
      <w:r w:rsidR="007F20A9">
        <w:rPr>
          <w:rFonts w:ascii="Arial" w:eastAsia="Calibri" w:hAnsi="Arial" w:cs="Arial"/>
        </w:rPr>
        <w:t>P1-7</w:t>
      </w:r>
      <w:r w:rsidR="00117514">
        <w:rPr>
          <w:rFonts w:ascii="Arial" w:eastAsia="Calibri" w:hAnsi="Arial" w:cs="Arial"/>
        </w:rPr>
        <w:t xml:space="preserve"> –</w:t>
      </w:r>
      <w:r w:rsidR="007F20A9">
        <w:rPr>
          <w:rFonts w:ascii="Arial" w:eastAsia="Calibri" w:hAnsi="Arial" w:cs="Arial"/>
        </w:rPr>
        <w:t xml:space="preserve"> Rubber Wielblokken</w:t>
      </w:r>
      <w:r w:rsidR="00117514">
        <w:rPr>
          <w:rFonts w:ascii="Arial" w:eastAsia="Calibri" w:hAnsi="Arial" w:cs="Arial"/>
        </w:rPr>
        <w:t xml:space="preserve"> </w:t>
      </w:r>
      <w:r w:rsidR="009D54CE">
        <w:rPr>
          <w:rFonts w:ascii="Arial" w:eastAsia="Calibri" w:hAnsi="Arial" w:cs="Arial"/>
        </w:rPr>
        <w:t>(2021-</w:t>
      </w:r>
      <w:r w:rsidR="007F20A9">
        <w:rPr>
          <w:rFonts w:ascii="Arial" w:eastAsia="Calibri" w:hAnsi="Arial" w:cs="Arial"/>
        </w:rPr>
        <w:t>44</w:t>
      </w:r>
      <w:r w:rsidR="009D54CE">
        <w:rPr>
          <w:rFonts w:ascii="Arial" w:eastAsia="Calibri" w:hAnsi="Arial" w:cs="Arial"/>
        </w:rPr>
        <w:t xml:space="preserve">): versie 01: </w:t>
      </w:r>
      <w:r w:rsidR="006971C4">
        <w:rPr>
          <w:rFonts w:ascii="Arial" w:eastAsia="Calibri" w:hAnsi="Arial" w:cs="Arial"/>
        </w:rPr>
        <w:t>30</w:t>
      </w:r>
      <w:r w:rsidR="007F20A9">
        <w:rPr>
          <w:rFonts w:ascii="Arial" w:eastAsia="Calibri" w:hAnsi="Arial" w:cs="Arial"/>
        </w:rPr>
        <w:t xml:space="preserve"> augustus </w:t>
      </w:r>
      <w:r w:rsidR="009D54CE">
        <w:rPr>
          <w:rFonts w:ascii="Arial" w:eastAsia="Calibri" w:hAnsi="Arial" w:cs="Arial"/>
        </w:rPr>
        <w:t>2021</w:t>
      </w:r>
      <w:r w:rsidR="00B91A7D">
        <w:rPr>
          <w:rFonts w:ascii="Arial" w:eastAsia="Calibri" w:hAnsi="Arial" w:cs="Arial"/>
        </w:rPr>
        <w:t>)</w:t>
      </w:r>
      <w:r w:rsidR="003A1CE1">
        <w:rPr>
          <w:rFonts w:ascii="Arial" w:eastAsia="Calibri" w:hAnsi="Arial" w:cs="Arial"/>
        </w:rPr>
        <w:t xml:space="preserve"> e</w:t>
      </w:r>
      <w:r w:rsidR="003A1CE1" w:rsidRPr="00E57359">
        <w:rPr>
          <w:rFonts w:ascii="Arial" w:eastAsia="Calibri" w:hAnsi="Arial" w:cs="Arial"/>
        </w:rPr>
        <w:t xml:space="preserve">n de eventueel in de </w:t>
      </w:r>
      <w:r w:rsidR="003A1CE1">
        <w:rPr>
          <w:rFonts w:ascii="Arial" w:eastAsia="Calibri" w:hAnsi="Arial" w:cs="Arial"/>
        </w:rPr>
        <w:t>N</w:t>
      </w:r>
      <w:r w:rsidR="003A1CE1" w:rsidRPr="00E57359">
        <w:rPr>
          <w:rFonts w:ascii="Arial" w:eastAsia="Calibri" w:hAnsi="Arial" w:cs="Arial"/>
        </w:rPr>
        <w:t>ota van Inlichtingen aangegeven wijzigingen daarop</w:t>
      </w:r>
    </w:p>
    <w:p w:rsidR="003C6A98" w:rsidRPr="00ED647E" w:rsidRDefault="00AF6293" w:rsidP="00ED647E">
      <w:pPr>
        <w:spacing w:line="280" w:lineRule="atLeast"/>
        <w:ind w:left="0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1177925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2" name="Rechthoe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6A98" w:rsidRDefault="003C6A98" w:rsidP="003C6A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92.75pt;margin-top:13.95pt;width:1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">
                <v:textbox>
                  <w:txbxContent>
                    <w:p w:rsidR="003C6A98" w:rsidRDefault="003C6A98" w:rsidP="003C6A98"/>
                  </w:txbxContent>
                </v:textbox>
              </v:rect>
            </w:pict>
          </mc:Fallback>
        </mc:AlternateContent>
      </w:r>
    </w:p>
    <w:p w:rsidR="003C6A98" w:rsidRPr="00ED647E" w:rsidRDefault="00AF6293" w:rsidP="00AF6293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C6B6A16" wp14:editId="1FD1AAFB">
                <wp:simplePos x="0" y="0"/>
                <wp:positionH relativeFrom="column">
                  <wp:posOffset>3009900</wp:posOffset>
                </wp:positionH>
                <wp:positionV relativeFrom="paragraph">
                  <wp:posOffset>27940</wp:posOffset>
                </wp:positionV>
                <wp:extent cx="228600" cy="228600"/>
                <wp:effectExtent l="0" t="0" r="19050" b="19050"/>
                <wp:wrapNone/>
                <wp:docPr id="3" name="Rechthoe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6293" w:rsidRDefault="00AF6293" w:rsidP="00AF629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6B6A16" id="Rechthoek 3" o:spid="_x0000_s1027" style="position:absolute;left:0;text-align:left;margin-left:237pt;margin-top:2.2pt;width:18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">
                <v:textbox>
                  <w:txbxContent>
                    <w:p w:rsidR="00AF6293" w:rsidRDefault="00AF6293" w:rsidP="00AF6293"/>
                  </w:txbxContent>
                </v:textbox>
              </v:rect>
            </w:pict>
          </mc:Fallback>
        </mc:AlternateContent>
      </w:r>
      <w:r w:rsidR="003C6A98"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982B1D" w:rsidRPr="00E57359" w:rsidRDefault="00982B1D" w:rsidP="00982B1D">
      <w:pPr>
        <w:spacing w:line="276" w:lineRule="auto"/>
        <w:ind w:left="0"/>
        <w:contextualSpacing/>
        <w:rPr>
          <w:rFonts w:ascii="Arial" w:eastAsia="Calibri" w:hAnsi="Arial" w:cs="Arial"/>
        </w:rPr>
      </w:pPr>
      <w:r w:rsidRPr="00E57359">
        <w:rPr>
          <w:rFonts w:ascii="Arial" w:eastAsia="Calibri" w:hAnsi="Arial" w:cs="Arial"/>
        </w:rPr>
        <w:t xml:space="preserve">Inschrijver gaat akkoord met inhoud van de </w:t>
      </w:r>
      <w:r>
        <w:rPr>
          <w:rFonts w:ascii="Arial" w:eastAsia="Calibri" w:hAnsi="Arial" w:cs="Arial"/>
        </w:rPr>
        <w:t xml:space="preserve">concept </w:t>
      </w:r>
      <w:r w:rsidRPr="00E57359">
        <w:rPr>
          <w:rFonts w:ascii="Arial" w:eastAsia="Calibri" w:hAnsi="Arial" w:cs="Arial"/>
        </w:rPr>
        <w:t xml:space="preserve">Overeenkomst </w:t>
      </w:r>
      <w:r>
        <w:rPr>
          <w:rFonts w:ascii="Arial" w:eastAsia="Calibri" w:hAnsi="Arial" w:cs="Arial"/>
        </w:rPr>
        <w:t xml:space="preserve">(Bijlage </w:t>
      </w:r>
      <w:r w:rsidR="003A1CE1">
        <w:rPr>
          <w:rFonts w:ascii="Arial" w:eastAsia="Calibri" w:hAnsi="Arial" w:cs="Arial"/>
        </w:rPr>
        <w:t>P1-8</w:t>
      </w:r>
      <w:r w:rsidR="00EC316F">
        <w:rPr>
          <w:rFonts w:ascii="Arial" w:eastAsia="Calibri" w:hAnsi="Arial" w:cs="Arial"/>
        </w:rPr>
        <w:t xml:space="preserve"> – Raamovereenkomst </w:t>
      </w:r>
      <w:r w:rsidR="003A1CE1">
        <w:rPr>
          <w:rFonts w:ascii="Arial" w:eastAsia="Calibri" w:hAnsi="Arial" w:cs="Arial"/>
        </w:rPr>
        <w:t xml:space="preserve">Rubber Wielblokken (Peerceel 1) </w:t>
      </w:r>
      <w:r w:rsidR="00112BC9">
        <w:rPr>
          <w:rFonts w:ascii="Arial" w:eastAsia="Calibri" w:hAnsi="Arial" w:cs="Arial"/>
        </w:rPr>
        <w:t>: ref 2021-</w:t>
      </w:r>
      <w:r w:rsidR="003A1CE1">
        <w:rPr>
          <w:rFonts w:ascii="Arial" w:eastAsia="Calibri" w:hAnsi="Arial" w:cs="Arial"/>
        </w:rPr>
        <w:t>44:</w:t>
      </w:r>
      <w:r w:rsidR="00112BC9">
        <w:rPr>
          <w:rFonts w:ascii="Arial" w:eastAsia="Calibri" w:hAnsi="Arial" w:cs="Arial"/>
        </w:rPr>
        <w:t xml:space="preserve"> </w:t>
      </w:r>
      <w:r w:rsidR="003A1CE1">
        <w:rPr>
          <w:rFonts w:ascii="Arial" w:eastAsia="Calibri" w:hAnsi="Arial" w:cs="Arial"/>
        </w:rPr>
        <w:t>24 augustus</w:t>
      </w:r>
      <w:r w:rsidR="00112BC9">
        <w:rPr>
          <w:rFonts w:ascii="Arial" w:eastAsia="Calibri" w:hAnsi="Arial" w:cs="Arial"/>
        </w:rPr>
        <w:t xml:space="preserve"> 2021: Concept: versie 01)</w:t>
      </w:r>
      <w:r w:rsidR="00011D94">
        <w:rPr>
          <w:rFonts w:ascii="Arial" w:eastAsia="Calibri" w:hAnsi="Arial" w:cs="Arial"/>
        </w:rPr>
        <w:t>,</w:t>
      </w:r>
      <w:r>
        <w:rPr>
          <w:rFonts w:ascii="Arial" w:eastAsia="Calibri" w:hAnsi="Arial" w:cs="Arial"/>
        </w:rPr>
        <w:t xml:space="preserve"> </w:t>
      </w:r>
      <w:r w:rsidRPr="00E57359">
        <w:rPr>
          <w:rFonts w:ascii="Arial" w:eastAsia="Calibri" w:hAnsi="Arial" w:cs="Arial"/>
        </w:rPr>
        <w:t xml:space="preserve">de algemene inkoopvoorwaarden </w:t>
      </w:r>
      <w:r w:rsidR="00112BC9">
        <w:rPr>
          <w:rFonts w:ascii="Arial" w:eastAsia="Calibri" w:hAnsi="Arial" w:cs="Arial"/>
        </w:rPr>
        <w:t>van GVB</w:t>
      </w:r>
      <w:r w:rsidRPr="00E57359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(Bijlage </w:t>
      </w:r>
      <w:r w:rsidR="003A1CE1">
        <w:rPr>
          <w:rFonts w:ascii="Arial" w:eastAsia="Calibri" w:hAnsi="Arial" w:cs="Arial"/>
        </w:rPr>
        <w:t>P1-9</w:t>
      </w:r>
      <w:r w:rsidR="00112BC9">
        <w:rPr>
          <w:rFonts w:ascii="Arial" w:eastAsia="Calibri" w:hAnsi="Arial" w:cs="Arial"/>
        </w:rPr>
        <w:t xml:space="preserve"> – Algemene inkoopvoorwaarden voor diensten en zaken </w:t>
      </w:r>
      <w:r w:rsidR="00011D94">
        <w:rPr>
          <w:rFonts w:ascii="Arial" w:eastAsia="Calibri" w:hAnsi="Arial" w:cs="Arial"/>
        </w:rPr>
        <w:t>GVB 2018) gedeponeerd bij de Kamer van Koophandel te Amsterdam op 26 juli 2018 onder nummer 34258788</w:t>
      </w:r>
      <w:r w:rsidR="0032094F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e</w:t>
      </w:r>
      <w:r w:rsidRPr="00E57359">
        <w:rPr>
          <w:rFonts w:ascii="Arial" w:eastAsia="Calibri" w:hAnsi="Arial" w:cs="Arial"/>
        </w:rPr>
        <w:t xml:space="preserve">n de eventueel in de </w:t>
      </w:r>
      <w:r>
        <w:rPr>
          <w:rFonts w:ascii="Arial" w:eastAsia="Calibri" w:hAnsi="Arial" w:cs="Arial"/>
        </w:rPr>
        <w:t>N</w:t>
      </w:r>
      <w:r w:rsidRPr="00E57359">
        <w:rPr>
          <w:rFonts w:ascii="Arial" w:eastAsia="Calibri" w:hAnsi="Arial" w:cs="Arial"/>
        </w:rPr>
        <w:t>ota van Inlichtingen aangegeven wijzigingen daarop.</w:t>
      </w:r>
    </w:p>
    <w:p w:rsidR="00764315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5332A3B" wp14:editId="66E7DEF7">
                <wp:simplePos x="0" y="0"/>
                <wp:positionH relativeFrom="column">
                  <wp:posOffset>2990850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1" name="Rechthoe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4315" w:rsidRDefault="0076431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32A3B" id="Rechthoek 1" o:spid="_x0000_s1028" style="position:absolute;left:0;text-align:left;margin-left:235.5pt;margin-top:13.95pt;width:18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">
                <v:textbox>
                  <w:txbxContent>
                    <w:p w:rsidR="00764315" w:rsidRDefault="00764315" w:rsidP="00764315"/>
                  </w:txbxContent>
                </v:textbox>
              </v:rect>
            </w:pict>
          </mc:Fallback>
        </mc:AlternateContent>
      </w: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FD4E3DE" wp14:editId="75367C6C">
                <wp:simplePos x="0" y="0"/>
                <wp:positionH relativeFrom="column">
                  <wp:posOffset>1162050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4" name="Rechthoe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4315" w:rsidRDefault="0076431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4E3DE" id="Rechthoek 4" o:spid="_x0000_s1029" style="position:absolute;left:0;text-align:left;margin-left:91.5pt;margin-top:13.95pt;width:18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">
                <v:textbox>
                  <w:txbxContent>
                    <w:p w:rsidR="00764315" w:rsidRDefault="00764315" w:rsidP="00764315"/>
                  </w:txbxContent>
                </v:textbox>
              </v:rect>
            </w:pict>
          </mc:Fallback>
        </mc:AlternateContent>
      </w:r>
    </w:p>
    <w:p w:rsidR="00764315" w:rsidRPr="00ED647E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B91A7D" w:rsidRDefault="00B91A7D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764315" w:rsidRDefault="00764315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982B1D" w:rsidRDefault="00982B1D" w:rsidP="00AF6293">
      <w:pPr>
        <w:spacing w:line="280" w:lineRule="atLeast"/>
        <w:ind w:left="0"/>
        <w:rPr>
          <w:rFonts w:ascii="Arial" w:eastAsia="Calibri" w:hAnsi="Arial" w:cs="Arial"/>
        </w:rPr>
      </w:pPr>
      <w:r w:rsidRPr="00A96B74">
        <w:rPr>
          <w:rFonts w:ascii="Arial" w:hAnsi="Arial" w:cs="Arial"/>
          <w:i/>
        </w:rPr>
        <w:t>N.B.: Inschrijvingen onder voorwaarden kunnen niet worden geaccepteerd.</w:t>
      </w: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ED647E" w:rsidRPr="00D85A58" w:rsidRDefault="00ED647E" w:rsidP="00ED647E">
      <w:pPr>
        <w:spacing w:line="280" w:lineRule="atLeast"/>
        <w:ind w:left="0"/>
        <w:rPr>
          <w:rFonts w:ascii="Arial" w:hAnsi="Arial" w:cs="Arial"/>
          <w:b/>
        </w:rPr>
      </w:pPr>
      <w:r w:rsidRPr="00D85A58">
        <w:rPr>
          <w:rFonts w:ascii="Arial" w:hAnsi="Arial" w:cs="Arial"/>
          <w:b/>
        </w:rPr>
        <w:t>Aldus voor akkoord getekend en naar waarheid verstrekt.</w:t>
      </w:r>
    </w:p>
    <w:p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8"/>
        <w:gridCol w:w="6336"/>
      </w:tblGrid>
      <w:tr w:rsidR="00ED647E" w:rsidRPr="00D85A58" w:rsidTr="00686654">
        <w:trPr>
          <w:trHeight w:val="59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4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413185">
        <w:trPr>
          <w:trHeight w:val="452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 xml:space="preserve">Naam </w:t>
            </w:r>
            <w:r>
              <w:rPr>
                <w:rFonts w:ascii="Arial" w:hAnsi="Arial" w:cs="Arial"/>
                <w:b/>
              </w:rPr>
              <w:t xml:space="preserve">rechtsgeldig </w:t>
            </w:r>
            <w:r w:rsidRPr="00D85A58">
              <w:rPr>
                <w:rFonts w:ascii="Arial" w:hAnsi="Arial" w:cs="Arial"/>
                <w:b/>
              </w:rPr>
              <w:t>vertegenwoordiger Inschrijver c.q. Penvoerder:</w:t>
            </w:r>
          </w:p>
          <w:p w:rsidR="00EF4074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  <w:p w:rsidR="00EF4074" w:rsidRPr="00D85A58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0D0E05">
              <w:rPr>
                <w:rFonts w:ascii="Arial" w:hAnsi="Arial" w:cs="Arial"/>
              </w:rPr>
              <w:t>Let op: tekenbevoegdheid moet uit KvK blijken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7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413185">
        <w:trPr>
          <w:trHeight w:val="60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Handtekening:</w:t>
            </w:r>
          </w:p>
          <w:p w:rsidR="00ED647E" w:rsidRDefault="00ED647E" w:rsidP="00413185">
            <w:pPr>
              <w:spacing w:line="280" w:lineRule="atLeast"/>
              <w:rPr>
                <w:rFonts w:ascii="Arial" w:hAnsi="Arial" w:cs="Arial"/>
                <w:b/>
              </w:rPr>
            </w:pPr>
          </w:p>
          <w:p w:rsidR="00ED647E" w:rsidRPr="00D85A58" w:rsidRDefault="00ED647E" w:rsidP="00413185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  <w:tc>
          <w:tcPr>
            <w:tcW w:w="6336" w:type="dxa"/>
            <w:vAlign w:val="center"/>
          </w:tcPr>
          <w:p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p w:rsidR="00ED647E" w:rsidRDefault="00ED647E" w:rsidP="00ED647E">
      <w:pPr>
        <w:spacing w:line="280" w:lineRule="atLeast"/>
        <w:ind w:left="0"/>
        <w:rPr>
          <w:rFonts w:ascii="Arial" w:eastAsia="Calibri" w:hAnsi="Arial" w:cs="Arial"/>
        </w:rPr>
      </w:pPr>
    </w:p>
    <w:sectPr w:rsidR="00ED647E" w:rsidSect="000523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0EFC" w:rsidRDefault="007D0EFC">
      <w:r>
        <w:separator/>
      </w:r>
    </w:p>
  </w:endnote>
  <w:endnote w:type="continuationSeparator" w:id="0">
    <w:p w:rsidR="007D0EFC" w:rsidRDefault="007D0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6D4A" w:rsidRDefault="00136D4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5BFD" w:rsidRPr="00175BFD" w:rsidRDefault="00175BFD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992F9A" w:rsidRPr="00175BFD" w:rsidRDefault="00992F9A" w:rsidP="00175BF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6D4A" w:rsidRDefault="00136D4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0EFC" w:rsidRDefault="007D0EFC">
      <w:r>
        <w:separator/>
      </w:r>
    </w:p>
  </w:footnote>
  <w:footnote w:type="continuationSeparator" w:id="0">
    <w:p w:rsidR="007D0EFC" w:rsidRDefault="007D0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7EF7" w:rsidRDefault="006971C4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F9A" w:rsidRPr="00303086" w:rsidRDefault="008E6E61" w:rsidP="0005234C">
    <w:pPr>
      <w:ind w:left="0"/>
      <w:rPr>
        <w:rFonts w:ascii="Verdana" w:hAnsi="Verdana"/>
      </w:rPr>
    </w:pPr>
    <w:r>
      <w:rPr>
        <w:noProof/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7" name="Afbeelding 8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6D4A">
      <w:rPr>
        <w:rFonts w:ascii="Verdana" w:hAnsi="Verdana"/>
        <w:sz w:val="16"/>
        <w:szCs w:val="16"/>
      </w:rPr>
      <w:t>Rubber Wielblokken</w:t>
    </w:r>
    <w:r w:rsidR="005F5A2A">
      <w:rPr>
        <w:rFonts w:ascii="Verdana" w:hAnsi="Verdana"/>
        <w:sz w:val="16"/>
        <w:szCs w:val="16"/>
      </w:rPr>
      <w:t xml:space="preserve"> 2</w:t>
    </w:r>
    <w:r w:rsidR="00491970">
      <w:rPr>
        <w:rFonts w:ascii="Verdana" w:hAnsi="Verdana"/>
        <w:sz w:val="16"/>
        <w:szCs w:val="16"/>
      </w:rPr>
      <w:t>021-</w:t>
    </w:r>
    <w:r w:rsidR="00136D4A">
      <w:rPr>
        <w:rFonts w:ascii="Verdana" w:hAnsi="Verdana"/>
        <w:sz w:val="16"/>
        <w:szCs w:val="16"/>
      </w:rPr>
      <w:t>44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F9A" w:rsidRDefault="008E6E61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7728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7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11D94"/>
    <w:rsid w:val="00016FC1"/>
    <w:rsid w:val="0005234C"/>
    <w:rsid w:val="00082BB8"/>
    <w:rsid w:val="00092CC0"/>
    <w:rsid w:val="000A3845"/>
    <w:rsid w:val="000E0F72"/>
    <w:rsid w:val="00112BC9"/>
    <w:rsid w:val="00113252"/>
    <w:rsid w:val="00117514"/>
    <w:rsid w:val="00126C33"/>
    <w:rsid w:val="00136D4A"/>
    <w:rsid w:val="00162202"/>
    <w:rsid w:val="00175BFD"/>
    <w:rsid w:val="00191C45"/>
    <w:rsid w:val="001B22E0"/>
    <w:rsid w:val="0020366C"/>
    <w:rsid w:val="00204F1C"/>
    <w:rsid w:val="00212A8B"/>
    <w:rsid w:val="00225F34"/>
    <w:rsid w:val="00230BC2"/>
    <w:rsid w:val="00264005"/>
    <w:rsid w:val="00275F41"/>
    <w:rsid w:val="002A3EBF"/>
    <w:rsid w:val="002F2B01"/>
    <w:rsid w:val="002F7C45"/>
    <w:rsid w:val="0030069E"/>
    <w:rsid w:val="00303070"/>
    <w:rsid w:val="00303086"/>
    <w:rsid w:val="0032094F"/>
    <w:rsid w:val="00340577"/>
    <w:rsid w:val="003468D6"/>
    <w:rsid w:val="00376947"/>
    <w:rsid w:val="003A1CE1"/>
    <w:rsid w:val="003C5B30"/>
    <w:rsid w:val="003C6A98"/>
    <w:rsid w:val="003E32E6"/>
    <w:rsid w:val="0043168D"/>
    <w:rsid w:val="004375DF"/>
    <w:rsid w:val="0046234F"/>
    <w:rsid w:val="00470A9F"/>
    <w:rsid w:val="00491894"/>
    <w:rsid w:val="00491970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4092F"/>
    <w:rsid w:val="00547EF7"/>
    <w:rsid w:val="00563229"/>
    <w:rsid w:val="005668DA"/>
    <w:rsid w:val="00580D2F"/>
    <w:rsid w:val="005B5C91"/>
    <w:rsid w:val="005C1755"/>
    <w:rsid w:val="005D53CB"/>
    <w:rsid w:val="005F5A2A"/>
    <w:rsid w:val="00613D1F"/>
    <w:rsid w:val="0062780F"/>
    <w:rsid w:val="00661F22"/>
    <w:rsid w:val="0068071C"/>
    <w:rsid w:val="00682A3B"/>
    <w:rsid w:val="00686654"/>
    <w:rsid w:val="006914A6"/>
    <w:rsid w:val="006971C4"/>
    <w:rsid w:val="00697B48"/>
    <w:rsid w:val="006A1856"/>
    <w:rsid w:val="006B7AB2"/>
    <w:rsid w:val="006F29E7"/>
    <w:rsid w:val="006F33BE"/>
    <w:rsid w:val="006F7AA2"/>
    <w:rsid w:val="00701724"/>
    <w:rsid w:val="0070290A"/>
    <w:rsid w:val="00702C81"/>
    <w:rsid w:val="0072743B"/>
    <w:rsid w:val="00764315"/>
    <w:rsid w:val="007865BC"/>
    <w:rsid w:val="007C0675"/>
    <w:rsid w:val="007D02A9"/>
    <w:rsid w:val="007D0EFC"/>
    <w:rsid w:val="007F20A9"/>
    <w:rsid w:val="00866521"/>
    <w:rsid w:val="008712F9"/>
    <w:rsid w:val="00882917"/>
    <w:rsid w:val="008C18EE"/>
    <w:rsid w:val="008C2AD9"/>
    <w:rsid w:val="008E6E61"/>
    <w:rsid w:val="0096035E"/>
    <w:rsid w:val="009740D1"/>
    <w:rsid w:val="00975919"/>
    <w:rsid w:val="00975B17"/>
    <w:rsid w:val="00982B1D"/>
    <w:rsid w:val="009919D2"/>
    <w:rsid w:val="00992F9A"/>
    <w:rsid w:val="00994324"/>
    <w:rsid w:val="009D1847"/>
    <w:rsid w:val="009D54CE"/>
    <w:rsid w:val="00A32F2C"/>
    <w:rsid w:val="00A43786"/>
    <w:rsid w:val="00A7141D"/>
    <w:rsid w:val="00A76CA0"/>
    <w:rsid w:val="00AF6293"/>
    <w:rsid w:val="00B35519"/>
    <w:rsid w:val="00B87CBE"/>
    <w:rsid w:val="00B91A7D"/>
    <w:rsid w:val="00BA0DCB"/>
    <w:rsid w:val="00BA4A60"/>
    <w:rsid w:val="00BA6308"/>
    <w:rsid w:val="00BD2569"/>
    <w:rsid w:val="00BF0547"/>
    <w:rsid w:val="00C136ED"/>
    <w:rsid w:val="00C516FA"/>
    <w:rsid w:val="00C6457F"/>
    <w:rsid w:val="00CA22E1"/>
    <w:rsid w:val="00CB5BA5"/>
    <w:rsid w:val="00CE0D71"/>
    <w:rsid w:val="00D324A4"/>
    <w:rsid w:val="00D57B2F"/>
    <w:rsid w:val="00D62A13"/>
    <w:rsid w:val="00D71CE3"/>
    <w:rsid w:val="00DB43D6"/>
    <w:rsid w:val="00DF2428"/>
    <w:rsid w:val="00E16013"/>
    <w:rsid w:val="00E428B4"/>
    <w:rsid w:val="00E7005D"/>
    <w:rsid w:val="00E947C7"/>
    <w:rsid w:val="00EA3CB7"/>
    <w:rsid w:val="00EC316F"/>
    <w:rsid w:val="00ED647E"/>
    <w:rsid w:val="00EF0CC6"/>
    <w:rsid w:val="00EF4074"/>
    <w:rsid w:val="00EF7D0A"/>
    <w:rsid w:val="00F01D18"/>
    <w:rsid w:val="00F125EE"/>
    <w:rsid w:val="00F240C2"/>
    <w:rsid w:val="00F84BCA"/>
    <w:rsid w:val="00FB5B68"/>
    <w:rsid w:val="00FC1138"/>
    <w:rsid w:val="00FD34E8"/>
    <w:rsid w:val="00FF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3B2F9DED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svh_appl\gvb_doc_prd\iDocLogicx\Configuratie\Huisstijl\Rappor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8</TotalTime>
  <Pages>1</Pages>
  <Words>195</Words>
  <Characters>1258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Pieterse, Ron</cp:lastModifiedBy>
  <cp:revision>6</cp:revision>
  <cp:lastPrinted>2009-06-16T11:41:00Z</cp:lastPrinted>
  <dcterms:created xsi:type="dcterms:W3CDTF">2021-08-24T11:48:00Z</dcterms:created>
  <dcterms:modified xsi:type="dcterms:W3CDTF">2021-08-31T08:22:00Z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