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845393" w14:textId="77777777" w:rsidR="00B56890" w:rsidRPr="007C2AA4" w:rsidRDefault="00B56890" w:rsidP="00A10F28">
      <w:pPr>
        <w:pStyle w:val="Kop2"/>
        <w:numPr>
          <w:ilvl w:val="0"/>
          <w:numId w:val="0"/>
        </w:numPr>
        <w:spacing w:before="120"/>
        <w:rPr>
          <w:rFonts w:ascii="Verdana" w:hAnsi="Verdana" w:cs="Tahoma"/>
          <w:bCs/>
          <w:i w:val="0"/>
          <w:u w:val="single"/>
        </w:rPr>
      </w:pPr>
      <w:bookmarkStart w:id="0" w:name="_Toc349053401"/>
      <w:bookmarkStart w:id="1" w:name="_Toc279764575"/>
      <w:r w:rsidRPr="007C2AA4">
        <w:rPr>
          <w:rFonts w:ascii="Verdana" w:hAnsi="Verdana" w:cs="Tahoma"/>
          <w:bCs/>
          <w:i w:val="0"/>
          <w:u w:val="single"/>
        </w:rPr>
        <w:t>Bijlage 2:</w:t>
      </w:r>
      <w:r w:rsidRPr="007C2AA4">
        <w:rPr>
          <w:rFonts w:ascii="Verdana" w:hAnsi="Verdana" w:cs="Tahoma"/>
          <w:bCs/>
          <w:i w:val="0"/>
          <w:u w:val="single"/>
        </w:rPr>
        <w:tab/>
        <w:t>Invulbijlage</w:t>
      </w:r>
      <w:r w:rsidR="00050F7A" w:rsidRPr="007C2AA4">
        <w:rPr>
          <w:rFonts w:ascii="Verdana" w:hAnsi="Verdana" w:cs="Tahoma"/>
          <w:bCs/>
          <w:i w:val="0"/>
          <w:u w:val="single"/>
        </w:rPr>
        <w:t xml:space="preserve"> referenties</w:t>
      </w:r>
    </w:p>
    <w:bookmarkEnd w:id="0"/>
    <w:bookmarkEnd w:id="1"/>
    <w:p w14:paraId="16845395" w14:textId="77777777" w:rsidR="00050F7A" w:rsidRPr="007C2AA4" w:rsidRDefault="00050F7A" w:rsidP="00027736">
      <w:pPr>
        <w:numPr>
          <w:ilvl w:val="12"/>
          <w:numId w:val="0"/>
        </w:numPr>
        <w:overflowPunct/>
        <w:autoSpaceDE/>
        <w:autoSpaceDN/>
        <w:adjustRightInd/>
        <w:spacing w:before="40"/>
        <w:textAlignment w:val="auto"/>
        <w:rPr>
          <w:rFonts w:cs="Tahoma"/>
          <w:bCs/>
          <w:noProof/>
          <w:color w:val="000000"/>
          <w:szCs w:val="18"/>
        </w:rPr>
      </w:pPr>
    </w:p>
    <w:tbl>
      <w:tblPr>
        <w:tblW w:w="0" w:type="auto"/>
        <w:tblBorders>
          <w:top w:val="single" w:sz="12" w:space="0" w:color="3366FF"/>
          <w:left w:val="single" w:sz="12" w:space="0" w:color="3366FF"/>
          <w:bottom w:val="single" w:sz="12" w:space="0" w:color="3366FF"/>
          <w:right w:val="single" w:sz="12" w:space="0" w:color="3366FF"/>
          <w:insideH w:val="single" w:sz="6" w:space="0" w:color="3366FF"/>
          <w:insideV w:val="single" w:sz="6" w:space="0" w:color="3366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0"/>
        <w:gridCol w:w="5972"/>
      </w:tblGrid>
      <w:tr w:rsidR="00027736" w:rsidRPr="007C2AA4" w14:paraId="16845397" w14:textId="77777777" w:rsidTr="000E4822">
        <w:trPr>
          <w:cantSplit/>
        </w:trPr>
        <w:tc>
          <w:tcPr>
            <w:tcW w:w="9142" w:type="dxa"/>
            <w:gridSpan w:val="2"/>
            <w:tcBorders>
              <w:top w:val="single" w:sz="12" w:space="0" w:color="3366FF"/>
              <w:bottom w:val="single" w:sz="6" w:space="0" w:color="3366FF"/>
            </w:tcBorders>
            <w:shd w:val="clear" w:color="auto" w:fill="3366FF"/>
          </w:tcPr>
          <w:p w14:paraId="16845396" w14:textId="77777777" w:rsidR="00027736" w:rsidRPr="007C2AA4" w:rsidRDefault="00027736" w:rsidP="00027736">
            <w:pPr>
              <w:jc w:val="both"/>
              <w:rPr>
                <w:rFonts w:cs="Tahoma"/>
                <w:b/>
                <w:bCs/>
                <w:color w:val="FFFFFF"/>
                <w:sz w:val="16"/>
                <w:szCs w:val="16"/>
              </w:rPr>
            </w:pPr>
            <w:r w:rsidRPr="007C2AA4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Referentieproject </w:t>
            </w:r>
            <w:r w:rsidR="000E4822" w:rsidRPr="007C2AA4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Kerncompetentie </w:t>
            </w:r>
            <w:r w:rsidRPr="007C2AA4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1 </w:t>
            </w:r>
          </w:p>
        </w:tc>
      </w:tr>
      <w:tr w:rsidR="00027736" w:rsidRPr="007C2AA4" w14:paraId="1684539A" w14:textId="77777777" w:rsidTr="00472D38">
        <w:trPr>
          <w:cantSplit/>
        </w:trPr>
        <w:tc>
          <w:tcPr>
            <w:tcW w:w="3170" w:type="dxa"/>
            <w:tcBorders>
              <w:top w:val="single" w:sz="6" w:space="0" w:color="3366FF"/>
            </w:tcBorders>
            <w:shd w:val="clear" w:color="auto" w:fill="BFBFBF" w:themeFill="background1" w:themeFillShade="BF"/>
          </w:tcPr>
          <w:p w14:paraId="16845398" w14:textId="77777777" w:rsidR="00027736" w:rsidRPr="007C2AA4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7C2AA4">
              <w:rPr>
                <w:rFonts w:cs="Tahoma"/>
                <w:sz w:val="16"/>
                <w:szCs w:val="16"/>
              </w:rPr>
              <w:t>Naam organisatie referentie</w:t>
            </w:r>
          </w:p>
        </w:tc>
        <w:tc>
          <w:tcPr>
            <w:tcW w:w="5972" w:type="dxa"/>
            <w:tcBorders>
              <w:top w:val="single" w:sz="6" w:space="0" w:color="3366FF"/>
            </w:tcBorders>
            <w:shd w:val="clear" w:color="auto" w:fill="F2F2F2" w:themeFill="background1" w:themeFillShade="F2"/>
          </w:tcPr>
          <w:p w14:paraId="16845399" w14:textId="77777777" w:rsidR="00027736" w:rsidRPr="007C2AA4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7C2AA4" w14:paraId="1684539D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1684539B" w14:textId="77777777" w:rsidR="00027736" w:rsidRPr="007C2AA4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7C2AA4">
              <w:rPr>
                <w:rFonts w:cs="Tahoma"/>
                <w:sz w:val="16"/>
                <w:szCs w:val="16"/>
              </w:rPr>
              <w:t>Adres / plaats</w:t>
            </w:r>
          </w:p>
        </w:tc>
        <w:tc>
          <w:tcPr>
            <w:tcW w:w="5972" w:type="dxa"/>
            <w:shd w:val="clear" w:color="auto" w:fill="F2F2F2" w:themeFill="background1" w:themeFillShade="F2"/>
          </w:tcPr>
          <w:p w14:paraId="1684539C" w14:textId="77777777" w:rsidR="00027736" w:rsidRPr="007C2AA4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7C2AA4" w14:paraId="168453A0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1684539E" w14:textId="77777777" w:rsidR="00027736" w:rsidRPr="007C2AA4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7C2AA4">
              <w:rPr>
                <w:rFonts w:cs="Tahoma"/>
                <w:sz w:val="16"/>
                <w:szCs w:val="16"/>
              </w:rPr>
              <w:t>Contactpersoon</w:t>
            </w:r>
          </w:p>
        </w:tc>
        <w:tc>
          <w:tcPr>
            <w:tcW w:w="5972" w:type="dxa"/>
            <w:shd w:val="clear" w:color="auto" w:fill="F2F2F2" w:themeFill="background1" w:themeFillShade="F2"/>
          </w:tcPr>
          <w:p w14:paraId="1684539F" w14:textId="77777777" w:rsidR="00027736" w:rsidRPr="007C2AA4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7C2AA4" w14:paraId="0E5D4D2D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2F20D1B5" w14:textId="3E1306F5" w:rsidR="00A45E68" w:rsidRPr="007C2AA4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7C2AA4">
              <w:rPr>
                <w:rFonts w:cs="Tahoma"/>
                <w:sz w:val="16"/>
                <w:szCs w:val="16"/>
              </w:rPr>
              <w:t>Telefoon contactpersoon</w:t>
            </w:r>
          </w:p>
        </w:tc>
        <w:tc>
          <w:tcPr>
            <w:tcW w:w="5972" w:type="dxa"/>
            <w:shd w:val="clear" w:color="auto" w:fill="F2F2F2" w:themeFill="background1" w:themeFillShade="F2"/>
          </w:tcPr>
          <w:p w14:paraId="1919D06B" w14:textId="77777777" w:rsidR="00A45E68" w:rsidRPr="007C2AA4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7C2AA4" w14:paraId="47B2BF3E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3F47B392" w14:textId="7AFEB04E" w:rsidR="00A45E68" w:rsidRPr="007C2AA4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7C2AA4">
              <w:rPr>
                <w:rFonts w:cs="Tahoma"/>
                <w:sz w:val="16"/>
                <w:szCs w:val="16"/>
              </w:rPr>
              <w:t>Toestemming benaderen</w:t>
            </w:r>
          </w:p>
        </w:tc>
        <w:tc>
          <w:tcPr>
            <w:tcW w:w="5972" w:type="dxa"/>
            <w:shd w:val="clear" w:color="auto" w:fill="F2F2F2" w:themeFill="background1" w:themeFillShade="F2"/>
          </w:tcPr>
          <w:p w14:paraId="3CC0B37E" w14:textId="17BE8F3C" w:rsidR="00A45E68" w:rsidRPr="007C2AA4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7C2AA4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7C2AA4" w14:paraId="36873333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62084219" w14:textId="2B546864" w:rsidR="00A45E68" w:rsidRPr="007C2AA4" w:rsidRDefault="00A45E68" w:rsidP="00A45E68">
            <w:pPr>
              <w:ind w:right="33"/>
              <w:jc w:val="both"/>
              <w:rPr>
                <w:rFonts w:cs="Tahoma"/>
                <w:b/>
                <w:bCs/>
                <w:sz w:val="16"/>
                <w:szCs w:val="16"/>
              </w:rPr>
            </w:pPr>
            <w:r w:rsidRPr="007C2AA4">
              <w:rPr>
                <w:rFonts w:cs="Tahoma"/>
                <w:sz w:val="16"/>
                <w:szCs w:val="16"/>
              </w:rPr>
              <w:t>Uitvoeringsperiode</w:t>
            </w:r>
          </w:p>
        </w:tc>
        <w:tc>
          <w:tcPr>
            <w:tcW w:w="5972" w:type="dxa"/>
            <w:shd w:val="clear" w:color="auto" w:fill="F2F2F2" w:themeFill="background1" w:themeFillShade="F2"/>
          </w:tcPr>
          <w:p w14:paraId="71DC9684" w14:textId="77777777" w:rsidR="00A45E68" w:rsidRPr="007C2AA4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7C2AA4" w14:paraId="168453A3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168453A1" w14:textId="77777777" w:rsidR="00A45E68" w:rsidRPr="007C2AA4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7C2AA4">
              <w:rPr>
                <w:rFonts w:cs="Tahoma"/>
                <w:sz w:val="16"/>
                <w:szCs w:val="16"/>
              </w:rPr>
              <w:t>Uitvoering als Hoofdaannemer</w:t>
            </w:r>
          </w:p>
        </w:tc>
        <w:tc>
          <w:tcPr>
            <w:tcW w:w="5972" w:type="dxa"/>
            <w:shd w:val="clear" w:color="auto" w:fill="F2F2F2" w:themeFill="background1" w:themeFillShade="F2"/>
          </w:tcPr>
          <w:p w14:paraId="168453A2" w14:textId="77777777" w:rsidR="00A45E68" w:rsidRPr="007C2AA4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7C2AA4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7C2AA4" w14:paraId="168453A6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168453A4" w14:textId="77777777" w:rsidR="00A45E68" w:rsidRPr="007C2AA4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7C2AA4">
              <w:rPr>
                <w:rFonts w:cs="Tahoma"/>
                <w:sz w:val="16"/>
                <w:szCs w:val="16"/>
              </w:rPr>
              <w:t>Gebruik van Onderaannemer(s)</w:t>
            </w:r>
          </w:p>
        </w:tc>
        <w:tc>
          <w:tcPr>
            <w:tcW w:w="5972" w:type="dxa"/>
            <w:shd w:val="clear" w:color="auto" w:fill="F2F2F2" w:themeFill="background1" w:themeFillShade="F2"/>
          </w:tcPr>
          <w:p w14:paraId="168453A5" w14:textId="77E1AAB0" w:rsidR="00A45E68" w:rsidRPr="007C2AA4" w:rsidRDefault="00A45E68" w:rsidP="00D1225D">
            <w:pPr>
              <w:tabs>
                <w:tab w:val="left" w:pos="1365"/>
              </w:tabs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7C2AA4">
              <w:rPr>
                <w:rFonts w:cs="Tahoma"/>
                <w:sz w:val="16"/>
                <w:szCs w:val="16"/>
              </w:rPr>
              <w:t>Ja / neen*</w:t>
            </w:r>
            <w:r w:rsidR="00D1225D">
              <w:rPr>
                <w:rFonts w:cs="Tahoma"/>
                <w:sz w:val="16"/>
                <w:szCs w:val="16"/>
              </w:rPr>
              <w:tab/>
            </w:r>
          </w:p>
        </w:tc>
      </w:tr>
      <w:tr w:rsidR="00A45E68" w:rsidRPr="007C2AA4" w14:paraId="168453BD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168453B7" w14:textId="2C664D3D" w:rsidR="00A45E68" w:rsidRPr="007C2AA4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7C2AA4">
              <w:rPr>
                <w:rFonts w:cs="Tahoma"/>
                <w:sz w:val="16"/>
                <w:szCs w:val="16"/>
              </w:rPr>
              <w:t>Projectomschrijving (uit deze omschrijving dient te blijken dat de referentie voldoet aan de betreffende kerncompetentie)</w:t>
            </w:r>
          </w:p>
          <w:p w14:paraId="168453B8" w14:textId="77777777" w:rsidR="00A45E68" w:rsidRPr="007C2AA4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5972" w:type="dxa"/>
            <w:shd w:val="clear" w:color="auto" w:fill="F2F2F2" w:themeFill="background1" w:themeFillShade="F2"/>
          </w:tcPr>
          <w:p w14:paraId="168453B9" w14:textId="77777777" w:rsidR="00A45E68" w:rsidRPr="007C2AA4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168453BA" w14:textId="77777777" w:rsidR="00A45E68" w:rsidRPr="007C2AA4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168453BB" w14:textId="77777777" w:rsidR="00A45E68" w:rsidRPr="007C2AA4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168453BC" w14:textId="77777777" w:rsidR="00A45E68" w:rsidRPr="007C2AA4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</w:tbl>
    <w:p w14:paraId="2C588C1F" w14:textId="5C044226" w:rsidR="00A45E68" w:rsidRPr="007C2AA4" w:rsidRDefault="00A45E68" w:rsidP="00027736">
      <w:pPr>
        <w:jc w:val="both"/>
        <w:rPr>
          <w:rFonts w:cs="Tahoma"/>
          <w:sz w:val="16"/>
          <w:szCs w:val="16"/>
        </w:rPr>
      </w:pPr>
    </w:p>
    <w:tbl>
      <w:tblPr>
        <w:tblW w:w="0" w:type="auto"/>
        <w:tblBorders>
          <w:top w:val="single" w:sz="12" w:space="0" w:color="3366FF"/>
          <w:left w:val="single" w:sz="12" w:space="0" w:color="3366FF"/>
          <w:bottom w:val="single" w:sz="12" w:space="0" w:color="3366FF"/>
          <w:right w:val="single" w:sz="12" w:space="0" w:color="3366FF"/>
          <w:insideH w:val="single" w:sz="6" w:space="0" w:color="3366FF"/>
          <w:insideV w:val="single" w:sz="6" w:space="0" w:color="3366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0"/>
        <w:gridCol w:w="5972"/>
      </w:tblGrid>
      <w:tr w:rsidR="00A45E68" w:rsidRPr="007C2AA4" w14:paraId="0D98FF97" w14:textId="77777777" w:rsidTr="00702215">
        <w:trPr>
          <w:cantSplit/>
        </w:trPr>
        <w:tc>
          <w:tcPr>
            <w:tcW w:w="9142" w:type="dxa"/>
            <w:gridSpan w:val="2"/>
            <w:tcBorders>
              <w:top w:val="single" w:sz="12" w:space="0" w:color="3366FF"/>
              <w:bottom w:val="single" w:sz="6" w:space="0" w:color="3366FF"/>
            </w:tcBorders>
            <w:shd w:val="clear" w:color="auto" w:fill="3366FF"/>
          </w:tcPr>
          <w:p w14:paraId="555088B2" w14:textId="247ADD37" w:rsidR="00A45E68" w:rsidRPr="007C2AA4" w:rsidRDefault="00A45E68" w:rsidP="00702215">
            <w:pPr>
              <w:jc w:val="both"/>
              <w:rPr>
                <w:rFonts w:cs="Tahoma"/>
                <w:b/>
                <w:bCs/>
                <w:color w:val="FFFFFF"/>
                <w:sz w:val="16"/>
                <w:szCs w:val="16"/>
              </w:rPr>
            </w:pPr>
            <w:r w:rsidRPr="007C2AA4">
              <w:rPr>
                <w:rFonts w:cs="Tahoma"/>
                <w:b/>
                <w:bCs/>
                <w:color w:val="FFFFFF"/>
                <w:sz w:val="16"/>
                <w:szCs w:val="16"/>
              </w:rPr>
              <w:t>Referentieproject Kerncompetentie 2</w:t>
            </w:r>
          </w:p>
        </w:tc>
      </w:tr>
      <w:tr w:rsidR="00A45E68" w:rsidRPr="007C2AA4" w14:paraId="24C91A5A" w14:textId="77777777" w:rsidTr="00472D38">
        <w:trPr>
          <w:cantSplit/>
        </w:trPr>
        <w:tc>
          <w:tcPr>
            <w:tcW w:w="3170" w:type="dxa"/>
            <w:tcBorders>
              <w:top w:val="single" w:sz="6" w:space="0" w:color="3366FF"/>
            </w:tcBorders>
            <w:shd w:val="clear" w:color="auto" w:fill="BFBFBF" w:themeFill="background1" w:themeFillShade="BF"/>
          </w:tcPr>
          <w:p w14:paraId="4191FF0D" w14:textId="77777777" w:rsidR="00A45E68" w:rsidRPr="007C2AA4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7C2AA4">
              <w:rPr>
                <w:rFonts w:cs="Tahoma"/>
                <w:sz w:val="16"/>
                <w:szCs w:val="16"/>
              </w:rPr>
              <w:t>Naam organisatie referentie</w:t>
            </w:r>
          </w:p>
        </w:tc>
        <w:tc>
          <w:tcPr>
            <w:tcW w:w="5972" w:type="dxa"/>
            <w:tcBorders>
              <w:top w:val="single" w:sz="6" w:space="0" w:color="3366FF"/>
            </w:tcBorders>
            <w:shd w:val="clear" w:color="auto" w:fill="F2F2F2" w:themeFill="background1" w:themeFillShade="F2"/>
          </w:tcPr>
          <w:p w14:paraId="18F25C3C" w14:textId="77777777" w:rsidR="00A45E68" w:rsidRPr="007C2AA4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7C2AA4" w14:paraId="150B4610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5204BD25" w14:textId="77777777" w:rsidR="00A45E68" w:rsidRPr="007C2AA4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7C2AA4">
              <w:rPr>
                <w:rFonts w:cs="Tahoma"/>
                <w:sz w:val="16"/>
                <w:szCs w:val="16"/>
              </w:rPr>
              <w:t>Adres / plaats</w:t>
            </w:r>
          </w:p>
        </w:tc>
        <w:tc>
          <w:tcPr>
            <w:tcW w:w="5972" w:type="dxa"/>
            <w:shd w:val="clear" w:color="auto" w:fill="F2F2F2" w:themeFill="background1" w:themeFillShade="F2"/>
          </w:tcPr>
          <w:p w14:paraId="1AD9151A" w14:textId="77777777" w:rsidR="00A45E68" w:rsidRPr="007C2AA4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7C2AA4" w14:paraId="68747E21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6C8B8F74" w14:textId="77777777" w:rsidR="00A45E68" w:rsidRPr="007C2AA4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7C2AA4">
              <w:rPr>
                <w:rFonts w:cs="Tahoma"/>
                <w:sz w:val="16"/>
                <w:szCs w:val="16"/>
              </w:rPr>
              <w:t>Contactpersoon</w:t>
            </w:r>
          </w:p>
        </w:tc>
        <w:tc>
          <w:tcPr>
            <w:tcW w:w="5972" w:type="dxa"/>
            <w:shd w:val="clear" w:color="auto" w:fill="F2F2F2" w:themeFill="background1" w:themeFillShade="F2"/>
          </w:tcPr>
          <w:p w14:paraId="410B4575" w14:textId="77777777" w:rsidR="00A45E68" w:rsidRPr="007C2AA4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7C2AA4" w14:paraId="67055984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5817B604" w14:textId="77777777" w:rsidR="00A45E68" w:rsidRPr="007C2AA4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7C2AA4">
              <w:rPr>
                <w:rFonts w:cs="Tahoma"/>
                <w:sz w:val="16"/>
                <w:szCs w:val="16"/>
              </w:rPr>
              <w:t>Telefoon contactpersoon</w:t>
            </w:r>
          </w:p>
        </w:tc>
        <w:tc>
          <w:tcPr>
            <w:tcW w:w="5972" w:type="dxa"/>
            <w:shd w:val="clear" w:color="auto" w:fill="F2F2F2" w:themeFill="background1" w:themeFillShade="F2"/>
          </w:tcPr>
          <w:p w14:paraId="20AEA53A" w14:textId="77777777" w:rsidR="00A45E68" w:rsidRPr="007C2AA4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7C2AA4" w14:paraId="454DE215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534806AD" w14:textId="77777777" w:rsidR="00A45E68" w:rsidRPr="007C2AA4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7C2AA4">
              <w:rPr>
                <w:rFonts w:cs="Tahoma"/>
                <w:sz w:val="16"/>
                <w:szCs w:val="16"/>
              </w:rPr>
              <w:t>Toestemming benaderen</w:t>
            </w:r>
          </w:p>
        </w:tc>
        <w:tc>
          <w:tcPr>
            <w:tcW w:w="5972" w:type="dxa"/>
            <w:shd w:val="clear" w:color="auto" w:fill="F2F2F2" w:themeFill="background1" w:themeFillShade="F2"/>
          </w:tcPr>
          <w:p w14:paraId="0D350001" w14:textId="77777777" w:rsidR="00A45E68" w:rsidRPr="007C2AA4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7C2AA4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7C2AA4" w14:paraId="0DE1EB1B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57E7108D" w14:textId="77777777" w:rsidR="00A45E68" w:rsidRPr="007C2AA4" w:rsidRDefault="00A45E68" w:rsidP="00702215">
            <w:pPr>
              <w:ind w:right="33"/>
              <w:jc w:val="both"/>
              <w:rPr>
                <w:rFonts w:cs="Tahoma"/>
                <w:b/>
                <w:bCs/>
                <w:sz w:val="16"/>
                <w:szCs w:val="16"/>
              </w:rPr>
            </w:pPr>
            <w:r w:rsidRPr="007C2AA4">
              <w:rPr>
                <w:rFonts w:cs="Tahoma"/>
                <w:sz w:val="16"/>
                <w:szCs w:val="16"/>
              </w:rPr>
              <w:t>Uitvoeringsperiode</w:t>
            </w:r>
          </w:p>
        </w:tc>
        <w:tc>
          <w:tcPr>
            <w:tcW w:w="5972" w:type="dxa"/>
            <w:shd w:val="clear" w:color="auto" w:fill="F2F2F2" w:themeFill="background1" w:themeFillShade="F2"/>
          </w:tcPr>
          <w:p w14:paraId="5672D1A8" w14:textId="77777777" w:rsidR="00A45E68" w:rsidRPr="007C2AA4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7C2AA4" w14:paraId="15098F3C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2F0532D1" w14:textId="77777777" w:rsidR="00A45E68" w:rsidRPr="007C2AA4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7C2AA4">
              <w:rPr>
                <w:rFonts w:cs="Tahoma"/>
                <w:sz w:val="16"/>
                <w:szCs w:val="16"/>
              </w:rPr>
              <w:t>Uitvoering als Hoofdaannemer</w:t>
            </w:r>
          </w:p>
        </w:tc>
        <w:tc>
          <w:tcPr>
            <w:tcW w:w="5972" w:type="dxa"/>
            <w:shd w:val="clear" w:color="auto" w:fill="F2F2F2" w:themeFill="background1" w:themeFillShade="F2"/>
          </w:tcPr>
          <w:p w14:paraId="757B44C1" w14:textId="77777777" w:rsidR="00A45E68" w:rsidRPr="007C2AA4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7C2AA4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7C2AA4" w14:paraId="31AEA0D8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2AC8B2A9" w14:textId="77777777" w:rsidR="00A45E68" w:rsidRPr="007C2AA4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7C2AA4">
              <w:rPr>
                <w:rFonts w:cs="Tahoma"/>
                <w:sz w:val="16"/>
                <w:szCs w:val="16"/>
              </w:rPr>
              <w:t>Gebruik van Onderaannemer(s)</w:t>
            </w:r>
          </w:p>
        </w:tc>
        <w:tc>
          <w:tcPr>
            <w:tcW w:w="5972" w:type="dxa"/>
            <w:shd w:val="clear" w:color="auto" w:fill="F2F2F2" w:themeFill="background1" w:themeFillShade="F2"/>
          </w:tcPr>
          <w:p w14:paraId="707ACA45" w14:textId="77777777" w:rsidR="00A45E68" w:rsidRPr="007C2AA4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7C2AA4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D1225D" w:rsidRPr="007C2AA4" w14:paraId="15F5E8C0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2837836D" w14:textId="32F8549F" w:rsidR="00D1225D" w:rsidRPr="007C2AA4" w:rsidRDefault="00D1225D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>
              <w:rPr>
                <w:rFonts w:cs="Tahoma"/>
                <w:sz w:val="16"/>
                <w:szCs w:val="16"/>
              </w:rPr>
              <w:t>Aantal m</w:t>
            </w:r>
            <w:r>
              <w:rPr>
                <w:rFonts w:cs="Tahoma"/>
                <w:sz w:val="16"/>
                <w:szCs w:val="16"/>
                <w:vertAlign w:val="superscript"/>
              </w:rPr>
              <w:t xml:space="preserve">2 </w:t>
            </w:r>
            <w:r w:rsidR="00B43FAD">
              <w:rPr>
                <w:rFonts w:cs="Tahoma"/>
                <w:sz w:val="16"/>
                <w:szCs w:val="16"/>
                <w:vertAlign w:val="superscript"/>
              </w:rPr>
              <w:t xml:space="preserve"> </w:t>
            </w:r>
            <w:r>
              <w:rPr>
                <w:rFonts w:cs="Tahoma"/>
                <w:sz w:val="16"/>
                <w:szCs w:val="16"/>
              </w:rPr>
              <w:t>i.o.</w:t>
            </w:r>
          </w:p>
        </w:tc>
        <w:tc>
          <w:tcPr>
            <w:tcW w:w="5972" w:type="dxa"/>
            <w:shd w:val="clear" w:color="auto" w:fill="F2F2F2" w:themeFill="background1" w:themeFillShade="F2"/>
          </w:tcPr>
          <w:p w14:paraId="74B9C636" w14:textId="77777777" w:rsidR="00D1225D" w:rsidRPr="007C2AA4" w:rsidRDefault="00D1225D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B43FAD" w:rsidRPr="007C2AA4" w14:paraId="216A088B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22A37CAD" w14:textId="6F51DF81" w:rsidR="00B43FAD" w:rsidRDefault="00B43FAD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>
              <w:rPr>
                <w:rFonts w:cs="Tahoma"/>
                <w:sz w:val="16"/>
                <w:szCs w:val="16"/>
              </w:rPr>
              <w:t>Aantal locaties</w:t>
            </w:r>
          </w:p>
        </w:tc>
        <w:tc>
          <w:tcPr>
            <w:tcW w:w="5972" w:type="dxa"/>
            <w:shd w:val="clear" w:color="auto" w:fill="F2F2F2" w:themeFill="background1" w:themeFillShade="F2"/>
          </w:tcPr>
          <w:p w14:paraId="74F2CB31" w14:textId="77777777" w:rsidR="00B43FAD" w:rsidRPr="007C2AA4" w:rsidRDefault="00B43FAD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7C2AA4" w14:paraId="5EA2F088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135D47FA" w14:textId="77777777" w:rsidR="00A45E68" w:rsidRPr="007C2AA4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7C2AA4">
              <w:rPr>
                <w:rFonts w:cs="Tahoma"/>
                <w:sz w:val="16"/>
                <w:szCs w:val="16"/>
              </w:rPr>
              <w:t>Projectomschrijving (uit deze omschrijving dient te blijken dat de referentie voldoet aan de betreffende kerncompetentie)</w:t>
            </w:r>
          </w:p>
          <w:p w14:paraId="7C9EFC90" w14:textId="77777777" w:rsidR="00A45E68" w:rsidRPr="007C2AA4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5972" w:type="dxa"/>
            <w:shd w:val="clear" w:color="auto" w:fill="F2F2F2" w:themeFill="background1" w:themeFillShade="F2"/>
          </w:tcPr>
          <w:p w14:paraId="7A4C09BC" w14:textId="77777777" w:rsidR="00A45E68" w:rsidRPr="007C2AA4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521E6104" w14:textId="77777777" w:rsidR="00A45E68" w:rsidRPr="007C2AA4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727CA9B2" w14:textId="77777777" w:rsidR="00A45E68" w:rsidRPr="007C2AA4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33870A4D" w14:textId="77777777" w:rsidR="00A45E68" w:rsidRPr="007C2AA4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</w:tbl>
    <w:p w14:paraId="4CFD6B32" w14:textId="31064DDC" w:rsidR="00A45E68" w:rsidRPr="007C2AA4" w:rsidRDefault="00A45E68" w:rsidP="00027736">
      <w:pPr>
        <w:jc w:val="both"/>
        <w:rPr>
          <w:rFonts w:cs="Tahoma"/>
          <w:sz w:val="16"/>
          <w:szCs w:val="16"/>
        </w:rPr>
      </w:pPr>
    </w:p>
    <w:tbl>
      <w:tblPr>
        <w:tblW w:w="0" w:type="auto"/>
        <w:tblBorders>
          <w:top w:val="single" w:sz="12" w:space="0" w:color="3366FF"/>
          <w:left w:val="single" w:sz="12" w:space="0" w:color="3366FF"/>
          <w:bottom w:val="single" w:sz="12" w:space="0" w:color="3366FF"/>
          <w:right w:val="single" w:sz="12" w:space="0" w:color="3366FF"/>
          <w:insideH w:val="single" w:sz="6" w:space="0" w:color="3366FF"/>
          <w:insideV w:val="single" w:sz="6" w:space="0" w:color="3366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0"/>
        <w:gridCol w:w="5972"/>
      </w:tblGrid>
      <w:tr w:rsidR="00A45E68" w:rsidRPr="007C2AA4" w14:paraId="7603A476" w14:textId="77777777" w:rsidTr="00702215">
        <w:trPr>
          <w:cantSplit/>
        </w:trPr>
        <w:tc>
          <w:tcPr>
            <w:tcW w:w="9142" w:type="dxa"/>
            <w:gridSpan w:val="2"/>
            <w:tcBorders>
              <w:top w:val="single" w:sz="12" w:space="0" w:color="3366FF"/>
              <w:bottom w:val="single" w:sz="6" w:space="0" w:color="3366FF"/>
            </w:tcBorders>
            <w:shd w:val="clear" w:color="auto" w:fill="3366FF"/>
          </w:tcPr>
          <w:p w14:paraId="5AF4A24F" w14:textId="71D51FEA" w:rsidR="00A45E68" w:rsidRPr="007C2AA4" w:rsidRDefault="00A45E68" w:rsidP="00702215">
            <w:pPr>
              <w:jc w:val="both"/>
              <w:rPr>
                <w:rFonts w:cs="Tahoma"/>
                <w:b/>
                <w:bCs/>
                <w:color w:val="FFFFFF"/>
                <w:sz w:val="16"/>
                <w:szCs w:val="16"/>
              </w:rPr>
            </w:pPr>
            <w:r w:rsidRPr="007C2AA4">
              <w:rPr>
                <w:rFonts w:cs="Tahoma"/>
                <w:b/>
                <w:bCs/>
                <w:color w:val="FFFFFF"/>
                <w:sz w:val="16"/>
                <w:szCs w:val="16"/>
              </w:rPr>
              <w:t>Referentieproject Kerncompetentie 3</w:t>
            </w:r>
          </w:p>
        </w:tc>
      </w:tr>
      <w:tr w:rsidR="00A45E68" w:rsidRPr="007C2AA4" w14:paraId="055D2675" w14:textId="77777777" w:rsidTr="00472D38">
        <w:trPr>
          <w:cantSplit/>
        </w:trPr>
        <w:tc>
          <w:tcPr>
            <w:tcW w:w="3170" w:type="dxa"/>
            <w:tcBorders>
              <w:top w:val="single" w:sz="6" w:space="0" w:color="3366FF"/>
            </w:tcBorders>
            <w:shd w:val="clear" w:color="auto" w:fill="BFBFBF" w:themeFill="background1" w:themeFillShade="BF"/>
          </w:tcPr>
          <w:p w14:paraId="04C93510" w14:textId="77777777" w:rsidR="00A45E68" w:rsidRPr="007C2AA4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7C2AA4">
              <w:rPr>
                <w:rFonts w:cs="Tahoma"/>
                <w:sz w:val="16"/>
                <w:szCs w:val="16"/>
              </w:rPr>
              <w:t>Naam organisatie referentie</w:t>
            </w:r>
          </w:p>
        </w:tc>
        <w:tc>
          <w:tcPr>
            <w:tcW w:w="5972" w:type="dxa"/>
            <w:tcBorders>
              <w:top w:val="single" w:sz="6" w:space="0" w:color="3366FF"/>
            </w:tcBorders>
            <w:shd w:val="clear" w:color="auto" w:fill="F2F2F2" w:themeFill="background1" w:themeFillShade="F2"/>
          </w:tcPr>
          <w:p w14:paraId="36055365" w14:textId="77777777" w:rsidR="00A45E68" w:rsidRPr="007C2AA4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7C2AA4" w14:paraId="5E79652A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61990508" w14:textId="77777777" w:rsidR="00A45E68" w:rsidRPr="007C2AA4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7C2AA4">
              <w:rPr>
                <w:rFonts w:cs="Tahoma"/>
                <w:sz w:val="16"/>
                <w:szCs w:val="16"/>
              </w:rPr>
              <w:t>Adres / plaats</w:t>
            </w:r>
          </w:p>
        </w:tc>
        <w:tc>
          <w:tcPr>
            <w:tcW w:w="5972" w:type="dxa"/>
            <w:shd w:val="clear" w:color="auto" w:fill="F2F2F2" w:themeFill="background1" w:themeFillShade="F2"/>
          </w:tcPr>
          <w:p w14:paraId="4662FC64" w14:textId="77777777" w:rsidR="00A45E68" w:rsidRPr="007C2AA4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7C2AA4" w14:paraId="749B469F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722AD81E" w14:textId="77777777" w:rsidR="00A45E68" w:rsidRPr="007C2AA4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7C2AA4">
              <w:rPr>
                <w:rFonts w:cs="Tahoma"/>
                <w:sz w:val="16"/>
                <w:szCs w:val="16"/>
              </w:rPr>
              <w:t>Contactpersoon</w:t>
            </w:r>
          </w:p>
        </w:tc>
        <w:tc>
          <w:tcPr>
            <w:tcW w:w="5972" w:type="dxa"/>
            <w:shd w:val="clear" w:color="auto" w:fill="F2F2F2" w:themeFill="background1" w:themeFillShade="F2"/>
          </w:tcPr>
          <w:p w14:paraId="70B1EB42" w14:textId="77777777" w:rsidR="00A45E68" w:rsidRPr="007C2AA4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7C2AA4" w14:paraId="769B2E96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03F14783" w14:textId="77777777" w:rsidR="00A45E68" w:rsidRPr="007C2AA4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7C2AA4">
              <w:rPr>
                <w:rFonts w:cs="Tahoma"/>
                <w:sz w:val="16"/>
                <w:szCs w:val="16"/>
              </w:rPr>
              <w:t>Telefoon contactpersoon</w:t>
            </w:r>
          </w:p>
        </w:tc>
        <w:tc>
          <w:tcPr>
            <w:tcW w:w="5972" w:type="dxa"/>
            <w:shd w:val="clear" w:color="auto" w:fill="F2F2F2" w:themeFill="background1" w:themeFillShade="F2"/>
          </w:tcPr>
          <w:p w14:paraId="5A5128E8" w14:textId="77777777" w:rsidR="00A45E68" w:rsidRPr="007C2AA4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7C2AA4" w14:paraId="313C78FD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3A571652" w14:textId="77777777" w:rsidR="00A45E68" w:rsidRPr="007C2AA4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7C2AA4">
              <w:rPr>
                <w:rFonts w:cs="Tahoma"/>
                <w:sz w:val="16"/>
                <w:szCs w:val="16"/>
              </w:rPr>
              <w:t>Toestemming benaderen</w:t>
            </w:r>
          </w:p>
        </w:tc>
        <w:tc>
          <w:tcPr>
            <w:tcW w:w="5972" w:type="dxa"/>
            <w:shd w:val="clear" w:color="auto" w:fill="F2F2F2" w:themeFill="background1" w:themeFillShade="F2"/>
          </w:tcPr>
          <w:p w14:paraId="3A001BEF" w14:textId="77777777" w:rsidR="00A45E68" w:rsidRPr="007C2AA4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7C2AA4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7C2AA4" w14:paraId="2CD79A19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77FA6197" w14:textId="77777777" w:rsidR="00A45E68" w:rsidRPr="007C2AA4" w:rsidRDefault="00A45E68" w:rsidP="00702215">
            <w:pPr>
              <w:ind w:right="33"/>
              <w:jc w:val="both"/>
              <w:rPr>
                <w:rFonts w:cs="Tahoma"/>
                <w:b/>
                <w:bCs/>
                <w:sz w:val="16"/>
                <w:szCs w:val="16"/>
              </w:rPr>
            </w:pPr>
            <w:r w:rsidRPr="007C2AA4">
              <w:rPr>
                <w:rFonts w:cs="Tahoma"/>
                <w:sz w:val="16"/>
                <w:szCs w:val="16"/>
              </w:rPr>
              <w:t>Uitvoeringsperiode</w:t>
            </w:r>
          </w:p>
        </w:tc>
        <w:tc>
          <w:tcPr>
            <w:tcW w:w="5972" w:type="dxa"/>
            <w:shd w:val="clear" w:color="auto" w:fill="F2F2F2" w:themeFill="background1" w:themeFillShade="F2"/>
          </w:tcPr>
          <w:p w14:paraId="5B7EDC55" w14:textId="77777777" w:rsidR="00A45E68" w:rsidRPr="007C2AA4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7C2AA4" w14:paraId="772C4874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663F762A" w14:textId="77777777" w:rsidR="00A45E68" w:rsidRPr="007C2AA4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7C2AA4">
              <w:rPr>
                <w:rFonts w:cs="Tahoma"/>
                <w:sz w:val="16"/>
                <w:szCs w:val="16"/>
              </w:rPr>
              <w:t>Uitvoering als Hoofdaannemer</w:t>
            </w:r>
          </w:p>
        </w:tc>
        <w:tc>
          <w:tcPr>
            <w:tcW w:w="5972" w:type="dxa"/>
            <w:shd w:val="clear" w:color="auto" w:fill="F2F2F2" w:themeFill="background1" w:themeFillShade="F2"/>
          </w:tcPr>
          <w:p w14:paraId="2BA5153B" w14:textId="77777777" w:rsidR="00A45E68" w:rsidRPr="007C2AA4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7C2AA4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7C2AA4" w14:paraId="31F95C5A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78E48A0A" w14:textId="77777777" w:rsidR="00A45E68" w:rsidRPr="007C2AA4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7C2AA4">
              <w:rPr>
                <w:rFonts w:cs="Tahoma"/>
                <w:sz w:val="16"/>
                <w:szCs w:val="16"/>
              </w:rPr>
              <w:t>Gebruik van Onderaannemer(s)</w:t>
            </w:r>
          </w:p>
        </w:tc>
        <w:tc>
          <w:tcPr>
            <w:tcW w:w="5972" w:type="dxa"/>
            <w:shd w:val="clear" w:color="auto" w:fill="F2F2F2" w:themeFill="background1" w:themeFillShade="F2"/>
          </w:tcPr>
          <w:p w14:paraId="7290A43B" w14:textId="77777777" w:rsidR="00A45E68" w:rsidRPr="007C2AA4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7C2AA4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7C2AA4" w14:paraId="02B4429F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4658B858" w14:textId="77777777" w:rsidR="00A45E68" w:rsidRPr="007C2AA4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7C2AA4">
              <w:rPr>
                <w:rFonts w:cs="Tahoma"/>
                <w:sz w:val="16"/>
                <w:szCs w:val="16"/>
              </w:rPr>
              <w:t>Projectomschrijving (uit deze omschrijving dient te blijken dat de referentie voldoet aan de betreffende kerncompetentie)</w:t>
            </w:r>
          </w:p>
          <w:p w14:paraId="54A4E507" w14:textId="77777777" w:rsidR="00A45E68" w:rsidRPr="007C2AA4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5972" w:type="dxa"/>
            <w:shd w:val="clear" w:color="auto" w:fill="F2F2F2" w:themeFill="background1" w:themeFillShade="F2"/>
          </w:tcPr>
          <w:p w14:paraId="54F32E4F" w14:textId="77777777" w:rsidR="00A45E68" w:rsidRPr="007C2AA4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104474B4" w14:textId="77777777" w:rsidR="00A45E68" w:rsidRPr="007C2AA4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2D3DD55D" w14:textId="77777777" w:rsidR="00A45E68" w:rsidRPr="007C2AA4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382F1E90" w14:textId="77777777" w:rsidR="00A45E68" w:rsidRPr="007C2AA4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</w:tbl>
    <w:p w14:paraId="180992DE" w14:textId="656003D4" w:rsidR="002E2085" w:rsidRPr="00B43FAD" w:rsidRDefault="002E2085" w:rsidP="00B43FAD">
      <w:pPr>
        <w:widowControl/>
        <w:overflowPunct/>
        <w:autoSpaceDE/>
        <w:autoSpaceDN/>
        <w:adjustRightInd/>
        <w:spacing w:after="200" w:line="276" w:lineRule="auto"/>
        <w:textAlignment w:val="auto"/>
        <w:rPr>
          <w:rFonts w:cs="Tahoma"/>
          <w:bCs/>
          <w:sz w:val="16"/>
          <w:szCs w:val="16"/>
        </w:rPr>
      </w:pPr>
    </w:p>
    <w:p w14:paraId="1D133863" w14:textId="77777777" w:rsidR="002E2085" w:rsidRDefault="002E2085" w:rsidP="002E2085"/>
    <w:p w14:paraId="366CD8CE" w14:textId="77777777" w:rsidR="00B43FAD" w:rsidRDefault="00B43FAD" w:rsidP="002E2085"/>
    <w:p w14:paraId="3520FBB6" w14:textId="77777777" w:rsidR="00B43FAD" w:rsidRDefault="00B43FAD" w:rsidP="002E2085"/>
    <w:p w14:paraId="4242624C" w14:textId="77777777" w:rsidR="00B43FAD" w:rsidRDefault="00B43FAD" w:rsidP="002E2085"/>
    <w:p w14:paraId="326D68B6" w14:textId="77777777" w:rsidR="00B43FAD" w:rsidRPr="002E2085" w:rsidRDefault="00B43FAD" w:rsidP="002E2085"/>
    <w:tbl>
      <w:tblPr>
        <w:tblW w:w="0" w:type="auto"/>
        <w:tblBorders>
          <w:top w:val="single" w:sz="12" w:space="0" w:color="3366FF"/>
          <w:left w:val="single" w:sz="12" w:space="0" w:color="3366FF"/>
          <w:bottom w:val="single" w:sz="12" w:space="0" w:color="3366FF"/>
          <w:right w:val="single" w:sz="12" w:space="0" w:color="3366FF"/>
          <w:insideH w:val="single" w:sz="6" w:space="0" w:color="3366FF"/>
          <w:insideV w:val="single" w:sz="6" w:space="0" w:color="3366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0"/>
        <w:gridCol w:w="5972"/>
      </w:tblGrid>
      <w:tr w:rsidR="002E2085" w:rsidRPr="007C2AA4" w14:paraId="1B94C08E" w14:textId="77777777" w:rsidTr="00D55AC2">
        <w:trPr>
          <w:cantSplit/>
        </w:trPr>
        <w:tc>
          <w:tcPr>
            <w:tcW w:w="9142" w:type="dxa"/>
            <w:gridSpan w:val="2"/>
            <w:tcBorders>
              <w:top w:val="single" w:sz="12" w:space="0" w:color="3366FF"/>
              <w:bottom w:val="single" w:sz="6" w:space="0" w:color="3366FF"/>
            </w:tcBorders>
            <w:shd w:val="clear" w:color="auto" w:fill="3366FF"/>
          </w:tcPr>
          <w:p w14:paraId="4D178D4E" w14:textId="584DAD6D" w:rsidR="002E2085" w:rsidRPr="007C2AA4" w:rsidRDefault="002E2085" w:rsidP="00D55AC2">
            <w:pPr>
              <w:jc w:val="both"/>
              <w:rPr>
                <w:rFonts w:cs="Tahoma"/>
                <w:b/>
                <w:bCs/>
                <w:color w:val="FFFFFF"/>
                <w:sz w:val="16"/>
                <w:szCs w:val="16"/>
              </w:rPr>
            </w:pPr>
            <w:r w:rsidRPr="007C2AA4">
              <w:rPr>
                <w:rFonts w:cs="Tahoma"/>
                <w:b/>
                <w:bCs/>
                <w:color w:val="FFFFFF"/>
                <w:sz w:val="16"/>
                <w:szCs w:val="16"/>
              </w:rPr>
              <w:lastRenderedPageBreak/>
              <w:t xml:space="preserve">Referentieproject Kerncompetentie </w:t>
            </w:r>
            <w:r>
              <w:rPr>
                <w:rFonts w:cs="Tahoma"/>
                <w:b/>
                <w:bCs/>
                <w:color w:val="FFFFFF"/>
                <w:sz w:val="16"/>
                <w:szCs w:val="16"/>
              </w:rPr>
              <w:t>4</w:t>
            </w:r>
          </w:p>
        </w:tc>
      </w:tr>
      <w:tr w:rsidR="002E2085" w:rsidRPr="007C2AA4" w14:paraId="1F383C62" w14:textId="77777777" w:rsidTr="00D55AC2">
        <w:trPr>
          <w:cantSplit/>
        </w:trPr>
        <w:tc>
          <w:tcPr>
            <w:tcW w:w="3170" w:type="dxa"/>
            <w:tcBorders>
              <w:top w:val="single" w:sz="6" w:space="0" w:color="3366FF"/>
            </w:tcBorders>
            <w:shd w:val="clear" w:color="auto" w:fill="BFBFBF" w:themeFill="background1" w:themeFillShade="BF"/>
          </w:tcPr>
          <w:p w14:paraId="34ABCB8C" w14:textId="77777777" w:rsidR="002E2085" w:rsidRPr="007C2AA4" w:rsidRDefault="002E2085" w:rsidP="00D55AC2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7C2AA4">
              <w:rPr>
                <w:rFonts w:cs="Tahoma"/>
                <w:sz w:val="16"/>
                <w:szCs w:val="16"/>
              </w:rPr>
              <w:t>Naam organisatie referentie</w:t>
            </w:r>
          </w:p>
        </w:tc>
        <w:tc>
          <w:tcPr>
            <w:tcW w:w="5972" w:type="dxa"/>
            <w:tcBorders>
              <w:top w:val="single" w:sz="6" w:space="0" w:color="3366FF"/>
            </w:tcBorders>
            <w:shd w:val="clear" w:color="auto" w:fill="F2F2F2" w:themeFill="background1" w:themeFillShade="F2"/>
          </w:tcPr>
          <w:p w14:paraId="3DAC8A08" w14:textId="77777777" w:rsidR="002E2085" w:rsidRPr="007C2AA4" w:rsidRDefault="002E2085" w:rsidP="00D55AC2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2E2085" w:rsidRPr="007C2AA4" w14:paraId="2A79623C" w14:textId="77777777" w:rsidTr="00D55AC2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4B714F85" w14:textId="77777777" w:rsidR="002E2085" w:rsidRPr="007C2AA4" w:rsidRDefault="002E2085" w:rsidP="00D55AC2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7C2AA4">
              <w:rPr>
                <w:rFonts w:cs="Tahoma"/>
                <w:sz w:val="16"/>
                <w:szCs w:val="16"/>
              </w:rPr>
              <w:t>Adres / plaats</w:t>
            </w:r>
          </w:p>
        </w:tc>
        <w:tc>
          <w:tcPr>
            <w:tcW w:w="5972" w:type="dxa"/>
            <w:shd w:val="clear" w:color="auto" w:fill="F2F2F2" w:themeFill="background1" w:themeFillShade="F2"/>
          </w:tcPr>
          <w:p w14:paraId="55048BF0" w14:textId="77777777" w:rsidR="002E2085" w:rsidRPr="007C2AA4" w:rsidRDefault="002E2085" w:rsidP="00D55AC2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2E2085" w:rsidRPr="007C2AA4" w14:paraId="5C466502" w14:textId="77777777" w:rsidTr="00D55AC2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0DBA6ECB" w14:textId="77777777" w:rsidR="002E2085" w:rsidRPr="007C2AA4" w:rsidRDefault="002E2085" w:rsidP="00D55AC2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7C2AA4">
              <w:rPr>
                <w:rFonts w:cs="Tahoma"/>
                <w:sz w:val="16"/>
                <w:szCs w:val="16"/>
              </w:rPr>
              <w:t>Contactpersoon</w:t>
            </w:r>
          </w:p>
        </w:tc>
        <w:tc>
          <w:tcPr>
            <w:tcW w:w="5972" w:type="dxa"/>
            <w:shd w:val="clear" w:color="auto" w:fill="F2F2F2" w:themeFill="background1" w:themeFillShade="F2"/>
          </w:tcPr>
          <w:p w14:paraId="443910CD" w14:textId="77777777" w:rsidR="002E2085" w:rsidRPr="007C2AA4" w:rsidRDefault="002E2085" w:rsidP="00D55AC2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2E2085" w:rsidRPr="007C2AA4" w14:paraId="5F06EE76" w14:textId="77777777" w:rsidTr="00D55AC2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139DE415" w14:textId="77777777" w:rsidR="002E2085" w:rsidRPr="007C2AA4" w:rsidRDefault="002E2085" w:rsidP="00D55AC2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7C2AA4">
              <w:rPr>
                <w:rFonts w:cs="Tahoma"/>
                <w:sz w:val="16"/>
                <w:szCs w:val="16"/>
              </w:rPr>
              <w:t>Telefoon contactpersoon</w:t>
            </w:r>
          </w:p>
        </w:tc>
        <w:tc>
          <w:tcPr>
            <w:tcW w:w="5972" w:type="dxa"/>
            <w:shd w:val="clear" w:color="auto" w:fill="F2F2F2" w:themeFill="background1" w:themeFillShade="F2"/>
          </w:tcPr>
          <w:p w14:paraId="2B43B1C0" w14:textId="77777777" w:rsidR="002E2085" w:rsidRPr="007C2AA4" w:rsidRDefault="002E2085" w:rsidP="00D55AC2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2E2085" w:rsidRPr="007C2AA4" w14:paraId="010EA79F" w14:textId="77777777" w:rsidTr="00D55AC2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27F70B4C" w14:textId="77777777" w:rsidR="002E2085" w:rsidRPr="007C2AA4" w:rsidRDefault="002E2085" w:rsidP="00D55AC2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7C2AA4">
              <w:rPr>
                <w:rFonts w:cs="Tahoma"/>
                <w:sz w:val="16"/>
                <w:szCs w:val="16"/>
              </w:rPr>
              <w:t>Toestemming benaderen</w:t>
            </w:r>
          </w:p>
        </w:tc>
        <w:tc>
          <w:tcPr>
            <w:tcW w:w="5972" w:type="dxa"/>
            <w:shd w:val="clear" w:color="auto" w:fill="F2F2F2" w:themeFill="background1" w:themeFillShade="F2"/>
          </w:tcPr>
          <w:p w14:paraId="4B7921B3" w14:textId="77777777" w:rsidR="002E2085" w:rsidRPr="007C2AA4" w:rsidRDefault="002E2085" w:rsidP="00D55AC2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7C2AA4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2E2085" w:rsidRPr="007C2AA4" w14:paraId="5734A25A" w14:textId="77777777" w:rsidTr="00D55AC2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2A413F34" w14:textId="77777777" w:rsidR="002E2085" w:rsidRPr="007C2AA4" w:rsidRDefault="002E2085" w:rsidP="00D55AC2">
            <w:pPr>
              <w:ind w:right="33"/>
              <w:jc w:val="both"/>
              <w:rPr>
                <w:rFonts w:cs="Tahoma"/>
                <w:b/>
                <w:bCs/>
                <w:sz w:val="16"/>
                <w:szCs w:val="16"/>
              </w:rPr>
            </w:pPr>
            <w:r w:rsidRPr="007C2AA4">
              <w:rPr>
                <w:rFonts w:cs="Tahoma"/>
                <w:sz w:val="16"/>
                <w:szCs w:val="16"/>
              </w:rPr>
              <w:t>Uitvoeringsperiode</w:t>
            </w:r>
          </w:p>
        </w:tc>
        <w:tc>
          <w:tcPr>
            <w:tcW w:w="5972" w:type="dxa"/>
            <w:shd w:val="clear" w:color="auto" w:fill="F2F2F2" w:themeFill="background1" w:themeFillShade="F2"/>
          </w:tcPr>
          <w:p w14:paraId="24226976" w14:textId="77777777" w:rsidR="002E2085" w:rsidRPr="007C2AA4" w:rsidRDefault="002E2085" w:rsidP="00D55AC2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2E2085" w:rsidRPr="007C2AA4" w14:paraId="2671015A" w14:textId="77777777" w:rsidTr="00D55AC2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19454E05" w14:textId="77777777" w:rsidR="002E2085" w:rsidRPr="007C2AA4" w:rsidRDefault="002E2085" w:rsidP="00D55AC2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7C2AA4">
              <w:rPr>
                <w:rFonts w:cs="Tahoma"/>
                <w:sz w:val="16"/>
                <w:szCs w:val="16"/>
              </w:rPr>
              <w:t>Uitvoering als Hoofdaannemer</w:t>
            </w:r>
          </w:p>
        </w:tc>
        <w:tc>
          <w:tcPr>
            <w:tcW w:w="5972" w:type="dxa"/>
            <w:shd w:val="clear" w:color="auto" w:fill="F2F2F2" w:themeFill="background1" w:themeFillShade="F2"/>
          </w:tcPr>
          <w:p w14:paraId="12CEE698" w14:textId="77777777" w:rsidR="002E2085" w:rsidRPr="007C2AA4" w:rsidRDefault="002E2085" w:rsidP="00D55AC2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7C2AA4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2E2085" w:rsidRPr="007C2AA4" w14:paraId="24ACC335" w14:textId="77777777" w:rsidTr="00D55AC2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584DB302" w14:textId="77777777" w:rsidR="002E2085" w:rsidRPr="007C2AA4" w:rsidRDefault="002E2085" w:rsidP="00D55AC2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7C2AA4">
              <w:rPr>
                <w:rFonts w:cs="Tahoma"/>
                <w:sz w:val="16"/>
                <w:szCs w:val="16"/>
              </w:rPr>
              <w:t>Gebruik van Onderaannemer(s)</w:t>
            </w:r>
          </w:p>
        </w:tc>
        <w:tc>
          <w:tcPr>
            <w:tcW w:w="5972" w:type="dxa"/>
            <w:shd w:val="clear" w:color="auto" w:fill="F2F2F2" w:themeFill="background1" w:themeFillShade="F2"/>
          </w:tcPr>
          <w:p w14:paraId="37D94159" w14:textId="77777777" w:rsidR="002E2085" w:rsidRPr="007C2AA4" w:rsidRDefault="002E2085" w:rsidP="00D55AC2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7C2AA4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2E2085" w:rsidRPr="007C2AA4" w14:paraId="6090E1D9" w14:textId="77777777" w:rsidTr="00D55AC2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01E49F8C" w14:textId="77777777" w:rsidR="002E2085" w:rsidRPr="007C2AA4" w:rsidRDefault="002E2085" w:rsidP="00D55AC2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7C2AA4">
              <w:rPr>
                <w:rFonts w:cs="Tahoma"/>
                <w:sz w:val="16"/>
                <w:szCs w:val="16"/>
              </w:rPr>
              <w:t>Projectomschrijving (uit deze omschrijving dient te blijken dat de referentie voldoet aan de betreffende kerncompetentie)</w:t>
            </w:r>
          </w:p>
          <w:p w14:paraId="3AC9742F" w14:textId="77777777" w:rsidR="002E2085" w:rsidRPr="007C2AA4" w:rsidRDefault="002E2085" w:rsidP="00D55AC2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5972" w:type="dxa"/>
            <w:shd w:val="clear" w:color="auto" w:fill="F2F2F2" w:themeFill="background1" w:themeFillShade="F2"/>
          </w:tcPr>
          <w:p w14:paraId="5D7B13FF" w14:textId="77777777" w:rsidR="002E2085" w:rsidRPr="007C2AA4" w:rsidRDefault="002E2085" w:rsidP="00D55AC2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55BB0988" w14:textId="77777777" w:rsidR="002E2085" w:rsidRPr="007C2AA4" w:rsidRDefault="002E2085" w:rsidP="00D55AC2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036995D4" w14:textId="77777777" w:rsidR="002E2085" w:rsidRPr="007C2AA4" w:rsidRDefault="002E2085" w:rsidP="00D55AC2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04A59D51" w14:textId="77777777" w:rsidR="002E2085" w:rsidRPr="007C2AA4" w:rsidRDefault="002E2085" w:rsidP="00D55AC2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</w:tbl>
    <w:p w14:paraId="1684540F" w14:textId="1EE6EB6B" w:rsidR="0058262E" w:rsidRPr="00C53758" w:rsidRDefault="0058262E" w:rsidP="0058262E">
      <w:pPr>
        <w:pStyle w:val="Kop2"/>
        <w:numPr>
          <w:ilvl w:val="0"/>
          <w:numId w:val="0"/>
        </w:numPr>
        <w:rPr>
          <w:rFonts w:ascii="Verdana" w:hAnsi="Verdana" w:cs="Tahoma"/>
          <w:b w:val="0"/>
          <w:bCs/>
          <w:i w:val="0"/>
          <w:sz w:val="16"/>
          <w:szCs w:val="16"/>
        </w:rPr>
      </w:pPr>
      <w:r w:rsidRPr="007C2AA4">
        <w:rPr>
          <w:rFonts w:ascii="Verdana" w:hAnsi="Verdana" w:cs="Tahoma"/>
          <w:b w:val="0"/>
          <w:bCs/>
          <w:i w:val="0"/>
          <w:sz w:val="16"/>
          <w:szCs w:val="16"/>
        </w:rPr>
        <w:t>* Doorhalen wat niet van toepassing is</w:t>
      </w:r>
    </w:p>
    <w:p w14:paraId="16845410" w14:textId="77777777" w:rsidR="0058262E" w:rsidRDefault="0058262E" w:rsidP="00E12D10">
      <w:pPr>
        <w:pStyle w:val="Kop2"/>
        <w:numPr>
          <w:ilvl w:val="0"/>
          <w:numId w:val="0"/>
        </w:numPr>
        <w:rPr>
          <w:rFonts w:ascii="Verdana" w:hAnsi="Verdana" w:cs="Tahoma"/>
          <w:bCs/>
          <w:i w:val="0"/>
          <w:sz w:val="20"/>
        </w:rPr>
      </w:pPr>
    </w:p>
    <w:p w14:paraId="16845411" w14:textId="77777777" w:rsidR="0058262E" w:rsidRDefault="0058262E" w:rsidP="0058262E"/>
    <w:sectPr w:rsidR="0058262E" w:rsidSect="00697D73">
      <w:pgSz w:w="11906" w:h="16838"/>
      <w:pgMar w:top="993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B"/>
    <w:multiLevelType w:val="multilevel"/>
    <w:tmpl w:val="6032E602"/>
    <w:lvl w:ilvl="0">
      <w:start w:val="1"/>
      <w:numFmt w:val="decimal"/>
      <w:pStyle w:val="Kop1"/>
      <w:lvlText w:val="%1."/>
      <w:lvlJc w:val="left"/>
      <w:pPr>
        <w:tabs>
          <w:tab w:val="num" w:pos="0"/>
        </w:tabs>
        <w:ind w:left="0" w:firstLine="0"/>
      </w:pPr>
      <w:rPr>
        <w:rFonts w:ascii="Tahoma" w:hAnsi="Tahoma" w:cs="Tahoma" w:hint="default"/>
        <w:sz w:val="24"/>
        <w:szCs w:val="24"/>
      </w:rPr>
    </w:lvl>
    <w:lvl w:ilvl="1">
      <w:start w:val="1"/>
      <w:numFmt w:val="none"/>
      <w:pStyle w:val="Kop2"/>
      <w:lvlText w:val=""/>
      <w:lvlJc w:val="left"/>
      <w:pPr>
        <w:tabs>
          <w:tab w:val="num" w:pos="250"/>
        </w:tabs>
        <w:ind w:left="250" w:firstLine="0"/>
      </w:pPr>
      <w:rPr>
        <w:rFonts w:hAnsi="Univers" w:hint="default"/>
        <w:b w:val="0"/>
        <w:i/>
        <w:caps/>
        <w:smallCaps w:val="0"/>
        <w:strike w:val="0"/>
        <w:outline w:val="0"/>
        <w:shadow w:val="0"/>
        <w:em w:val="none"/>
        <w:lang w:val="nl-NL" w:eastAsia="en-US" w:bidi="ar-SA"/>
      </w:rPr>
    </w:lvl>
    <w:lvl w:ilvl="2">
      <w:start w:val="1"/>
      <w:numFmt w:val="none"/>
      <w:pStyle w:val="Kop3"/>
      <w:lvlText w:val="8.1.1"/>
      <w:lvlJc w:val="left"/>
      <w:pPr>
        <w:tabs>
          <w:tab w:val="num" w:pos="400"/>
        </w:tabs>
        <w:ind w:left="400" w:firstLine="0"/>
      </w:pPr>
      <w:rPr>
        <w:rFonts w:hint="default"/>
        <w:b/>
        <w:i w:val="0"/>
        <w:caps w:val="0"/>
        <w:smallCaps w:val="0"/>
        <w:strike w:val="0"/>
        <w:outline w:val="0"/>
        <w:shadow w:val="0"/>
        <w:spacing w:val="19011"/>
        <w:sz w:val="20"/>
        <w:szCs w:val="20"/>
        <w:u w:val="none"/>
        <w:em w:val="none"/>
      </w:rPr>
    </w:lvl>
    <w:lvl w:ilvl="3">
      <w:start w:val="1"/>
      <w:numFmt w:val="decimal"/>
      <w:pStyle w:val="Kop4"/>
      <w:lvlText w:val="%1.%2.%3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" w15:restartNumberingAfterBreak="0">
    <w:nsid w:val="24E104AC"/>
    <w:multiLevelType w:val="hybridMultilevel"/>
    <w:tmpl w:val="8D0699E2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79519CA"/>
    <w:multiLevelType w:val="hybridMultilevel"/>
    <w:tmpl w:val="17A8E846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5A6DD9"/>
    <w:multiLevelType w:val="hybridMultilevel"/>
    <w:tmpl w:val="C52E1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5A7077"/>
    <w:multiLevelType w:val="hybridMultilevel"/>
    <w:tmpl w:val="C52E1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8000A0"/>
    <w:multiLevelType w:val="hybridMultilevel"/>
    <w:tmpl w:val="685AA154"/>
    <w:lvl w:ilvl="0" w:tplc="F364D31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2D3BC1"/>
    <w:multiLevelType w:val="hybridMultilevel"/>
    <w:tmpl w:val="1D76AF8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8068162">
    <w:abstractNumId w:val="0"/>
  </w:num>
  <w:num w:numId="2" w16cid:durableId="463306728">
    <w:abstractNumId w:val="5"/>
  </w:num>
  <w:num w:numId="3" w16cid:durableId="769660280">
    <w:abstractNumId w:val="2"/>
  </w:num>
  <w:num w:numId="4" w16cid:durableId="1626427480">
    <w:abstractNumId w:val="1"/>
  </w:num>
  <w:num w:numId="5" w16cid:durableId="42870576">
    <w:abstractNumId w:val="0"/>
  </w:num>
  <w:num w:numId="6" w16cid:durableId="1785542566">
    <w:abstractNumId w:val="0"/>
  </w:num>
  <w:num w:numId="7" w16cid:durableId="688802221">
    <w:abstractNumId w:val="6"/>
  </w:num>
  <w:num w:numId="8" w16cid:durableId="1930460158">
    <w:abstractNumId w:val="3"/>
  </w:num>
  <w:num w:numId="9" w16cid:durableId="41729297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4058"/>
    <w:rsid w:val="00027736"/>
    <w:rsid w:val="00042231"/>
    <w:rsid w:val="00050F7A"/>
    <w:rsid w:val="000E003F"/>
    <w:rsid w:val="000E4822"/>
    <w:rsid w:val="000F6187"/>
    <w:rsid w:val="001E02D3"/>
    <w:rsid w:val="002B5614"/>
    <w:rsid w:val="002D4372"/>
    <w:rsid w:val="002E2085"/>
    <w:rsid w:val="00343845"/>
    <w:rsid w:val="003479C7"/>
    <w:rsid w:val="00390E09"/>
    <w:rsid w:val="00472D38"/>
    <w:rsid w:val="004C211C"/>
    <w:rsid w:val="004D5A0D"/>
    <w:rsid w:val="00560E86"/>
    <w:rsid w:val="0058262E"/>
    <w:rsid w:val="005C40F0"/>
    <w:rsid w:val="006815E6"/>
    <w:rsid w:val="00697D73"/>
    <w:rsid w:val="00722843"/>
    <w:rsid w:val="007C2AA4"/>
    <w:rsid w:val="008551BE"/>
    <w:rsid w:val="008A3653"/>
    <w:rsid w:val="008D35CE"/>
    <w:rsid w:val="008F18F5"/>
    <w:rsid w:val="0099362D"/>
    <w:rsid w:val="009D1819"/>
    <w:rsid w:val="00A10F28"/>
    <w:rsid w:val="00A416D6"/>
    <w:rsid w:val="00A45E68"/>
    <w:rsid w:val="00AE391C"/>
    <w:rsid w:val="00B43FAD"/>
    <w:rsid w:val="00B56890"/>
    <w:rsid w:val="00BA78B9"/>
    <w:rsid w:val="00BB4780"/>
    <w:rsid w:val="00BC2ADE"/>
    <w:rsid w:val="00BD0EE1"/>
    <w:rsid w:val="00BD5BF4"/>
    <w:rsid w:val="00C04083"/>
    <w:rsid w:val="00C503B2"/>
    <w:rsid w:val="00C53758"/>
    <w:rsid w:val="00C8767E"/>
    <w:rsid w:val="00C94058"/>
    <w:rsid w:val="00CA2AB5"/>
    <w:rsid w:val="00CE692C"/>
    <w:rsid w:val="00D1225D"/>
    <w:rsid w:val="00E12D10"/>
    <w:rsid w:val="00E37CEF"/>
    <w:rsid w:val="00EC08F3"/>
    <w:rsid w:val="00EC0DD8"/>
    <w:rsid w:val="00EF0C92"/>
    <w:rsid w:val="00F37267"/>
    <w:rsid w:val="00FE3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45393"/>
  <w15:docId w15:val="{919C8EE3-C79F-405E-B493-42952B9FF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94058"/>
    <w:pPr>
      <w:widowControl w:val="0"/>
      <w:overflowPunct w:val="0"/>
      <w:autoSpaceDE w:val="0"/>
      <w:autoSpaceDN w:val="0"/>
      <w:adjustRightInd w:val="0"/>
      <w:spacing w:after="0" w:line="260" w:lineRule="exact"/>
      <w:textAlignment w:val="baseline"/>
    </w:pPr>
    <w:rPr>
      <w:rFonts w:ascii="Verdana" w:eastAsia="Times New Roman" w:hAnsi="Verdana" w:cs="Times New Roman"/>
      <w:sz w:val="18"/>
      <w:szCs w:val="20"/>
    </w:rPr>
  </w:style>
  <w:style w:type="paragraph" w:styleId="Kop1">
    <w:name w:val="heading 1"/>
    <w:aliases w:val="Hoofdstuk,Section Heading,hoofdstuk"/>
    <w:basedOn w:val="Standaard"/>
    <w:next w:val="Standaard"/>
    <w:link w:val="Kop1Char"/>
    <w:qFormat/>
    <w:rsid w:val="00C94058"/>
    <w:pPr>
      <w:keepNext/>
      <w:numPr>
        <w:numId w:val="1"/>
      </w:numPr>
      <w:spacing w:before="240" w:after="60"/>
      <w:outlineLvl w:val="0"/>
    </w:pPr>
    <w:rPr>
      <w:b/>
      <w:kern w:val="28"/>
      <w:sz w:val="28"/>
    </w:rPr>
  </w:style>
  <w:style w:type="paragraph" w:styleId="Kop2">
    <w:name w:val="heading 2"/>
    <w:aliases w:val="2scr,Chapter Title,h2 + Tahoma,10 pt,Onderstrepen,Uitvullen,Regelaf... ...,h2"/>
    <w:basedOn w:val="Standaard"/>
    <w:next w:val="Standaard"/>
    <w:link w:val="Kop2Char"/>
    <w:qFormat/>
    <w:rsid w:val="00C94058"/>
    <w:pPr>
      <w:keepNext/>
      <w:numPr>
        <w:ilvl w:val="1"/>
        <w:numId w:val="1"/>
      </w:numPr>
      <w:spacing w:before="240" w:after="60"/>
      <w:outlineLvl w:val="1"/>
    </w:pPr>
    <w:rPr>
      <w:rFonts w:ascii="Univers" w:hAnsi="Univers"/>
      <w:b/>
      <w:i/>
      <w:sz w:val="24"/>
    </w:rPr>
  </w:style>
  <w:style w:type="paragraph" w:styleId="Kop3">
    <w:name w:val="heading 3"/>
    <w:aliases w:val="3scr,h3"/>
    <w:basedOn w:val="Standaard"/>
    <w:next w:val="Standaard"/>
    <w:link w:val="Kop3Char"/>
    <w:qFormat/>
    <w:rsid w:val="00C94058"/>
    <w:pPr>
      <w:keepNext/>
      <w:numPr>
        <w:ilvl w:val="2"/>
        <w:numId w:val="1"/>
      </w:numPr>
      <w:spacing w:before="240" w:after="60"/>
      <w:outlineLvl w:val="2"/>
    </w:pPr>
    <w:rPr>
      <w:rFonts w:ascii="Univers" w:hAnsi="Univers"/>
      <w:b/>
      <w:sz w:val="24"/>
    </w:rPr>
  </w:style>
  <w:style w:type="paragraph" w:styleId="Kop4">
    <w:name w:val="heading 4"/>
    <w:basedOn w:val="Standaard"/>
    <w:next w:val="Standaard"/>
    <w:link w:val="Kop4Char"/>
    <w:qFormat/>
    <w:rsid w:val="00C94058"/>
    <w:pPr>
      <w:keepNext/>
      <w:numPr>
        <w:ilvl w:val="3"/>
        <w:numId w:val="1"/>
      </w:numPr>
      <w:spacing w:before="240" w:after="60"/>
      <w:outlineLvl w:val="3"/>
    </w:pPr>
    <w:rPr>
      <w:rFonts w:ascii="Univers" w:hAnsi="Univers"/>
      <w:b/>
      <w:sz w:val="24"/>
    </w:rPr>
  </w:style>
  <w:style w:type="paragraph" w:styleId="Kop5">
    <w:name w:val="heading 5"/>
    <w:basedOn w:val="Standaard"/>
    <w:next w:val="Standaard"/>
    <w:link w:val="Kop5Char"/>
    <w:qFormat/>
    <w:rsid w:val="00C94058"/>
    <w:pPr>
      <w:numPr>
        <w:ilvl w:val="4"/>
        <w:numId w:val="1"/>
      </w:numPr>
      <w:spacing w:before="240" w:after="60"/>
      <w:outlineLvl w:val="4"/>
    </w:pPr>
    <w:rPr>
      <w:sz w:val="24"/>
    </w:rPr>
  </w:style>
  <w:style w:type="paragraph" w:styleId="Kop6">
    <w:name w:val="heading 6"/>
    <w:basedOn w:val="Standaard"/>
    <w:next w:val="Standaard"/>
    <w:link w:val="Kop6Char"/>
    <w:qFormat/>
    <w:rsid w:val="00C94058"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Kop7">
    <w:name w:val="heading 7"/>
    <w:basedOn w:val="Standaard"/>
    <w:next w:val="Standaard"/>
    <w:link w:val="Kop7Char"/>
    <w:qFormat/>
    <w:rsid w:val="00C94058"/>
    <w:pPr>
      <w:numPr>
        <w:ilvl w:val="6"/>
        <w:numId w:val="1"/>
      </w:numPr>
      <w:spacing w:before="240" w:after="60"/>
      <w:outlineLvl w:val="6"/>
    </w:pPr>
    <w:rPr>
      <w:sz w:val="22"/>
    </w:rPr>
  </w:style>
  <w:style w:type="paragraph" w:styleId="Kop8">
    <w:name w:val="heading 8"/>
    <w:basedOn w:val="Standaard"/>
    <w:next w:val="Standaard"/>
    <w:link w:val="Kop8Char"/>
    <w:qFormat/>
    <w:rsid w:val="00C94058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Kop9">
    <w:name w:val="heading 9"/>
    <w:basedOn w:val="Standaard"/>
    <w:next w:val="Standaard"/>
    <w:link w:val="Kop9Char"/>
    <w:qFormat/>
    <w:rsid w:val="00C94058"/>
    <w:pPr>
      <w:numPr>
        <w:ilvl w:val="8"/>
        <w:numId w:val="1"/>
      </w:numPr>
      <w:spacing w:before="240" w:after="60"/>
      <w:outlineLvl w:val="8"/>
    </w:pPr>
    <w:rPr>
      <w:b/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Section Heading Char,hoofdstuk Char"/>
    <w:basedOn w:val="Standaardalinea-lettertype"/>
    <w:link w:val="Kop1"/>
    <w:rsid w:val="00C94058"/>
    <w:rPr>
      <w:rFonts w:ascii="Verdana" w:eastAsia="Times New Roman" w:hAnsi="Verdana" w:cs="Times New Roman"/>
      <w:b/>
      <w:kern w:val="28"/>
      <w:sz w:val="28"/>
      <w:szCs w:val="20"/>
    </w:rPr>
  </w:style>
  <w:style w:type="character" w:customStyle="1" w:styleId="Kop2Char">
    <w:name w:val="Kop 2 Char"/>
    <w:aliases w:val="2scr Char,Chapter Title Char,h2 + Tahoma Char,10 pt Char,Onderstrepen Char,Uitvullen Char,Regelaf... ... Char,h2 Char"/>
    <w:basedOn w:val="Standaardalinea-lettertype"/>
    <w:link w:val="Kop2"/>
    <w:rsid w:val="00C94058"/>
    <w:rPr>
      <w:rFonts w:ascii="Univers" w:eastAsia="Times New Roman" w:hAnsi="Univers" w:cs="Times New Roman"/>
      <w:b/>
      <w:i/>
      <w:sz w:val="24"/>
      <w:szCs w:val="20"/>
    </w:rPr>
  </w:style>
  <w:style w:type="character" w:customStyle="1" w:styleId="Kop3Char">
    <w:name w:val="Kop 3 Char"/>
    <w:aliases w:val="3scr Char,h3 Char"/>
    <w:basedOn w:val="Standaardalinea-lettertype"/>
    <w:link w:val="Kop3"/>
    <w:rsid w:val="00C94058"/>
    <w:rPr>
      <w:rFonts w:ascii="Univers" w:eastAsia="Times New Roman" w:hAnsi="Univers" w:cs="Times New Roman"/>
      <w:b/>
      <w:sz w:val="24"/>
      <w:szCs w:val="20"/>
    </w:rPr>
  </w:style>
  <w:style w:type="character" w:customStyle="1" w:styleId="Kop4Char">
    <w:name w:val="Kop 4 Char"/>
    <w:basedOn w:val="Standaardalinea-lettertype"/>
    <w:link w:val="Kop4"/>
    <w:rsid w:val="00C94058"/>
    <w:rPr>
      <w:rFonts w:ascii="Univers" w:eastAsia="Times New Roman" w:hAnsi="Univers" w:cs="Times New Roman"/>
      <w:b/>
      <w:sz w:val="24"/>
      <w:szCs w:val="20"/>
    </w:rPr>
  </w:style>
  <w:style w:type="character" w:customStyle="1" w:styleId="Kop5Char">
    <w:name w:val="Kop 5 Char"/>
    <w:basedOn w:val="Standaardalinea-lettertype"/>
    <w:link w:val="Kop5"/>
    <w:rsid w:val="00C94058"/>
    <w:rPr>
      <w:rFonts w:ascii="Verdana" w:eastAsia="Times New Roman" w:hAnsi="Verdana" w:cs="Times New Roman"/>
      <w:sz w:val="24"/>
      <w:szCs w:val="20"/>
    </w:rPr>
  </w:style>
  <w:style w:type="character" w:customStyle="1" w:styleId="Kop6Char">
    <w:name w:val="Kop 6 Char"/>
    <w:basedOn w:val="Standaardalinea-lettertype"/>
    <w:link w:val="Kop6"/>
    <w:rsid w:val="00C94058"/>
    <w:rPr>
      <w:rFonts w:ascii="Verdana" w:eastAsia="Times New Roman" w:hAnsi="Verdana" w:cs="Times New Roman"/>
      <w:i/>
      <w:szCs w:val="20"/>
    </w:rPr>
  </w:style>
  <w:style w:type="character" w:customStyle="1" w:styleId="Kop7Char">
    <w:name w:val="Kop 7 Char"/>
    <w:basedOn w:val="Standaardalinea-lettertype"/>
    <w:link w:val="Kop7"/>
    <w:rsid w:val="00C94058"/>
    <w:rPr>
      <w:rFonts w:ascii="Verdana" w:eastAsia="Times New Roman" w:hAnsi="Verdana" w:cs="Times New Roman"/>
      <w:szCs w:val="20"/>
    </w:rPr>
  </w:style>
  <w:style w:type="character" w:customStyle="1" w:styleId="Kop8Char">
    <w:name w:val="Kop 8 Char"/>
    <w:basedOn w:val="Standaardalinea-lettertype"/>
    <w:link w:val="Kop8"/>
    <w:rsid w:val="00C94058"/>
    <w:rPr>
      <w:rFonts w:ascii="Verdana" w:eastAsia="Times New Roman" w:hAnsi="Verdana" w:cs="Times New Roman"/>
      <w:i/>
      <w:sz w:val="18"/>
      <w:szCs w:val="20"/>
    </w:rPr>
  </w:style>
  <w:style w:type="character" w:customStyle="1" w:styleId="Kop9Char">
    <w:name w:val="Kop 9 Char"/>
    <w:basedOn w:val="Standaardalinea-lettertype"/>
    <w:link w:val="Kop9"/>
    <w:rsid w:val="00C94058"/>
    <w:rPr>
      <w:rFonts w:ascii="Verdana" w:eastAsia="Times New Roman" w:hAnsi="Verdana" w:cs="Times New Roman"/>
      <w:b/>
      <w:i/>
      <w:sz w:val="18"/>
      <w:szCs w:val="20"/>
    </w:rPr>
  </w:style>
  <w:style w:type="paragraph" w:styleId="Plattetekst2">
    <w:name w:val="Body Text 2"/>
    <w:basedOn w:val="Standaard"/>
    <w:link w:val="Plattetekst2Char"/>
    <w:rsid w:val="00C94058"/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</w:pPr>
    <w:rPr>
      <w:rFonts w:ascii="Univers" w:hAnsi="Univers"/>
      <w:i/>
      <w:iCs/>
      <w:sz w:val="21"/>
    </w:rPr>
  </w:style>
  <w:style w:type="character" w:customStyle="1" w:styleId="Plattetekst2Char">
    <w:name w:val="Platte tekst 2 Char"/>
    <w:basedOn w:val="Standaardalinea-lettertype"/>
    <w:link w:val="Plattetekst2"/>
    <w:rsid w:val="00C94058"/>
    <w:rPr>
      <w:rFonts w:ascii="Univers" w:eastAsia="Times New Roman" w:hAnsi="Univers" w:cs="Times New Roman"/>
      <w:i/>
      <w:iCs/>
      <w:sz w:val="21"/>
      <w:szCs w:val="20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C94058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C94058"/>
    <w:rPr>
      <w:rFonts w:ascii="Verdana" w:eastAsia="Times New Roman" w:hAnsi="Verdana" w:cs="Times New Roman"/>
      <w:sz w:val="18"/>
      <w:szCs w:val="20"/>
    </w:rPr>
  </w:style>
  <w:style w:type="paragraph" w:styleId="Voettekst">
    <w:name w:val="footer"/>
    <w:basedOn w:val="Standaard"/>
    <w:link w:val="VoettekstChar"/>
    <w:rsid w:val="00C94058"/>
    <w:pPr>
      <w:tabs>
        <w:tab w:val="right" w:pos="8222"/>
      </w:tabs>
    </w:pPr>
  </w:style>
  <w:style w:type="character" w:customStyle="1" w:styleId="VoettekstChar">
    <w:name w:val="Voettekst Char"/>
    <w:basedOn w:val="Standaardalinea-lettertype"/>
    <w:link w:val="Voettekst"/>
    <w:rsid w:val="00C94058"/>
    <w:rPr>
      <w:rFonts w:ascii="Verdana" w:eastAsia="Times New Roman" w:hAnsi="Verdana" w:cs="Times New Roman"/>
      <w:sz w:val="18"/>
      <w:szCs w:val="20"/>
    </w:rPr>
  </w:style>
  <w:style w:type="paragraph" w:customStyle="1" w:styleId="OpmaakprofielKopBVet">
    <w:name w:val="Opmaakprofiel Kop B + Vet"/>
    <w:basedOn w:val="Standaard"/>
    <w:link w:val="OpmaakprofielKopBVetChar"/>
    <w:rsid w:val="00C94058"/>
    <w:pPr>
      <w:keepNext/>
      <w:spacing w:before="240" w:after="60"/>
      <w:outlineLvl w:val="0"/>
    </w:pPr>
    <w:rPr>
      <w:rFonts w:ascii="Tahoma" w:hAnsi="Tahoma" w:cs="Tahoma"/>
      <w:bCs/>
      <w:spacing w:val="-4"/>
      <w:kern w:val="28"/>
      <w:sz w:val="24"/>
      <w:szCs w:val="28"/>
      <w:lang w:eastAsia="nl-NL"/>
    </w:rPr>
  </w:style>
  <w:style w:type="character" w:customStyle="1" w:styleId="OpmaakprofielKopBVetChar">
    <w:name w:val="Opmaakprofiel Kop B + Vet Char"/>
    <w:link w:val="OpmaakprofielKopBVet"/>
    <w:rsid w:val="00C94058"/>
    <w:rPr>
      <w:rFonts w:ascii="Tahoma" w:eastAsia="Times New Roman" w:hAnsi="Tahoma" w:cs="Tahoma"/>
      <w:bCs/>
      <w:spacing w:val="-4"/>
      <w:kern w:val="28"/>
      <w:sz w:val="24"/>
      <w:szCs w:val="28"/>
      <w:lang w:eastAsia="nl-NL"/>
    </w:rPr>
  </w:style>
  <w:style w:type="paragraph" w:styleId="Lijstalinea">
    <w:name w:val="List Paragraph"/>
    <w:basedOn w:val="Standaard"/>
    <w:uiPriority w:val="34"/>
    <w:qFormat/>
    <w:rsid w:val="000E4822"/>
    <w:pPr>
      <w:ind w:left="720"/>
      <w:contextualSpacing/>
    </w:pPr>
  </w:style>
  <w:style w:type="character" w:styleId="Verwijzingopmerking">
    <w:name w:val="annotation reference"/>
    <w:basedOn w:val="Standaardalinea-lettertype"/>
    <w:semiHidden/>
    <w:unhideWhenUsed/>
    <w:rsid w:val="00E12D10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E12D10"/>
    <w:pPr>
      <w:widowControl/>
      <w:overflowPunct/>
      <w:autoSpaceDE/>
      <w:autoSpaceDN/>
      <w:adjustRightInd/>
      <w:spacing w:line="240" w:lineRule="auto"/>
      <w:textAlignment w:val="auto"/>
    </w:pPr>
    <w:rPr>
      <w:rFonts w:eastAsiaTheme="minorHAnsi" w:cstheme="minorBidi"/>
      <w:sz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E12D10"/>
    <w:rPr>
      <w:rFonts w:ascii="Verdana" w:hAnsi="Verdana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12D1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12D10"/>
    <w:rPr>
      <w:rFonts w:ascii="Tahoma" w:eastAsia="Times New Roman" w:hAnsi="Tahoma" w:cs="Tahoma"/>
      <w:sz w:val="16"/>
      <w:szCs w:val="16"/>
    </w:rPr>
  </w:style>
  <w:style w:type="table" w:customStyle="1" w:styleId="Tabelraster1">
    <w:name w:val="Tabelraster1"/>
    <w:basedOn w:val="Standaardtabel"/>
    <w:next w:val="Tabelraster"/>
    <w:uiPriority w:val="59"/>
    <w:rsid w:val="00BD5BF4"/>
    <w:pPr>
      <w:spacing w:after="0" w:line="240" w:lineRule="auto"/>
      <w:ind w:left="709" w:hanging="709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59"/>
    <w:rsid w:val="00BD5B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5022422477C44CA0516C7EF458BDC6" ma:contentTypeVersion="18" ma:contentTypeDescription="Een nieuw document maken." ma:contentTypeScope="" ma:versionID="94eee8a2ed39edab905186d7c22c6d7a">
  <xsd:schema xmlns:xsd="http://www.w3.org/2001/XMLSchema" xmlns:xs="http://www.w3.org/2001/XMLSchema" xmlns:p="http://schemas.microsoft.com/office/2006/metadata/properties" xmlns:ns2="46c995e6-7f53-48aa-a5ad-a9d38912b46a" xmlns:ns3="5d807127-6dfe-4777-9fc9-8a2ccfc388c3" targetNamespace="http://schemas.microsoft.com/office/2006/metadata/properties" ma:root="true" ma:fieldsID="b266070007059d4f34f05c5d24972c5a" ns2:_="" ns3:_="">
    <xsd:import namespace="46c995e6-7f53-48aa-a5ad-a9d38912b46a"/>
    <xsd:import namespace="5d807127-6dfe-4777-9fc9-8a2ccfc388c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995e6-7f53-48aa-a5ad-a9d38912b4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86c822f-eec8-42d4-8054-049d3dc82beb}" ma:internalName="TaxCatchAll" ma:showField="CatchAllData" ma:web="46c995e6-7f53-48aa-a5ad-a9d38912b4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07127-6dfe-4777-9fc9-8a2ccfc388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62568fe7-1f97-42b2-b87e-bec22f3baa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807127-6dfe-4777-9fc9-8a2ccfc388c3">
      <Terms xmlns="http://schemas.microsoft.com/office/infopath/2007/PartnerControls"/>
    </lcf76f155ced4ddcb4097134ff3c332f>
    <TaxCatchAll xmlns="46c995e6-7f53-48aa-a5ad-a9d38912b46a" xsi:nil="true"/>
  </documentManagement>
</p:properties>
</file>

<file path=customXml/itemProps1.xml><?xml version="1.0" encoding="utf-8"?>
<ds:datastoreItem xmlns:ds="http://schemas.openxmlformats.org/officeDocument/2006/customXml" ds:itemID="{D8C6200D-C9F9-4E13-BCA8-20D8BDB265E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EFA10BB-5EC8-4DFF-B67B-1E5729AF3C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c995e6-7f53-48aa-a5ad-a9d38912b46a"/>
    <ds:schemaRef ds:uri="5d807127-6dfe-4777-9fc9-8a2ccfc388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94AC98F-955B-4FE0-97B9-1A6D0F30563E}">
  <ds:schemaRefs>
    <ds:schemaRef ds:uri="http://schemas.microsoft.com/office/2006/metadata/properties"/>
    <ds:schemaRef ds:uri="http://schemas.microsoft.com/office/infopath/2007/PartnerControls"/>
    <ds:schemaRef ds:uri="5d807127-6dfe-4777-9fc9-8a2ccfc388c3"/>
    <ds:schemaRef ds:uri="46c995e6-7f53-48aa-a5ad-a9d38912b46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260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Ramon Nieuwenhuizen</dc:creator>
  <cp:lastModifiedBy>Myrna Lansink | Inkada Inkoop &amp; Advies</cp:lastModifiedBy>
  <cp:revision>28</cp:revision>
  <cp:lastPrinted>2013-03-20T18:29:00Z</cp:lastPrinted>
  <dcterms:created xsi:type="dcterms:W3CDTF">2013-03-20T17:13:00Z</dcterms:created>
  <dcterms:modified xsi:type="dcterms:W3CDTF">2024-03-12T12:46:00Z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0x010100F05022422477C44CA0516C7EF458BDC6</vt:lpwstr>
  </property>
</Properties>
</file>