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9EBD4" w14:textId="77777777" w:rsidR="001A56AF" w:rsidRPr="006E15CC" w:rsidRDefault="001A56AF" w:rsidP="000D7B2A">
      <w:pPr>
        <w:pStyle w:val="Kop2"/>
        <w:numPr>
          <w:ilvl w:val="0"/>
          <w:numId w:val="0"/>
        </w:numPr>
        <w:ind w:hanging="284"/>
        <w:rPr>
          <w:rFonts w:ascii="Arial" w:hAnsi="Arial"/>
          <w:u w:val="single"/>
        </w:rPr>
      </w:pPr>
      <w:bookmarkStart w:id="0" w:name="_Toc169931822"/>
      <w:bookmarkStart w:id="1" w:name="_Toc309132151"/>
      <w:r w:rsidRPr="006E15CC">
        <w:rPr>
          <w:rFonts w:ascii="Arial" w:hAnsi="Arial"/>
          <w:u w:val="single"/>
        </w:rPr>
        <w:t xml:space="preserve">Bijlage </w:t>
      </w:r>
      <w:r w:rsidR="003D5E8D">
        <w:rPr>
          <w:rFonts w:ascii="Arial" w:hAnsi="Arial"/>
          <w:u w:val="single"/>
        </w:rPr>
        <w:t>4</w:t>
      </w:r>
      <w:r w:rsidRPr="006E15CC">
        <w:rPr>
          <w:rFonts w:ascii="Arial" w:hAnsi="Arial"/>
          <w:u w:val="single"/>
        </w:rPr>
        <w:t>: Overzicht Prijzen en kortingen.</w:t>
      </w:r>
      <w:bookmarkEnd w:id="0"/>
      <w:bookmarkEnd w:id="1"/>
    </w:p>
    <w:p w14:paraId="20B922A6" w14:textId="77777777" w:rsidR="001A56AF" w:rsidRPr="00151BE9" w:rsidRDefault="001A56AF" w:rsidP="001A56AF">
      <w:pPr>
        <w:rPr>
          <w:rFonts w:ascii="Arial" w:hAnsi="Arial" w:cs="Arial"/>
        </w:rPr>
      </w:pPr>
    </w:p>
    <w:p w14:paraId="7972ECE1" w14:textId="77777777" w:rsidR="001A56AF" w:rsidRPr="00151BE9" w:rsidRDefault="001A56AF" w:rsidP="001A56AF">
      <w:pPr>
        <w:ind w:left="-284"/>
        <w:rPr>
          <w:rFonts w:ascii="Arial" w:hAnsi="Arial" w:cs="Arial"/>
          <w:b/>
        </w:rPr>
      </w:pPr>
      <w:r w:rsidRPr="00151BE9">
        <w:rPr>
          <w:rFonts w:ascii="Arial" w:hAnsi="Arial" w:cs="Arial"/>
          <w:b/>
        </w:rPr>
        <w:t>Perceel 1- Terneuzen</w:t>
      </w:r>
    </w:p>
    <w:p w14:paraId="48F664E1" w14:textId="77777777" w:rsidR="001A56AF" w:rsidRPr="00151BE9" w:rsidRDefault="001A56AF" w:rsidP="001A56AF">
      <w:pPr>
        <w:rPr>
          <w:rFonts w:ascii="Arial" w:hAnsi="Arial" w:cs="Arial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9"/>
        <w:gridCol w:w="1604"/>
        <w:gridCol w:w="1417"/>
        <w:gridCol w:w="2019"/>
        <w:gridCol w:w="2943"/>
      </w:tblGrid>
      <w:tr w:rsidR="001A56AF" w:rsidRPr="00151BE9" w14:paraId="7C49C9F0" w14:textId="77777777" w:rsidTr="001A56AF">
        <w:tc>
          <w:tcPr>
            <w:tcW w:w="1799" w:type="dxa"/>
            <w:tcBorders>
              <w:bottom w:val="double" w:sz="4" w:space="0" w:color="auto"/>
            </w:tcBorders>
            <w:shd w:val="pct25" w:color="000000" w:fill="FFFFFF"/>
            <w:vAlign w:val="center"/>
          </w:tcPr>
          <w:p w14:paraId="2F88F05E" w14:textId="77777777" w:rsidR="001A56AF" w:rsidRPr="00151BE9" w:rsidRDefault="001A56AF" w:rsidP="009A6471">
            <w:pPr>
              <w:jc w:val="center"/>
              <w:rPr>
                <w:rFonts w:ascii="Arial" w:hAnsi="Arial" w:cs="Arial"/>
                <w:b/>
              </w:rPr>
            </w:pPr>
            <w:r w:rsidRPr="00151BE9">
              <w:rPr>
                <w:rFonts w:ascii="Arial" w:hAnsi="Arial" w:cs="Arial"/>
                <w:b/>
              </w:rPr>
              <w:t>Omschrijving</w:t>
            </w:r>
          </w:p>
        </w:tc>
        <w:tc>
          <w:tcPr>
            <w:tcW w:w="1604" w:type="dxa"/>
            <w:tcBorders>
              <w:bottom w:val="double" w:sz="4" w:space="0" w:color="auto"/>
            </w:tcBorders>
            <w:shd w:val="pct25" w:color="000000" w:fill="FFFFFF"/>
            <w:vAlign w:val="center"/>
          </w:tcPr>
          <w:p w14:paraId="337A1DD1" w14:textId="77777777" w:rsidR="001A56AF" w:rsidRPr="00151BE9" w:rsidRDefault="001A56AF" w:rsidP="009A6471">
            <w:pPr>
              <w:jc w:val="center"/>
              <w:rPr>
                <w:rFonts w:ascii="Arial" w:hAnsi="Arial" w:cs="Arial"/>
                <w:b/>
              </w:rPr>
            </w:pPr>
            <w:r w:rsidRPr="00151BE9">
              <w:rPr>
                <w:rFonts w:ascii="Arial" w:hAnsi="Arial" w:cs="Arial"/>
                <w:b/>
              </w:rPr>
              <w:t xml:space="preserve">Verwacht aantal liters per jaar 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pct25" w:color="000000" w:fill="FFFFFF"/>
            <w:vAlign w:val="center"/>
          </w:tcPr>
          <w:p w14:paraId="6ED6A254" w14:textId="77777777" w:rsidR="001A56AF" w:rsidRDefault="001A56AF" w:rsidP="009A64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Landelijke adviesprijs</w:t>
            </w:r>
          </w:p>
          <w:p w14:paraId="3B1E74B1" w14:textId="2AAA4D4B" w:rsidR="001A56AF" w:rsidRPr="00151BE9" w:rsidRDefault="00CE41D6" w:rsidP="009A64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 juni 2024</w:t>
            </w:r>
            <w:r w:rsidR="001A56AF" w:rsidRPr="00151BE9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019" w:type="dxa"/>
            <w:tcBorders>
              <w:bottom w:val="double" w:sz="4" w:space="0" w:color="auto"/>
            </w:tcBorders>
            <w:shd w:val="pct25" w:color="000000" w:fill="FFFFFF"/>
            <w:vAlign w:val="center"/>
          </w:tcPr>
          <w:p w14:paraId="1A6F6DAA" w14:textId="77777777" w:rsidR="001A56AF" w:rsidRPr="00151BE9" w:rsidRDefault="001A56AF" w:rsidP="001A56AF">
            <w:pPr>
              <w:jc w:val="center"/>
              <w:rPr>
                <w:rFonts w:ascii="Arial" w:hAnsi="Arial" w:cs="Arial"/>
                <w:b/>
              </w:rPr>
            </w:pPr>
            <w:r w:rsidRPr="00151BE9">
              <w:rPr>
                <w:rFonts w:ascii="Arial" w:hAnsi="Arial" w:cs="Arial"/>
                <w:b/>
              </w:rPr>
              <w:t xml:space="preserve">Korting in Euro’s over </w:t>
            </w:r>
            <w:r>
              <w:rPr>
                <w:rFonts w:ascii="Arial" w:hAnsi="Arial" w:cs="Arial"/>
                <w:b/>
              </w:rPr>
              <w:t>Landelijke adviesprijs</w:t>
            </w:r>
          </w:p>
        </w:tc>
        <w:tc>
          <w:tcPr>
            <w:tcW w:w="2943" w:type="dxa"/>
            <w:tcBorders>
              <w:bottom w:val="double" w:sz="4" w:space="0" w:color="auto"/>
            </w:tcBorders>
            <w:shd w:val="pct25" w:color="000000" w:fill="FFFFFF"/>
            <w:vAlign w:val="center"/>
          </w:tcPr>
          <w:p w14:paraId="3FCED18C" w14:textId="77777777" w:rsidR="001A56AF" w:rsidRPr="00151BE9" w:rsidRDefault="001A56AF" w:rsidP="009A6471">
            <w:pPr>
              <w:jc w:val="center"/>
              <w:rPr>
                <w:rFonts w:ascii="Arial" w:hAnsi="Arial" w:cs="Arial"/>
                <w:b/>
              </w:rPr>
            </w:pPr>
            <w:r w:rsidRPr="00151BE9">
              <w:rPr>
                <w:rFonts w:ascii="Arial" w:hAnsi="Arial" w:cs="Arial"/>
                <w:b/>
              </w:rPr>
              <w:t>Totaal bedrag per jaar in euro’s excl. BTW</w:t>
            </w:r>
          </w:p>
        </w:tc>
      </w:tr>
      <w:tr w:rsidR="001A56AF" w:rsidRPr="00151BE9" w14:paraId="6551F3B7" w14:textId="77777777" w:rsidTr="001A56AF">
        <w:trPr>
          <w:trHeight w:val="672"/>
        </w:trPr>
        <w:tc>
          <w:tcPr>
            <w:tcW w:w="1799" w:type="dxa"/>
            <w:tcBorders>
              <w:top w:val="nil"/>
            </w:tcBorders>
            <w:vAlign w:val="center"/>
          </w:tcPr>
          <w:p w14:paraId="35D4F379" w14:textId="77777777" w:rsidR="001A56AF" w:rsidRPr="00151BE9" w:rsidRDefault="001A56AF" w:rsidP="009A6471">
            <w:pPr>
              <w:jc w:val="center"/>
              <w:rPr>
                <w:rFonts w:ascii="Arial" w:hAnsi="Arial" w:cs="Arial"/>
              </w:rPr>
            </w:pPr>
            <w:r w:rsidRPr="00151BE9">
              <w:rPr>
                <w:rFonts w:ascii="Arial" w:hAnsi="Arial" w:cs="Arial"/>
              </w:rPr>
              <w:t>Diesel ULZ (NEN 590)</w:t>
            </w:r>
          </w:p>
        </w:tc>
        <w:tc>
          <w:tcPr>
            <w:tcW w:w="1604" w:type="dxa"/>
            <w:tcBorders>
              <w:top w:val="nil"/>
            </w:tcBorders>
            <w:vAlign w:val="center"/>
          </w:tcPr>
          <w:p w14:paraId="458D4964" w14:textId="77777777" w:rsidR="001A56AF" w:rsidRPr="00151BE9" w:rsidRDefault="001A56AF" w:rsidP="009A6471">
            <w:pPr>
              <w:jc w:val="center"/>
              <w:rPr>
                <w:rFonts w:ascii="Arial" w:hAnsi="Arial" w:cs="Arial"/>
              </w:rPr>
            </w:pPr>
            <w:r w:rsidRPr="00151BE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7</w:t>
            </w:r>
            <w:r w:rsidRPr="00151BE9">
              <w:rPr>
                <w:rFonts w:ascii="Arial" w:hAnsi="Arial" w:cs="Arial"/>
              </w:rPr>
              <w:t>0.000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8455266" w14:textId="77777777" w:rsidR="001A56AF" w:rsidRPr="00151BE9" w:rsidRDefault="001A56AF" w:rsidP="009A647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19" w:type="dxa"/>
            <w:tcBorders>
              <w:top w:val="nil"/>
            </w:tcBorders>
            <w:vAlign w:val="center"/>
          </w:tcPr>
          <w:p w14:paraId="7677016C" w14:textId="77777777" w:rsidR="001A56AF" w:rsidRPr="00151BE9" w:rsidRDefault="001A56AF" w:rsidP="009A647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43" w:type="dxa"/>
            <w:tcBorders>
              <w:top w:val="nil"/>
            </w:tcBorders>
            <w:vAlign w:val="center"/>
          </w:tcPr>
          <w:p w14:paraId="4E7E7B6D" w14:textId="77777777" w:rsidR="001A56AF" w:rsidRPr="00151BE9" w:rsidRDefault="001A56AF" w:rsidP="009A6471">
            <w:pPr>
              <w:jc w:val="center"/>
              <w:rPr>
                <w:rFonts w:ascii="Arial" w:hAnsi="Arial" w:cs="Arial"/>
              </w:rPr>
            </w:pPr>
          </w:p>
        </w:tc>
      </w:tr>
      <w:tr w:rsidR="001A56AF" w:rsidRPr="00151BE9" w14:paraId="70C1ED0C" w14:textId="77777777" w:rsidTr="001A56AF">
        <w:trPr>
          <w:trHeight w:val="531"/>
        </w:trPr>
        <w:tc>
          <w:tcPr>
            <w:tcW w:w="1799" w:type="dxa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13FF9BA2" w14:textId="77777777" w:rsidR="001A56AF" w:rsidRPr="00151BE9" w:rsidRDefault="001A56AF" w:rsidP="009A6471">
            <w:pPr>
              <w:jc w:val="center"/>
              <w:rPr>
                <w:rFonts w:ascii="Arial" w:hAnsi="Arial" w:cs="Arial"/>
                <w:b/>
              </w:rPr>
            </w:pPr>
            <w:r w:rsidRPr="00151BE9">
              <w:rPr>
                <w:rFonts w:ascii="Arial" w:hAnsi="Arial" w:cs="Arial"/>
                <w:b/>
              </w:rPr>
              <w:t>TOTAAL</w:t>
            </w:r>
          </w:p>
        </w:tc>
        <w:tc>
          <w:tcPr>
            <w:tcW w:w="1604" w:type="dxa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50025BC2" w14:textId="77777777" w:rsidR="001A56AF" w:rsidRPr="00151BE9" w:rsidRDefault="001A56AF" w:rsidP="009A6471">
            <w:pPr>
              <w:jc w:val="center"/>
              <w:rPr>
                <w:rFonts w:ascii="Arial" w:hAnsi="Arial" w:cs="Arial"/>
                <w:b/>
              </w:rPr>
            </w:pPr>
            <w:r w:rsidRPr="00151BE9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7</w:t>
            </w:r>
            <w:r w:rsidRPr="00151BE9">
              <w:rPr>
                <w:rFonts w:ascii="Arial" w:hAnsi="Arial" w:cs="Arial"/>
                <w:b/>
              </w:rPr>
              <w:t>0.000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05870D61" w14:textId="77777777" w:rsidR="001A56AF" w:rsidRPr="00151BE9" w:rsidRDefault="001A56AF" w:rsidP="009A647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19" w:type="dxa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2918E4EF" w14:textId="77777777" w:rsidR="001A56AF" w:rsidRPr="00151BE9" w:rsidRDefault="001A56AF" w:rsidP="009A647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3" w:type="dxa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3B135C1F" w14:textId="77777777" w:rsidR="001A56AF" w:rsidRPr="00151BE9" w:rsidRDefault="001A56AF" w:rsidP="009A6471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AAFD2C1" w14:textId="77777777" w:rsidR="001A56AF" w:rsidRDefault="001A56AF" w:rsidP="001A56AF">
      <w:pPr>
        <w:rPr>
          <w:rFonts w:ascii="Arial" w:hAnsi="Arial" w:cs="Arial"/>
        </w:rPr>
      </w:pPr>
    </w:p>
    <w:p w14:paraId="26351772" w14:textId="77777777" w:rsidR="00D11FA5" w:rsidRDefault="00D11FA5" w:rsidP="00D11FA5">
      <w:pPr>
        <w:ind w:hanging="284"/>
        <w:rPr>
          <w:rFonts w:ascii="Arial" w:hAnsi="Arial" w:cs="Arial"/>
        </w:rPr>
      </w:pPr>
      <w:r>
        <w:rPr>
          <w:rFonts w:ascii="Arial" w:hAnsi="Arial" w:cs="Arial"/>
        </w:rPr>
        <w:t>De gemiddelde landelijke advies prijs wordt vastgesteld op basis van de volgende site</w:t>
      </w:r>
    </w:p>
    <w:p w14:paraId="5DD14861" w14:textId="77777777" w:rsidR="00D11FA5" w:rsidRDefault="00D11FA5" w:rsidP="00D11FA5">
      <w:pPr>
        <w:ind w:hanging="284"/>
        <w:rPr>
          <w:rFonts w:ascii="Arial" w:hAnsi="Arial" w:cs="Arial"/>
        </w:rPr>
      </w:pPr>
      <w:r w:rsidRPr="00D11FA5">
        <w:rPr>
          <w:rFonts w:ascii="Arial" w:hAnsi="Arial" w:cs="Arial"/>
        </w:rPr>
        <w:t>https://www.unitedconsumers.com/tanken/informatie/brandstof-prijzen.asp</w:t>
      </w:r>
    </w:p>
    <w:p w14:paraId="40D29485" w14:textId="77777777" w:rsidR="00D11FA5" w:rsidRDefault="00D11FA5" w:rsidP="00D11FA5">
      <w:pPr>
        <w:ind w:hanging="284"/>
        <w:rPr>
          <w:rFonts w:ascii="Arial" w:hAnsi="Arial" w:cs="Arial"/>
        </w:rPr>
      </w:pPr>
    </w:p>
    <w:p w14:paraId="69987FA4" w14:textId="77777777" w:rsidR="00D11FA5" w:rsidRDefault="00D11FA5" w:rsidP="001A56AF">
      <w:pPr>
        <w:rPr>
          <w:rFonts w:ascii="Arial" w:hAnsi="Arial" w:cs="Arial"/>
        </w:rPr>
      </w:pPr>
    </w:p>
    <w:p w14:paraId="1A65A1CE" w14:textId="77777777" w:rsidR="001A56AF" w:rsidRDefault="001A56AF" w:rsidP="001A56AF">
      <w:pPr>
        <w:ind w:left="-284"/>
        <w:rPr>
          <w:rFonts w:ascii="Arial" w:hAnsi="Arial" w:cs="Arial"/>
        </w:rPr>
      </w:pPr>
      <w:r>
        <w:rPr>
          <w:rFonts w:ascii="Arial" w:hAnsi="Arial" w:cs="Arial"/>
        </w:rPr>
        <w:t>Alternatieve brandstof die standaard wordt aangeboden op de locatie waarmee wordt ingeschreven</w:t>
      </w:r>
      <w:r w:rsidR="00550303">
        <w:rPr>
          <w:rFonts w:ascii="Arial" w:hAnsi="Arial" w:cs="Arial"/>
        </w:rPr>
        <w:t>.</w:t>
      </w:r>
    </w:p>
    <w:p w14:paraId="47FD0C8A" w14:textId="77777777" w:rsidR="001A56AF" w:rsidRPr="00151BE9" w:rsidRDefault="001A56AF" w:rsidP="001A56AF">
      <w:pPr>
        <w:rPr>
          <w:rFonts w:ascii="Arial" w:hAnsi="Arial" w:cs="Arial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3925C2" w:rsidRPr="00151BE9" w14:paraId="3C5654BB" w14:textId="77777777" w:rsidTr="003925C2">
        <w:tc>
          <w:tcPr>
            <w:tcW w:w="9782" w:type="dxa"/>
            <w:tcBorders>
              <w:bottom w:val="double" w:sz="4" w:space="0" w:color="auto"/>
            </w:tcBorders>
            <w:shd w:val="pct25" w:color="000000" w:fill="FFFFFF"/>
            <w:vAlign w:val="center"/>
          </w:tcPr>
          <w:p w14:paraId="51D6E685" w14:textId="77777777" w:rsidR="003925C2" w:rsidRPr="00151BE9" w:rsidRDefault="003925C2" w:rsidP="009A6471">
            <w:pPr>
              <w:jc w:val="center"/>
              <w:rPr>
                <w:rFonts w:ascii="Arial" w:hAnsi="Arial" w:cs="Arial"/>
                <w:b/>
              </w:rPr>
            </w:pPr>
            <w:r w:rsidRPr="00151BE9">
              <w:rPr>
                <w:rFonts w:ascii="Arial" w:hAnsi="Arial" w:cs="Arial"/>
                <w:b/>
              </w:rPr>
              <w:t>Omschrijving</w:t>
            </w:r>
            <w:r>
              <w:rPr>
                <w:rFonts w:ascii="Arial" w:hAnsi="Arial" w:cs="Arial"/>
                <w:b/>
              </w:rPr>
              <w:t>*</w:t>
            </w:r>
          </w:p>
        </w:tc>
      </w:tr>
      <w:tr w:rsidR="003925C2" w:rsidRPr="00151BE9" w14:paraId="53D7DE5B" w14:textId="77777777" w:rsidTr="003925C2">
        <w:trPr>
          <w:trHeight w:val="672"/>
        </w:trPr>
        <w:tc>
          <w:tcPr>
            <w:tcW w:w="9782" w:type="dxa"/>
            <w:tcBorders>
              <w:top w:val="nil"/>
            </w:tcBorders>
            <w:vAlign w:val="center"/>
          </w:tcPr>
          <w:p w14:paraId="56FD70A9" w14:textId="77777777" w:rsidR="003925C2" w:rsidRPr="00151BE9" w:rsidRDefault="003925C2" w:rsidP="009A6471">
            <w:pPr>
              <w:jc w:val="center"/>
              <w:rPr>
                <w:rFonts w:ascii="Arial" w:hAnsi="Arial" w:cs="Arial"/>
              </w:rPr>
            </w:pPr>
          </w:p>
        </w:tc>
      </w:tr>
      <w:tr w:rsidR="003925C2" w:rsidRPr="00151BE9" w14:paraId="3A8AC158" w14:textId="77777777" w:rsidTr="003925C2">
        <w:trPr>
          <w:trHeight w:val="672"/>
        </w:trPr>
        <w:tc>
          <w:tcPr>
            <w:tcW w:w="9782" w:type="dxa"/>
            <w:tcBorders>
              <w:top w:val="nil"/>
            </w:tcBorders>
            <w:vAlign w:val="center"/>
          </w:tcPr>
          <w:p w14:paraId="1B7A3688" w14:textId="77777777" w:rsidR="003925C2" w:rsidRPr="00151BE9" w:rsidRDefault="003925C2" w:rsidP="009A6471">
            <w:pPr>
              <w:jc w:val="center"/>
              <w:rPr>
                <w:rFonts w:ascii="Arial" w:hAnsi="Arial" w:cs="Arial"/>
              </w:rPr>
            </w:pPr>
          </w:p>
        </w:tc>
      </w:tr>
      <w:tr w:rsidR="003925C2" w:rsidRPr="00151BE9" w14:paraId="367FAF38" w14:textId="77777777" w:rsidTr="003925C2">
        <w:trPr>
          <w:trHeight w:val="672"/>
        </w:trPr>
        <w:tc>
          <w:tcPr>
            <w:tcW w:w="9782" w:type="dxa"/>
            <w:tcBorders>
              <w:top w:val="nil"/>
            </w:tcBorders>
            <w:vAlign w:val="center"/>
          </w:tcPr>
          <w:p w14:paraId="782820CF" w14:textId="77777777" w:rsidR="003925C2" w:rsidRPr="00151BE9" w:rsidRDefault="003925C2" w:rsidP="009A6471">
            <w:pPr>
              <w:jc w:val="center"/>
              <w:rPr>
                <w:rFonts w:ascii="Arial" w:hAnsi="Arial" w:cs="Arial"/>
              </w:rPr>
            </w:pPr>
          </w:p>
        </w:tc>
      </w:tr>
      <w:tr w:rsidR="003925C2" w:rsidRPr="00151BE9" w14:paraId="3611652A" w14:textId="77777777" w:rsidTr="003925C2">
        <w:trPr>
          <w:trHeight w:val="531"/>
        </w:trPr>
        <w:tc>
          <w:tcPr>
            <w:tcW w:w="9782" w:type="dxa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5B71C14C" w14:textId="77777777" w:rsidR="003925C2" w:rsidRPr="00151BE9" w:rsidRDefault="003925C2" w:rsidP="009A6471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462CCF4" w14:textId="77777777" w:rsidR="001A56AF" w:rsidRPr="00622971" w:rsidRDefault="00622971" w:rsidP="00622971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3925C2" w:rsidRPr="00622971">
        <w:rPr>
          <w:rFonts w:ascii="Arial" w:hAnsi="Arial" w:cs="Arial"/>
        </w:rPr>
        <w:t>Hiervoor geldt hetzelfde kortingspercentage als voor de Diesel ULZ</w:t>
      </w:r>
    </w:p>
    <w:p w14:paraId="6D5D9E87" w14:textId="77777777" w:rsidR="001A56AF" w:rsidRDefault="001A56AF" w:rsidP="001A56AF">
      <w:pPr>
        <w:rPr>
          <w:rFonts w:ascii="Arial" w:hAnsi="Arial" w:cs="Arial"/>
        </w:rPr>
      </w:pPr>
    </w:p>
    <w:p w14:paraId="3B97A4D8" w14:textId="77777777" w:rsidR="00622971" w:rsidRDefault="00622971" w:rsidP="001A56AF">
      <w:pPr>
        <w:rPr>
          <w:rFonts w:ascii="Arial" w:hAnsi="Arial" w:cs="Arial"/>
        </w:rPr>
      </w:pPr>
    </w:p>
    <w:p w14:paraId="439BB96D" w14:textId="77777777" w:rsidR="00622971" w:rsidRDefault="00622971" w:rsidP="001A56AF">
      <w:pPr>
        <w:rPr>
          <w:rFonts w:ascii="Arial" w:hAnsi="Arial" w:cs="Arial"/>
        </w:rPr>
      </w:pPr>
    </w:p>
    <w:p w14:paraId="482564F6" w14:textId="77777777" w:rsidR="00622971" w:rsidRDefault="001A56AF" w:rsidP="00D15D2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D9F0D74" w14:textId="77777777" w:rsidR="001A56AF" w:rsidRPr="00151BE9" w:rsidRDefault="001A56AF" w:rsidP="001A56AF">
      <w:pPr>
        <w:rPr>
          <w:rFonts w:ascii="Arial" w:hAnsi="Arial" w:cs="Arial"/>
          <w:b/>
        </w:rPr>
      </w:pPr>
    </w:p>
    <w:p w14:paraId="39D3FE0C" w14:textId="77777777" w:rsidR="001A56AF" w:rsidRDefault="001A56AF" w:rsidP="001A56AF">
      <w:pPr>
        <w:rPr>
          <w:rFonts w:ascii="Arial" w:hAnsi="Arial" w:cs="Arial"/>
          <w:b/>
        </w:rPr>
      </w:pPr>
      <w:r w:rsidRPr="00151BE9">
        <w:rPr>
          <w:rFonts w:ascii="Arial" w:hAnsi="Arial" w:cs="Arial"/>
          <w:b/>
        </w:rPr>
        <w:t xml:space="preserve">Perceel </w:t>
      </w:r>
      <w:r w:rsidR="00D15D22">
        <w:rPr>
          <w:rFonts w:ascii="Arial" w:hAnsi="Arial" w:cs="Arial"/>
          <w:b/>
        </w:rPr>
        <w:t>2</w:t>
      </w:r>
      <w:r w:rsidRPr="00151BE9">
        <w:rPr>
          <w:rFonts w:ascii="Arial" w:hAnsi="Arial" w:cs="Arial"/>
          <w:b/>
        </w:rPr>
        <w:t xml:space="preserve">- </w:t>
      </w:r>
      <w:r>
        <w:rPr>
          <w:rFonts w:ascii="Arial" w:hAnsi="Arial" w:cs="Arial"/>
          <w:b/>
        </w:rPr>
        <w:t xml:space="preserve"> Oostburg</w:t>
      </w:r>
    </w:p>
    <w:p w14:paraId="14C5E336" w14:textId="77777777" w:rsidR="004E0A2B" w:rsidRPr="00151BE9" w:rsidRDefault="004E0A2B" w:rsidP="004E0A2B">
      <w:pPr>
        <w:rPr>
          <w:rFonts w:ascii="Arial" w:hAnsi="Arial" w:cs="Arial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9"/>
        <w:gridCol w:w="1604"/>
        <w:gridCol w:w="1417"/>
        <w:gridCol w:w="2019"/>
        <w:gridCol w:w="2943"/>
      </w:tblGrid>
      <w:tr w:rsidR="004E0A2B" w:rsidRPr="00151BE9" w14:paraId="37373BE5" w14:textId="77777777" w:rsidTr="00056394">
        <w:tc>
          <w:tcPr>
            <w:tcW w:w="1799" w:type="dxa"/>
            <w:tcBorders>
              <w:bottom w:val="double" w:sz="4" w:space="0" w:color="auto"/>
            </w:tcBorders>
            <w:shd w:val="pct25" w:color="000000" w:fill="FFFFFF"/>
            <w:vAlign w:val="center"/>
          </w:tcPr>
          <w:p w14:paraId="06AA41B9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  <w:r w:rsidRPr="00151BE9">
              <w:rPr>
                <w:rFonts w:ascii="Arial" w:hAnsi="Arial" w:cs="Arial"/>
                <w:b/>
              </w:rPr>
              <w:t>Omschrijving</w:t>
            </w:r>
          </w:p>
        </w:tc>
        <w:tc>
          <w:tcPr>
            <w:tcW w:w="1604" w:type="dxa"/>
            <w:tcBorders>
              <w:bottom w:val="double" w:sz="4" w:space="0" w:color="auto"/>
            </w:tcBorders>
            <w:shd w:val="pct25" w:color="000000" w:fill="FFFFFF"/>
            <w:vAlign w:val="center"/>
          </w:tcPr>
          <w:p w14:paraId="4CA80509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  <w:r w:rsidRPr="00151BE9">
              <w:rPr>
                <w:rFonts w:ascii="Arial" w:hAnsi="Arial" w:cs="Arial"/>
                <w:b/>
              </w:rPr>
              <w:t xml:space="preserve">Verwacht aantal liters per jaar 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pct25" w:color="000000" w:fill="FFFFFF"/>
            <w:vAlign w:val="center"/>
          </w:tcPr>
          <w:p w14:paraId="64D61843" w14:textId="77777777" w:rsidR="004E0A2B" w:rsidRDefault="004E0A2B" w:rsidP="0005639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Landelijke adviesprijs</w:t>
            </w:r>
          </w:p>
          <w:p w14:paraId="046DB50F" w14:textId="7A94DBE0" w:rsidR="004E0A2B" w:rsidRPr="00151BE9" w:rsidRDefault="00CE41D6" w:rsidP="0005639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 juni 2024</w:t>
            </w:r>
            <w:r w:rsidR="004E0A2B" w:rsidRPr="00151BE9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019" w:type="dxa"/>
            <w:tcBorders>
              <w:bottom w:val="double" w:sz="4" w:space="0" w:color="auto"/>
            </w:tcBorders>
            <w:shd w:val="pct25" w:color="000000" w:fill="FFFFFF"/>
            <w:vAlign w:val="center"/>
          </w:tcPr>
          <w:p w14:paraId="7FC7B771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  <w:r w:rsidRPr="00151BE9">
              <w:rPr>
                <w:rFonts w:ascii="Arial" w:hAnsi="Arial" w:cs="Arial"/>
                <w:b/>
              </w:rPr>
              <w:t xml:space="preserve">Korting in Euro’s over </w:t>
            </w:r>
            <w:r>
              <w:rPr>
                <w:rFonts w:ascii="Arial" w:hAnsi="Arial" w:cs="Arial"/>
                <w:b/>
              </w:rPr>
              <w:t>Landelijke adviesprijs</w:t>
            </w:r>
          </w:p>
        </w:tc>
        <w:tc>
          <w:tcPr>
            <w:tcW w:w="2943" w:type="dxa"/>
            <w:tcBorders>
              <w:bottom w:val="double" w:sz="4" w:space="0" w:color="auto"/>
            </w:tcBorders>
            <w:shd w:val="pct25" w:color="000000" w:fill="FFFFFF"/>
            <w:vAlign w:val="center"/>
          </w:tcPr>
          <w:p w14:paraId="2BD576B1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  <w:r w:rsidRPr="00151BE9">
              <w:rPr>
                <w:rFonts w:ascii="Arial" w:hAnsi="Arial" w:cs="Arial"/>
                <w:b/>
              </w:rPr>
              <w:t>Totaal bedrag per jaar in euro’s excl. BTW</w:t>
            </w:r>
          </w:p>
        </w:tc>
      </w:tr>
      <w:tr w:rsidR="004E0A2B" w:rsidRPr="00151BE9" w14:paraId="7EFAD520" w14:textId="77777777" w:rsidTr="00056394">
        <w:trPr>
          <w:trHeight w:val="672"/>
        </w:trPr>
        <w:tc>
          <w:tcPr>
            <w:tcW w:w="1799" w:type="dxa"/>
            <w:tcBorders>
              <w:top w:val="nil"/>
            </w:tcBorders>
            <w:vAlign w:val="center"/>
          </w:tcPr>
          <w:p w14:paraId="5D0180A1" w14:textId="77777777" w:rsidR="004E0A2B" w:rsidRPr="00151BE9" w:rsidRDefault="004E0A2B" w:rsidP="00056394">
            <w:pPr>
              <w:jc w:val="center"/>
              <w:rPr>
                <w:rFonts w:ascii="Arial" w:hAnsi="Arial" w:cs="Arial"/>
              </w:rPr>
            </w:pPr>
            <w:r w:rsidRPr="00151BE9">
              <w:rPr>
                <w:rFonts w:ascii="Arial" w:hAnsi="Arial" w:cs="Arial"/>
              </w:rPr>
              <w:t>Diesel ULZ (NEN 590)</w:t>
            </w:r>
          </w:p>
        </w:tc>
        <w:tc>
          <w:tcPr>
            <w:tcW w:w="1604" w:type="dxa"/>
            <w:tcBorders>
              <w:top w:val="nil"/>
            </w:tcBorders>
            <w:vAlign w:val="center"/>
          </w:tcPr>
          <w:p w14:paraId="1DB0826C" w14:textId="77777777" w:rsidR="004E0A2B" w:rsidRPr="00151BE9" w:rsidRDefault="004E0A2B" w:rsidP="000563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72.000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7882C39" w14:textId="77777777" w:rsidR="004E0A2B" w:rsidRPr="00151BE9" w:rsidRDefault="004E0A2B" w:rsidP="0005639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19" w:type="dxa"/>
            <w:tcBorders>
              <w:top w:val="nil"/>
            </w:tcBorders>
            <w:vAlign w:val="center"/>
          </w:tcPr>
          <w:p w14:paraId="5E154904" w14:textId="77777777" w:rsidR="004E0A2B" w:rsidRPr="00151BE9" w:rsidRDefault="004E0A2B" w:rsidP="0005639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43" w:type="dxa"/>
            <w:tcBorders>
              <w:top w:val="nil"/>
            </w:tcBorders>
            <w:vAlign w:val="center"/>
          </w:tcPr>
          <w:p w14:paraId="719F1523" w14:textId="77777777" w:rsidR="004E0A2B" w:rsidRPr="00151BE9" w:rsidRDefault="004E0A2B" w:rsidP="00056394">
            <w:pPr>
              <w:jc w:val="center"/>
              <w:rPr>
                <w:rFonts w:ascii="Arial" w:hAnsi="Arial" w:cs="Arial"/>
              </w:rPr>
            </w:pPr>
          </w:p>
        </w:tc>
      </w:tr>
      <w:tr w:rsidR="004E0A2B" w:rsidRPr="00151BE9" w14:paraId="1805EA40" w14:textId="77777777" w:rsidTr="00056394">
        <w:trPr>
          <w:trHeight w:val="531"/>
        </w:trPr>
        <w:tc>
          <w:tcPr>
            <w:tcW w:w="1799" w:type="dxa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77CF1EBD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  <w:r w:rsidRPr="00151BE9">
              <w:rPr>
                <w:rFonts w:ascii="Arial" w:hAnsi="Arial" w:cs="Arial"/>
                <w:b/>
              </w:rPr>
              <w:t>TOTAAL</w:t>
            </w:r>
          </w:p>
        </w:tc>
        <w:tc>
          <w:tcPr>
            <w:tcW w:w="1604" w:type="dxa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5FDB2B13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72.000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76105FD3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19" w:type="dxa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6D391F61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3" w:type="dxa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4375C4A6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35F859D7" w14:textId="77777777" w:rsidR="004E0A2B" w:rsidRDefault="004E0A2B" w:rsidP="004E0A2B">
      <w:pPr>
        <w:rPr>
          <w:rFonts w:ascii="Arial" w:hAnsi="Arial" w:cs="Arial"/>
        </w:rPr>
      </w:pPr>
    </w:p>
    <w:p w14:paraId="139B569D" w14:textId="77777777" w:rsidR="004E0A2B" w:rsidRDefault="004E0A2B" w:rsidP="004E0A2B">
      <w:pPr>
        <w:ind w:hanging="284"/>
        <w:rPr>
          <w:rFonts w:ascii="Arial" w:hAnsi="Arial" w:cs="Arial"/>
        </w:rPr>
      </w:pPr>
      <w:r>
        <w:rPr>
          <w:rFonts w:ascii="Arial" w:hAnsi="Arial" w:cs="Arial"/>
        </w:rPr>
        <w:t>De gemiddelde landelijke advies prijs wordt vastgesteld op basis van de volgende site</w:t>
      </w:r>
    </w:p>
    <w:p w14:paraId="49567FC7" w14:textId="77777777" w:rsidR="004E0A2B" w:rsidRDefault="004E0A2B" w:rsidP="004E0A2B">
      <w:pPr>
        <w:ind w:hanging="284"/>
        <w:rPr>
          <w:rFonts w:ascii="Arial" w:hAnsi="Arial" w:cs="Arial"/>
        </w:rPr>
      </w:pPr>
      <w:r w:rsidRPr="00D11FA5">
        <w:rPr>
          <w:rFonts w:ascii="Arial" w:hAnsi="Arial" w:cs="Arial"/>
        </w:rPr>
        <w:t>https://www.unitedconsumers.com/tanken/informatie/brandstof-prijzen.asp</w:t>
      </w:r>
    </w:p>
    <w:p w14:paraId="1670DEB8" w14:textId="77777777" w:rsidR="004E0A2B" w:rsidRDefault="004E0A2B" w:rsidP="004E0A2B">
      <w:pPr>
        <w:ind w:hanging="284"/>
        <w:rPr>
          <w:rFonts w:ascii="Arial" w:hAnsi="Arial" w:cs="Arial"/>
        </w:rPr>
      </w:pPr>
    </w:p>
    <w:p w14:paraId="031D0221" w14:textId="77777777" w:rsidR="004E0A2B" w:rsidRDefault="004E0A2B" w:rsidP="004E0A2B">
      <w:pPr>
        <w:rPr>
          <w:rFonts w:ascii="Arial" w:hAnsi="Arial" w:cs="Arial"/>
        </w:rPr>
      </w:pPr>
    </w:p>
    <w:p w14:paraId="0AE751D5" w14:textId="77777777" w:rsidR="004E0A2B" w:rsidRDefault="004E0A2B" w:rsidP="004E0A2B">
      <w:pPr>
        <w:ind w:left="-284"/>
        <w:rPr>
          <w:rFonts w:ascii="Arial" w:hAnsi="Arial" w:cs="Arial"/>
        </w:rPr>
      </w:pPr>
      <w:r>
        <w:rPr>
          <w:rFonts w:ascii="Arial" w:hAnsi="Arial" w:cs="Arial"/>
        </w:rPr>
        <w:t>Alternatieve brandstof die standaard wordt aangeboden op de locatie waarmee wordt ingeschreven.</w:t>
      </w:r>
    </w:p>
    <w:p w14:paraId="673B0171" w14:textId="77777777" w:rsidR="004E0A2B" w:rsidRPr="00151BE9" w:rsidRDefault="004E0A2B" w:rsidP="004E0A2B">
      <w:pPr>
        <w:rPr>
          <w:rFonts w:ascii="Arial" w:hAnsi="Arial" w:cs="Arial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4E0A2B" w:rsidRPr="00151BE9" w14:paraId="3D8D284E" w14:textId="77777777" w:rsidTr="00056394">
        <w:tc>
          <w:tcPr>
            <w:tcW w:w="9782" w:type="dxa"/>
            <w:tcBorders>
              <w:bottom w:val="double" w:sz="4" w:space="0" w:color="auto"/>
            </w:tcBorders>
            <w:shd w:val="pct25" w:color="000000" w:fill="FFFFFF"/>
            <w:vAlign w:val="center"/>
          </w:tcPr>
          <w:p w14:paraId="5DB32B33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  <w:r w:rsidRPr="00151BE9">
              <w:rPr>
                <w:rFonts w:ascii="Arial" w:hAnsi="Arial" w:cs="Arial"/>
                <w:b/>
              </w:rPr>
              <w:t>Omschrijving</w:t>
            </w:r>
            <w:r>
              <w:rPr>
                <w:rFonts w:ascii="Arial" w:hAnsi="Arial" w:cs="Arial"/>
                <w:b/>
              </w:rPr>
              <w:t>*</w:t>
            </w:r>
          </w:p>
        </w:tc>
      </w:tr>
      <w:tr w:rsidR="004E0A2B" w:rsidRPr="00151BE9" w14:paraId="7B9965B6" w14:textId="77777777" w:rsidTr="00056394">
        <w:trPr>
          <w:trHeight w:val="672"/>
        </w:trPr>
        <w:tc>
          <w:tcPr>
            <w:tcW w:w="9782" w:type="dxa"/>
            <w:tcBorders>
              <w:top w:val="nil"/>
            </w:tcBorders>
            <w:vAlign w:val="center"/>
          </w:tcPr>
          <w:p w14:paraId="6B501DF0" w14:textId="77777777" w:rsidR="004E0A2B" w:rsidRPr="00151BE9" w:rsidRDefault="004E0A2B" w:rsidP="00056394">
            <w:pPr>
              <w:jc w:val="center"/>
              <w:rPr>
                <w:rFonts w:ascii="Arial" w:hAnsi="Arial" w:cs="Arial"/>
              </w:rPr>
            </w:pPr>
          </w:p>
        </w:tc>
      </w:tr>
      <w:tr w:rsidR="004E0A2B" w:rsidRPr="00151BE9" w14:paraId="19D7CE43" w14:textId="77777777" w:rsidTr="00056394">
        <w:trPr>
          <w:trHeight w:val="672"/>
        </w:trPr>
        <w:tc>
          <w:tcPr>
            <w:tcW w:w="9782" w:type="dxa"/>
            <w:tcBorders>
              <w:top w:val="nil"/>
            </w:tcBorders>
            <w:vAlign w:val="center"/>
          </w:tcPr>
          <w:p w14:paraId="46DFFC1D" w14:textId="77777777" w:rsidR="004E0A2B" w:rsidRPr="00151BE9" w:rsidRDefault="004E0A2B" w:rsidP="00056394">
            <w:pPr>
              <w:jc w:val="center"/>
              <w:rPr>
                <w:rFonts w:ascii="Arial" w:hAnsi="Arial" w:cs="Arial"/>
              </w:rPr>
            </w:pPr>
          </w:p>
        </w:tc>
      </w:tr>
      <w:tr w:rsidR="004E0A2B" w:rsidRPr="00151BE9" w14:paraId="23B59712" w14:textId="77777777" w:rsidTr="00056394">
        <w:trPr>
          <w:trHeight w:val="672"/>
        </w:trPr>
        <w:tc>
          <w:tcPr>
            <w:tcW w:w="9782" w:type="dxa"/>
            <w:tcBorders>
              <w:top w:val="nil"/>
            </w:tcBorders>
            <w:vAlign w:val="center"/>
          </w:tcPr>
          <w:p w14:paraId="07109F22" w14:textId="77777777" w:rsidR="004E0A2B" w:rsidRPr="00151BE9" w:rsidRDefault="004E0A2B" w:rsidP="00056394">
            <w:pPr>
              <w:jc w:val="center"/>
              <w:rPr>
                <w:rFonts w:ascii="Arial" w:hAnsi="Arial" w:cs="Arial"/>
              </w:rPr>
            </w:pPr>
          </w:p>
        </w:tc>
      </w:tr>
      <w:tr w:rsidR="004E0A2B" w:rsidRPr="00151BE9" w14:paraId="0041B54E" w14:textId="77777777" w:rsidTr="00056394">
        <w:trPr>
          <w:trHeight w:val="531"/>
        </w:trPr>
        <w:tc>
          <w:tcPr>
            <w:tcW w:w="9782" w:type="dxa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08715E77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73D51C0B" w14:textId="77777777" w:rsidR="004E0A2B" w:rsidRPr="00622971" w:rsidRDefault="004E0A2B" w:rsidP="004E0A2B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Pr="00622971">
        <w:rPr>
          <w:rFonts w:ascii="Arial" w:hAnsi="Arial" w:cs="Arial"/>
        </w:rPr>
        <w:t>Hiervoor geldt hetzelfde kortingspercentage als voor de Diesel ULZ</w:t>
      </w:r>
    </w:p>
    <w:p w14:paraId="51A1C05E" w14:textId="77777777" w:rsidR="004E0A2B" w:rsidRDefault="004E0A2B" w:rsidP="004E0A2B">
      <w:pPr>
        <w:rPr>
          <w:rFonts w:ascii="Arial" w:hAnsi="Arial" w:cs="Arial"/>
        </w:rPr>
      </w:pPr>
    </w:p>
    <w:p w14:paraId="455DAD71" w14:textId="77777777" w:rsidR="004E0A2B" w:rsidRDefault="004E0A2B" w:rsidP="004E0A2B">
      <w:pPr>
        <w:rPr>
          <w:rFonts w:ascii="Arial" w:hAnsi="Arial" w:cs="Arial"/>
        </w:rPr>
      </w:pPr>
    </w:p>
    <w:p w14:paraId="35D392FB" w14:textId="77777777" w:rsidR="007B09FD" w:rsidRDefault="007B09FD" w:rsidP="004E0A2B">
      <w:pPr>
        <w:rPr>
          <w:rFonts w:ascii="Arial" w:hAnsi="Arial" w:cs="Arial"/>
        </w:rPr>
      </w:pPr>
    </w:p>
    <w:p w14:paraId="10BA733D" w14:textId="77777777" w:rsidR="007B09FD" w:rsidRDefault="007B09FD" w:rsidP="004E0A2B">
      <w:pPr>
        <w:rPr>
          <w:rFonts w:ascii="Arial" w:hAnsi="Arial" w:cs="Arial"/>
        </w:rPr>
      </w:pPr>
    </w:p>
    <w:p w14:paraId="5BE3ACA5" w14:textId="77777777" w:rsidR="007B09FD" w:rsidRDefault="007B09FD" w:rsidP="004E0A2B">
      <w:pPr>
        <w:rPr>
          <w:rFonts w:ascii="Arial" w:hAnsi="Arial" w:cs="Arial"/>
        </w:rPr>
      </w:pPr>
    </w:p>
    <w:p w14:paraId="48632CB4" w14:textId="77777777" w:rsidR="007B09FD" w:rsidRDefault="007B09FD" w:rsidP="004E0A2B">
      <w:pPr>
        <w:rPr>
          <w:rFonts w:ascii="Arial" w:hAnsi="Arial" w:cs="Arial"/>
        </w:rPr>
      </w:pPr>
    </w:p>
    <w:p w14:paraId="1FB6CB69" w14:textId="77777777" w:rsidR="00622971" w:rsidRDefault="00622971">
      <w:pPr>
        <w:spacing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2A642B4" w14:textId="77777777" w:rsidR="00622971" w:rsidRDefault="001A56AF" w:rsidP="001A56AF">
      <w:pPr>
        <w:rPr>
          <w:rFonts w:ascii="Arial" w:hAnsi="Arial" w:cs="Arial"/>
          <w:b/>
        </w:rPr>
      </w:pPr>
      <w:r w:rsidRPr="00151BE9">
        <w:rPr>
          <w:rFonts w:ascii="Arial" w:hAnsi="Arial" w:cs="Arial"/>
          <w:b/>
        </w:rPr>
        <w:lastRenderedPageBreak/>
        <w:t xml:space="preserve">Perceel </w:t>
      </w:r>
      <w:r w:rsidR="00D15D22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- Sluis</w:t>
      </w:r>
      <w:r w:rsidRPr="00151BE9">
        <w:rPr>
          <w:rFonts w:ascii="Arial" w:hAnsi="Arial" w:cs="Arial"/>
          <w:b/>
        </w:rPr>
        <w:t xml:space="preserve"> </w:t>
      </w:r>
    </w:p>
    <w:p w14:paraId="7F59B8C5" w14:textId="77777777" w:rsidR="004E0A2B" w:rsidRPr="00151BE9" w:rsidRDefault="004E0A2B" w:rsidP="004E0A2B">
      <w:pPr>
        <w:rPr>
          <w:rFonts w:ascii="Arial" w:hAnsi="Arial" w:cs="Arial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9"/>
        <w:gridCol w:w="1604"/>
        <w:gridCol w:w="1417"/>
        <w:gridCol w:w="2019"/>
        <w:gridCol w:w="2943"/>
      </w:tblGrid>
      <w:tr w:rsidR="004E0A2B" w:rsidRPr="00151BE9" w14:paraId="4FD21338" w14:textId="77777777" w:rsidTr="00056394">
        <w:tc>
          <w:tcPr>
            <w:tcW w:w="1799" w:type="dxa"/>
            <w:tcBorders>
              <w:bottom w:val="double" w:sz="4" w:space="0" w:color="auto"/>
            </w:tcBorders>
            <w:shd w:val="pct25" w:color="000000" w:fill="FFFFFF"/>
            <w:vAlign w:val="center"/>
          </w:tcPr>
          <w:p w14:paraId="3012656A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  <w:r w:rsidRPr="00151BE9">
              <w:rPr>
                <w:rFonts w:ascii="Arial" w:hAnsi="Arial" w:cs="Arial"/>
                <w:b/>
              </w:rPr>
              <w:t>Omschrijving</w:t>
            </w:r>
          </w:p>
        </w:tc>
        <w:tc>
          <w:tcPr>
            <w:tcW w:w="1604" w:type="dxa"/>
            <w:tcBorders>
              <w:bottom w:val="double" w:sz="4" w:space="0" w:color="auto"/>
            </w:tcBorders>
            <w:shd w:val="pct25" w:color="000000" w:fill="FFFFFF"/>
            <w:vAlign w:val="center"/>
          </w:tcPr>
          <w:p w14:paraId="4CC9531F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  <w:r w:rsidRPr="00151BE9">
              <w:rPr>
                <w:rFonts w:ascii="Arial" w:hAnsi="Arial" w:cs="Arial"/>
                <w:b/>
              </w:rPr>
              <w:t xml:space="preserve">Verwacht aantal liters per jaar 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pct25" w:color="000000" w:fill="FFFFFF"/>
            <w:vAlign w:val="center"/>
          </w:tcPr>
          <w:p w14:paraId="6286AE44" w14:textId="77777777" w:rsidR="004E0A2B" w:rsidRDefault="004E0A2B" w:rsidP="0005639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Landelijke adviesprijs</w:t>
            </w:r>
          </w:p>
          <w:p w14:paraId="63D85705" w14:textId="28AC81DF" w:rsidR="004E0A2B" w:rsidRPr="00151BE9" w:rsidRDefault="00CE41D6" w:rsidP="0005639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 juni 2024</w:t>
            </w:r>
            <w:r w:rsidR="004E0A2B" w:rsidRPr="00151BE9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019" w:type="dxa"/>
            <w:tcBorders>
              <w:bottom w:val="double" w:sz="4" w:space="0" w:color="auto"/>
            </w:tcBorders>
            <w:shd w:val="pct25" w:color="000000" w:fill="FFFFFF"/>
            <w:vAlign w:val="center"/>
          </w:tcPr>
          <w:p w14:paraId="7D8F3F5E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  <w:r w:rsidRPr="00151BE9">
              <w:rPr>
                <w:rFonts w:ascii="Arial" w:hAnsi="Arial" w:cs="Arial"/>
                <w:b/>
              </w:rPr>
              <w:t xml:space="preserve">Korting in Euro’s over </w:t>
            </w:r>
            <w:r>
              <w:rPr>
                <w:rFonts w:ascii="Arial" w:hAnsi="Arial" w:cs="Arial"/>
                <w:b/>
              </w:rPr>
              <w:t>Landelijke adviesprijs</w:t>
            </w:r>
          </w:p>
        </w:tc>
        <w:tc>
          <w:tcPr>
            <w:tcW w:w="2943" w:type="dxa"/>
            <w:tcBorders>
              <w:bottom w:val="double" w:sz="4" w:space="0" w:color="auto"/>
            </w:tcBorders>
            <w:shd w:val="pct25" w:color="000000" w:fill="FFFFFF"/>
            <w:vAlign w:val="center"/>
          </w:tcPr>
          <w:p w14:paraId="7B7EF035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  <w:r w:rsidRPr="00151BE9">
              <w:rPr>
                <w:rFonts w:ascii="Arial" w:hAnsi="Arial" w:cs="Arial"/>
                <w:b/>
              </w:rPr>
              <w:t>Totaal bedrag per jaar in euro’s excl. BTW</w:t>
            </w:r>
          </w:p>
        </w:tc>
      </w:tr>
      <w:tr w:rsidR="004E0A2B" w:rsidRPr="00151BE9" w14:paraId="3F50023B" w14:textId="77777777" w:rsidTr="00056394">
        <w:trPr>
          <w:trHeight w:val="672"/>
        </w:trPr>
        <w:tc>
          <w:tcPr>
            <w:tcW w:w="1799" w:type="dxa"/>
            <w:tcBorders>
              <w:top w:val="nil"/>
            </w:tcBorders>
            <w:vAlign w:val="center"/>
          </w:tcPr>
          <w:p w14:paraId="49382FD3" w14:textId="77777777" w:rsidR="004E0A2B" w:rsidRPr="00151BE9" w:rsidRDefault="004E0A2B" w:rsidP="00056394">
            <w:pPr>
              <w:jc w:val="center"/>
              <w:rPr>
                <w:rFonts w:ascii="Arial" w:hAnsi="Arial" w:cs="Arial"/>
              </w:rPr>
            </w:pPr>
            <w:r w:rsidRPr="00151BE9">
              <w:rPr>
                <w:rFonts w:ascii="Arial" w:hAnsi="Arial" w:cs="Arial"/>
              </w:rPr>
              <w:t>Diesel ULZ (NEN 590)</w:t>
            </w:r>
          </w:p>
        </w:tc>
        <w:tc>
          <w:tcPr>
            <w:tcW w:w="1604" w:type="dxa"/>
            <w:tcBorders>
              <w:top w:val="nil"/>
            </w:tcBorders>
            <w:vAlign w:val="center"/>
          </w:tcPr>
          <w:p w14:paraId="0B8F7B63" w14:textId="77777777" w:rsidR="004E0A2B" w:rsidRPr="00151BE9" w:rsidRDefault="004E0A2B" w:rsidP="000563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18.000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A7D2E41" w14:textId="77777777" w:rsidR="004E0A2B" w:rsidRPr="00151BE9" w:rsidRDefault="004E0A2B" w:rsidP="0005639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19" w:type="dxa"/>
            <w:tcBorders>
              <w:top w:val="nil"/>
            </w:tcBorders>
            <w:vAlign w:val="center"/>
          </w:tcPr>
          <w:p w14:paraId="4F642A4F" w14:textId="77777777" w:rsidR="004E0A2B" w:rsidRPr="00151BE9" w:rsidRDefault="004E0A2B" w:rsidP="0005639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43" w:type="dxa"/>
            <w:tcBorders>
              <w:top w:val="nil"/>
            </w:tcBorders>
            <w:vAlign w:val="center"/>
          </w:tcPr>
          <w:p w14:paraId="50B80977" w14:textId="77777777" w:rsidR="004E0A2B" w:rsidRPr="00151BE9" w:rsidRDefault="004E0A2B" w:rsidP="00056394">
            <w:pPr>
              <w:jc w:val="center"/>
              <w:rPr>
                <w:rFonts w:ascii="Arial" w:hAnsi="Arial" w:cs="Arial"/>
              </w:rPr>
            </w:pPr>
          </w:p>
        </w:tc>
      </w:tr>
      <w:tr w:rsidR="004E0A2B" w:rsidRPr="00151BE9" w14:paraId="497E455D" w14:textId="77777777" w:rsidTr="00056394">
        <w:trPr>
          <w:trHeight w:val="531"/>
        </w:trPr>
        <w:tc>
          <w:tcPr>
            <w:tcW w:w="1799" w:type="dxa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7B726FC4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  <w:r w:rsidRPr="00151BE9">
              <w:rPr>
                <w:rFonts w:ascii="Arial" w:hAnsi="Arial" w:cs="Arial"/>
                <w:b/>
              </w:rPr>
              <w:t>TOTAAL</w:t>
            </w:r>
          </w:p>
        </w:tc>
        <w:tc>
          <w:tcPr>
            <w:tcW w:w="1604" w:type="dxa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7036A657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18.000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7B98466C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19" w:type="dxa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1BD28FF4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3" w:type="dxa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77E93AB6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C37D455" w14:textId="77777777" w:rsidR="004E0A2B" w:rsidRDefault="004E0A2B" w:rsidP="004E0A2B">
      <w:pPr>
        <w:rPr>
          <w:rFonts w:ascii="Arial" w:hAnsi="Arial" w:cs="Arial"/>
        </w:rPr>
      </w:pPr>
    </w:p>
    <w:p w14:paraId="54D988A9" w14:textId="77777777" w:rsidR="004E0A2B" w:rsidRDefault="004E0A2B" w:rsidP="004E0A2B">
      <w:pPr>
        <w:ind w:hanging="284"/>
        <w:rPr>
          <w:rFonts w:ascii="Arial" w:hAnsi="Arial" w:cs="Arial"/>
        </w:rPr>
      </w:pPr>
      <w:r>
        <w:rPr>
          <w:rFonts w:ascii="Arial" w:hAnsi="Arial" w:cs="Arial"/>
        </w:rPr>
        <w:t>De gemiddelde landelijke advies prijs wordt vastgesteld op basis van de volgende site</w:t>
      </w:r>
    </w:p>
    <w:p w14:paraId="385C95AF" w14:textId="77777777" w:rsidR="004E0A2B" w:rsidRDefault="004E0A2B" w:rsidP="004E0A2B">
      <w:pPr>
        <w:ind w:hanging="284"/>
        <w:rPr>
          <w:rFonts w:ascii="Arial" w:hAnsi="Arial" w:cs="Arial"/>
        </w:rPr>
      </w:pPr>
      <w:r w:rsidRPr="00D11FA5">
        <w:rPr>
          <w:rFonts w:ascii="Arial" w:hAnsi="Arial" w:cs="Arial"/>
        </w:rPr>
        <w:t>https://www.unitedconsumers.com/tanken/informatie/brandstof-prijzen.asp</w:t>
      </w:r>
    </w:p>
    <w:p w14:paraId="52E72FB1" w14:textId="77777777" w:rsidR="004E0A2B" w:rsidRDefault="004E0A2B" w:rsidP="004E0A2B">
      <w:pPr>
        <w:ind w:hanging="284"/>
        <w:rPr>
          <w:rFonts w:ascii="Arial" w:hAnsi="Arial" w:cs="Arial"/>
        </w:rPr>
      </w:pPr>
    </w:p>
    <w:p w14:paraId="0A1D8055" w14:textId="77777777" w:rsidR="004E0A2B" w:rsidRDefault="004E0A2B" w:rsidP="004E0A2B">
      <w:pPr>
        <w:rPr>
          <w:rFonts w:ascii="Arial" w:hAnsi="Arial" w:cs="Arial"/>
        </w:rPr>
      </w:pPr>
    </w:p>
    <w:p w14:paraId="28D0E6FE" w14:textId="77777777" w:rsidR="004E0A2B" w:rsidRDefault="004E0A2B" w:rsidP="004E0A2B">
      <w:pPr>
        <w:ind w:left="-284"/>
        <w:rPr>
          <w:rFonts w:ascii="Arial" w:hAnsi="Arial" w:cs="Arial"/>
        </w:rPr>
      </w:pPr>
      <w:r>
        <w:rPr>
          <w:rFonts w:ascii="Arial" w:hAnsi="Arial" w:cs="Arial"/>
        </w:rPr>
        <w:t>Alternatieve brandstof die standaard wordt aangeboden op de locatie waarmee wordt ingeschreven.</w:t>
      </w:r>
    </w:p>
    <w:p w14:paraId="713A54E5" w14:textId="77777777" w:rsidR="004E0A2B" w:rsidRPr="00151BE9" w:rsidRDefault="004E0A2B" w:rsidP="004E0A2B">
      <w:pPr>
        <w:rPr>
          <w:rFonts w:ascii="Arial" w:hAnsi="Arial" w:cs="Arial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4E0A2B" w:rsidRPr="00151BE9" w14:paraId="20C6DC09" w14:textId="77777777" w:rsidTr="00056394">
        <w:tc>
          <w:tcPr>
            <w:tcW w:w="9782" w:type="dxa"/>
            <w:tcBorders>
              <w:bottom w:val="double" w:sz="4" w:space="0" w:color="auto"/>
            </w:tcBorders>
            <w:shd w:val="pct25" w:color="000000" w:fill="FFFFFF"/>
            <w:vAlign w:val="center"/>
          </w:tcPr>
          <w:p w14:paraId="65D7BEFD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  <w:r w:rsidRPr="00151BE9">
              <w:rPr>
                <w:rFonts w:ascii="Arial" w:hAnsi="Arial" w:cs="Arial"/>
                <w:b/>
              </w:rPr>
              <w:t>Omschrijving</w:t>
            </w:r>
            <w:r>
              <w:rPr>
                <w:rFonts w:ascii="Arial" w:hAnsi="Arial" w:cs="Arial"/>
                <w:b/>
              </w:rPr>
              <w:t>*</w:t>
            </w:r>
          </w:p>
        </w:tc>
      </w:tr>
      <w:tr w:rsidR="004E0A2B" w:rsidRPr="00151BE9" w14:paraId="3638A1F2" w14:textId="77777777" w:rsidTr="00056394">
        <w:trPr>
          <w:trHeight w:val="672"/>
        </w:trPr>
        <w:tc>
          <w:tcPr>
            <w:tcW w:w="9782" w:type="dxa"/>
            <w:tcBorders>
              <w:top w:val="nil"/>
            </w:tcBorders>
            <w:vAlign w:val="center"/>
          </w:tcPr>
          <w:p w14:paraId="07F3FCDF" w14:textId="77777777" w:rsidR="004E0A2B" w:rsidRPr="00151BE9" w:rsidRDefault="004E0A2B" w:rsidP="00056394">
            <w:pPr>
              <w:jc w:val="center"/>
              <w:rPr>
                <w:rFonts w:ascii="Arial" w:hAnsi="Arial" w:cs="Arial"/>
              </w:rPr>
            </w:pPr>
          </w:p>
        </w:tc>
      </w:tr>
      <w:tr w:rsidR="004E0A2B" w:rsidRPr="00151BE9" w14:paraId="47188A7C" w14:textId="77777777" w:rsidTr="00056394">
        <w:trPr>
          <w:trHeight w:val="672"/>
        </w:trPr>
        <w:tc>
          <w:tcPr>
            <w:tcW w:w="9782" w:type="dxa"/>
            <w:tcBorders>
              <w:top w:val="nil"/>
            </w:tcBorders>
            <w:vAlign w:val="center"/>
          </w:tcPr>
          <w:p w14:paraId="35A99DD3" w14:textId="77777777" w:rsidR="004E0A2B" w:rsidRPr="00151BE9" w:rsidRDefault="004E0A2B" w:rsidP="00056394">
            <w:pPr>
              <w:jc w:val="center"/>
              <w:rPr>
                <w:rFonts w:ascii="Arial" w:hAnsi="Arial" w:cs="Arial"/>
              </w:rPr>
            </w:pPr>
          </w:p>
        </w:tc>
      </w:tr>
      <w:tr w:rsidR="004E0A2B" w:rsidRPr="00151BE9" w14:paraId="03AFE1B0" w14:textId="77777777" w:rsidTr="00056394">
        <w:trPr>
          <w:trHeight w:val="672"/>
        </w:trPr>
        <w:tc>
          <w:tcPr>
            <w:tcW w:w="9782" w:type="dxa"/>
            <w:tcBorders>
              <w:top w:val="nil"/>
            </w:tcBorders>
            <w:vAlign w:val="center"/>
          </w:tcPr>
          <w:p w14:paraId="138580EE" w14:textId="77777777" w:rsidR="004E0A2B" w:rsidRPr="00151BE9" w:rsidRDefault="004E0A2B" w:rsidP="00056394">
            <w:pPr>
              <w:jc w:val="center"/>
              <w:rPr>
                <w:rFonts w:ascii="Arial" w:hAnsi="Arial" w:cs="Arial"/>
              </w:rPr>
            </w:pPr>
          </w:p>
        </w:tc>
      </w:tr>
      <w:tr w:rsidR="004E0A2B" w:rsidRPr="00151BE9" w14:paraId="6194ACD8" w14:textId="77777777" w:rsidTr="00056394">
        <w:trPr>
          <w:trHeight w:val="531"/>
        </w:trPr>
        <w:tc>
          <w:tcPr>
            <w:tcW w:w="9782" w:type="dxa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0D71CB65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1FB7BB6E" w14:textId="77777777" w:rsidR="004E0A2B" w:rsidRPr="00622971" w:rsidRDefault="004E0A2B" w:rsidP="004E0A2B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Pr="00622971">
        <w:rPr>
          <w:rFonts w:ascii="Arial" w:hAnsi="Arial" w:cs="Arial"/>
        </w:rPr>
        <w:t>Hiervoor geldt hetzelfde kortingspercentage als voor de Diesel ULZ</w:t>
      </w:r>
    </w:p>
    <w:p w14:paraId="669E2015" w14:textId="77777777" w:rsidR="004E0A2B" w:rsidRDefault="004E0A2B" w:rsidP="004E0A2B">
      <w:pPr>
        <w:rPr>
          <w:rFonts w:ascii="Arial" w:hAnsi="Arial" w:cs="Arial"/>
        </w:rPr>
      </w:pPr>
    </w:p>
    <w:p w14:paraId="5B41BD83" w14:textId="77777777" w:rsidR="004E0A2B" w:rsidRDefault="004E0A2B" w:rsidP="004E0A2B">
      <w:pPr>
        <w:rPr>
          <w:rFonts w:ascii="Arial" w:hAnsi="Arial" w:cs="Arial"/>
        </w:rPr>
      </w:pPr>
    </w:p>
    <w:p w14:paraId="04103C69" w14:textId="77777777" w:rsidR="00622971" w:rsidRDefault="00622971">
      <w:pPr>
        <w:spacing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DEA383F" w14:textId="77777777" w:rsidR="001A56AF" w:rsidRDefault="001A56AF" w:rsidP="001A56AF">
      <w:pPr>
        <w:rPr>
          <w:rFonts w:ascii="Arial" w:hAnsi="Arial" w:cs="Arial"/>
          <w:b/>
        </w:rPr>
      </w:pPr>
      <w:r w:rsidRPr="00151BE9">
        <w:rPr>
          <w:rFonts w:ascii="Arial" w:hAnsi="Arial" w:cs="Arial"/>
          <w:b/>
        </w:rPr>
        <w:lastRenderedPageBreak/>
        <w:t xml:space="preserve">Perceel </w:t>
      </w:r>
      <w:r w:rsidR="00D15D22">
        <w:rPr>
          <w:rFonts w:ascii="Arial" w:hAnsi="Arial" w:cs="Arial"/>
          <w:b/>
        </w:rPr>
        <w:t>4</w:t>
      </w:r>
      <w:r w:rsidRPr="00151BE9">
        <w:rPr>
          <w:rFonts w:ascii="Arial" w:hAnsi="Arial" w:cs="Arial"/>
          <w:b/>
        </w:rPr>
        <w:t xml:space="preserve">- </w:t>
      </w:r>
      <w:r>
        <w:rPr>
          <w:rFonts w:ascii="Arial" w:hAnsi="Arial" w:cs="Arial"/>
          <w:b/>
        </w:rPr>
        <w:t xml:space="preserve"> Hulst</w:t>
      </w:r>
    </w:p>
    <w:p w14:paraId="1D7CBA41" w14:textId="77777777" w:rsidR="004E0A2B" w:rsidRPr="00151BE9" w:rsidRDefault="004E0A2B" w:rsidP="004E0A2B">
      <w:pPr>
        <w:rPr>
          <w:rFonts w:ascii="Arial" w:hAnsi="Arial" w:cs="Arial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9"/>
        <w:gridCol w:w="1604"/>
        <w:gridCol w:w="1417"/>
        <w:gridCol w:w="2019"/>
        <w:gridCol w:w="2943"/>
      </w:tblGrid>
      <w:tr w:rsidR="004E0A2B" w:rsidRPr="00151BE9" w14:paraId="6EAFC6AC" w14:textId="77777777" w:rsidTr="00056394">
        <w:tc>
          <w:tcPr>
            <w:tcW w:w="1799" w:type="dxa"/>
            <w:tcBorders>
              <w:bottom w:val="double" w:sz="4" w:space="0" w:color="auto"/>
            </w:tcBorders>
            <w:shd w:val="pct25" w:color="000000" w:fill="FFFFFF"/>
            <w:vAlign w:val="center"/>
          </w:tcPr>
          <w:p w14:paraId="550222B5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  <w:r w:rsidRPr="00151BE9">
              <w:rPr>
                <w:rFonts w:ascii="Arial" w:hAnsi="Arial" w:cs="Arial"/>
                <w:b/>
              </w:rPr>
              <w:t>Omschrijving</w:t>
            </w:r>
          </w:p>
        </w:tc>
        <w:tc>
          <w:tcPr>
            <w:tcW w:w="1604" w:type="dxa"/>
            <w:tcBorders>
              <w:bottom w:val="double" w:sz="4" w:space="0" w:color="auto"/>
            </w:tcBorders>
            <w:shd w:val="pct25" w:color="000000" w:fill="FFFFFF"/>
            <w:vAlign w:val="center"/>
          </w:tcPr>
          <w:p w14:paraId="4DFA6474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  <w:r w:rsidRPr="00151BE9">
              <w:rPr>
                <w:rFonts w:ascii="Arial" w:hAnsi="Arial" w:cs="Arial"/>
                <w:b/>
              </w:rPr>
              <w:t xml:space="preserve">Verwacht aantal liters per jaar 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pct25" w:color="000000" w:fill="FFFFFF"/>
            <w:vAlign w:val="center"/>
          </w:tcPr>
          <w:p w14:paraId="19EC82CB" w14:textId="77777777" w:rsidR="004E0A2B" w:rsidRDefault="004E0A2B" w:rsidP="0005639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Landelijke adviesprijs</w:t>
            </w:r>
          </w:p>
          <w:p w14:paraId="2162789E" w14:textId="54473B9A" w:rsidR="004E0A2B" w:rsidRPr="00151BE9" w:rsidRDefault="00CE41D6" w:rsidP="0005639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 juni 2024</w:t>
            </w:r>
            <w:r w:rsidR="004E0A2B" w:rsidRPr="00151BE9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019" w:type="dxa"/>
            <w:tcBorders>
              <w:bottom w:val="double" w:sz="4" w:space="0" w:color="auto"/>
            </w:tcBorders>
            <w:shd w:val="pct25" w:color="000000" w:fill="FFFFFF"/>
            <w:vAlign w:val="center"/>
          </w:tcPr>
          <w:p w14:paraId="59BA1B31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  <w:r w:rsidRPr="00151BE9">
              <w:rPr>
                <w:rFonts w:ascii="Arial" w:hAnsi="Arial" w:cs="Arial"/>
                <w:b/>
              </w:rPr>
              <w:t xml:space="preserve">Korting in Euro’s over </w:t>
            </w:r>
            <w:r>
              <w:rPr>
                <w:rFonts w:ascii="Arial" w:hAnsi="Arial" w:cs="Arial"/>
                <w:b/>
              </w:rPr>
              <w:t>Landelijke adviesprijs</w:t>
            </w:r>
          </w:p>
        </w:tc>
        <w:tc>
          <w:tcPr>
            <w:tcW w:w="2943" w:type="dxa"/>
            <w:tcBorders>
              <w:bottom w:val="double" w:sz="4" w:space="0" w:color="auto"/>
            </w:tcBorders>
            <w:shd w:val="pct25" w:color="000000" w:fill="FFFFFF"/>
            <w:vAlign w:val="center"/>
          </w:tcPr>
          <w:p w14:paraId="53B1FFD1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  <w:r w:rsidRPr="00151BE9">
              <w:rPr>
                <w:rFonts w:ascii="Arial" w:hAnsi="Arial" w:cs="Arial"/>
                <w:b/>
              </w:rPr>
              <w:t>Totaal bedrag per jaar in euro’s excl. BTW</w:t>
            </w:r>
          </w:p>
        </w:tc>
      </w:tr>
      <w:tr w:rsidR="004E0A2B" w:rsidRPr="00151BE9" w14:paraId="0F521772" w14:textId="77777777" w:rsidTr="00056394">
        <w:trPr>
          <w:trHeight w:val="672"/>
        </w:trPr>
        <w:tc>
          <w:tcPr>
            <w:tcW w:w="1799" w:type="dxa"/>
            <w:tcBorders>
              <w:top w:val="nil"/>
            </w:tcBorders>
            <w:vAlign w:val="center"/>
          </w:tcPr>
          <w:p w14:paraId="686594D7" w14:textId="77777777" w:rsidR="004E0A2B" w:rsidRPr="00151BE9" w:rsidRDefault="004E0A2B" w:rsidP="00056394">
            <w:pPr>
              <w:jc w:val="center"/>
              <w:rPr>
                <w:rFonts w:ascii="Arial" w:hAnsi="Arial" w:cs="Arial"/>
              </w:rPr>
            </w:pPr>
            <w:r w:rsidRPr="00151BE9">
              <w:rPr>
                <w:rFonts w:ascii="Arial" w:hAnsi="Arial" w:cs="Arial"/>
              </w:rPr>
              <w:t>Diesel ULZ (NEN 590)</w:t>
            </w:r>
          </w:p>
        </w:tc>
        <w:tc>
          <w:tcPr>
            <w:tcW w:w="1604" w:type="dxa"/>
            <w:tcBorders>
              <w:top w:val="nil"/>
            </w:tcBorders>
            <w:vAlign w:val="center"/>
          </w:tcPr>
          <w:p w14:paraId="1C0BECBA" w14:textId="77777777" w:rsidR="004E0A2B" w:rsidRPr="00151BE9" w:rsidRDefault="004E0A2B" w:rsidP="000563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30.000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0854F46" w14:textId="77777777" w:rsidR="004E0A2B" w:rsidRPr="00151BE9" w:rsidRDefault="004E0A2B" w:rsidP="0005639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19" w:type="dxa"/>
            <w:tcBorders>
              <w:top w:val="nil"/>
            </w:tcBorders>
            <w:vAlign w:val="center"/>
          </w:tcPr>
          <w:p w14:paraId="653EF0A4" w14:textId="77777777" w:rsidR="004E0A2B" w:rsidRPr="00151BE9" w:rsidRDefault="004E0A2B" w:rsidP="0005639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43" w:type="dxa"/>
            <w:tcBorders>
              <w:top w:val="nil"/>
            </w:tcBorders>
            <w:vAlign w:val="center"/>
          </w:tcPr>
          <w:p w14:paraId="3AA2B6F8" w14:textId="77777777" w:rsidR="004E0A2B" w:rsidRPr="00151BE9" w:rsidRDefault="004E0A2B" w:rsidP="00056394">
            <w:pPr>
              <w:jc w:val="center"/>
              <w:rPr>
                <w:rFonts w:ascii="Arial" w:hAnsi="Arial" w:cs="Arial"/>
              </w:rPr>
            </w:pPr>
          </w:p>
        </w:tc>
      </w:tr>
      <w:tr w:rsidR="004E0A2B" w:rsidRPr="00151BE9" w14:paraId="2C3C72F7" w14:textId="77777777" w:rsidTr="00056394">
        <w:trPr>
          <w:trHeight w:val="531"/>
        </w:trPr>
        <w:tc>
          <w:tcPr>
            <w:tcW w:w="1799" w:type="dxa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5B5A319A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  <w:r w:rsidRPr="00151BE9">
              <w:rPr>
                <w:rFonts w:ascii="Arial" w:hAnsi="Arial" w:cs="Arial"/>
                <w:b/>
              </w:rPr>
              <w:t>TOTAAL</w:t>
            </w:r>
          </w:p>
        </w:tc>
        <w:tc>
          <w:tcPr>
            <w:tcW w:w="1604" w:type="dxa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2E2DBBD6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30.000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2B8BC0E2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19" w:type="dxa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2B736429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3" w:type="dxa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04D64C5E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61325C7" w14:textId="77777777" w:rsidR="004E0A2B" w:rsidRDefault="004E0A2B" w:rsidP="004E0A2B">
      <w:pPr>
        <w:rPr>
          <w:rFonts w:ascii="Arial" w:hAnsi="Arial" w:cs="Arial"/>
        </w:rPr>
      </w:pPr>
    </w:p>
    <w:p w14:paraId="479D1809" w14:textId="77777777" w:rsidR="004E0A2B" w:rsidRDefault="004E0A2B" w:rsidP="004E0A2B">
      <w:pPr>
        <w:ind w:hanging="284"/>
        <w:rPr>
          <w:rFonts w:ascii="Arial" w:hAnsi="Arial" w:cs="Arial"/>
        </w:rPr>
      </w:pPr>
      <w:r>
        <w:rPr>
          <w:rFonts w:ascii="Arial" w:hAnsi="Arial" w:cs="Arial"/>
        </w:rPr>
        <w:t>De gemiddelde landelijke advies prijs wordt vastgesteld op basis van de volgende site</w:t>
      </w:r>
    </w:p>
    <w:p w14:paraId="70AFFBD1" w14:textId="77777777" w:rsidR="004E0A2B" w:rsidRDefault="004E0A2B" w:rsidP="004E0A2B">
      <w:pPr>
        <w:ind w:hanging="284"/>
        <w:rPr>
          <w:rFonts w:ascii="Arial" w:hAnsi="Arial" w:cs="Arial"/>
        </w:rPr>
      </w:pPr>
      <w:r w:rsidRPr="00D11FA5">
        <w:rPr>
          <w:rFonts w:ascii="Arial" w:hAnsi="Arial" w:cs="Arial"/>
        </w:rPr>
        <w:t>https://www.unitedconsumers.com/tanken/informatie/brandstof-prijzen.asp</w:t>
      </w:r>
    </w:p>
    <w:p w14:paraId="2A5C6601" w14:textId="77777777" w:rsidR="004E0A2B" w:rsidRDefault="004E0A2B" w:rsidP="004E0A2B">
      <w:pPr>
        <w:ind w:hanging="284"/>
        <w:rPr>
          <w:rFonts w:ascii="Arial" w:hAnsi="Arial" w:cs="Arial"/>
        </w:rPr>
      </w:pPr>
    </w:p>
    <w:p w14:paraId="35C20F8D" w14:textId="77777777" w:rsidR="004E0A2B" w:rsidRDefault="004E0A2B" w:rsidP="004E0A2B">
      <w:pPr>
        <w:rPr>
          <w:rFonts w:ascii="Arial" w:hAnsi="Arial" w:cs="Arial"/>
        </w:rPr>
      </w:pPr>
    </w:p>
    <w:p w14:paraId="70DB703B" w14:textId="77777777" w:rsidR="004E0A2B" w:rsidRDefault="004E0A2B" w:rsidP="004E0A2B">
      <w:pPr>
        <w:ind w:left="-284"/>
        <w:rPr>
          <w:rFonts w:ascii="Arial" w:hAnsi="Arial" w:cs="Arial"/>
        </w:rPr>
      </w:pPr>
      <w:r>
        <w:rPr>
          <w:rFonts w:ascii="Arial" w:hAnsi="Arial" w:cs="Arial"/>
        </w:rPr>
        <w:t>Alternatieve brandstof die standaard wordt aangeboden op de locatie waarmee wordt ingeschreven.</w:t>
      </w:r>
    </w:p>
    <w:p w14:paraId="2D6D89BC" w14:textId="77777777" w:rsidR="004E0A2B" w:rsidRPr="00151BE9" w:rsidRDefault="004E0A2B" w:rsidP="004E0A2B">
      <w:pPr>
        <w:rPr>
          <w:rFonts w:ascii="Arial" w:hAnsi="Arial" w:cs="Arial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4E0A2B" w:rsidRPr="00151BE9" w14:paraId="4F4AD7AA" w14:textId="77777777" w:rsidTr="00056394">
        <w:tc>
          <w:tcPr>
            <w:tcW w:w="9782" w:type="dxa"/>
            <w:tcBorders>
              <w:bottom w:val="double" w:sz="4" w:space="0" w:color="auto"/>
            </w:tcBorders>
            <w:shd w:val="pct25" w:color="000000" w:fill="FFFFFF"/>
            <w:vAlign w:val="center"/>
          </w:tcPr>
          <w:p w14:paraId="5E49C657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  <w:r w:rsidRPr="00151BE9">
              <w:rPr>
                <w:rFonts w:ascii="Arial" w:hAnsi="Arial" w:cs="Arial"/>
                <w:b/>
              </w:rPr>
              <w:t>Omschrijving</w:t>
            </w:r>
            <w:r>
              <w:rPr>
                <w:rFonts w:ascii="Arial" w:hAnsi="Arial" w:cs="Arial"/>
                <w:b/>
              </w:rPr>
              <w:t>*</w:t>
            </w:r>
          </w:p>
        </w:tc>
      </w:tr>
      <w:tr w:rsidR="004E0A2B" w:rsidRPr="00151BE9" w14:paraId="13167E4F" w14:textId="77777777" w:rsidTr="00056394">
        <w:trPr>
          <w:trHeight w:val="672"/>
        </w:trPr>
        <w:tc>
          <w:tcPr>
            <w:tcW w:w="9782" w:type="dxa"/>
            <w:tcBorders>
              <w:top w:val="nil"/>
            </w:tcBorders>
            <w:vAlign w:val="center"/>
          </w:tcPr>
          <w:p w14:paraId="0540695B" w14:textId="77777777" w:rsidR="004E0A2B" w:rsidRPr="00151BE9" w:rsidRDefault="004E0A2B" w:rsidP="00056394">
            <w:pPr>
              <w:jc w:val="center"/>
              <w:rPr>
                <w:rFonts w:ascii="Arial" w:hAnsi="Arial" w:cs="Arial"/>
              </w:rPr>
            </w:pPr>
          </w:p>
        </w:tc>
      </w:tr>
      <w:tr w:rsidR="004E0A2B" w:rsidRPr="00151BE9" w14:paraId="3413FE65" w14:textId="77777777" w:rsidTr="00056394">
        <w:trPr>
          <w:trHeight w:val="672"/>
        </w:trPr>
        <w:tc>
          <w:tcPr>
            <w:tcW w:w="9782" w:type="dxa"/>
            <w:tcBorders>
              <w:top w:val="nil"/>
            </w:tcBorders>
            <w:vAlign w:val="center"/>
          </w:tcPr>
          <w:p w14:paraId="60F863A8" w14:textId="77777777" w:rsidR="004E0A2B" w:rsidRPr="00151BE9" w:rsidRDefault="004E0A2B" w:rsidP="00056394">
            <w:pPr>
              <w:jc w:val="center"/>
              <w:rPr>
                <w:rFonts w:ascii="Arial" w:hAnsi="Arial" w:cs="Arial"/>
              </w:rPr>
            </w:pPr>
          </w:p>
        </w:tc>
      </w:tr>
      <w:tr w:rsidR="004E0A2B" w:rsidRPr="00151BE9" w14:paraId="44426933" w14:textId="77777777" w:rsidTr="00056394">
        <w:trPr>
          <w:trHeight w:val="672"/>
        </w:trPr>
        <w:tc>
          <w:tcPr>
            <w:tcW w:w="9782" w:type="dxa"/>
            <w:tcBorders>
              <w:top w:val="nil"/>
            </w:tcBorders>
            <w:vAlign w:val="center"/>
          </w:tcPr>
          <w:p w14:paraId="7E1344C6" w14:textId="77777777" w:rsidR="004E0A2B" w:rsidRPr="00151BE9" w:rsidRDefault="004E0A2B" w:rsidP="00056394">
            <w:pPr>
              <w:jc w:val="center"/>
              <w:rPr>
                <w:rFonts w:ascii="Arial" w:hAnsi="Arial" w:cs="Arial"/>
              </w:rPr>
            </w:pPr>
          </w:p>
        </w:tc>
      </w:tr>
      <w:tr w:rsidR="004E0A2B" w:rsidRPr="00151BE9" w14:paraId="71912E56" w14:textId="77777777" w:rsidTr="00056394">
        <w:trPr>
          <w:trHeight w:val="531"/>
        </w:trPr>
        <w:tc>
          <w:tcPr>
            <w:tcW w:w="9782" w:type="dxa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42CA9A60" w14:textId="77777777" w:rsidR="004E0A2B" w:rsidRPr="00151BE9" w:rsidRDefault="004E0A2B" w:rsidP="00056394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69AB94CC" w14:textId="77777777" w:rsidR="004E0A2B" w:rsidRPr="00622971" w:rsidRDefault="004E0A2B" w:rsidP="004E0A2B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Pr="00622971">
        <w:rPr>
          <w:rFonts w:ascii="Arial" w:hAnsi="Arial" w:cs="Arial"/>
        </w:rPr>
        <w:t>Hiervoor geldt hetzelfde kortingspercentage als voor de Diesel ULZ</w:t>
      </w:r>
    </w:p>
    <w:p w14:paraId="7678442D" w14:textId="77777777" w:rsidR="004E0A2B" w:rsidRDefault="004E0A2B" w:rsidP="004E0A2B">
      <w:pPr>
        <w:rPr>
          <w:rFonts w:ascii="Arial" w:hAnsi="Arial" w:cs="Arial"/>
        </w:rPr>
      </w:pPr>
    </w:p>
    <w:p w14:paraId="7EDC6C07" w14:textId="77777777" w:rsidR="004E0A2B" w:rsidRDefault="004E0A2B" w:rsidP="004E0A2B">
      <w:pPr>
        <w:rPr>
          <w:rFonts w:ascii="Arial" w:hAnsi="Arial" w:cs="Arial"/>
        </w:rPr>
      </w:pPr>
    </w:p>
    <w:p w14:paraId="69294825" w14:textId="77777777" w:rsidR="004E0A2B" w:rsidRDefault="004E0A2B">
      <w:pPr>
        <w:spacing w:line="259" w:lineRule="auto"/>
      </w:pPr>
      <w:r>
        <w:br w:type="page"/>
      </w:r>
    </w:p>
    <w:p w14:paraId="6FC19A2A" w14:textId="77777777" w:rsidR="004E0A2B" w:rsidRDefault="004E0A2B" w:rsidP="004E0A2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KORTINGSBIJLAGE BIJ OVEREENKOMST TOT AANSCHAF VAN BRANDSTOF T.B.V. RIJDEND MATERIEEL</w:t>
      </w:r>
    </w:p>
    <w:p w14:paraId="71443E95" w14:textId="77777777" w:rsidR="004E0A2B" w:rsidRDefault="004E0A2B" w:rsidP="004E0A2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0"/>
        <w:gridCol w:w="3600"/>
      </w:tblGrid>
      <w:tr w:rsidR="004E0A2B" w14:paraId="1AD1059A" w14:textId="77777777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000000" w:fill="FFFFFF"/>
            <w:vAlign w:val="center"/>
            <w:hideMark/>
          </w:tcPr>
          <w:p w14:paraId="6221C7BF" w14:textId="77777777" w:rsidR="004E0A2B" w:rsidRDefault="004E0A2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Omschrijving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000000" w:fill="FFFFFF"/>
            <w:vAlign w:val="center"/>
            <w:hideMark/>
          </w:tcPr>
          <w:p w14:paraId="44F8E0B3" w14:textId="77777777" w:rsidR="004E0A2B" w:rsidRDefault="004E0A2B" w:rsidP="005E540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Korting over landelijke adviesprijs </w:t>
            </w:r>
          </w:p>
        </w:tc>
      </w:tr>
      <w:tr w:rsidR="004E0A2B" w14:paraId="78FB8725" w14:textId="77777777">
        <w:trPr>
          <w:trHeight w:val="887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09EDD" w14:textId="77777777" w:rsidR="004E0A2B" w:rsidRDefault="004E0A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Diesel ULZ </w:t>
            </w:r>
          </w:p>
          <w:p w14:paraId="616B6DC8" w14:textId="77777777" w:rsidR="004E0A2B" w:rsidRDefault="004E0A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(NEN 590)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8844" w14:textId="77777777" w:rsidR="004E0A2B" w:rsidRDefault="004E0A2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47C8CC0" w14:textId="77777777" w:rsidR="004E0A2B" w:rsidRDefault="004E0A2B" w:rsidP="004E0A2B">
      <w:pPr>
        <w:rPr>
          <w:rFonts w:ascii="Arial" w:hAnsi="Arial" w:cs="Arial"/>
        </w:rPr>
      </w:pPr>
    </w:p>
    <w:p w14:paraId="19309AC3" w14:textId="606AC5E3" w:rsidR="004E0A2B" w:rsidRDefault="00B114CC" w:rsidP="004E0A2B">
      <w:pPr>
        <w:rPr>
          <w:rFonts w:ascii="Arial" w:hAnsi="Arial" w:cs="Arial"/>
        </w:rPr>
      </w:pPr>
      <w:r>
        <w:rPr>
          <w:rFonts w:ascii="Arial" w:hAnsi="Arial" w:cs="Arial"/>
        </w:rPr>
        <w:t>Deze korting is ook van toepassing op de duurzame varianten.</w:t>
      </w:r>
    </w:p>
    <w:p w14:paraId="78ADEBBA" w14:textId="77777777" w:rsidR="004E0A2B" w:rsidRDefault="004E0A2B" w:rsidP="004E0A2B">
      <w:pPr>
        <w:rPr>
          <w:rFonts w:ascii="Arial" w:hAnsi="Arial" w:cs="Arial"/>
        </w:rPr>
      </w:pPr>
    </w:p>
    <w:p w14:paraId="433923F3" w14:textId="4949CBC9" w:rsidR="004E0A2B" w:rsidRDefault="004E0A2B" w:rsidP="004E0A2B">
      <w:pPr>
        <w:rPr>
          <w:rFonts w:ascii="Arial" w:hAnsi="Arial" w:cs="Arial"/>
        </w:rPr>
      </w:pPr>
      <w:r>
        <w:rPr>
          <w:rFonts w:ascii="Arial" w:hAnsi="Arial" w:cs="Arial"/>
        </w:rPr>
        <w:t xml:space="preserve">Bijlage 4: </w:t>
      </w:r>
      <w:r w:rsidR="00CE41D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pagina’s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44"/>
        <w:gridCol w:w="4345"/>
      </w:tblGrid>
      <w:tr w:rsidR="004E0A2B" w14:paraId="5E63CF59" w14:textId="77777777">
        <w:trPr>
          <w:trHeight w:val="345"/>
        </w:trPr>
        <w:tc>
          <w:tcPr>
            <w:tcW w:w="8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0224F1FB" w14:textId="77777777" w:rsidR="004E0A2B" w:rsidRDefault="004E0A2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Handtekening rechtsgeldige vertegenwoordiger</w:t>
            </w:r>
          </w:p>
        </w:tc>
      </w:tr>
      <w:tr w:rsidR="004E0A2B" w14:paraId="5F1A3978" w14:textId="77777777">
        <w:trPr>
          <w:trHeight w:val="1778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66C5" w14:textId="77777777" w:rsidR="004E0A2B" w:rsidRDefault="004E0A2B">
            <w:pPr>
              <w:rPr>
                <w:rFonts w:ascii="Arial" w:hAnsi="Arial" w:cs="Arial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7174" w14:textId="77777777" w:rsidR="004E0A2B" w:rsidRDefault="004E0A2B">
            <w:pPr>
              <w:rPr>
                <w:rFonts w:ascii="Arial" w:hAnsi="Arial" w:cs="Arial"/>
              </w:rPr>
            </w:pPr>
          </w:p>
        </w:tc>
      </w:tr>
      <w:tr w:rsidR="004E0A2B" w14:paraId="7AE0E687" w14:textId="77777777">
        <w:trPr>
          <w:trHeight w:val="529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B91A1" w14:textId="77777777" w:rsidR="004E0A2B" w:rsidRDefault="004E0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Plaats: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8995" w14:textId="77777777" w:rsidR="004E0A2B" w:rsidRDefault="004E0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Datum: </w:t>
            </w:r>
          </w:p>
        </w:tc>
      </w:tr>
    </w:tbl>
    <w:p w14:paraId="20F8BB3C" w14:textId="77777777" w:rsidR="00012007" w:rsidRDefault="00012007" w:rsidP="004E0A2B"/>
    <w:sectPr w:rsidR="00012007" w:rsidSect="001A56AF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00C49"/>
    <w:multiLevelType w:val="hybridMultilevel"/>
    <w:tmpl w:val="C6843D3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D368A1"/>
    <w:multiLevelType w:val="multilevel"/>
    <w:tmpl w:val="90C2CB8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32F23A06"/>
    <w:multiLevelType w:val="multilevel"/>
    <w:tmpl w:val="734CBF62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7B0606"/>
    <w:multiLevelType w:val="hybridMultilevel"/>
    <w:tmpl w:val="9AA657C0"/>
    <w:lvl w:ilvl="0" w:tplc="FEB031AA">
      <w:start w:val="7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07C63"/>
    <w:multiLevelType w:val="hybridMultilevel"/>
    <w:tmpl w:val="100627C4"/>
    <w:lvl w:ilvl="0" w:tplc="E548C102">
      <w:start w:val="70"/>
      <w:numFmt w:val="bullet"/>
      <w:lvlText w:val=""/>
      <w:lvlJc w:val="left"/>
      <w:pPr>
        <w:ind w:left="76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588345715">
    <w:abstractNumId w:val="1"/>
  </w:num>
  <w:num w:numId="2" w16cid:durableId="1870945830">
    <w:abstractNumId w:val="1"/>
  </w:num>
  <w:num w:numId="3" w16cid:durableId="186796214">
    <w:abstractNumId w:val="2"/>
  </w:num>
  <w:num w:numId="4" w16cid:durableId="1078795076">
    <w:abstractNumId w:val="0"/>
  </w:num>
  <w:num w:numId="5" w16cid:durableId="400102833">
    <w:abstractNumId w:val="4"/>
  </w:num>
  <w:num w:numId="6" w16cid:durableId="8011912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6AF"/>
    <w:rsid w:val="00012007"/>
    <w:rsid w:val="000A5836"/>
    <w:rsid w:val="000D7B2A"/>
    <w:rsid w:val="001A56AF"/>
    <w:rsid w:val="002429CB"/>
    <w:rsid w:val="003925C2"/>
    <w:rsid w:val="003D5E8D"/>
    <w:rsid w:val="004C06D7"/>
    <w:rsid w:val="004E0A2B"/>
    <w:rsid w:val="00550303"/>
    <w:rsid w:val="005E5405"/>
    <w:rsid w:val="00614FFA"/>
    <w:rsid w:val="00622971"/>
    <w:rsid w:val="007B09FD"/>
    <w:rsid w:val="00B114CC"/>
    <w:rsid w:val="00CE41D6"/>
    <w:rsid w:val="00CE7104"/>
    <w:rsid w:val="00D11FA5"/>
    <w:rsid w:val="00D15D22"/>
    <w:rsid w:val="00F67203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FB8C9"/>
  <w15:chartTrackingRefBased/>
  <w15:docId w15:val="{E026F490-623C-45DB-BEC4-0C9132303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sz w:val="22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56AF"/>
    <w:pPr>
      <w:spacing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CE7104"/>
    <w:pPr>
      <w:keepNext/>
      <w:pageBreakBefore/>
      <w:numPr>
        <w:numId w:val="3"/>
      </w:numPr>
      <w:ind w:left="432" w:hanging="432"/>
      <w:outlineLvl w:val="0"/>
    </w:pPr>
    <w:rPr>
      <w:rFonts w:cs="Arial"/>
      <w:b/>
      <w:bCs/>
      <w:sz w:val="28"/>
    </w:rPr>
  </w:style>
  <w:style w:type="paragraph" w:styleId="Kop2">
    <w:name w:val="heading 2"/>
    <w:aliases w:val="Paragraaf"/>
    <w:basedOn w:val="Standaard"/>
    <w:next w:val="Standaard"/>
    <w:link w:val="Kop2Char"/>
    <w:qFormat/>
    <w:rsid w:val="00CE7104"/>
    <w:pPr>
      <w:keepNext/>
      <w:numPr>
        <w:ilvl w:val="1"/>
        <w:numId w:val="2"/>
      </w:numPr>
      <w:spacing w:before="120"/>
      <w:outlineLvl w:val="1"/>
    </w:pPr>
    <w:rPr>
      <w:rFonts w:cs="Arial"/>
      <w:b/>
      <w:bCs/>
      <w:i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Ondertitel">
    <w:name w:val="Subtitle"/>
    <w:aliases w:val="Subparagraaf"/>
    <w:basedOn w:val="Standaard"/>
    <w:next w:val="Standaard"/>
    <w:link w:val="OndertitelChar"/>
    <w:qFormat/>
    <w:rsid w:val="00CE7104"/>
    <w:pPr>
      <w:numPr>
        <w:ilvl w:val="1"/>
      </w:numPr>
    </w:pPr>
    <w:rPr>
      <w:rFonts w:eastAsiaTheme="minorEastAsia" w:cstheme="minorBidi"/>
      <w:b/>
    </w:rPr>
  </w:style>
  <w:style w:type="character" w:customStyle="1" w:styleId="OndertitelChar">
    <w:name w:val="Ondertitel Char"/>
    <w:aliases w:val="Subparagraaf Char"/>
    <w:basedOn w:val="Standaardalinea-lettertype"/>
    <w:link w:val="Ondertitel"/>
    <w:rsid w:val="00CE7104"/>
    <w:rPr>
      <w:rFonts w:eastAsiaTheme="minorEastAsia" w:cstheme="minorBidi"/>
      <w:b/>
    </w:rPr>
  </w:style>
  <w:style w:type="character" w:customStyle="1" w:styleId="Kop2Char">
    <w:name w:val="Kop 2 Char"/>
    <w:aliases w:val="Paragraaf Char"/>
    <w:link w:val="Kop2"/>
    <w:rsid w:val="00CE7104"/>
    <w:rPr>
      <w:rFonts w:cs="Arial"/>
      <w:b/>
      <w:bCs/>
      <w:iCs/>
      <w:szCs w:val="28"/>
    </w:rPr>
  </w:style>
  <w:style w:type="character" w:customStyle="1" w:styleId="Kop1Char">
    <w:name w:val="Kop 1 Char"/>
    <w:aliases w:val="Hoofdstuk Char"/>
    <w:link w:val="Kop1"/>
    <w:rsid w:val="00CE7104"/>
    <w:rPr>
      <w:rFonts w:cs="Arial"/>
      <w:b/>
      <w:bCs/>
      <w:sz w:val="28"/>
      <w:szCs w:val="24"/>
    </w:rPr>
  </w:style>
  <w:style w:type="paragraph" w:customStyle="1" w:styleId="Bijlage">
    <w:name w:val="Bijlage"/>
    <w:basedOn w:val="Kop1"/>
    <w:rsid w:val="001A56AF"/>
    <w:pPr>
      <w:pageBreakBefore w:val="0"/>
      <w:numPr>
        <w:numId w:val="0"/>
      </w:numPr>
      <w:spacing w:before="240" w:after="60"/>
    </w:pPr>
    <w:rPr>
      <w:rFonts w:cs="Times New Roman"/>
      <w:bCs w:val="0"/>
      <w:kern w:val="32"/>
    </w:rPr>
  </w:style>
  <w:style w:type="paragraph" w:styleId="Lijstalinea">
    <w:name w:val="List Paragraph"/>
    <w:basedOn w:val="Standaard"/>
    <w:uiPriority w:val="34"/>
    <w:qFormat/>
    <w:rsid w:val="00622971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D5E8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5E8D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422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Egbert Vernooij</dc:creator>
  <cp:keywords/>
  <dc:description/>
  <cp:lastModifiedBy>Egbert Vernooij</cp:lastModifiedBy>
  <cp:revision>3</cp:revision>
  <cp:lastPrinted>2020-02-26T07:51:00Z</cp:lastPrinted>
  <dcterms:created xsi:type="dcterms:W3CDTF">2024-04-23T07:56:00Z</dcterms:created>
  <dcterms:modified xsi:type="dcterms:W3CDTF">2024-04-26T07:51:00Z</dcterms:modified>
</cp:coreProperties>
</file>