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00D22" w14:textId="77777777" w:rsidR="00250433" w:rsidRPr="006B67E4" w:rsidRDefault="00250433" w:rsidP="00250433">
      <w:pPr>
        <w:pStyle w:val="Kop1"/>
        <w:numPr>
          <w:ilvl w:val="0"/>
          <w:numId w:val="0"/>
        </w:numPr>
        <w:rPr>
          <w:rFonts w:ascii="Arial" w:hAnsi="Arial"/>
          <w:sz w:val="22"/>
          <w:szCs w:val="22"/>
        </w:rPr>
      </w:pPr>
      <w:bookmarkStart w:id="0" w:name="_Toc309132142"/>
      <w:r w:rsidRPr="006B67E4">
        <w:rPr>
          <w:rFonts w:ascii="Arial" w:hAnsi="Arial"/>
          <w:sz w:val="22"/>
          <w:szCs w:val="22"/>
        </w:rPr>
        <w:t>Programma van eisen</w:t>
      </w:r>
      <w:bookmarkEnd w:id="0"/>
    </w:p>
    <w:p w14:paraId="05D4BC5A" w14:textId="77777777" w:rsidR="00250433" w:rsidRPr="006B67E4" w:rsidRDefault="00250433" w:rsidP="00250433">
      <w:pPr>
        <w:rPr>
          <w:rFonts w:ascii="Arial" w:hAnsi="Arial" w:cs="Arial"/>
          <w:sz w:val="22"/>
          <w:szCs w:val="22"/>
        </w:rPr>
      </w:pPr>
    </w:p>
    <w:p w14:paraId="4D4A8ADB" w14:textId="77777777" w:rsidR="00250433" w:rsidRPr="006B67E4" w:rsidRDefault="00250433" w:rsidP="00250433">
      <w:pPr>
        <w:rPr>
          <w:rFonts w:ascii="Arial" w:hAnsi="Arial" w:cs="Arial"/>
          <w:sz w:val="22"/>
          <w:szCs w:val="22"/>
        </w:rPr>
      </w:pPr>
      <w:r w:rsidRPr="006B67E4">
        <w:rPr>
          <w:rFonts w:ascii="Arial" w:hAnsi="Arial" w:cs="Arial"/>
          <w:sz w:val="22"/>
          <w:szCs w:val="22"/>
        </w:rPr>
        <w:t xml:space="preserve">Indien uw offerte niet voldoet aan de minimumeisen uit dit programma van eisen wordt uw offerte niet verder in behandeling genomen. </w:t>
      </w:r>
    </w:p>
    <w:p w14:paraId="3FBDDC4F" w14:textId="77777777" w:rsidR="00250433" w:rsidRPr="006B67E4" w:rsidRDefault="00250433" w:rsidP="00250433">
      <w:pPr>
        <w:rPr>
          <w:rFonts w:ascii="Arial" w:hAnsi="Arial" w:cs="Arial"/>
          <w:sz w:val="22"/>
          <w:szCs w:val="22"/>
        </w:rPr>
      </w:pPr>
      <w:bookmarkStart w:id="1" w:name="_Hlk434239255"/>
    </w:p>
    <w:tbl>
      <w:tblPr>
        <w:tblStyle w:val="Tabelraster"/>
        <w:tblW w:w="0" w:type="auto"/>
        <w:tblLook w:val="04A0" w:firstRow="1" w:lastRow="0" w:firstColumn="1" w:lastColumn="0" w:noHBand="0" w:noVBand="1"/>
      </w:tblPr>
      <w:tblGrid>
        <w:gridCol w:w="704"/>
        <w:gridCol w:w="8358"/>
      </w:tblGrid>
      <w:tr w:rsidR="00CE1D00" w:rsidRPr="006B67E4" w14:paraId="00BE46F2" w14:textId="77777777" w:rsidTr="00CE1D00">
        <w:tc>
          <w:tcPr>
            <w:tcW w:w="704" w:type="dxa"/>
          </w:tcPr>
          <w:bookmarkEnd w:id="1"/>
          <w:p w14:paraId="71B999FD" w14:textId="77777777" w:rsidR="00CE1D00" w:rsidRPr="006B67E4" w:rsidRDefault="00CE1D00">
            <w:pPr>
              <w:rPr>
                <w:rFonts w:ascii="Arial" w:hAnsi="Arial" w:cs="Arial"/>
                <w:b/>
                <w:sz w:val="22"/>
                <w:szCs w:val="22"/>
              </w:rPr>
            </w:pPr>
            <w:r w:rsidRPr="006B67E4">
              <w:rPr>
                <w:rFonts w:ascii="Arial" w:hAnsi="Arial" w:cs="Arial"/>
                <w:b/>
                <w:sz w:val="22"/>
                <w:szCs w:val="22"/>
              </w:rPr>
              <w:t>Nr.</w:t>
            </w:r>
          </w:p>
        </w:tc>
        <w:tc>
          <w:tcPr>
            <w:tcW w:w="8358" w:type="dxa"/>
          </w:tcPr>
          <w:p w14:paraId="78557033" w14:textId="77777777" w:rsidR="00CE1D00" w:rsidRPr="006B67E4" w:rsidRDefault="00CE1D00">
            <w:pPr>
              <w:rPr>
                <w:rFonts w:ascii="Arial" w:hAnsi="Arial" w:cs="Arial"/>
                <w:b/>
                <w:sz w:val="22"/>
                <w:szCs w:val="22"/>
              </w:rPr>
            </w:pPr>
            <w:r w:rsidRPr="006B67E4">
              <w:rPr>
                <w:rFonts w:ascii="Arial" w:hAnsi="Arial" w:cs="Arial"/>
                <w:b/>
                <w:sz w:val="22"/>
                <w:szCs w:val="22"/>
              </w:rPr>
              <w:t>Algemene Eis</w:t>
            </w:r>
          </w:p>
        </w:tc>
      </w:tr>
      <w:tr w:rsidR="003D72FA" w:rsidRPr="006B67E4" w14:paraId="35A4CB56" w14:textId="77777777" w:rsidTr="00CE1D00">
        <w:tc>
          <w:tcPr>
            <w:tcW w:w="704" w:type="dxa"/>
          </w:tcPr>
          <w:p w14:paraId="1EB4737B" w14:textId="77777777" w:rsidR="003D72FA" w:rsidRPr="006B67E4" w:rsidRDefault="003D72FA">
            <w:pPr>
              <w:rPr>
                <w:rFonts w:ascii="Arial" w:hAnsi="Arial" w:cs="Arial"/>
                <w:sz w:val="22"/>
                <w:szCs w:val="22"/>
              </w:rPr>
            </w:pPr>
            <w:r w:rsidRPr="006B67E4">
              <w:rPr>
                <w:rFonts w:ascii="Arial" w:hAnsi="Arial" w:cs="Arial"/>
                <w:sz w:val="22"/>
                <w:szCs w:val="22"/>
              </w:rPr>
              <w:t>1</w:t>
            </w:r>
          </w:p>
        </w:tc>
        <w:tc>
          <w:tcPr>
            <w:tcW w:w="8358" w:type="dxa"/>
          </w:tcPr>
          <w:p w14:paraId="0BBEE6B1" w14:textId="6EB2A713" w:rsidR="003D72FA" w:rsidRPr="006B67E4" w:rsidRDefault="003D72FA" w:rsidP="003D72FA">
            <w:pPr>
              <w:rPr>
                <w:rFonts w:ascii="Arial" w:hAnsi="Arial" w:cs="Arial"/>
                <w:sz w:val="22"/>
                <w:szCs w:val="22"/>
              </w:rPr>
            </w:pPr>
            <w:r w:rsidRPr="006B67E4">
              <w:rPr>
                <w:rFonts w:ascii="Arial" w:hAnsi="Arial" w:cs="Arial"/>
                <w:sz w:val="22"/>
                <w:szCs w:val="22"/>
              </w:rPr>
              <w:t xml:space="preserve">Aanbestedende dienst (perceel 1 t/m </w:t>
            </w:r>
            <w:r w:rsidR="00734F48">
              <w:rPr>
                <w:rFonts w:ascii="Arial" w:hAnsi="Arial" w:cs="Arial"/>
                <w:sz w:val="22"/>
                <w:szCs w:val="22"/>
              </w:rPr>
              <w:t>4</w:t>
            </w:r>
            <w:r w:rsidRPr="006B67E4">
              <w:rPr>
                <w:rFonts w:ascii="Arial" w:hAnsi="Arial" w:cs="Arial"/>
                <w:sz w:val="22"/>
                <w:szCs w:val="22"/>
              </w:rPr>
              <w:t xml:space="preserve">) kan tanken bij een tankstation van de inschrijver binnen een straal van 5 kilometer rondom de </w:t>
            </w:r>
            <w:r w:rsidR="003342D3" w:rsidRPr="006B67E4">
              <w:rPr>
                <w:rFonts w:ascii="Arial" w:hAnsi="Arial" w:cs="Arial"/>
                <w:sz w:val="22"/>
                <w:szCs w:val="22"/>
              </w:rPr>
              <w:t>genoemde</w:t>
            </w:r>
            <w:r w:rsidRPr="006B67E4">
              <w:rPr>
                <w:rFonts w:ascii="Arial" w:hAnsi="Arial" w:cs="Arial"/>
                <w:sz w:val="22"/>
                <w:szCs w:val="22"/>
              </w:rPr>
              <w:t xml:space="preserve"> locaties.</w:t>
            </w:r>
          </w:p>
        </w:tc>
      </w:tr>
      <w:tr w:rsidR="00CE1D00" w:rsidRPr="006B67E4" w14:paraId="78250C2E" w14:textId="77777777" w:rsidTr="00CE1D00">
        <w:tc>
          <w:tcPr>
            <w:tcW w:w="704" w:type="dxa"/>
          </w:tcPr>
          <w:p w14:paraId="0E1978D3" w14:textId="77777777" w:rsidR="00CE1D00" w:rsidRPr="006B67E4" w:rsidRDefault="003D72FA">
            <w:pPr>
              <w:rPr>
                <w:rFonts w:ascii="Arial" w:hAnsi="Arial" w:cs="Arial"/>
                <w:sz w:val="22"/>
                <w:szCs w:val="22"/>
              </w:rPr>
            </w:pPr>
            <w:r w:rsidRPr="006B67E4">
              <w:rPr>
                <w:rFonts w:ascii="Arial" w:hAnsi="Arial" w:cs="Arial"/>
                <w:sz w:val="22"/>
                <w:szCs w:val="22"/>
              </w:rPr>
              <w:t>2</w:t>
            </w:r>
          </w:p>
        </w:tc>
        <w:tc>
          <w:tcPr>
            <w:tcW w:w="8358" w:type="dxa"/>
          </w:tcPr>
          <w:p w14:paraId="023CF8E5" w14:textId="77777777" w:rsidR="00CE1D00" w:rsidRPr="006B67E4" w:rsidRDefault="00CE1D00">
            <w:pPr>
              <w:rPr>
                <w:rFonts w:ascii="Arial" w:hAnsi="Arial" w:cs="Arial"/>
                <w:sz w:val="22"/>
                <w:szCs w:val="22"/>
              </w:rPr>
            </w:pPr>
            <w:r w:rsidRPr="006B67E4">
              <w:rPr>
                <w:rFonts w:ascii="Arial" w:hAnsi="Arial" w:cs="Arial"/>
                <w:sz w:val="22"/>
                <w:szCs w:val="22"/>
              </w:rPr>
              <w:t>Alle communicatie, inclusief uitwisselbare bestanden, dient te geschieden in de Nederlandse taal.</w:t>
            </w:r>
          </w:p>
        </w:tc>
      </w:tr>
      <w:tr w:rsidR="00CE1D00" w:rsidRPr="006B67E4" w14:paraId="38655099" w14:textId="77777777" w:rsidTr="00CE1D00">
        <w:tc>
          <w:tcPr>
            <w:tcW w:w="704" w:type="dxa"/>
          </w:tcPr>
          <w:p w14:paraId="40513A3F" w14:textId="77777777" w:rsidR="00CE1D00" w:rsidRPr="006B67E4" w:rsidRDefault="003D72FA">
            <w:pPr>
              <w:rPr>
                <w:rFonts w:ascii="Arial" w:hAnsi="Arial" w:cs="Arial"/>
                <w:sz w:val="22"/>
                <w:szCs w:val="22"/>
              </w:rPr>
            </w:pPr>
            <w:r w:rsidRPr="006B67E4">
              <w:rPr>
                <w:rFonts w:ascii="Arial" w:hAnsi="Arial" w:cs="Arial"/>
                <w:sz w:val="22"/>
                <w:szCs w:val="22"/>
              </w:rPr>
              <w:t>3</w:t>
            </w:r>
          </w:p>
        </w:tc>
        <w:tc>
          <w:tcPr>
            <w:tcW w:w="8358" w:type="dxa"/>
          </w:tcPr>
          <w:p w14:paraId="07346545" w14:textId="77777777" w:rsidR="00CE1D00" w:rsidRPr="006B67E4" w:rsidRDefault="00CE1D00" w:rsidP="00CE1D00">
            <w:pPr>
              <w:rPr>
                <w:rFonts w:ascii="Arial" w:hAnsi="Arial" w:cs="Arial"/>
                <w:sz w:val="22"/>
                <w:szCs w:val="22"/>
              </w:rPr>
            </w:pPr>
            <w:r w:rsidRPr="006B67E4">
              <w:rPr>
                <w:rFonts w:ascii="Arial" w:hAnsi="Arial" w:cs="Arial"/>
                <w:sz w:val="22"/>
                <w:szCs w:val="22"/>
              </w:rPr>
              <w:t>U dient akkoord te gaan met onderstaande:</w:t>
            </w:r>
          </w:p>
          <w:p w14:paraId="001DCE81" w14:textId="77777777" w:rsidR="006B67E4" w:rsidRDefault="00CE1D00" w:rsidP="00CE1D00">
            <w:pPr>
              <w:rPr>
                <w:rFonts w:ascii="Arial" w:hAnsi="Arial" w:cs="Arial"/>
                <w:sz w:val="22"/>
                <w:szCs w:val="22"/>
              </w:rPr>
            </w:pPr>
            <w:r w:rsidRPr="006B67E4">
              <w:rPr>
                <w:rFonts w:ascii="Arial" w:hAnsi="Arial" w:cs="Arial"/>
                <w:sz w:val="22"/>
                <w:szCs w:val="22"/>
              </w:rPr>
              <w:t>- De gemeente</w:t>
            </w:r>
            <w:r w:rsidR="00EF6858" w:rsidRPr="006B67E4">
              <w:rPr>
                <w:rFonts w:ascii="Arial" w:hAnsi="Arial" w:cs="Arial"/>
                <w:sz w:val="22"/>
                <w:szCs w:val="22"/>
              </w:rPr>
              <w:t>n Hulst, Sluis en Terneuzen</w:t>
            </w:r>
            <w:r w:rsidRPr="006B67E4">
              <w:rPr>
                <w:rFonts w:ascii="Arial" w:hAnsi="Arial" w:cs="Arial"/>
                <w:sz w:val="22"/>
                <w:szCs w:val="22"/>
              </w:rPr>
              <w:t xml:space="preserve"> verstrek</w:t>
            </w:r>
            <w:r w:rsidR="00EF6858" w:rsidRPr="006B67E4">
              <w:rPr>
                <w:rFonts w:ascii="Arial" w:hAnsi="Arial" w:cs="Arial"/>
                <w:sz w:val="22"/>
                <w:szCs w:val="22"/>
              </w:rPr>
              <w:t>ken</w:t>
            </w:r>
            <w:r w:rsidRPr="006B67E4">
              <w:rPr>
                <w:rFonts w:ascii="Arial" w:hAnsi="Arial" w:cs="Arial"/>
                <w:sz w:val="22"/>
                <w:szCs w:val="22"/>
              </w:rPr>
              <w:t xml:space="preserve"> geen garantie met </w:t>
            </w:r>
          </w:p>
          <w:p w14:paraId="1287D474" w14:textId="77777777" w:rsidR="006B67E4" w:rsidRDefault="006B67E4" w:rsidP="00CE1D00">
            <w:pPr>
              <w:rPr>
                <w:rFonts w:ascii="Arial" w:hAnsi="Arial" w:cs="Arial"/>
                <w:sz w:val="22"/>
                <w:szCs w:val="22"/>
              </w:rPr>
            </w:pPr>
            <w:r>
              <w:rPr>
                <w:rFonts w:ascii="Arial" w:hAnsi="Arial" w:cs="Arial"/>
                <w:sz w:val="22"/>
                <w:szCs w:val="22"/>
              </w:rPr>
              <w:t xml:space="preserve">  </w:t>
            </w:r>
            <w:r w:rsidR="00CE1D00" w:rsidRPr="006B67E4">
              <w:rPr>
                <w:rFonts w:ascii="Arial" w:hAnsi="Arial" w:cs="Arial"/>
                <w:sz w:val="22"/>
                <w:szCs w:val="22"/>
              </w:rPr>
              <w:t>betrekking tot de (indicatief aangegeven) hoeveelheid af te nemen brandstof en</w:t>
            </w:r>
          </w:p>
          <w:p w14:paraId="7FEE1259" w14:textId="77777777" w:rsidR="00CE1D00" w:rsidRPr="006B67E4" w:rsidRDefault="006B67E4" w:rsidP="00CE1D00">
            <w:pPr>
              <w:rPr>
                <w:rFonts w:ascii="Arial" w:hAnsi="Arial" w:cs="Arial"/>
                <w:sz w:val="22"/>
                <w:szCs w:val="22"/>
              </w:rPr>
            </w:pPr>
            <w:r>
              <w:rPr>
                <w:rFonts w:ascii="Arial" w:hAnsi="Arial" w:cs="Arial"/>
                <w:sz w:val="22"/>
                <w:szCs w:val="22"/>
              </w:rPr>
              <w:t xml:space="preserve">  </w:t>
            </w:r>
            <w:r w:rsidR="00CE1D00" w:rsidRPr="006B67E4">
              <w:rPr>
                <w:rFonts w:ascii="Arial" w:hAnsi="Arial" w:cs="Arial"/>
                <w:sz w:val="22"/>
                <w:szCs w:val="22"/>
              </w:rPr>
              <w:t>tankpassen;</w:t>
            </w:r>
          </w:p>
          <w:p w14:paraId="6B42CEFB" w14:textId="77777777" w:rsidR="006B67E4" w:rsidRDefault="00CE1D00" w:rsidP="00CE1D00">
            <w:pPr>
              <w:rPr>
                <w:rFonts w:ascii="Arial" w:hAnsi="Arial" w:cs="Arial"/>
                <w:sz w:val="22"/>
                <w:szCs w:val="22"/>
              </w:rPr>
            </w:pPr>
            <w:r w:rsidRPr="006B67E4">
              <w:rPr>
                <w:rFonts w:ascii="Arial" w:hAnsi="Arial" w:cs="Arial"/>
                <w:sz w:val="22"/>
                <w:szCs w:val="22"/>
              </w:rPr>
              <w:t xml:space="preserve">- Aan de in dit document genoemde aantallen kunnen geen rechten worden </w:t>
            </w:r>
          </w:p>
          <w:p w14:paraId="7D0B5FC0" w14:textId="77777777" w:rsidR="00CE1D00" w:rsidRPr="006B67E4" w:rsidRDefault="006B67E4" w:rsidP="00CE1D00">
            <w:pPr>
              <w:rPr>
                <w:rFonts w:ascii="Arial" w:hAnsi="Arial" w:cs="Arial"/>
                <w:sz w:val="22"/>
                <w:szCs w:val="22"/>
              </w:rPr>
            </w:pPr>
            <w:r>
              <w:rPr>
                <w:rFonts w:ascii="Arial" w:hAnsi="Arial" w:cs="Arial"/>
                <w:sz w:val="22"/>
                <w:szCs w:val="22"/>
              </w:rPr>
              <w:t xml:space="preserve">  </w:t>
            </w:r>
            <w:r w:rsidR="00CE1D00" w:rsidRPr="006B67E4">
              <w:rPr>
                <w:rFonts w:ascii="Arial" w:hAnsi="Arial" w:cs="Arial"/>
                <w:sz w:val="22"/>
                <w:szCs w:val="22"/>
              </w:rPr>
              <w:t>ontleend</w:t>
            </w:r>
            <w:r w:rsidR="00EF6858" w:rsidRPr="006B67E4">
              <w:rPr>
                <w:rFonts w:ascii="Arial" w:hAnsi="Arial" w:cs="Arial"/>
                <w:sz w:val="22"/>
                <w:szCs w:val="22"/>
              </w:rPr>
              <w:t>.</w:t>
            </w:r>
          </w:p>
        </w:tc>
      </w:tr>
      <w:tr w:rsidR="00CE1D00" w:rsidRPr="006B67E4" w14:paraId="60F0A6F0" w14:textId="77777777" w:rsidTr="00CE1D00">
        <w:tc>
          <w:tcPr>
            <w:tcW w:w="704" w:type="dxa"/>
          </w:tcPr>
          <w:p w14:paraId="21D1BD33" w14:textId="77777777" w:rsidR="00CE1D00" w:rsidRPr="006B67E4" w:rsidRDefault="003D72FA">
            <w:pPr>
              <w:rPr>
                <w:rFonts w:ascii="Arial" w:hAnsi="Arial" w:cs="Arial"/>
                <w:sz w:val="22"/>
                <w:szCs w:val="22"/>
              </w:rPr>
            </w:pPr>
            <w:r w:rsidRPr="006B67E4">
              <w:rPr>
                <w:rFonts w:ascii="Arial" w:hAnsi="Arial" w:cs="Arial"/>
                <w:sz w:val="22"/>
                <w:szCs w:val="22"/>
              </w:rPr>
              <w:t>4</w:t>
            </w:r>
          </w:p>
        </w:tc>
        <w:tc>
          <w:tcPr>
            <w:tcW w:w="8358" w:type="dxa"/>
          </w:tcPr>
          <w:p w14:paraId="0654092D" w14:textId="77777777" w:rsidR="00CE1D00" w:rsidRPr="006B67E4" w:rsidRDefault="00CE1D00">
            <w:pPr>
              <w:rPr>
                <w:rFonts w:ascii="Arial" w:hAnsi="Arial" w:cs="Arial"/>
                <w:sz w:val="22"/>
                <w:szCs w:val="22"/>
              </w:rPr>
            </w:pPr>
            <w:r w:rsidRPr="006B67E4">
              <w:rPr>
                <w:rFonts w:ascii="Arial" w:hAnsi="Arial" w:cs="Arial"/>
                <w:sz w:val="22"/>
                <w:szCs w:val="22"/>
              </w:rPr>
              <w:t>Het brandstofpassen systeem van de brandstofpassen moet in de toekomst kunnen worden gekoppeld aan een wagenparkbeheersysteem indien de gemeente hiertoe overgaat. Het kan zijn dat in de contractperiode wordt besloten (nog) niet naar een wagenparkbeheersysteem over te gaan.</w:t>
            </w:r>
          </w:p>
        </w:tc>
      </w:tr>
      <w:tr w:rsidR="00CE1D00" w:rsidRPr="006B67E4" w14:paraId="226C3ABD" w14:textId="77777777" w:rsidTr="00CE1D00">
        <w:tc>
          <w:tcPr>
            <w:tcW w:w="704" w:type="dxa"/>
          </w:tcPr>
          <w:p w14:paraId="0B4129BF" w14:textId="77777777" w:rsidR="003D72FA" w:rsidRPr="006B67E4" w:rsidRDefault="003D72FA">
            <w:pPr>
              <w:rPr>
                <w:rFonts w:ascii="Arial" w:hAnsi="Arial" w:cs="Arial"/>
                <w:sz w:val="22"/>
                <w:szCs w:val="22"/>
              </w:rPr>
            </w:pPr>
            <w:r w:rsidRPr="006B67E4">
              <w:rPr>
                <w:rFonts w:ascii="Arial" w:hAnsi="Arial" w:cs="Arial"/>
                <w:sz w:val="22"/>
                <w:szCs w:val="22"/>
              </w:rPr>
              <w:t>5</w:t>
            </w:r>
          </w:p>
        </w:tc>
        <w:tc>
          <w:tcPr>
            <w:tcW w:w="8358" w:type="dxa"/>
          </w:tcPr>
          <w:p w14:paraId="5DEB2EB8" w14:textId="77777777" w:rsidR="00CE1D00" w:rsidRPr="006B67E4" w:rsidRDefault="00CE1D00">
            <w:pPr>
              <w:rPr>
                <w:rFonts w:ascii="Arial" w:hAnsi="Arial" w:cs="Arial"/>
                <w:sz w:val="22"/>
                <w:szCs w:val="22"/>
              </w:rPr>
            </w:pPr>
            <w:r w:rsidRPr="006B67E4">
              <w:rPr>
                <w:rFonts w:ascii="Arial" w:hAnsi="Arial" w:cs="Arial"/>
                <w:sz w:val="22"/>
                <w:szCs w:val="22"/>
              </w:rPr>
              <w:t>Alle te leveren producten en diensten dienen te voldoen aan alle in Nederland geldende wetten, normen en richtlijnen inzake veiligheid, milieu (o.a. emissie- normen) en arbeidsomstandigheden voor opdrachtnemer en de gemeente.</w:t>
            </w:r>
          </w:p>
        </w:tc>
      </w:tr>
      <w:tr w:rsidR="00CE1D00" w:rsidRPr="006B67E4" w14:paraId="6A50321B" w14:textId="77777777" w:rsidTr="00CE1D00">
        <w:tc>
          <w:tcPr>
            <w:tcW w:w="704" w:type="dxa"/>
          </w:tcPr>
          <w:p w14:paraId="2D161BBC" w14:textId="77777777" w:rsidR="00CE1D00" w:rsidRPr="006B67E4" w:rsidRDefault="003D72FA">
            <w:pPr>
              <w:rPr>
                <w:rFonts w:ascii="Arial" w:hAnsi="Arial" w:cs="Arial"/>
                <w:sz w:val="22"/>
                <w:szCs w:val="22"/>
              </w:rPr>
            </w:pPr>
            <w:r w:rsidRPr="006B67E4">
              <w:rPr>
                <w:rFonts w:ascii="Arial" w:hAnsi="Arial" w:cs="Arial"/>
                <w:sz w:val="22"/>
                <w:szCs w:val="22"/>
              </w:rPr>
              <w:t>6</w:t>
            </w:r>
          </w:p>
        </w:tc>
        <w:tc>
          <w:tcPr>
            <w:tcW w:w="8358" w:type="dxa"/>
          </w:tcPr>
          <w:p w14:paraId="4432C22E" w14:textId="77777777" w:rsidR="00CE1D00" w:rsidRPr="006B67E4" w:rsidRDefault="00CE1D00">
            <w:pPr>
              <w:rPr>
                <w:rFonts w:ascii="Arial" w:hAnsi="Arial" w:cs="Arial"/>
                <w:sz w:val="22"/>
                <w:szCs w:val="22"/>
              </w:rPr>
            </w:pPr>
            <w:r w:rsidRPr="006B67E4">
              <w:rPr>
                <w:rFonts w:ascii="Arial" w:hAnsi="Arial" w:cs="Arial"/>
                <w:sz w:val="22"/>
                <w:szCs w:val="22"/>
              </w:rPr>
              <w:t>Opdrachtnemer dient een vaste contactpersoon (en vervanger) aan te stellen voor alle communicatie tussen de Gemeente en Opdrachtnemer. De Gemeente stelt ook een vaste contactpersoon (en vervanger aan).</w:t>
            </w:r>
          </w:p>
        </w:tc>
      </w:tr>
      <w:tr w:rsidR="003D72FA" w:rsidRPr="006B67E4" w14:paraId="32808CEB" w14:textId="77777777" w:rsidTr="00CE1D00">
        <w:tc>
          <w:tcPr>
            <w:tcW w:w="704" w:type="dxa"/>
          </w:tcPr>
          <w:p w14:paraId="219F1605" w14:textId="77777777" w:rsidR="003D72FA" w:rsidRPr="006B67E4" w:rsidRDefault="003D72FA">
            <w:pPr>
              <w:rPr>
                <w:rFonts w:ascii="Arial" w:hAnsi="Arial" w:cs="Arial"/>
                <w:sz w:val="22"/>
                <w:szCs w:val="22"/>
              </w:rPr>
            </w:pPr>
            <w:r w:rsidRPr="006B67E4">
              <w:rPr>
                <w:rFonts w:ascii="Arial" w:hAnsi="Arial" w:cs="Arial"/>
                <w:sz w:val="22"/>
                <w:szCs w:val="22"/>
              </w:rPr>
              <w:t>7</w:t>
            </w:r>
          </w:p>
        </w:tc>
        <w:tc>
          <w:tcPr>
            <w:tcW w:w="8358" w:type="dxa"/>
          </w:tcPr>
          <w:p w14:paraId="6F1C79FB" w14:textId="77777777" w:rsidR="003D72FA" w:rsidRPr="006B67E4" w:rsidRDefault="003D72FA" w:rsidP="003D72FA">
            <w:pPr>
              <w:rPr>
                <w:rFonts w:ascii="Arial" w:hAnsi="Arial" w:cs="Arial"/>
                <w:sz w:val="22"/>
                <w:szCs w:val="22"/>
              </w:rPr>
            </w:pPr>
            <w:r w:rsidRPr="006B67E4">
              <w:rPr>
                <w:rFonts w:ascii="Arial" w:hAnsi="Arial" w:cs="Arial"/>
                <w:sz w:val="22"/>
                <w:szCs w:val="22"/>
              </w:rPr>
              <w:t>Alle tankbeurten bij het tankstation van inschrijver kunnen worden betaald door middel van een fraudebestendig passensysteem, zodat de inname van de brandstof bij het tankstation van inschrijver door medewerkers van opdrachtgever op rekening kan plaatsvinden.</w:t>
            </w:r>
          </w:p>
        </w:tc>
      </w:tr>
      <w:tr w:rsidR="003D72FA" w:rsidRPr="006B67E4" w14:paraId="7C706482" w14:textId="77777777" w:rsidTr="00CE1D00">
        <w:tc>
          <w:tcPr>
            <w:tcW w:w="704" w:type="dxa"/>
          </w:tcPr>
          <w:p w14:paraId="08AADB3B" w14:textId="77777777" w:rsidR="003D72FA" w:rsidRPr="006B67E4" w:rsidRDefault="003D72FA">
            <w:pPr>
              <w:rPr>
                <w:rFonts w:ascii="Arial" w:hAnsi="Arial" w:cs="Arial"/>
                <w:sz w:val="22"/>
                <w:szCs w:val="22"/>
              </w:rPr>
            </w:pPr>
            <w:r w:rsidRPr="006B67E4">
              <w:rPr>
                <w:rFonts w:ascii="Arial" w:hAnsi="Arial" w:cs="Arial"/>
                <w:sz w:val="22"/>
                <w:szCs w:val="22"/>
              </w:rPr>
              <w:t>8</w:t>
            </w:r>
          </w:p>
        </w:tc>
        <w:tc>
          <w:tcPr>
            <w:tcW w:w="8358" w:type="dxa"/>
          </w:tcPr>
          <w:p w14:paraId="1DA92154" w14:textId="77777777" w:rsidR="003D72FA" w:rsidRPr="006B67E4" w:rsidRDefault="009D1165" w:rsidP="003D72FA">
            <w:pPr>
              <w:rPr>
                <w:rFonts w:ascii="Arial" w:hAnsi="Arial" w:cs="Arial"/>
                <w:sz w:val="22"/>
                <w:szCs w:val="22"/>
              </w:rPr>
            </w:pPr>
            <w:r w:rsidRPr="006B67E4">
              <w:rPr>
                <w:rFonts w:ascii="Arial" w:hAnsi="Arial" w:cs="Arial"/>
                <w:sz w:val="22"/>
                <w:szCs w:val="22"/>
              </w:rPr>
              <w:t>De gemeente kan tanken bij alle tankstations van inschrijver in Zeeuws Vlaanderen. Daarnaast zullen er 2 passen met nationale dekking ter beschikking gesteld worden. Betalingen kunnen ook in dit geval geschieden middels het fraudebestendige passensysteem.</w:t>
            </w:r>
          </w:p>
        </w:tc>
      </w:tr>
      <w:tr w:rsidR="009D1165" w:rsidRPr="006B67E4" w14:paraId="7AA27E86" w14:textId="77777777" w:rsidTr="00CE1D00">
        <w:tc>
          <w:tcPr>
            <w:tcW w:w="704" w:type="dxa"/>
          </w:tcPr>
          <w:p w14:paraId="7ECCDCFD" w14:textId="77777777" w:rsidR="009D1165" w:rsidRPr="006B67E4" w:rsidRDefault="009D1165">
            <w:pPr>
              <w:rPr>
                <w:rFonts w:ascii="Arial" w:hAnsi="Arial" w:cs="Arial"/>
                <w:sz w:val="22"/>
                <w:szCs w:val="22"/>
              </w:rPr>
            </w:pPr>
            <w:r w:rsidRPr="006B67E4">
              <w:rPr>
                <w:rFonts w:ascii="Arial" w:hAnsi="Arial" w:cs="Arial"/>
                <w:sz w:val="22"/>
                <w:szCs w:val="22"/>
              </w:rPr>
              <w:t>9</w:t>
            </w:r>
          </w:p>
        </w:tc>
        <w:tc>
          <w:tcPr>
            <w:tcW w:w="8358" w:type="dxa"/>
          </w:tcPr>
          <w:p w14:paraId="1446C93A" w14:textId="77777777" w:rsidR="009D1165" w:rsidRPr="006B67E4" w:rsidRDefault="009D1165" w:rsidP="003D72FA">
            <w:pPr>
              <w:rPr>
                <w:rFonts w:ascii="Arial" w:hAnsi="Arial" w:cs="Arial"/>
                <w:sz w:val="22"/>
                <w:szCs w:val="22"/>
              </w:rPr>
            </w:pPr>
            <w:r w:rsidRPr="006B67E4">
              <w:rPr>
                <w:rFonts w:ascii="Arial" w:hAnsi="Arial" w:cs="Arial"/>
                <w:sz w:val="22"/>
                <w:szCs w:val="22"/>
              </w:rPr>
              <w:t>Alle te leveren producten en leveringen voldoen aan alle in Nederland geldende wetten, normen en richtlijnen op het gebied van veiligheid, milieu (o.a. emissienormen) en arbeidsomstandigheden voor leverancier, beheerder en gebruiker.</w:t>
            </w:r>
          </w:p>
        </w:tc>
      </w:tr>
    </w:tbl>
    <w:p w14:paraId="46DCCD52" w14:textId="77777777" w:rsidR="00012007" w:rsidRPr="006B67E4" w:rsidRDefault="00012007">
      <w:pPr>
        <w:rPr>
          <w:rFonts w:ascii="Arial" w:hAnsi="Arial" w:cs="Arial"/>
          <w:sz w:val="22"/>
          <w:szCs w:val="22"/>
        </w:rPr>
      </w:pPr>
    </w:p>
    <w:tbl>
      <w:tblPr>
        <w:tblStyle w:val="Tabelraster"/>
        <w:tblW w:w="0" w:type="auto"/>
        <w:tblLook w:val="04A0" w:firstRow="1" w:lastRow="0" w:firstColumn="1" w:lastColumn="0" w:noHBand="0" w:noVBand="1"/>
      </w:tblPr>
      <w:tblGrid>
        <w:gridCol w:w="704"/>
        <w:gridCol w:w="8358"/>
      </w:tblGrid>
      <w:tr w:rsidR="00CE1D00" w:rsidRPr="006B67E4" w14:paraId="4B5C3118" w14:textId="77777777" w:rsidTr="00CE1D00">
        <w:tc>
          <w:tcPr>
            <w:tcW w:w="704" w:type="dxa"/>
          </w:tcPr>
          <w:p w14:paraId="1FBD9955" w14:textId="77777777" w:rsidR="00CE1D00" w:rsidRPr="006B67E4" w:rsidRDefault="00CE1D00">
            <w:pPr>
              <w:rPr>
                <w:rFonts w:ascii="Arial" w:hAnsi="Arial" w:cs="Arial"/>
                <w:b/>
                <w:sz w:val="22"/>
                <w:szCs w:val="22"/>
              </w:rPr>
            </w:pPr>
            <w:r w:rsidRPr="006B67E4">
              <w:rPr>
                <w:rFonts w:ascii="Arial" w:hAnsi="Arial" w:cs="Arial"/>
                <w:b/>
                <w:sz w:val="22"/>
                <w:szCs w:val="22"/>
              </w:rPr>
              <w:t>Nr.</w:t>
            </w:r>
          </w:p>
        </w:tc>
        <w:tc>
          <w:tcPr>
            <w:tcW w:w="8358" w:type="dxa"/>
          </w:tcPr>
          <w:p w14:paraId="47B023DA" w14:textId="77777777" w:rsidR="00CE1D00" w:rsidRPr="006B67E4" w:rsidRDefault="00CE1D00">
            <w:pPr>
              <w:rPr>
                <w:rFonts w:ascii="Arial" w:hAnsi="Arial" w:cs="Arial"/>
                <w:b/>
                <w:sz w:val="22"/>
                <w:szCs w:val="22"/>
              </w:rPr>
            </w:pPr>
            <w:r w:rsidRPr="006B67E4">
              <w:rPr>
                <w:rFonts w:ascii="Arial" w:hAnsi="Arial" w:cs="Arial"/>
                <w:b/>
                <w:sz w:val="22"/>
                <w:szCs w:val="22"/>
              </w:rPr>
              <w:t>Eisen aan brandstofpassen</w:t>
            </w:r>
          </w:p>
        </w:tc>
      </w:tr>
      <w:tr w:rsidR="00CE1D00" w:rsidRPr="006B67E4" w14:paraId="58AE1D2C" w14:textId="77777777" w:rsidTr="00CE1D00">
        <w:tc>
          <w:tcPr>
            <w:tcW w:w="704" w:type="dxa"/>
          </w:tcPr>
          <w:p w14:paraId="2AD449D3" w14:textId="77777777" w:rsidR="00CE1D00" w:rsidRDefault="00A46CE5">
            <w:pPr>
              <w:rPr>
                <w:rFonts w:ascii="Arial" w:hAnsi="Arial" w:cs="Arial"/>
                <w:sz w:val="22"/>
                <w:szCs w:val="22"/>
              </w:rPr>
            </w:pPr>
            <w:r>
              <w:rPr>
                <w:rFonts w:ascii="Arial" w:hAnsi="Arial" w:cs="Arial"/>
                <w:sz w:val="22"/>
                <w:szCs w:val="22"/>
              </w:rPr>
              <w:t>10</w:t>
            </w:r>
          </w:p>
          <w:p w14:paraId="2D20F0E8" w14:textId="77777777" w:rsidR="00A46CE5" w:rsidRPr="006B67E4" w:rsidRDefault="00A46CE5">
            <w:pPr>
              <w:rPr>
                <w:rFonts w:ascii="Arial" w:hAnsi="Arial" w:cs="Arial"/>
                <w:sz w:val="22"/>
                <w:szCs w:val="22"/>
              </w:rPr>
            </w:pPr>
          </w:p>
        </w:tc>
        <w:tc>
          <w:tcPr>
            <w:tcW w:w="8358" w:type="dxa"/>
          </w:tcPr>
          <w:p w14:paraId="63C6B22C" w14:textId="77777777" w:rsidR="00CE1D00" w:rsidRPr="006B67E4" w:rsidRDefault="00CE1D00">
            <w:pPr>
              <w:rPr>
                <w:rFonts w:ascii="Arial" w:hAnsi="Arial" w:cs="Arial"/>
                <w:sz w:val="22"/>
                <w:szCs w:val="22"/>
              </w:rPr>
            </w:pPr>
            <w:r w:rsidRPr="006B67E4">
              <w:rPr>
                <w:rFonts w:ascii="Arial" w:hAnsi="Arial" w:cs="Arial"/>
                <w:sz w:val="22"/>
                <w:szCs w:val="22"/>
              </w:rPr>
              <w:t>De brandstofpas (bij voorkeur tag) kan in heel Nederland gebruikt worden. De pas zal aan een sleutelhanger moeten kunnen worden bevestigd</w:t>
            </w:r>
            <w:r w:rsidR="00EF6858" w:rsidRPr="006B67E4">
              <w:rPr>
                <w:rFonts w:ascii="Arial" w:hAnsi="Arial" w:cs="Arial"/>
                <w:sz w:val="22"/>
                <w:szCs w:val="22"/>
              </w:rPr>
              <w:t>.</w:t>
            </w:r>
          </w:p>
        </w:tc>
      </w:tr>
      <w:tr w:rsidR="00CE1D00" w:rsidRPr="006B67E4" w14:paraId="2597425F" w14:textId="77777777" w:rsidTr="00CE1D00">
        <w:tc>
          <w:tcPr>
            <w:tcW w:w="704" w:type="dxa"/>
          </w:tcPr>
          <w:p w14:paraId="2AA1FCFF" w14:textId="77777777" w:rsidR="00CE1D00" w:rsidRPr="006B67E4" w:rsidRDefault="00A46CE5">
            <w:pPr>
              <w:rPr>
                <w:rFonts w:ascii="Arial" w:hAnsi="Arial" w:cs="Arial"/>
                <w:sz w:val="22"/>
                <w:szCs w:val="22"/>
              </w:rPr>
            </w:pPr>
            <w:r>
              <w:rPr>
                <w:rFonts w:ascii="Arial" w:hAnsi="Arial" w:cs="Arial"/>
                <w:sz w:val="22"/>
                <w:szCs w:val="22"/>
              </w:rPr>
              <w:t>11</w:t>
            </w:r>
          </w:p>
        </w:tc>
        <w:tc>
          <w:tcPr>
            <w:tcW w:w="8358" w:type="dxa"/>
          </w:tcPr>
          <w:p w14:paraId="23739E93" w14:textId="77777777" w:rsidR="00CE1D00" w:rsidRPr="006B67E4" w:rsidRDefault="00CE1D00">
            <w:pPr>
              <w:rPr>
                <w:rFonts w:ascii="Arial" w:hAnsi="Arial" w:cs="Arial"/>
                <w:sz w:val="22"/>
                <w:szCs w:val="22"/>
              </w:rPr>
            </w:pPr>
            <w:r w:rsidRPr="006B67E4">
              <w:rPr>
                <w:rFonts w:ascii="Arial" w:hAnsi="Arial" w:cs="Arial"/>
                <w:sz w:val="22"/>
                <w:szCs w:val="22"/>
              </w:rPr>
              <w:t>Een nieuwe brandstofpas kan alleen door de wagenparkbeheerder (of zijn vervanger) worden aangevraagd</w:t>
            </w:r>
            <w:r w:rsidR="00EF6858" w:rsidRPr="006B67E4">
              <w:rPr>
                <w:rFonts w:ascii="Arial" w:hAnsi="Arial" w:cs="Arial"/>
                <w:sz w:val="22"/>
                <w:szCs w:val="22"/>
              </w:rPr>
              <w:t>.</w:t>
            </w:r>
          </w:p>
        </w:tc>
      </w:tr>
      <w:tr w:rsidR="00CE1D00" w:rsidRPr="006B67E4" w14:paraId="0B83B2A3" w14:textId="77777777" w:rsidTr="00CE1D00">
        <w:tc>
          <w:tcPr>
            <w:tcW w:w="704" w:type="dxa"/>
          </w:tcPr>
          <w:p w14:paraId="36DA0F9A" w14:textId="77777777" w:rsidR="00CE1D00" w:rsidRPr="006B67E4" w:rsidRDefault="00A46CE5">
            <w:pPr>
              <w:rPr>
                <w:rFonts w:ascii="Arial" w:hAnsi="Arial" w:cs="Arial"/>
                <w:sz w:val="22"/>
                <w:szCs w:val="22"/>
              </w:rPr>
            </w:pPr>
            <w:r>
              <w:rPr>
                <w:rFonts w:ascii="Arial" w:hAnsi="Arial" w:cs="Arial"/>
                <w:sz w:val="22"/>
                <w:szCs w:val="22"/>
              </w:rPr>
              <w:t>12</w:t>
            </w:r>
          </w:p>
        </w:tc>
        <w:tc>
          <w:tcPr>
            <w:tcW w:w="8358" w:type="dxa"/>
          </w:tcPr>
          <w:p w14:paraId="66955FA9" w14:textId="77777777" w:rsidR="00CE1D00" w:rsidRPr="005C2BD4" w:rsidRDefault="00CE1D00" w:rsidP="00CE1D00">
            <w:pPr>
              <w:rPr>
                <w:rFonts w:ascii="Arial" w:hAnsi="Arial" w:cs="Arial"/>
                <w:sz w:val="22"/>
                <w:szCs w:val="22"/>
              </w:rPr>
            </w:pPr>
            <w:r w:rsidRPr="005C2BD4">
              <w:rPr>
                <w:rFonts w:ascii="Arial" w:hAnsi="Arial" w:cs="Arial"/>
                <w:sz w:val="22"/>
                <w:szCs w:val="22"/>
              </w:rPr>
              <w:t>Brandstofpassen voor de voertuigen moeten kunnen worden gekoppeld aan het kenteken of wagenparknummer van het voertuig.</w:t>
            </w:r>
          </w:p>
        </w:tc>
      </w:tr>
      <w:tr w:rsidR="00CE1D00" w:rsidRPr="006B67E4" w14:paraId="1C5A3F7E" w14:textId="77777777" w:rsidTr="00CE1D00">
        <w:tc>
          <w:tcPr>
            <w:tcW w:w="704" w:type="dxa"/>
          </w:tcPr>
          <w:p w14:paraId="5668BB54" w14:textId="77777777" w:rsidR="00CE1D00" w:rsidRPr="006B67E4" w:rsidRDefault="00A46CE5">
            <w:pPr>
              <w:rPr>
                <w:rFonts w:ascii="Arial" w:hAnsi="Arial" w:cs="Arial"/>
                <w:sz w:val="22"/>
                <w:szCs w:val="22"/>
              </w:rPr>
            </w:pPr>
            <w:r>
              <w:rPr>
                <w:rFonts w:ascii="Arial" w:hAnsi="Arial" w:cs="Arial"/>
                <w:sz w:val="22"/>
                <w:szCs w:val="22"/>
              </w:rPr>
              <w:t>13</w:t>
            </w:r>
          </w:p>
        </w:tc>
        <w:tc>
          <w:tcPr>
            <w:tcW w:w="8358" w:type="dxa"/>
          </w:tcPr>
          <w:p w14:paraId="0AE7747D" w14:textId="77777777" w:rsidR="00F24011" w:rsidRPr="006B67E4" w:rsidRDefault="00F24011" w:rsidP="00F24011">
            <w:pPr>
              <w:rPr>
                <w:rFonts w:ascii="Arial" w:hAnsi="Arial" w:cs="Arial"/>
                <w:sz w:val="22"/>
                <w:szCs w:val="22"/>
              </w:rPr>
            </w:pPr>
            <w:r w:rsidRPr="006B67E4">
              <w:rPr>
                <w:rFonts w:ascii="Arial" w:hAnsi="Arial" w:cs="Arial"/>
                <w:sz w:val="22"/>
                <w:szCs w:val="22"/>
              </w:rPr>
              <w:t xml:space="preserve">Het gekoppelde kenteken van het voertuig moet afgedrukt </w:t>
            </w:r>
            <w:r w:rsidR="005C2BD4">
              <w:rPr>
                <w:rFonts w:ascii="Arial" w:hAnsi="Arial" w:cs="Arial"/>
                <w:sz w:val="22"/>
                <w:szCs w:val="22"/>
              </w:rPr>
              <w:t xml:space="preserve">kunnen </w:t>
            </w:r>
            <w:r w:rsidRPr="006B67E4">
              <w:rPr>
                <w:rFonts w:ascii="Arial" w:hAnsi="Arial" w:cs="Arial"/>
                <w:sz w:val="22"/>
                <w:szCs w:val="22"/>
              </w:rPr>
              <w:t>worden op de voorkant van de bijbehorende brandstofpas zodat bij controle duidelijk is welk voertuig hiervoor bestemd is.</w:t>
            </w:r>
          </w:p>
          <w:p w14:paraId="6C6C9342" w14:textId="77777777" w:rsidR="00CE1D00" w:rsidRPr="006B67E4" w:rsidRDefault="00F24011" w:rsidP="00F24011">
            <w:pPr>
              <w:rPr>
                <w:rFonts w:ascii="Arial" w:hAnsi="Arial" w:cs="Arial"/>
                <w:sz w:val="22"/>
                <w:szCs w:val="22"/>
              </w:rPr>
            </w:pPr>
            <w:r w:rsidRPr="006B67E4">
              <w:rPr>
                <w:rFonts w:ascii="Arial" w:hAnsi="Arial" w:cs="Arial"/>
                <w:sz w:val="22"/>
                <w:szCs w:val="22"/>
              </w:rPr>
              <w:t xml:space="preserve">Noot: Dit kenteken zal door de tankstation medewerker </w:t>
            </w:r>
            <w:r w:rsidR="00E22EBC" w:rsidRPr="006B67E4">
              <w:rPr>
                <w:rFonts w:ascii="Arial" w:hAnsi="Arial" w:cs="Arial"/>
                <w:sz w:val="22"/>
                <w:szCs w:val="22"/>
              </w:rPr>
              <w:t xml:space="preserve">(indien aanwezig) kunnen </w:t>
            </w:r>
            <w:r w:rsidRPr="006B67E4">
              <w:rPr>
                <w:rFonts w:ascii="Arial" w:hAnsi="Arial" w:cs="Arial"/>
                <w:sz w:val="22"/>
                <w:szCs w:val="22"/>
              </w:rPr>
              <w:t>worden geverifieerd</w:t>
            </w:r>
            <w:r w:rsidR="00E22EBC" w:rsidRPr="006B67E4">
              <w:rPr>
                <w:rFonts w:ascii="Arial" w:hAnsi="Arial" w:cs="Arial"/>
                <w:sz w:val="22"/>
                <w:szCs w:val="22"/>
              </w:rPr>
              <w:t>.</w:t>
            </w:r>
          </w:p>
        </w:tc>
      </w:tr>
      <w:tr w:rsidR="00CE1D00" w:rsidRPr="006B67E4" w14:paraId="795C2DC1" w14:textId="77777777" w:rsidTr="00CE1D00">
        <w:tc>
          <w:tcPr>
            <w:tcW w:w="704" w:type="dxa"/>
          </w:tcPr>
          <w:p w14:paraId="4D4289A2" w14:textId="77777777" w:rsidR="00CE1D00" w:rsidRPr="006B67E4" w:rsidRDefault="00A46CE5">
            <w:pPr>
              <w:rPr>
                <w:rFonts w:ascii="Arial" w:hAnsi="Arial" w:cs="Arial"/>
                <w:sz w:val="22"/>
                <w:szCs w:val="22"/>
              </w:rPr>
            </w:pPr>
            <w:r>
              <w:rPr>
                <w:rFonts w:ascii="Arial" w:hAnsi="Arial" w:cs="Arial"/>
                <w:sz w:val="22"/>
                <w:szCs w:val="22"/>
              </w:rPr>
              <w:t>14</w:t>
            </w:r>
          </w:p>
        </w:tc>
        <w:tc>
          <w:tcPr>
            <w:tcW w:w="8358" w:type="dxa"/>
          </w:tcPr>
          <w:p w14:paraId="0CA6E2EC" w14:textId="77777777" w:rsidR="00CE1D00" w:rsidRPr="006B67E4" w:rsidRDefault="00F24011">
            <w:pPr>
              <w:rPr>
                <w:rFonts w:ascii="Arial" w:hAnsi="Arial" w:cs="Arial"/>
                <w:sz w:val="22"/>
                <w:szCs w:val="22"/>
              </w:rPr>
            </w:pPr>
            <w:r w:rsidRPr="006B67E4">
              <w:rPr>
                <w:rFonts w:ascii="Arial" w:hAnsi="Arial" w:cs="Arial"/>
                <w:sz w:val="22"/>
                <w:szCs w:val="22"/>
              </w:rPr>
              <w:t>Het is per brandstofpas mogelijk om in te stellen welke soort(en) brandstof en welke opties er kunnen worden afgenomen</w:t>
            </w:r>
            <w:r w:rsidR="00E75A27" w:rsidRPr="006B67E4">
              <w:rPr>
                <w:rFonts w:ascii="Arial" w:hAnsi="Arial" w:cs="Arial"/>
                <w:sz w:val="22"/>
                <w:szCs w:val="22"/>
              </w:rPr>
              <w:t>.</w:t>
            </w:r>
          </w:p>
        </w:tc>
      </w:tr>
      <w:tr w:rsidR="00CE1D00" w:rsidRPr="006B67E4" w14:paraId="4C60EA8C" w14:textId="77777777" w:rsidTr="00CE1D00">
        <w:tc>
          <w:tcPr>
            <w:tcW w:w="704" w:type="dxa"/>
          </w:tcPr>
          <w:p w14:paraId="605443E4" w14:textId="77777777" w:rsidR="00CE1D00" w:rsidRPr="006B67E4" w:rsidRDefault="00A46CE5">
            <w:pPr>
              <w:rPr>
                <w:rFonts w:ascii="Arial" w:hAnsi="Arial" w:cs="Arial"/>
                <w:sz w:val="22"/>
                <w:szCs w:val="22"/>
              </w:rPr>
            </w:pPr>
            <w:r>
              <w:rPr>
                <w:rFonts w:ascii="Arial" w:hAnsi="Arial" w:cs="Arial"/>
                <w:sz w:val="22"/>
                <w:szCs w:val="22"/>
              </w:rPr>
              <w:lastRenderedPageBreak/>
              <w:t>15</w:t>
            </w:r>
          </w:p>
        </w:tc>
        <w:tc>
          <w:tcPr>
            <w:tcW w:w="8358" w:type="dxa"/>
          </w:tcPr>
          <w:p w14:paraId="1BBD688F" w14:textId="77777777" w:rsidR="00CE1D00" w:rsidRPr="006B67E4" w:rsidRDefault="00F24011" w:rsidP="00E75A27">
            <w:pPr>
              <w:rPr>
                <w:rFonts w:ascii="Arial" w:hAnsi="Arial" w:cs="Arial"/>
                <w:sz w:val="22"/>
                <w:szCs w:val="22"/>
              </w:rPr>
            </w:pPr>
            <w:r w:rsidRPr="006B67E4">
              <w:rPr>
                <w:rFonts w:ascii="Arial" w:hAnsi="Arial" w:cs="Arial"/>
                <w:sz w:val="22"/>
                <w:szCs w:val="22"/>
              </w:rPr>
              <w:t>Met de brandstofpas kan enkel brandstof worden getankt. Overige zaken uit</w:t>
            </w:r>
            <w:r w:rsidR="00E75A27" w:rsidRPr="006B67E4">
              <w:rPr>
                <w:rFonts w:ascii="Arial" w:hAnsi="Arial" w:cs="Arial"/>
                <w:sz w:val="22"/>
                <w:szCs w:val="22"/>
              </w:rPr>
              <w:t xml:space="preserve"> bijvoorbeeld een</w:t>
            </w:r>
            <w:r w:rsidRPr="006B67E4">
              <w:rPr>
                <w:rFonts w:ascii="Arial" w:hAnsi="Arial" w:cs="Arial"/>
                <w:sz w:val="22"/>
                <w:szCs w:val="22"/>
              </w:rPr>
              <w:t xml:space="preserve"> tankshop, zoals </w:t>
            </w:r>
            <w:r w:rsidR="003342D3" w:rsidRPr="006B67E4">
              <w:rPr>
                <w:rFonts w:ascii="Arial" w:hAnsi="Arial" w:cs="Arial"/>
                <w:sz w:val="22"/>
                <w:szCs w:val="22"/>
              </w:rPr>
              <w:t xml:space="preserve">bijvoorbeeld </w:t>
            </w:r>
            <w:r w:rsidRPr="006B67E4">
              <w:rPr>
                <w:rFonts w:ascii="Arial" w:hAnsi="Arial" w:cs="Arial"/>
                <w:sz w:val="22"/>
                <w:szCs w:val="22"/>
              </w:rPr>
              <w:t>voedsel en drinken, kunnen er niet mee worden afgerekend. Daarnaast kan er middels de brandstofpassen niet worden deelgenomen aan spaar-/kortingsacties. De compensatie</w:t>
            </w:r>
            <w:r w:rsidR="00E75A27" w:rsidRPr="006B67E4">
              <w:rPr>
                <w:rFonts w:ascii="Arial" w:hAnsi="Arial" w:cs="Arial"/>
                <w:sz w:val="22"/>
                <w:szCs w:val="22"/>
              </w:rPr>
              <w:t xml:space="preserve"> </w:t>
            </w:r>
            <w:r w:rsidRPr="006B67E4">
              <w:rPr>
                <w:rFonts w:ascii="Arial" w:hAnsi="Arial" w:cs="Arial"/>
                <w:sz w:val="22"/>
                <w:szCs w:val="22"/>
              </w:rPr>
              <w:t>hiervoor wordt geacht in de door inschrijver aangeboden korting te zijn verdisconteerd.</w:t>
            </w:r>
          </w:p>
        </w:tc>
      </w:tr>
    </w:tbl>
    <w:p w14:paraId="3D12EA55" w14:textId="77777777" w:rsidR="00CE1D00" w:rsidRPr="006B67E4" w:rsidRDefault="00CE1D00">
      <w:pPr>
        <w:rPr>
          <w:rFonts w:ascii="Arial" w:hAnsi="Arial" w:cs="Arial"/>
          <w:sz w:val="22"/>
          <w:szCs w:val="22"/>
        </w:rPr>
      </w:pPr>
    </w:p>
    <w:tbl>
      <w:tblPr>
        <w:tblStyle w:val="Tabelraster"/>
        <w:tblW w:w="0" w:type="auto"/>
        <w:tblLook w:val="04A0" w:firstRow="1" w:lastRow="0" w:firstColumn="1" w:lastColumn="0" w:noHBand="0" w:noVBand="1"/>
      </w:tblPr>
      <w:tblGrid>
        <w:gridCol w:w="704"/>
        <w:gridCol w:w="8358"/>
      </w:tblGrid>
      <w:tr w:rsidR="00F24011" w:rsidRPr="006B67E4" w14:paraId="78EA5A38" w14:textId="77777777" w:rsidTr="00F24011">
        <w:tc>
          <w:tcPr>
            <w:tcW w:w="704" w:type="dxa"/>
          </w:tcPr>
          <w:p w14:paraId="19B480D2" w14:textId="77777777" w:rsidR="00F24011" w:rsidRPr="006B67E4" w:rsidRDefault="00F24011">
            <w:pPr>
              <w:rPr>
                <w:rFonts w:ascii="Arial" w:hAnsi="Arial" w:cs="Arial"/>
                <w:b/>
                <w:sz w:val="22"/>
                <w:szCs w:val="22"/>
              </w:rPr>
            </w:pPr>
            <w:r w:rsidRPr="006B67E4">
              <w:rPr>
                <w:rFonts w:ascii="Arial" w:hAnsi="Arial" w:cs="Arial"/>
                <w:b/>
                <w:sz w:val="22"/>
                <w:szCs w:val="22"/>
              </w:rPr>
              <w:t>Nr.</w:t>
            </w:r>
          </w:p>
        </w:tc>
        <w:tc>
          <w:tcPr>
            <w:tcW w:w="8358" w:type="dxa"/>
          </w:tcPr>
          <w:p w14:paraId="3CBEA5C5" w14:textId="77777777" w:rsidR="00F24011" w:rsidRPr="006B67E4" w:rsidRDefault="00F24011">
            <w:pPr>
              <w:rPr>
                <w:rFonts w:ascii="Arial" w:hAnsi="Arial" w:cs="Arial"/>
                <w:b/>
                <w:sz w:val="22"/>
                <w:szCs w:val="22"/>
              </w:rPr>
            </w:pPr>
            <w:r w:rsidRPr="006B67E4">
              <w:rPr>
                <w:rFonts w:ascii="Arial" w:hAnsi="Arial" w:cs="Arial"/>
                <w:b/>
                <w:sz w:val="22"/>
                <w:szCs w:val="22"/>
              </w:rPr>
              <w:t>Eisen aan tankstations</w:t>
            </w:r>
          </w:p>
        </w:tc>
      </w:tr>
      <w:tr w:rsidR="00F24011" w:rsidRPr="00614155" w14:paraId="1759F811" w14:textId="77777777" w:rsidTr="00F24011">
        <w:tc>
          <w:tcPr>
            <w:tcW w:w="704" w:type="dxa"/>
          </w:tcPr>
          <w:p w14:paraId="51940683" w14:textId="77777777" w:rsidR="00F24011" w:rsidRPr="00220973" w:rsidRDefault="00A46CE5">
            <w:pPr>
              <w:rPr>
                <w:rFonts w:ascii="Arial" w:hAnsi="Arial" w:cs="Arial"/>
                <w:sz w:val="22"/>
                <w:szCs w:val="22"/>
              </w:rPr>
            </w:pPr>
            <w:r w:rsidRPr="00220973">
              <w:rPr>
                <w:rFonts w:ascii="Arial" w:hAnsi="Arial" w:cs="Arial"/>
                <w:sz w:val="22"/>
                <w:szCs w:val="22"/>
              </w:rPr>
              <w:t>16</w:t>
            </w:r>
          </w:p>
        </w:tc>
        <w:tc>
          <w:tcPr>
            <w:tcW w:w="8358" w:type="dxa"/>
          </w:tcPr>
          <w:p w14:paraId="36CAA648" w14:textId="7FA1EDAB" w:rsidR="00F24011" w:rsidRPr="00220973" w:rsidRDefault="00F24011" w:rsidP="00A46CE5">
            <w:pPr>
              <w:rPr>
                <w:rFonts w:ascii="Arial" w:hAnsi="Arial" w:cs="Arial"/>
                <w:sz w:val="22"/>
                <w:szCs w:val="22"/>
              </w:rPr>
            </w:pPr>
            <w:r w:rsidRPr="00220973">
              <w:rPr>
                <w:rFonts w:ascii="Arial" w:hAnsi="Arial" w:cs="Arial"/>
                <w:sz w:val="22"/>
                <w:szCs w:val="22"/>
              </w:rPr>
              <w:t xml:space="preserve">Binnen een </w:t>
            </w:r>
            <w:r w:rsidR="00614155" w:rsidRPr="00220973">
              <w:rPr>
                <w:rFonts w:ascii="Arial" w:hAnsi="Arial" w:cs="Arial"/>
                <w:sz w:val="22"/>
                <w:szCs w:val="22"/>
              </w:rPr>
              <w:t>afstand</w:t>
            </w:r>
            <w:r w:rsidRPr="00220973">
              <w:rPr>
                <w:rFonts w:ascii="Arial" w:hAnsi="Arial" w:cs="Arial"/>
                <w:sz w:val="22"/>
                <w:szCs w:val="22"/>
              </w:rPr>
              <w:t xml:space="preserve"> van 5 km, gerekend</w:t>
            </w:r>
            <w:r w:rsidR="008803B5" w:rsidRPr="00220973">
              <w:rPr>
                <w:rFonts w:ascii="Arial" w:hAnsi="Arial" w:cs="Arial"/>
                <w:sz w:val="22"/>
                <w:szCs w:val="22"/>
              </w:rPr>
              <w:t xml:space="preserve"> </w:t>
            </w:r>
            <w:r w:rsidR="00A46CE5" w:rsidRPr="00220973">
              <w:rPr>
                <w:rFonts w:ascii="Arial" w:hAnsi="Arial" w:cs="Arial"/>
                <w:sz w:val="22"/>
                <w:szCs w:val="22"/>
              </w:rPr>
              <w:t>vanaf de locaties in Bijlage 5</w:t>
            </w:r>
            <w:r w:rsidRPr="00220973">
              <w:rPr>
                <w:rFonts w:ascii="Arial" w:hAnsi="Arial" w:cs="Arial"/>
                <w:sz w:val="22"/>
                <w:szCs w:val="22"/>
              </w:rPr>
              <w:t xml:space="preserve">, </w:t>
            </w:r>
            <w:r w:rsidR="00614155" w:rsidRPr="00220973">
              <w:rPr>
                <w:rFonts w:ascii="Arial" w:hAnsi="Arial" w:cs="Arial"/>
                <w:sz w:val="22"/>
                <w:szCs w:val="22"/>
              </w:rPr>
              <w:t xml:space="preserve">en volgens google </w:t>
            </w:r>
            <w:proofErr w:type="spellStart"/>
            <w:r w:rsidR="00614155" w:rsidRPr="00220973">
              <w:rPr>
                <w:rFonts w:ascii="Arial" w:hAnsi="Arial" w:cs="Arial"/>
                <w:sz w:val="22"/>
                <w:szCs w:val="22"/>
              </w:rPr>
              <w:t>maps</w:t>
            </w:r>
            <w:proofErr w:type="spellEnd"/>
            <w:r w:rsidR="00614155" w:rsidRPr="00220973">
              <w:rPr>
                <w:rFonts w:ascii="Arial" w:hAnsi="Arial" w:cs="Arial"/>
                <w:sz w:val="22"/>
                <w:szCs w:val="22"/>
              </w:rPr>
              <w:t xml:space="preserve"> routeplanner (selectie via volledige postcode - kortste afstand) </w:t>
            </w:r>
            <w:r w:rsidRPr="00220973">
              <w:rPr>
                <w:rFonts w:ascii="Arial" w:hAnsi="Arial" w:cs="Arial"/>
                <w:sz w:val="22"/>
                <w:szCs w:val="22"/>
              </w:rPr>
              <w:t>dient er minstens 1 tankstation, waar middels de tankpas getankt kan worden, te zijn dat naast een normaal tanksysteem ook over een snel tanksysteem voor vrachtwagens beschikt</w:t>
            </w:r>
            <w:r w:rsidR="00E75A27" w:rsidRPr="00220973">
              <w:rPr>
                <w:rFonts w:ascii="Arial" w:hAnsi="Arial" w:cs="Arial"/>
                <w:sz w:val="22"/>
                <w:szCs w:val="22"/>
              </w:rPr>
              <w:t>.</w:t>
            </w:r>
          </w:p>
        </w:tc>
      </w:tr>
      <w:tr w:rsidR="00F24011" w:rsidRPr="00614155" w14:paraId="5C25B0F4" w14:textId="77777777" w:rsidTr="00F24011">
        <w:tc>
          <w:tcPr>
            <w:tcW w:w="704" w:type="dxa"/>
          </w:tcPr>
          <w:p w14:paraId="718E6AD5" w14:textId="77777777" w:rsidR="00F24011" w:rsidRPr="00220973" w:rsidRDefault="00A46CE5">
            <w:pPr>
              <w:rPr>
                <w:rFonts w:ascii="Arial" w:hAnsi="Arial" w:cs="Arial"/>
                <w:sz w:val="22"/>
                <w:szCs w:val="22"/>
              </w:rPr>
            </w:pPr>
            <w:r w:rsidRPr="00220973">
              <w:rPr>
                <w:rFonts w:ascii="Arial" w:hAnsi="Arial" w:cs="Arial"/>
                <w:sz w:val="22"/>
                <w:szCs w:val="22"/>
              </w:rPr>
              <w:t>17</w:t>
            </w:r>
          </w:p>
        </w:tc>
        <w:tc>
          <w:tcPr>
            <w:tcW w:w="8358" w:type="dxa"/>
          </w:tcPr>
          <w:p w14:paraId="7FA5523B" w14:textId="22812AC4" w:rsidR="00F24011" w:rsidRPr="00220973" w:rsidRDefault="00614155" w:rsidP="00F24011">
            <w:pPr>
              <w:rPr>
                <w:rFonts w:ascii="Arial" w:hAnsi="Arial" w:cs="Arial"/>
                <w:sz w:val="22"/>
                <w:szCs w:val="22"/>
              </w:rPr>
            </w:pPr>
            <w:r w:rsidRPr="00220973">
              <w:rPr>
                <w:rFonts w:ascii="Arial" w:hAnsi="Arial" w:cs="Arial"/>
                <w:sz w:val="22"/>
                <w:szCs w:val="22"/>
              </w:rPr>
              <w:t xml:space="preserve">Binnen een afstand van 5 km, gerekend vanaf de locaties in Bijlage 5, en volgens google </w:t>
            </w:r>
            <w:proofErr w:type="spellStart"/>
            <w:r w:rsidRPr="00220973">
              <w:rPr>
                <w:rFonts w:ascii="Arial" w:hAnsi="Arial" w:cs="Arial"/>
                <w:sz w:val="22"/>
                <w:szCs w:val="22"/>
              </w:rPr>
              <w:t>maps</w:t>
            </w:r>
            <w:proofErr w:type="spellEnd"/>
            <w:r w:rsidRPr="00220973">
              <w:rPr>
                <w:rFonts w:ascii="Arial" w:hAnsi="Arial" w:cs="Arial"/>
                <w:sz w:val="22"/>
                <w:szCs w:val="22"/>
              </w:rPr>
              <w:t xml:space="preserve"> routeplanner (selectie via volledige postcode - kortste afstand) dient </w:t>
            </w:r>
            <w:r w:rsidR="00F24011" w:rsidRPr="00220973">
              <w:rPr>
                <w:rFonts w:ascii="Arial" w:hAnsi="Arial" w:cs="Arial"/>
                <w:sz w:val="22"/>
                <w:szCs w:val="22"/>
              </w:rPr>
              <w:t>er minstens 1 tankstation, waar middels de tankpas getankt kan worden, te zijn die onder alle weersomstandigheden de volgende brandstoffen kunnen leveren:</w:t>
            </w:r>
          </w:p>
          <w:p w14:paraId="04508E29" w14:textId="77777777" w:rsidR="00F24011" w:rsidRPr="00220973" w:rsidRDefault="00F24011" w:rsidP="00F24011">
            <w:pPr>
              <w:rPr>
                <w:rFonts w:ascii="Arial" w:hAnsi="Arial" w:cs="Arial"/>
                <w:sz w:val="22"/>
                <w:szCs w:val="22"/>
              </w:rPr>
            </w:pPr>
            <w:r w:rsidRPr="00220973">
              <w:rPr>
                <w:rFonts w:ascii="Arial" w:hAnsi="Arial" w:cs="Arial"/>
                <w:sz w:val="22"/>
                <w:szCs w:val="22"/>
              </w:rPr>
              <w:t>- Diesel</w:t>
            </w:r>
          </w:p>
          <w:p w14:paraId="216A5D97" w14:textId="77777777" w:rsidR="00F24011" w:rsidRPr="00220973" w:rsidRDefault="00C5479B" w:rsidP="00F24011">
            <w:pPr>
              <w:rPr>
                <w:rFonts w:ascii="Arial" w:hAnsi="Arial" w:cs="Arial"/>
                <w:sz w:val="22"/>
                <w:szCs w:val="22"/>
              </w:rPr>
            </w:pPr>
            <w:r w:rsidRPr="00220973">
              <w:rPr>
                <w:rFonts w:ascii="Arial" w:hAnsi="Arial" w:cs="Arial"/>
                <w:sz w:val="22"/>
                <w:szCs w:val="22"/>
              </w:rPr>
              <w:t xml:space="preserve">en </w:t>
            </w:r>
            <w:r w:rsidR="00F24011" w:rsidRPr="00220973">
              <w:rPr>
                <w:rFonts w:ascii="Arial" w:hAnsi="Arial" w:cs="Arial"/>
                <w:sz w:val="22"/>
                <w:szCs w:val="22"/>
              </w:rPr>
              <w:t>Euro 95 of E5</w:t>
            </w:r>
            <w:r w:rsidR="00A46CE5" w:rsidRPr="00220973">
              <w:rPr>
                <w:rFonts w:ascii="Arial" w:hAnsi="Arial" w:cs="Arial"/>
                <w:sz w:val="22"/>
                <w:szCs w:val="22"/>
              </w:rPr>
              <w:t>/</w:t>
            </w:r>
            <w:r w:rsidR="00E22EBC" w:rsidRPr="00220973">
              <w:rPr>
                <w:rFonts w:ascii="Arial" w:hAnsi="Arial" w:cs="Arial"/>
                <w:sz w:val="22"/>
                <w:szCs w:val="22"/>
              </w:rPr>
              <w:t>E10</w:t>
            </w:r>
          </w:p>
          <w:p w14:paraId="08952128" w14:textId="77777777" w:rsidR="00F24011" w:rsidRPr="00220973" w:rsidRDefault="00C5479B" w:rsidP="00F24011">
            <w:pPr>
              <w:rPr>
                <w:rFonts w:ascii="Arial" w:hAnsi="Arial" w:cs="Arial"/>
                <w:sz w:val="22"/>
                <w:szCs w:val="22"/>
              </w:rPr>
            </w:pPr>
            <w:r w:rsidRPr="00220973">
              <w:rPr>
                <w:rFonts w:ascii="Arial" w:hAnsi="Arial" w:cs="Arial"/>
                <w:sz w:val="22"/>
                <w:szCs w:val="22"/>
              </w:rPr>
              <w:t xml:space="preserve">en </w:t>
            </w:r>
            <w:proofErr w:type="spellStart"/>
            <w:r w:rsidR="00F24011" w:rsidRPr="00220973">
              <w:rPr>
                <w:rFonts w:ascii="Arial" w:hAnsi="Arial" w:cs="Arial"/>
                <w:sz w:val="22"/>
                <w:szCs w:val="22"/>
              </w:rPr>
              <w:t>AdBlue</w:t>
            </w:r>
            <w:proofErr w:type="spellEnd"/>
          </w:p>
        </w:tc>
      </w:tr>
      <w:tr w:rsidR="00F24011" w:rsidRPr="006B67E4" w14:paraId="40095BE9" w14:textId="77777777" w:rsidTr="00F24011">
        <w:tc>
          <w:tcPr>
            <w:tcW w:w="704" w:type="dxa"/>
          </w:tcPr>
          <w:p w14:paraId="2D026E0A" w14:textId="77777777" w:rsidR="00F24011" w:rsidRPr="006B67E4" w:rsidRDefault="00A46CE5">
            <w:pPr>
              <w:rPr>
                <w:rFonts w:ascii="Arial" w:hAnsi="Arial" w:cs="Arial"/>
                <w:sz w:val="22"/>
                <w:szCs w:val="22"/>
                <w:lang w:val="en-US"/>
              </w:rPr>
            </w:pPr>
            <w:r>
              <w:rPr>
                <w:rFonts w:ascii="Arial" w:hAnsi="Arial" w:cs="Arial"/>
                <w:sz w:val="22"/>
                <w:szCs w:val="22"/>
                <w:lang w:val="en-US"/>
              </w:rPr>
              <w:t>18</w:t>
            </w:r>
          </w:p>
        </w:tc>
        <w:tc>
          <w:tcPr>
            <w:tcW w:w="8358" w:type="dxa"/>
          </w:tcPr>
          <w:p w14:paraId="5144309A" w14:textId="77777777" w:rsidR="00F24011" w:rsidRPr="006B67E4" w:rsidRDefault="00F24011" w:rsidP="00A46CE5">
            <w:pPr>
              <w:rPr>
                <w:rFonts w:ascii="Arial" w:hAnsi="Arial" w:cs="Arial"/>
                <w:sz w:val="22"/>
                <w:szCs w:val="22"/>
              </w:rPr>
            </w:pPr>
            <w:r w:rsidRPr="006B67E4">
              <w:rPr>
                <w:rFonts w:ascii="Arial" w:hAnsi="Arial" w:cs="Arial"/>
                <w:sz w:val="22"/>
                <w:szCs w:val="22"/>
              </w:rPr>
              <w:t>Op het tankstation, genoemd in eisen 1</w:t>
            </w:r>
            <w:r w:rsidR="00A46CE5">
              <w:rPr>
                <w:rFonts w:ascii="Arial" w:hAnsi="Arial" w:cs="Arial"/>
                <w:sz w:val="22"/>
                <w:szCs w:val="22"/>
              </w:rPr>
              <w:t>6</w:t>
            </w:r>
            <w:r w:rsidRPr="006B67E4">
              <w:rPr>
                <w:rFonts w:ascii="Arial" w:hAnsi="Arial" w:cs="Arial"/>
                <w:sz w:val="22"/>
                <w:szCs w:val="22"/>
              </w:rPr>
              <w:t xml:space="preserve"> en 1</w:t>
            </w:r>
            <w:r w:rsidR="00A46CE5">
              <w:rPr>
                <w:rFonts w:ascii="Arial" w:hAnsi="Arial" w:cs="Arial"/>
                <w:sz w:val="22"/>
                <w:szCs w:val="22"/>
              </w:rPr>
              <w:t>7</w:t>
            </w:r>
            <w:r w:rsidRPr="006B67E4">
              <w:rPr>
                <w:rFonts w:ascii="Arial" w:hAnsi="Arial" w:cs="Arial"/>
                <w:sz w:val="22"/>
                <w:szCs w:val="22"/>
              </w:rPr>
              <w:t xml:space="preserve">, kan </w:t>
            </w:r>
            <w:r w:rsidR="003D72FA" w:rsidRPr="006B67E4">
              <w:rPr>
                <w:rFonts w:ascii="Arial" w:hAnsi="Arial" w:cs="Arial"/>
                <w:sz w:val="22"/>
                <w:szCs w:val="22"/>
              </w:rPr>
              <w:t>gedurende 24 uur per dag alle dagen van het jaar dus ook zon- en feestdagen) worden getankt.</w:t>
            </w:r>
          </w:p>
        </w:tc>
      </w:tr>
      <w:tr w:rsidR="00F24011" w:rsidRPr="006B67E4" w14:paraId="4DD84375" w14:textId="77777777" w:rsidTr="00F24011">
        <w:tc>
          <w:tcPr>
            <w:tcW w:w="704" w:type="dxa"/>
          </w:tcPr>
          <w:p w14:paraId="4217DCED" w14:textId="77777777" w:rsidR="00F24011" w:rsidRPr="006B67E4" w:rsidRDefault="00A46CE5">
            <w:pPr>
              <w:rPr>
                <w:rFonts w:ascii="Arial" w:hAnsi="Arial" w:cs="Arial"/>
                <w:sz w:val="22"/>
                <w:szCs w:val="22"/>
              </w:rPr>
            </w:pPr>
            <w:r>
              <w:rPr>
                <w:rFonts w:ascii="Arial" w:hAnsi="Arial" w:cs="Arial"/>
                <w:sz w:val="22"/>
                <w:szCs w:val="22"/>
              </w:rPr>
              <w:t>19</w:t>
            </w:r>
          </w:p>
        </w:tc>
        <w:tc>
          <w:tcPr>
            <w:tcW w:w="8358" w:type="dxa"/>
          </w:tcPr>
          <w:p w14:paraId="28833D6D" w14:textId="77777777" w:rsidR="00F24011" w:rsidRPr="006B67E4" w:rsidRDefault="00F24011">
            <w:pPr>
              <w:rPr>
                <w:rFonts w:ascii="Arial" w:hAnsi="Arial" w:cs="Arial"/>
                <w:sz w:val="22"/>
                <w:szCs w:val="22"/>
              </w:rPr>
            </w:pPr>
            <w:r w:rsidRPr="006B67E4">
              <w:rPr>
                <w:rFonts w:ascii="Arial" w:hAnsi="Arial" w:cs="Arial"/>
                <w:sz w:val="22"/>
                <w:szCs w:val="22"/>
              </w:rPr>
              <w:t>De tankstations waar middels de brandstofpas getankt kan worden dienen tankinstallaties te bevatten die voldoen aan de kwaliteitsregeling volgens BRL- K0903/08.</w:t>
            </w:r>
          </w:p>
        </w:tc>
      </w:tr>
      <w:tr w:rsidR="00F24011" w:rsidRPr="006B67E4" w14:paraId="6956BD16" w14:textId="77777777" w:rsidTr="00F24011">
        <w:tc>
          <w:tcPr>
            <w:tcW w:w="704" w:type="dxa"/>
          </w:tcPr>
          <w:p w14:paraId="7CA0B691" w14:textId="77777777" w:rsidR="00F24011" w:rsidRPr="006B67E4" w:rsidRDefault="00A46CE5">
            <w:pPr>
              <w:rPr>
                <w:rFonts w:ascii="Arial" w:hAnsi="Arial" w:cs="Arial"/>
                <w:sz w:val="22"/>
                <w:szCs w:val="22"/>
              </w:rPr>
            </w:pPr>
            <w:r>
              <w:rPr>
                <w:rFonts w:ascii="Arial" w:hAnsi="Arial" w:cs="Arial"/>
                <w:sz w:val="22"/>
                <w:szCs w:val="22"/>
              </w:rPr>
              <w:t>20</w:t>
            </w:r>
          </w:p>
        </w:tc>
        <w:tc>
          <w:tcPr>
            <w:tcW w:w="8358" w:type="dxa"/>
          </w:tcPr>
          <w:p w14:paraId="3C88DB6D" w14:textId="77777777" w:rsidR="00F24011" w:rsidRPr="006B67E4" w:rsidRDefault="009D1165" w:rsidP="009D1165">
            <w:pPr>
              <w:rPr>
                <w:rFonts w:ascii="Arial" w:hAnsi="Arial" w:cs="Arial"/>
                <w:sz w:val="22"/>
                <w:szCs w:val="22"/>
              </w:rPr>
            </w:pPr>
            <w:r w:rsidRPr="006B67E4">
              <w:rPr>
                <w:rFonts w:ascii="Arial" w:hAnsi="Arial" w:cs="Arial"/>
                <w:sz w:val="22"/>
                <w:szCs w:val="22"/>
              </w:rPr>
              <w:t xml:space="preserve">Inschrijver garandeert dat de door inschrijver te leveren producten gedurende de looptijd van het contract van onveranderde, goede kwaliteit (o.a. </w:t>
            </w:r>
            <w:proofErr w:type="spellStart"/>
            <w:r w:rsidRPr="006B67E4">
              <w:rPr>
                <w:rFonts w:ascii="Arial" w:hAnsi="Arial" w:cs="Arial"/>
                <w:sz w:val="22"/>
                <w:szCs w:val="22"/>
              </w:rPr>
              <w:t>NEN-norm</w:t>
            </w:r>
            <w:proofErr w:type="spellEnd"/>
            <w:r w:rsidRPr="006B67E4">
              <w:rPr>
                <w:rFonts w:ascii="Arial" w:hAnsi="Arial" w:cs="Arial"/>
                <w:sz w:val="22"/>
                <w:szCs w:val="22"/>
              </w:rPr>
              <w:t>), kleur, vormgeving, etc. zijn en blijven en dat producten in alle opzichten voldoen aan de gebruikelijke eisen van deugdelijkheid, doelmatigheid, taak geschiktheid, afwerking, normen, specificaties, overheidsvoorschriften en milieubepalingen.</w:t>
            </w:r>
          </w:p>
        </w:tc>
      </w:tr>
    </w:tbl>
    <w:p w14:paraId="3FA0E2B0" w14:textId="77777777" w:rsidR="00F24011" w:rsidRPr="006B67E4" w:rsidRDefault="00F24011">
      <w:pPr>
        <w:rPr>
          <w:rFonts w:ascii="Arial" w:hAnsi="Arial" w:cs="Arial"/>
          <w:sz w:val="22"/>
          <w:szCs w:val="22"/>
        </w:rPr>
      </w:pPr>
    </w:p>
    <w:tbl>
      <w:tblPr>
        <w:tblStyle w:val="Tabelraster"/>
        <w:tblW w:w="0" w:type="auto"/>
        <w:tblLook w:val="04A0" w:firstRow="1" w:lastRow="0" w:firstColumn="1" w:lastColumn="0" w:noHBand="0" w:noVBand="1"/>
      </w:tblPr>
      <w:tblGrid>
        <w:gridCol w:w="704"/>
        <w:gridCol w:w="8358"/>
      </w:tblGrid>
      <w:tr w:rsidR="00F24011" w:rsidRPr="006B67E4" w14:paraId="1575B37F" w14:textId="77777777" w:rsidTr="00F24011">
        <w:tc>
          <w:tcPr>
            <w:tcW w:w="704" w:type="dxa"/>
          </w:tcPr>
          <w:p w14:paraId="1A2550C8" w14:textId="77777777" w:rsidR="00F24011" w:rsidRPr="006B67E4" w:rsidRDefault="009B0625">
            <w:pPr>
              <w:rPr>
                <w:rFonts w:ascii="Arial" w:hAnsi="Arial" w:cs="Arial"/>
                <w:b/>
                <w:sz w:val="22"/>
                <w:szCs w:val="22"/>
              </w:rPr>
            </w:pPr>
            <w:r w:rsidRPr="006B67E4">
              <w:rPr>
                <w:rFonts w:ascii="Arial" w:hAnsi="Arial" w:cs="Arial"/>
                <w:b/>
                <w:sz w:val="22"/>
                <w:szCs w:val="22"/>
              </w:rPr>
              <w:t>Nr.</w:t>
            </w:r>
          </w:p>
        </w:tc>
        <w:tc>
          <w:tcPr>
            <w:tcW w:w="8358" w:type="dxa"/>
          </w:tcPr>
          <w:p w14:paraId="2498D024" w14:textId="77777777" w:rsidR="00F24011" w:rsidRPr="006B67E4" w:rsidRDefault="009B0625">
            <w:pPr>
              <w:rPr>
                <w:rFonts w:ascii="Arial" w:hAnsi="Arial" w:cs="Arial"/>
                <w:b/>
                <w:sz w:val="22"/>
                <w:szCs w:val="22"/>
              </w:rPr>
            </w:pPr>
            <w:r w:rsidRPr="006B67E4">
              <w:rPr>
                <w:rFonts w:ascii="Arial" w:hAnsi="Arial" w:cs="Arial"/>
                <w:b/>
                <w:sz w:val="22"/>
                <w:szCs w:val="22"/>
              </w:rPr>
              <w:t>Eisen aan de dienstverlening</w:t>
            </w:r>
          </w:p>
        </w:tc>
      </w:tr>
      <w:tr w:rsidR="00F24011" w:rsidRPr="006B67E4" w14:paraId="23B833FB" w14:textId="77777777" w:rsidTr="00F24011">
        <w:tc>
          <w:tcPr>
            <w:tcW w:w="704" w:type="dxa"/>
          </w:tcPr>
          <w:p w14:paraId="5F73CE60" w14:textId="77777777" w:rsidR="00F24011" w:rsidRPr="006B67E4" w:rsidRDefault="00A46CE5">
            <w:pPr>
              <w:rPr>
                <w:rFonts w:ascii="Arial" w:hAnsi="Arial" w:cs="Arial"/>
                <w:sz w:val="22"/>
                <w:szCs w:val="22"/>
              </w:rPr>
            </w:pPr>
            <w:r>
              <w:rPr>
                <w:rFonts w:ascii="Arial" w:hAnsi="Arial" w:cs="Arial"/>
                <w:sz w:val="22"/>
                <w:szCs w:val="22"/>
              </w:rPr>
              <w:t>21</w:t>
            </w:r>
          </w:p>
        </w:tc>
        <w:tc>
          <w:tcPr>
            <w:tcW w:w="8358" w:type="dxa"/>
          </w:tcPr>
          <w:p w14:paraId="78C11E66" w14:textId="77777777" w:rsidR="00F24011" w:rsidRPr="006B67E4" w:rsidRDefault="00F24011">
            <w:pPr>
              <w:rPr>
                <w:rFonts w:ascii="Arial" w:hAnsi="Arial" w:cs="Arial"/>
                <w:sz w:val="22"/>
                <w:szCs w:val="22"/>
              </w:rPr>
            </w:pPr>
            <w:r w:rsidRPr="006B67E4">
              <w:rPr>
                <w:rFonts w:ascii="Arial" w:hAnsi="Arial" w:cs="Arial"/>
                <w:sz w:val="22"/>
                <w:szCs w:val="22"/>
              </w:rPr>
              <w:t>Alle tankgegevens zijn 24 uur per dag beschikbaar en moeten geëxporteerd kunnen worden.</w:t>
            </w:r>
          </w:p>
        </w:tc>
      </w:tr>
      <w:tr w:rsidR="00F24011" w:rsidRPr="006B67E4" w14:paraId="256C4899" w14:textId="77777777" w:rsidTr="00F24011">
        <w:tc>
          <w:tcPr>
            <w:tcW w:w="704" w:type="dxa"/>
          </w:tcPr>
          <w:p w14:paraId="6CAEE0A6" w14:textId="77777777" w:rsidR="00F24011" w:rsidRPr="006B67E4" w:rsidRDefault="00A46CE5">
            <w:pPr>
              <w:rPr>
                <w:rFonts w:ascii="Arial" w:hAnsi="Arial" w:cs="Arial"/>
                <w:sz w:val="22"/>
                <w:szCs w:val="22"/>
              </w:rPr>
            </w:pPr>
            <w:r>
              <w:rPr>
                <w:rFonts w:ascii="Arial" w:hAnsi="Arial" w:cs="Arial"/>
                <w:sz w:val="22"/>
                <w:szCs w:val="22"/>
              </w:rPr>
              <w:t>22</w:t>
            </w:r>
          </w:p>
        </w:tc>
        <w:tc>
          <w:tcPr>
            <w:tcW w:w="8358" w:type="dxa"/>
          </w:tcPr>
          <w:p w14:paraId="0BED308D" w14:textId="77777777" w:rsidR="00F24011" w:rsidRPr="006B67E4" w:rsidRDefault="00F24011">
            <w:pPr>
              <w:rPr>
                <w:rFonts w:ascii="Arial" w:hAnsi="Arial" w:cs="Arial"/>
                <w:sz w:val="22"/>
                <w:szCs w:val="22"/>
              </w:rPr>
            </w:pPr>
            <w:r w:rsidRPr="006B67E4">
              <w:rPr>
                <w:rFonts w:ascii="Arial" w:hAnsi="Arial" w:cs="Arial"/>
                <w:sz w:val="22"/>
                <w:szCs w:val="22"/>
              </w:rPr>
              <w:t>De brandstofpas moet 24 uur per dag online kunnen worden afgemeld en geblokkeerd.</w:t>
            </w:r>
          </w:p>
        </w:tc>
      </w:tr>
      <w:tr w:rsidR="00F24011" w:rsidRPr="006B67E4" w14:paraId="55FFB5A4" w14:textId="77777777" w:rsidTr="00F24011">
        <w:tc>
          <w:tcPr>
            <w:tcW w:w="704" w:type="dxa"/>
          </w:tcPr>
          <w:p w14:paraId="4629D1F9" w14:textId="77777777" w:rsidR="00F24011" w:rsidRPr="006B67E4" w:rsidRDefault="00A46CE5">
            <w:pPr>
              <w:rPr>
                <w:rFonts w:ascii="Arial" w:hAnsi="Arial" w:cs="Arial"/>
                <w:sz w:val="22"/>
                <w:szCs w:val="22"/>
              </w:rPr>
            </w:pPr>
            <w:r>
              <w:rPr>
                <w:rFonts w:ascii="Arial" w:hAnsi="Arial" w:cs="Arial"/>
                <w:sz w:val="22"/>
                <w:szCs w:val="22"/>
              </w:rPr>
              <w:t>23</w:t>
            </w:r>
          </w:p>
        </w:tc>
        <w:tc>
          <w:tcPr>
            <w:tcW w:w="8358" w:type="dxa"/>
          </w:tcPr>
          <w:p w14:paraId="4D6926BB" w14:textId="77777777" w:rsidR="00F24011" w:rsidRPr="006B67E4" w:rsidRDefault="00F24011">
            <w:pPr>
              <w:rPr>
                <w:rFonts w:ascii="Arial" w:hAnsi="Arial" w:cs="Arial"/>
                <w:sz w:val="22"/>
                <w:szCs w:val="22"/>
              </w:rPr>
            </w:pPr>
            <w:r w:rsidRPr="006B67E4">
              <w:rPr>
                <w:rFonts w:ascii="Arial" w:hAnsi="Arial" w:cs="Arial"/>
                <w:sz w:val="22"/>
                <w:szCs w:val="22"/>
              </w:rPr>
              <w:t>Bij verlies of vermissing van een brandstofpas zal de gemeente dit onmiddellijk telefonisch of via e-mail melden aan opdrachtnemer. Opdrachtnemer dient de betreffende pas in dat geval onmiddellijk te blokkeren en wordt de Gemeente van misbruik gevrijwaard.</w:t>
            </w:r>
          </w:p>
        </w:tc>
      </w:tr>
      <w:tr w:rsidR="00F24011" w:rsidRPr="006B67E4" w14:paraId="206D35C3" w14:textId="77777777" w:rsidTr="00F24011">
        <w:tc>
          <w:tcPr>
            <w:tcW w:w="704" w:type="dxa"/>
          </w:tcPr>
          <w:p w14:paraId="4DE82906" w14:textId="77777777" w:rsidR="00F24011" w:rsidRPr="006B67E4" w:rsidRDefault="00A46CE5">
            <w:pPr>
              <w:rPr>
                <w:rFonts w:ascii="Arial" w:hAnsi="Arial" w:cs="Arial"/>
                <w:sz w:val="22"/>
                <w:szCs w:val="22"/>
              </w:rPr>
            </w:pPr>
            <w:r>
              <w:rPr>
                <w:rFonts w:ascii="Arial" w:hAnsi="Arial" w:cs="Arial"/>
                <w:sz w:val="22"/>
                <w:szCs w:val="22"/>
              </w:rPr>
              <w:t>24</w:t>
            </w:r>
          </w:p>
        </w:tc>
        <w:tc>
          <w:tcPr>
            <w:tcW w:w="8358" w:type="dxa"/>
          </w:tcPr>
          <w:p w14:paraId="5E7A99DA" w14:textId="77777777" w:rsidR="00F24011" w:rsidRPr="006B67E4" w:rsidRDefault="00F24011">
            <w:pPr>
              <w:rPr>
                <w:rFonts w:ascii="Arial" w:hAnsi="Arial" w:cs="Arial"/>
                <w:sz w:val="22"/>
                <w:szCs w:val="22"/>
              </w:rPr>
            </w:pPr>
            <w:r w:rsidRPr="006B67E4">
              <w:rPr>
                <w:rFonts w:ascii="Arial" w:hAnsi="Arial" w:cs="Arial"/>
                <w:sz w:val="22"/>
                <w:szCs w:val="22"/>
              </w:rPr>
              <w:t>Het aangeboden brandstofpassysteem is beveiligd tegen fraude en misbruik.</w:t>
            </w:r>
          </w:p>
        </w:tc>
      </w:tr>
      <w:tr w:rsidR="00F24011" w:rsidRPr="006B67E4" w14:paraId="5A5CB0CC" w14:textId="77777777" w:rsidTr="00F24011">
        <w:tc>
          <w:tcPr>
            <w:tcW w:w="704" w:type="dxa"/>
          </w:tcPr>
          <w:p w14:paraId="18B42D18" w14:textId="77777777" w:rsidR="00F24011" w:rsidRPr="006B67E4" w:rsidRDefault="00A46CE5">
            <w:pPr>
              <w:rPr>
                <w:rFonts w:ascii="Arial" w:hAnsi="Arial" w:cs="Arial"/>
                <w:sz w:val="22"/>
                <w:szCs w:val="22"/>
              </w:rPr>
            </w:pPr>
            <w:r>
              <w:rPr>
                <w:rFonts w:ascii="Arial" w:hAnsi="Arial" w:cs="Arial"/>
                <w:sz w:val="22"/>
                <w:szCs w:val="22"/>
              </w:rPr>
              <w:t>25</w:t>
            </w:r>
          </w:p>
        </w:tc>
        <w:tc>
          <w:tcPr>
            <w:tcW w:w="8358" w:type="dxa"/>
          </w:tcPr>
          <w:p w14:paraId="5332AE7C" w14:textId="77777777" w:rsidR="00F24011" w:rsidRPr="006B67E4" w:rsidRDefault="00F24011">
            <w:pPr>
              <w:rPr>
                <w:rFonts w:ascii="Arial" w:hAnsi="Arial" w:cs="Arial"/>
                <w:sz w:val="22"/>
                <w:szCs w:val="22"/>
              </w:rPr>
            </w:pPr>
            <w:r w:rsidRPr="006B67E4">
              <w:rPr>
                <w:rFonts w:ascii="Arial" w:hAnsi="Arial" w:cs="Arial"/>
                <w:sz w:val="22"/>
                <w:szCs w:val="22"/>
              </w:rPr>
              <w:t>Opdrachtnemer zal alles in het werk stellen om fraude en misbruik met tankpassen te voorkomen.</w:t>
            </w:r>
          </w:p>
        </w:tc>
      </w:tr>
      <w:tr w:rsidR="00F24011" w:rsidRPr="006B67E4" w14:paraId="124C9C47" w14:textId="77777777" w:rsidTr="00F24011">
        <w:tc>
          <w:tcPr>
            <w:tcW w:w="704" w:type="dxa"/>
          </w:tcPr>
          <w:p w14:paraId="30F77593" w14:textId="77777777" w:rsidR="00F24011" w:rsidRPr="006B67E4" w:rsidRDefault="00A46CE5">
            <w:pPr>
              <w:rPr>
                <w:rFonts w:ascii="Arial" w:hAnsi="Arial" w:cs="Arial"/>
                <w:sz w:val="22"/>
                <w:szCs w:val="22"/>
              </w:rPr>
            </w:pPr>
            <w:r>
              <w:rPr>
                <w:rFonts w:ascii="Arial" w:hAnsi="Arial" w:cs="Arial"/>
                <w:sz w:val="22"/>
                <w:szCs w:val="22"/>
              </w:rPr>
              <w:t>26</w:t>
            </w:r>
          </w:p>
        </w:tc>
        <w:tc>
          <w:tcPr>
            <w:tcW w:w="8358" w:type="dxa"/>
          </w:tcPr>
          <w:p w14:paraId="20665EB9" w14:textId="77777777" w:rsidR="00F24011" w:rsidRPr="006B67E4" w:rsidRDefault="00F24011">
            <w:pPr>
              <w:rPr>
                <w:rFonts w:ascii="Arial" w:hAnsi="Arial" w:cs="Arial"/>
                <w:sz w:val="22"/>
                <w:szCs w:val="22"/>
              </w:rPr>
            </w:pPr>
            <w:r w:rsidRPr="006B67E4">
              <w:rPr>
                <w:rFonts w:ascii="Arial" w:hAnsi="Arial" w:cs="Arial"/>
                <w:sz w:val="22"/>
                <w:szCs w:val="22"/>
              </w:rPr>
              <w:t>De opdrachtnemer blokkeert de brandstofpas direct in het geval er een vermoeden van fraude of misbruik is en stelt de wagenparkbeheerder van de gemeente hiervan direct op de hoogte.</w:t>
            </w:r>
          </w:p>
        </w:tc>
      </w:tr>
      <w:tr w:rsidR="00F24011" w:rsidRPr="006B67E4" w14:paraId="44A9EAF9" w14:textId="77777777" w:rsidTr="00F24011">
        <w:tc>
          <w:tcPr>
            <w:tcW w:w="704" w:type="dxa"/>
          </w:tcPr>
          <w:p w14:paraId="201404B2" w14:textId="77777777" w:rsidR="00F24011" w:rsidRPr="006B67E4" w:rsidRDefault="00A46CE5">
            <w:pPr>
              <w:rPr>
                <w:rFonts w:ascii="Arial" w:hAnsi="Arial" w:cs="Arial"/>
                <w:sz w:val="22"/>
                <w:szCs w:val="22"/>
              </w:rPr>
            </w:pPr>
            <w:r>
              <w:rPr>
                <w:rFonts w:ascii="Arial" w:hAnsi="Arial" w:cs="Arial"/>
                <w:sz w:val="22"/>
                <w:szCs w:val="22"/>
              </w:rPr>
              <w:t>27</w:t>
            </w:r>
          </w:p>
        </w:tc>
        <w:tc>
          <w:tcPr>
            <w:tcW w:w="8358" w:type="dxa"/>
          </w:tcPr>
          <w:p w14:paraId="3B04DD48" w14:textId="77777777" w:rsidR="00F24011" w:rsidRPr="006B67E4" w:rsidRDefault="00F24011">
            <w:pPr>
              <w:rPr>
                <w:rFonts w:ascii="Arial" w:hAnsi="Arial" w:cs="Arial"/>
                <w:sz w:val="22"/>
                <w:szCs w:val="22"/>
              </w:rPr>
            </w:pPr>
            <w:r w:rsidRPr="006B67E4">
              <w:rPr>
                <w:rFonts w:ascii="Arial" w:hAnsi="Arial" w:cs="Arial"/>
                <w:sz w:val="22"/>
                <w:szCs w:val="22"/>
              </w:rPr>
              <w:t>Na blokkering van een brandstofpas wordt de gemeente gevrijwaard van misbruik</w:t>
            </w:r>
          </w:p>
        </w:tc>
      </w:tr>
      <w:tr w:rsidR="00F24011" w:rsidRPr="006B67E4" w14:paraId="5FC69F1B" w14:textId="77777777" w:rsidTr="00F24011">
        <w:tc>
          <w:tcPr>
            <w:tcW w:w="704" w:type="dxa"/>
          </w:tcPr>
          <w:p w14:paraId="45A827CD" w14:textId="77777777" w:rsidR="00F24011" w:rsidRPr="006B67E4" w:rsidRDefault="00A46CE5">
            <w:pPr>
              <w:rPr>
                <w:rFonts w:ascii="Arial" w:hAnsi="Arial" w:cs="Arial"/>
                <w:sz w:val="22"/>
                <w:szCs w:val="22"/>
              </w:rPr>
            </w:pPr>
            <w:r>
              <w:rPr>
                <w:rFonts w:ascii="Arial" w:hAnsi="Arial" w:cs="Arial"/>
                <w:sz w:val="22"/>
                <w:szCs w:val="22"/>
              </w:rPr>
              <w:t>28</w:t>
            </w:r>
          </w:p>
        </w:tc>
        <w:tc>
          <w:tcPr>
            <w:tcW w:w="8358" w:type="dxa"/>
          </w:tcPr>
          <w:p w14:paraId="5F0BB90A" w14:textId="77777777" w:rsidR="00F24011" w:rsidRPr="006B67E4" w:rsidRDefault="00F24011">
            <w:pPr>
              <w:rPr>
                <w:rFonts w:ascii="Arial" w:hAnsi="Arial" w:cs="Arial"/>
                <w:sz w:val="22"/>
                <w:szCs w:val="22"/>
              </w:rPr>
            </w:pPr>
            <w:r w:rsidRPr="006B67E4">
              <w:rPr>
                <w:rFonts w:ascii="Arial" w:hAnsi="Arial" w:cs="Arial"/>
                <w:sz w:val="22"/>
                <w:szCs w:val="22"/>
              </w:rPr>
              <w:t>Opdrachtnemer dient de brandstofpas in de volgende gevallen binnen 48 uur te vervangen: verlies, diefstal of defect raken van de tankpas.</w:t>
            </w:r>
          </w:p>
        </w:tc>
      </w:tr>
      <w:tr w:rsidR="00F24011" w:rsidRPr="006B67E4" w14:paraId="4A4518FA" w14:textId="77777777" w:rsidTr="00F24011">
        <w:tc>
          <w:tcPr>
            <w:tcW w:w="704" w:type="dxa"/>
          </w:tcPr>
          <w:p w14:paraId="61D2ACEB" w14:textId="77777777" w:rsidR="00F24011" w:rsidRPr="006B67E4" w:rsidRDefault="00A46CE5">
            <w:pPr>
              <w:rPr>
                <w:rFonts w:ascii="Arial" w:hAnsi="Arial" w:cs="Arial"/>
                <w:sz w:val="22"/>
                <w:szCs w:val="22"/>
              </w:rPr>
            </w:pPr>
            <w:r>
              <w:rPr>
                <w:rFonts w:ascii="Arial" w:hAnsi="Arial" w:cs="Arial"/>
                <w:sz w:val="22"/>
                <w:szCs w:val="22"/>
              </w:rPr>
              <w:t>29</w:t>
            </w:r>
          </w:p>
        </w:tc>
        <w:tc>
          <w:tcPr>
            <w:tcW w:w="8358" w:type="dxa"/>
          </w:tcPr>
          <w:p w14:paraId="6A40929A" w14:textId="77777777" w:rsidR="00F24011" w:rsidRPr="006B67E4" w:rsidRDefault="00F24011" w:rsidP="00E22EBC">
            <w:pPr>
              <w:rPr>
                <w:rFonts w:ascii="Arial" w:hAnsi="Arial" w:cs="Arial"/>
                <w:sz w:val="22"/>
                <w:szCs w:val="22"/>
              </w:rPr>
            </w:pPr>
            <w:r w:rsidRPr="006B67E4">
              <w:rPr>
                <w:rFonts w:ascii="Arial" w:hAnsi="Arial" w:cs="Arial"/>
                <w:sz w:val="22"/>
                <w:szCs w:val="22"/>
              </w:rPr>
              <w:t xml:space="preserve">Na een (nieuwe) aanvraag daartoe dient de gemeente de brandstofpas binnen </w:t>
            </w:r>
            <w:r w:rsidR="00E22EBC" w:rsidRPr="006B67E4">
              <w:rPr>
                <w:rFonts w:ascii="Arial" w:hAnsi="Arial" w:cs="Arial"/>
                <w:sz w:val="22"/>
                <w:szCs w:val="22"/>
              </w:rPr>
              <w:t>3</w:t>
            </w:r>
            <w:r w:rsidRPr="006B67E4">
              <w:rPr>
                <w:rFonts w:ascii="Arial" w:hAnsi="Arial" w:cs="Arial"/>
                <w:sz w:val="22"/>
                <w:szCs w:val="22"/>
              </w:rPr>
              <w:t xml:space="preserve"> dagen te ontvangen.</w:t>
            </w:r>
          </w:p>
        </w:tc>
      </w:tr>
      <w:tr w:rsidR="00F24011" w:rsidRPr="006B67E4" w14:paraId="06D4E45B" w14:textId="77777777" w:rsidTr="00F24011">
        <w:tc>
          <w:tcPr>
            <w:tcW w:w="704" w:type="dxa"/>
          </w:tcPr>
          <w:p w14:paraId="57DC1266" w14:textId="77777777" w:rsidR="00F24011" w:rsidRPr="006B67E4" w:rsidRDefault="00A46CE5">
            <w:pPr>
              <w:rPr>
                <w:rFonts w:ascii="Arial" w:hAnsi="Arial" w:cs="Arial"/>
                <w:sz w:val="22"/>
                <w:szCs w:val="22"/>
              </w:rPr>
            </w:pPr>
            <w:r>
              <w:rPr>
                <w:rFonts w:ascii="Arial" w:hAnsi="Arial" w:cs="Arial"/>
                <w:sz w:val="22"/>
                <w:szCs w:val="22"/>
              </w:rPr>
              <w:t>30</w:t>
            </w:r>
          </w:p>
        </w:tc>
        <w:tc>
          <w:tcPr>
            <w:tcW w:w="8358" w:type="dxa"/>
          </w:tcPr>
          <w:p w14:paraId="30BABC41" w14:textId="77777777" w:rsidR="00F24011" w:rsidRPr="006B67E4" w:rsidRDefault="00F24011">
            <w:pPr>
              <w:rPr>
                <w:rFonts w:ascii="Arial" w:hAnsi="Arial" w:cs="Arial"/>
                <w:sz w:val="22"/>
                <w:szCs w:val="22"/>
              </w:rPr>
            </w:pPr>
            <w:r w:rsidRPr="006B67E4">
              <w:rPr>
                <w:rFonts w:ascii="Arial" w:hAnsi="Arial" w:cs="Arial"/>
                <w:sz w:val="22"/>
                <w:szCs w:val="22"/>
              </w:rPr>
              <w:t>Gebruiker van de brandstofpas kan deze alleen gebruiken na het invoeren van de pincode, het invoeren van de kilometerstand, waarbij een kilometerstand van 0 niet kan worden ingevoerd. Daarnaast dient er controle plaats te vinden op een logisch oplopende kilometerstand</w:t>
            </w:r>
          </w:p>
        </w:tc>
      </w:tr>
      <w:tr w:rsidR="00F24011" w:rsidRPr="006B67E4" w14:paraId="5A380F4C" w14:textId="77777777" w:rsidTr="00F24011">
        <w:tc>
          <w:tcPr>
            <w:tcW w:w="704" w:type="dxa"/>
          </w:tcPr>
          <w:p w14:paraId="30492943" w14:textId="77777777" w:rsidR="00F24011" w:rsidRPr="006B67E4" w:rsidRDefault="00A46CE5">
            <w:pPr>
              <w:rPr>
                <w:rFonts w:ascii="Arial" w:hAnsi="Arial" w:cs="Arial"/>
                <w:sz w:val="22"/>
                <w:szCs w:val="22"/>
              </w:rPr>
            </w:pPr>
            <w:r>
              <w:rPr>
                <w:rFonts w:ascii="Arial" w:hAnsi="Arial" w:cs="Arial"/>
                <w:sz w:val="22"/>
                <w:szCs w:val="22"/>
              </w:rPr>
              <w:lastRenderedPageBreak/>
              <w:t>30</w:t>
            </w:r>
          </w:p>
        </w:tc>
        <w:tc>
          <w:tcPr>
            <w:tcW w:w="8358" w:type="dxa"/>
          </w:tcPr>
          <w:p w14:paraId="01C0BDA5" w14:textId="77777777" w:rsidR="00F24011" w:rsidRPr="006B67E4" w:rsidRDefault="00F24011">
            <w:pPr>
              <w:rPr>
                <w:rFonts w:ascii="Arial" w:hAnsi="Arial" w:cs="Arial"/>
                <w:sz w:val="22"/>
                <w:szCs w:val="22"/>
              </w:rPr>
            </w:pPr>
            <w:r w:rsidRPr="006B67E4">
              <w:rPr>
                <w:rFonts w:ascii="Arial" w:hAnsi="Arial" w:cs="Arial"/>
                <w:sz w:val="22"/>
                <w:szCs w:val="22"/>
              </w:rPr>
              <w:t>De distributie van de brandstofpassen geschiedt via de wagenparkbeheerder.</w:t>
            </w:r>
          </w:p>
        </w:tc>
      </w:tr>
      <w:tr w:rsidR="00F24011" w:rsidRPr="006B67E4" w14:paraId="36E4D028" w14:textId="77777777" w:rsidTr="00F24011">
        <w:tc>
          <w:tcPr>
            <w:tcW w:w="704" w:type="dxa"/>
          </w:tcPr>
          <w:p w14:paraId="33AFC4D5" w14:textId="77777777" w:rsidR="00F24011" w:rsidRPr="006B67E4" w:rsidRDefault="00A46CE5">
            <w:pPr>
              <w:rPr>
                <w:rFonts w:ascii="Arial" w:hAnsi="Arial" w:cs="Arial"/>
                <w:sz w:val="22"/>
                <w:szCs w:val="22"/>
              </w:rPr>
            </w:pPr>
            <w:r>
              <w:rPr>
                <w:rFonts w:ascii="Arial" w:hAnsi="Arial" w:cs="Arial"/>
                <w:sz w:val="22"/>
                <w:szCs w:val="22"/>
              </w:rPr>
              <w:t>31</w:t>
            </w:r>
          </w:p>
        </w:tc>
        <w:tc>
          <w:tcPr>
            <w:tcW w:w="8358" w:type="dxa"/>
          </w:tcPr>
          <w:p w14:paraId="791EF146" w14:textId="77777777" w:rsidR="00F24011" w:rsidRPr="006B67E4" w:rsidRDefault="00F24011" w:rsidP="00F24011">
            <w:pPr>
              <w:rPr>
                <w:rFonts w:ascii="Arial" w:hAnsi="Arial" w:cs="Arial"/>
                <w:sz w:val="22"/>
                <w:szCs w:val="22"/>
              </w:rPr>
            </w:pPr>
            <w:r w:rsidRPr="006B67E4">
              <w:rPr>
                <w:rFonts w:ascii="Arial" w:hAnsi="Arial" w:cs="Arial"/>
                <w:sz w:val="22"/>
                <w:szCs w:val="22"/>
              </w:rPr>
              <w:t>Met behulp va</w:t>
            </w:r>
            <w:r w:rsidR="00E75A27" w:rsidRPr="006B67E4">
              <w:rPr>
                <w:rFonts w:ascii="Arial" w:hAnsi="Arial" w:cs="Arial"/>
                <w:sz w:val="22"/>
                <w:szCs w:val="22"/>
              </w:rPr>
              <w:t xml:space="preserve">n het brandstofpassen systeem kunnen de gemeenten </w:t>
            </w:r>
            <w:r w:rsidRPr="006B67E4">
              <w:rPr>
                <w:rFonts w:ascii="Arial" w:hAnsi="Arial" w:cs="Arial"/>
                <w:sz w:val="22"/>
                <w:szCs w:val="22"/>
              </w:rPr>
              <w:t>online rapportages genereren met minimaal de volgende informatie:</w:t>
            </w:r>
          </w:p>
          <w:p w14:paraId="331AF8BA" w14:textId="77777777" w:rsidR="00F24011" w:rsidRPr="006B67E4" w:rsidRDefault="00F24011" w:rsidP="00F24011">
            <w:pPr>
              <w:rPr>
                <w:rFonts w:ascii="Arial" w:hAnsi="Arial" w:cs="Arial"/>
                <w:sz w:val="22"/>
                <w:szCs w:val="22"/>
              </w:rPr>
            </w:pPr>
            <w:r w:rsidRPr="006B67E4">
              <w:rPr>
                <w:rFonts w:ascii="Arial" w:hAnsi="Arial" w:cs="Arial"/>
                <w:sz w:val="22"/>
                <w:szCs w:val="22"/>
              </w:rPr>
              <w:t>• Facturen;</w:t>
            </w:r>
          </w:p>
          <w:p w14:paraId="2CC4B96F" w14:textId="77777777" w:rsidR="003D72FA" w:rsidRPr="006B67E4" w:rsidRDefault="00F24011" w:rsidP="00F24011">
            <w:pPr>
              <w:rPr>
                <w:rFonts w:ascii="Arial" w:hAnsi="Arial" w:cs="Arial"/>
                <w:sz w:val="22"/>
                <w:szCs w:val="22"/>
              </w:rPr>
            </w:pPr>
            <w:r w:rsidRPr="006B67E4">
              <w:rPr>
                <w:rFonts w:ascii="Arial" w:hAnsi="Arial" w:cs="Arial"/>
                <w:sz w:val="22"/>
                <w:szCs w:val="22"/>
              </w:rPr>
              <w:t xml:space="preserve">• Type tankstations waar is getankt (snelweg/binnenweg/bebouwde kom, </w:t>
            </w:r>
            <w:r w:rsidR="003D72FA" w:rsidRPr="006B67E4">
              <w:rPr>
                <w:rFonts w:ascii="Arial" w:hAnsi="Arial" w:cs="Arial"/>
                <w:sz w:val="22"/>
                <w:szCs w:val="22"/>
              </w:rPr>
              <w:t xml:space="preserve">   </w:t>
            </w:r>
          </w:p>
          <w:p w14:paraId="120AA434" w14:textId="77777777" w:rsidR="00F24011" w:rsidRPr="006B67E4" w:rsidRDefault="003D72FA" w:rsidP="00F24011">
            <w:pPr>
              <w:rPr>
                <w:rFonts w:ascii="Arial" w:hAnsi="Arial" w:cs="Arial"/>
                <w:sz w:val="22"/>
                <w:szCs w:val="22"/>
              </w:rPr>
            </w:pPr>
            <w:r w:rsidRPr="006B67E4">
              <w:rPr>
                <w:rFonts w:ascii="Arial" w:hAnsi="Arial" w:cs="Arial"/>
                <w:sz w:val="22"/>
                <w:szCs w:val="22"/>
              </w:rPr>
              <w:t xml:space="preserve">   </w:t>
            </w:r>
            <w:r w:rsidR="00F24011" w:rsidRPr="006B67E4">
              <w:rPr>
                <w:rFonts w:ascii="Arial" w:hAnsi="Arial" w:cs="Arial"/>
                <w:sz w:val="22"/>
                <w:szCs w:val="22"/>
              </w:rPr>
              <w:t>bemand/onbemand);</w:t>
            </w:r>
          </w:p>
          <w:p w14:paraId="3D4A204E" w14:textId="77777777" w:rsidR="00F24011" w:rsidRPr="006B67E4" w:rsidRDefault="00F24011" w:rsidP="00F24011">
            <w:pPr>
              <w:rPr>
                <w:rFonts w:ascii="Arial" w:hAnsi="Arial" w:cs="Arial"/>
                <w:sz w:val="22"/>
                <w:szCs w:val="22"/>
              </w:rPr>
            </w:pPr>
            <w:r w:rsidRPr="006B67E4">
              <w:rPr>
                <w:rFonts w:ascii="Arial" w:hAnsi="Arial" w:cs="Arial"/>
                <w:sz w:val="22"/>
                <w:szCs w:val="22"/>
              </w:rPr>
              <w:t>• Tijdstip van tanken (dag-maand-jaar + tijdstip);</w:t>
            </w:r>
          </w:p>
          <w:p w14:paraId="5FC619C4" w14:textId="77777777" w:rsidR="00F24011" w:rsidRPr="006B67E4" w:rsidRDefault="00F24011" w:rsidP="00F24011">
            <w:pPr>
              <w:rPr>
                <w:rFonts w:ascii="Arial" w:hAnsi="Arial" w:cs="Arial"/>
                <w:sz w:val="22"/>
                <w:szCs w:val="22"/>
              </w:rPr>
            </w:pPr>
            <w:r w:rsidRPr="006B67E4">
              <w:rPr>
                <w:rFonts w:ascii="Arial" w:hAnsi="Arial" w:cs="Arial"/>
                <w:sz w:val="22"/>
                <w:szCs w:val="22"/>
              </w:rPr>
              <w:t>• Kilometerstand + gereden kilometer vorige tank-beurt;</w:t>
            </w:r>
          </w:p>
          <w:p w14:paraId="4DD74E57" w14:textId="77777777" w:rsidR="00F24011" w:rsidRPr="006B67E4" w:rsidRDefault="00F24011" w:rsidP="00F24011">
            <w:pPr>
              <w:rPr>
                <w:rFonts w:ascii="Arial" w:hAnsi="Arial" w:cs="Arial"/>
                <w:sz w:val="22"/>
                <w:szCs w:val="22"/>
              </w:rPr>
            </w:pPr>
            <w:r w:rsidRPr="006B67E4">
              <w:rPr>
                <w:rFonts w:ascii="Arial" w:hAnsi="Arial" w:cs="Arial"/>
                <w:sz w:val="22"/>
                <w:szCs w:val="22"/>
              </w:rPr>
              <w:t>• Soort brandstof;</w:t>
            </w:r>
          </w:p>
          <w:p w14:paraId="57E54D26" w14:textId="77777777" w:rsidR="00F24011" w:rsidRPr="006B67E4" w:rsidRDefault="00F24011" w:rsidP="00F24011">
            <w:pPr>
              <w:rPr>
                <w:rFonts w:ascii="Arial" w:hAnsi="Arial" w:cs="Arial"/>
                <w:sz w:val="22"/>
                <w:szCs w:val="22"/>
              </w:rPr>
            </w:pPr>
            <w:r w:rsidRPr="006B67E4">
              <w:rPr>
                <w:rFonts w:ascii="Arial" w:hAnsi="Arial" w:cs="Arial"/>
                <w:sz w:val="22"/>
                <w:szCs w:val="22"/>
              </w:rPr>
              <w:t>• Hoeveelheid brandstof + literprijs;</w:t>
            </w:r>
          </w:p>
          <w:p w14:paraId="12CD9A14" w14:textId="77777777" w:rsidR="003D72FA" w:rsidRPr="006B67E4" w:rsidRDefault="00F24011" w:rsidP="00F24011">
            <w:pPr>
              <w:rPr>
                <w:rFonts w:ascii="Arial" w:hAnsi="Arial" w:cs="Arial"/>
                <w:sz w:val="22"/>
                <w:szCs w:val="22"/>
              </w:rPr>
            </w:pPr>
            <w:r w:rsidRPr="006B67E4">
              <w:rPr>
                <w:rFonts w:ascii="Arial" w:hAnsi="Arial" w:cs="Arial"/>
                <w:sz w:val="22"/>
                <w:szCs w:val="22"/>
              </w:rPr>
              <w:t xml:space="preserve">• Per voertuig: totalen per maand en per jaar van: type brandstof + gereden </w:t>
            </w:r>
          </w:p>
          <w:p w14:paraId="749C9AA0" w14:textId="77777777" w:rsidR="00F24011" w:rsidRPr="006B67E4" w:rsidRDefault="003D72FA" w:rsidP="00F24011">
            <w:pPr>
              <w:rPr>
                <w:rFonts w:ascii="Arial" w:hAnsi="Arial" w:cs="Arial"/>
                <w:sz w:val="22"/>
                <w:szCs w:val="22"/>
              </w:rPr>
            </w:pPr>
            <w:r w:rsidRPr="006B67E4">
              <w:rPr>
                <w:rFonts w:ascii="Arial" w:hAnsi="Arial" w:cs="Arial"/>
                <w:sz w:val="22"/>
                <w:szCs w:val="22"/>
              </w:rPr>
              <w:t xml:space="preserve">  </w:t>
            </w:r>
            <w:r w:rsidR="00F24011" w:rsidRPr="006B67E4">
              <w:rPr>
                <w:rFonts w:ascii="Arial" w:hAnsi="Arial" w:cs="Arial"/>
                <w:sz w:val="22"/>
                <w:szCs w:val="22"/>
              </w:rPr>
              <w:t>kilometers + aantal get</w:t>
            </w:r>
            <w:r w:rsidR="00E22EBC" w:rsidRPr="006B67E4">
              <w:rPr>
                <w:rFonts w:ascii="Arial" w:hAnsi="Arial" w:cs="Arial"/>
                <w:sz w:val="22"/>
                <w:szCs w:val="22"/>
              </w:rPr>
              <w:t>ankte liters + brandstofkosten;</w:t>
            </w:r>
          </w:p>
        </w:tc>
      </w:tr>
      <w:tr w:rsidR="00F24011" w:rsidRPr="006B67E4" w14:paraId="66219458" w14:textId="77777777" w:rsidTr="00F24011">
        <w:tc>
          <w:tcPr>
            <w:tcW w:w="704" w:type="dxa"/>
          </w:tcPr>
          <w:p w14:paraId="031254E5" w14:textId="77777777" w:rsidR="00F24011" w:rsidRPr="006B67E4" w:rsidRDefault="00A46CE5">
            <w:pPr>
              <w:rPr>
                <w:rFonts w:ascii="Arial" w:hAnsi="Arial" w:cs="Arial"/>
                <w:sz w:val="22"/>
                <w:szCs w:val="22"/>
              </w:rPr>
            </w:pPr>
            <w:r>
              <w:rPr>
                <w:rFonts w:ascii="Arial" w:hAnsi="Arial" w:cs="Arial"/>
                <w:sz w:val="22"/>
                <w:szCs w:val="22"/>
              </w:rPr>
              <w:t>32</w:t>
            </w:r>
          </w:p>
        </w:tc>
        <w:tc>
          <w:tcPr>
            <w:tcW w:w="8358" w:type="dxa"/>
          </w:tcPr>
          <w:p w14:paraId="714F77CE" w14:textId="77777777" w:rsidR="00E75A27" w:rsidRPr="006B67E4" w:rsidRDefault="00E75A27" w:rsidP="00E75A27">
            <w:pPr>
              <w:rPr>
                <w:rFonts w:ascii="Arial" w:hAnsi="Arial" w:cs="Arial"/>
                <w:sz w:val="22"/>
                <w:szCs w:val="22"/>
              </w:rPr>
            </w:pPr>
            <w:r w:rsidRPr="006B67E4">
              <w:rPr>
                <w:rFonts w:ascii="Arial" w:hAnsi="Arial" w:cs="Arial"/>
                <w:sz w:val="22"/>
                <w:szCs w:val="22"/>
              </w:rPr>
              <w:t>Inschrijver stuurt éénmaal per maand een verzamelfactuur per kostenplaats met specificatie per autonummer en vermeldt op de factuur minimaal:</w:t>
            </w:r>
          </w:p>
          <w:p w14:paraId="10B416E6" w14:textId="77777777" w:rsidR="00E75A27" w:rsidRPr="006B67E4" w:rsidRDefault="00E75A27" w:rsidP="00E75A27">
            <w:pPr>
              <w:rPr>
                <w:rFonts w:ascii="Arial" w:hAnsi="Arial" w:cs="Arial"/>
                <w:sz w:val="22"/>
                <w:szCs w:val="22"/>
              </w:rPr>
            </w:pPr>
            <w:r w:rsidRPr="006B67E4">
              <w:rPr>
                <w:rFonts w:ascii="Arial" w:hAnsi="Arial" w:cs="Arial"/>
                <w:sz w:val="22"/>
                <w:szCs w:val="22"/>
              </w:rPr>
              <w:t>•</w:t>
            </w:r>
            <w:r w:rsidR="006B67E4">
              <w:rPr>
                <w:rFonts w:ascii="Arial" w:hAnsi="Arial" w:cs="Arial"/>
                <w:sz w:val="22"/>
                <w:szCs w:val="22"/>
              </w:rPr>
              <w:t xml:space="preserve"> </w:t>
            </w:r>
            <w:r w:rsidRPr="006B67E4">
              <w:rPr>
                <w:rFonts w:ascii="Arial" w:hAnsi="Arial" w:cs="Arial"/>
                <w:sz w:val="22"/>
                <w:szCs w:val="22"/>
              </w:rPr>
              <w:t>de maand waarop de factuur betrekking heeft</w:t>
            </w:r>
          </w:p>
          <w:p w14:paraId="67DF1FBD" w14:textId="77777777" w:rsidR="003D72FA" w:rsidRPr="006B67E4" w:rsidRDefault="00E75A27" w:rsidP="00E75A27">
            <w:pPr>
              <w:rPr>
                <w:rFonts w:ascii="Arial" w:hAnsi="Arial" w:cs="Arial"/>
                <w:sz w:val="22"/>
                <w:szCs w:val="22"/>
              </w:rPr>
            </w:pPr>
            <w:r w:rsidRPr="006B67E4">
              <w:rPr>
                <w:rFonts w:ascii="Arial" w:hAnsi="Arial" w:cs="Arial"/>
                <w:sz w:val="22"/>
                <w:szCs w:val="22"/>
              </w:rPr>
              <w:t>•</w:t>
            </w:r>
            <w:r w:rsidR="006B67E4">
              <w:rPr>
                <w:rFonts w:ascii="Arial" w:hAnsi="Arial" w:cs="Arial"/>
                <w:sz w:val="22"/>
                <w:szCs w:val="22"/>
              </w:rPr>
              <w:t xml:space="preserve"> </w:t>
            </w:r>
            <w:r w:rsidRPr="006B67E4">
              <w:rPr>
                <w:rFonts w:ascii="Arial" w:hAnsi="Arial" w:cs="Arial"/>
                <w:sz w:val="22"/>
                <w:szCs w:val="22"/>
              </w:rPr>
              <w:t xml:space="preserve">de datum van levering, de daadwerkelijk afgeleverde aantal liters, soort </w:t>
            </w:r>
          </w:p>
          <w:p w14:paraId="75D1799D" w14:textId="77777777" w:rsidR="00E75A27" w:rsidRPr="006B67E4" w:rsidRDefault="003D72FA" w:rsidP="006B67E4">
            <w:pPr>
              <w:rPr>
                <w:rFonts w:ascii="Arial" w:hAnsi="Arial" w:cs="Arial"/>
                <w:sz w:val="22"/>
                <w:szCs w:val="22"/>
              </w:rPr>
            </w:pPr>
            <w:r w:rsidRPr="006B67E4">
              <w:rPr>
                <w:rFonts w:ascii="Arial" w:hAnsi="Arial" w:cs="Arial"/>
                <w:sz w:val="22"/>
                <w:szCs w:val="22"/>
              </w:rPr>
              <w:t xml:space="preserve">  </w:t>
            </w:r>
            <w:r w:rsidR="00E75A27" w:rsidRPr="006B67E4">
              <w:rPr>
                <w:rFonts w:ascii="Arial" w:hAnsi="Arial" w:cs="Arial"/>
                <w:sz w:val="22"/>
                <w:szCs w:val="22"/>
              </w:rPr>
              <w:t xml:space="preserve">brandstof en het netto bedrag per tankbeurt alsmede het totaalbedrag excl. </w:t>
            </w:r>
            <w:r w:rsidR="006B67E4">
              <w:rPr>
                <w:rFonts w:ascii="Arial" w:hAnsi="Arial" w:cs="Arial"/>
                <w:sz w:val="22"/>
                <w:szCs w:val="22"/>
              </w:rPr>
              <w:t>B</w:t>
            </w:r>
            <w:r w:rsidR="003342D3" w:rsidRPr="006B67E4">
              <w:rPr>
                <w:rFonts w:ascii="Arial" w:hAnsi="Arial" w:cs="Arial"/>
                <w:sz w:val="22"/>
                <w:szCs w:val="22"/>
              </w:rPr>
              <w:t>TW</w:t>
            </w:r>
            <w:r w:rsidR="00E75A27" w:rsidRPr="006B67E4">
              <w:rPr>
                <w:rFonts w:ascii="Arial" w:hAnsi="Arial" w:cs="Arial"/>
                <w:sz w:val="22"/>
                <w:szCs w:val="22"/>
              </w:rPr>
              <w:t>.;</w:t>
            </w:r>
          </w:p>
          <w:p w14:paraId="003361B8" w14:textId="77777777" w:rsidR="00E75A27" w:rsidRPr="006B67E4" w:rsidRDefault="00E75A27" w:rsidP="00E75A27">
            <w:pPr>
              <w:rPr>
                <w:rFonts w:ascii="Arial" w:hAnsi="Arial" w:cs="Arial"/>
                <w:sz w:val="22"/>
                <w:szCs w:val="22"/>
              </w:rPr>
            </w:pPr>
            <w:r w:rsidRPr="006B67E4">
              <w:rPr>
                <w:rFonts w:ascii="Arial" w:hAnsi="Arial" w:cs="Arial"/>
                <w:sz w:val="22"/>
                <w:szCs w:val="22"/>
              </w:rPr>
              <w:t>•</w:t>
            </w:r>
            <w:r w:rsidR="006B67E4">
              <w:rPr>
                <w:rFonts w:ascii="Arial" w:hAnsi="Arial" w:cs="Arial"/>
                <w:sz w:val="22"/>
                <w:szCs w:val="22"/>
              </w:rPr>
              <w:t xml:space="preserve"> </w:t>
            </w:r>
            <w:r w:rsidRPr="006B67E4">
              <w:rPr>
                <w:rFonts w:ascii="Arial" w:hAnsi="Arial" w:cs="Arial"/>
                <w:sz w:val="22"/>
                <w:szCs w:val="22"/>
              </w:rPr>
              <w:t>het BTW bedrag.</w:t>
            </w:r>
          </w:p>
          <w:p w14:paraId="4E386FB0" w14:textId="77777777" w:rsidR="00F24011" w:rsidRPr="006B67E4" w:rsidRDefault="00E75A27" w:rsidP="00E75A27">
            <w:pPr>
              <w:rPr>
                <w:rFonts w:ascii="Arial" w:hAnsi="Arial" w:cs="Arial"/>
                <w:sz w:val="22"/>
                <w:szCs w:val="22"/>
              </w:rPr>
            </w:pPr>
            <w:r w:rsidRPr="006B67E4">
              <w:rPr>
                <w:rFonts w:ascii="Arial" w:hAnsi="Arial" w:cs="Arial"/>
                <w:sz w:val="22"/>
                <w:szCs w:val="22"/>
              </w:rPr>
              <w:t>Deze informatie dient ook digitaal via de website van de opdrachtnemer online inzichtelijk te zijn. De beschikbare informatie dient dagelijks ge-update te worden.</w:t>
            </w:r>
            <w:r w:rsidR="00F24011" w:rsidRPr="006B67E4">
              <w:rPr>
                <w:rFonts w:ascii="Arial" w:hAnsi="Arial" w:cs="Arial"/>
                <w:sz w:val="22"/>
                <w:szCs w:val="22"/>
              </w:rPr>
              <w:t>.</w:t>
            </w:r>
          </w:p>
        </w:tc>
      </w:tr>
      <w:tr w:rsidR="00F24011" w:rsidRPr="006B67E4" w14:paraId="68C082F9" w14:textId="77777777" w:rsidTr="00F24011">
        <w:tc>
          <w:tcPr>
            <w:tcW w:w="704" w:type="dxa"/>
          </w:tcPr>
          <w:p w14:paraId="3144E14A" w14:textId="77777777" w:rsidR="00F24011" w:rsidRPr="006B67E4" w:rsidRDefault="00A46CE5">
            <w:pPr>
              <w:rPr>
                <w:rFonts w:ascii="Arial" w:hAnsi="Arial" w:cs="Arial"/>
                <w:sz w:val="22"/>
                <w:szCs w:val="22"/>
              </w:rPr>
            </w:pPr>
            <w:r>
              <w:rPr>
                <w:rFonts w:ascii="Arial" w:hAnsi="Arial" w:cs="Arial"/>
                <w:sz w:val="22"/>
                <w:szCs w:val="22"/>
              </w:rPr>
              <w:t>33</w:t>
            </w:r>
          </w:p>
        </w:tc>
        <w:tc>
          <w:tcPr>
            <w:tcW w:w="8358" w:type="dxa"/>
          </w:tcPr>
          <w:p w14:paraId="3A83AE3F" w14:textId="77777777" w:rsidR="00F24011" w:rsidRPr="006B67E4" w:rsidRDefault="00F24011">
            <w:pPr>
              <w:rPr>
                <w:rFonts w:ascii="Arial" w:hAnsi="Arial" w:cs="Arial"/>
                <w:sz w:val="22"/>
                <w:szCs w:val="22"/>
              </w:rPr>
            </w:pPr>
            <w:r w:rsidRPr="006B67E4">
              <w:rPr>
                <w:rFonts w:ascii="Arial" w:hAnsi="Arial" w:cs="Arial"/>
                <w:sz w:val="22"/>
                <w:szCs w:val="22"/>
              </w:rPr>
              <w:t>De aangeboden pompprijs, minus de afgesproken contractuele korting op de pompprijs, wordt gefactureerd.</w:t>
            </w:r>
          </w:p>
        </w:tc>
      </w:tr>
    </w:tbl>
    <w:p w14:paraId="3C6D6D5D" w14:textId="77777777" w:rsidR="00F24011" w:rsidRPr="006B67E4" w:rsidRDefault="00F24011">
      <w:pPr>
        <w:rPr>
          <w:rFonts w:ascii="Arial" w:hAnsi="Arial" w:cs="Arial"/>
          <w:sz w:val="22"/>
          <w:szCs w:val="22"/>
        </w:rPr>
      </w:pPr>
    </w:p>
    <w:tbl>
      <w:tblPr>
        <w:tblStyle w:val="Tabelraster"/>
        <w:tblW w:w="0" w:type="auto"/>
        <w:tblLook w:val="04A0" w:firstRow="1" w:lastRow="0" w:firstColumn="1" w:lastColumn="0" w:noHBand="0" w:noVBand="1"/>
      </w:tblPr>
      <w:tblGrid>
        <w:gridCol w:w="704"/>
        <w:gridCol w:w="8358"/>
      </w:tblGrid>
      <w:tr w:rsidR="00F24011" w:rsidRPr="006B67E4" w14:paraId="4461799F" w14:textId="77777777" w:rsidTr="00F24011">
        <w:tc>
          <w:tcPr>
            <w:tcW w:w="704" w:type="dxa"/>
          </w:tcPr>
          <w:p w14:paraId="4D0959A2" w14:textId="77777777" w:rsidR="00F24011" w:rsidRPr="006B67E4" w:rsidRDefault="009B0625">
            <w:pPr>
              <w:rPr>
                <w:rFonts w:ascii="Arial" w:hAnsi="Arial" w:cs="Arial"/>
                <w:b/>
                <w:sz w:val="22"/>
                <w:szCs w:val="22"/>
              </w:rPr>
            </w:pPr>
            <w:r w:rsidRPr="006B67E4">
              <w:rPr>
                <w:rFonts w:ascii="Arial" w:hAnsi="Arial" w:cs="Arial"/>
                <w:b/>
                <w:sz w:val="22"/>
                <w:szCs w:val="22"/>
              </w:rPr>
              <w:t>Nr.</w:t>
            </w:r>
          </w:p>
        </w:tc>
        <w:tc>
          <w:tcPr>
            <w:tcW w:w="8358" w:type="dxa"/>
          </w:tcPr>
          <w:p w14:paraId="7AC07550" w14:textId="77777777" w:rsidR="00F24011" w:rsidRPr="006B67E4" w:rsidRDefault="009B0625">
            <w:pPr>
              <w:rPr>
                <w:rFonts w:ascii="Arial" w:hAnsi="Arial" w:cs="Arial"/>
                <w:b/>
                <w:sz w:val="22"/>
                <w:szCs w:val="22"/>
              </w:rPr>
            </w:pPr>
            <w:r w:rsidRPr="006B67E4">
              <w:rPr>
                <w:rFonts w:ascii="Arial" w:hAnsi="Arial" w:cs="Arial"/>
                <w:b/>
                <w:sz w:val="22"/>
                <w:szCs w:val="22"/>
              </w:rPr>
              <w:t>Eisen aan de prijzen</w:t>
            </w:r>
          </w:p>
        </w:tc>
      </w:tr>
      <w:tr w:rsidR="00F24011" w:rsidRPr="006B67E4" w14:paraId="3A90D040" w14:textId="77777777" w:rsidTr="00F24011">
        <w:tc>
          <w:tcPr>
            <w:tcW w:w="704" w:type="dxa"/>
          </w:tcPr>
          <w:p w14:paraId="6A839077" w14:textId="77777777" w:rsidR="00F24011" w:rsidRPr="006B67E4" w:rsidRDefault="00A46CE5">
            <w:pPr>
              <w:rPr>
                <w:rFonts w:ascii="Arial" w:hAnsi="Arial" w:cs="Arial"/>
                <w:sz w:val="22"/>
                <w:szCs w:val="22"/>
              </w:rPr>
            </w:pPr>
            <w:r>
              <w:rPr>
                <w:rFonts w:ascii="Arial" w:hAnsi="Arial" w:cs="Arial"/>
                <w:sz w:val="22"/>
                <w:szCs w:val="22"/>
              </w:rPr>
              <w:t>34</w:t>
            </w:r>
          </w:p>
        </w:tc>
        <w:tc>
          <w:tcPr>
            <w:tcW w:w="8358" w:type="dxa"/>
          </w:tcPr>
          <w:p w14:paraId="544A1EEA" w14:textId="77777777" w:rsidR="00F24011" w:rsidRPr="006B67E4" w:rsidRDefault="00F24011">
            <w:pPr>
              <w:rPr>
                <w:rFonts w:ascii="Arial" w:hAnsi="Arial" w:cs="Arial"/>
                <w:sz w:val="22"/>
                <w:szCs w:val="22"/>
              </w:rPr>
            </w:pPr>
            <w:r w:rsidRPr="006B67E4">
              <w:rPr>
                <w:rFonts w:ascii="Arial" w:hAnsi="Arial" w:cs="Arial"/>
                <w:sz w:val="22"/>
                <w:szCs w:val="22"/>
              </w:rPr>
              <w:t>Inschrijver biedt, gedurende de looptijd van het contract, een vaste korting per liter ten opzichte van de Gemiddelde Landelijke Adviesprijs (GLA).</w:t>
            </w:r>
          </w:p>
        </w:tc>
      </w:tr>
      <w:tr w:rsidR="00F24011" w:rsidRPr="006B67E4" w14:paraId="52A35637" w14:textId="77777777" w:rsidTr="00F24011">
        <w:tc>
          <w:tcPr>
            <w:tcW w:w="704" w:type="dxa"/>
          </w:tcPr>
          <w:p w14:paraId="6091E789" w14:textId="77777777" w:rsidR="00F24011" w:rsidRPr="006B67E4" w:rsidRDefault="00A46CE5">
            <w:pPr>
              <w:rPr>
                <w:rFonts w:ascii="Arial" w:hAnsi="Arial" w:cs="Arial"/>
                <w:sz w:val="22"/>
                <w:szCs w:val="22"/>
              </w:rPr>
            </w:pPr>
            <w:r>
              <w:rPr>
                <w:rFonts w:ascii="Arial" w:hAnsi="Arial" w:cs="Arial"/>
                <w:sz w:val="22"/>
                <w:szCs w:val="22"/>
              </w:rPr>
              <w:t>35</w:t>
            </w:r>
          </w:p>
        </w:tc>
        <w:tc>
          <w:tcPr>
            <w:tcW w:w="8358" w:type="dxa"/>
          </w:tcPr>
          <w:p w14:paraId="586C6D20" w14:textId="77777777" w:rsidR="00F24011" w:rsidRPr="006B67E4" w:rsidRDefault="00F24011">
            <w:pPr>
              <w:rPr>
                <w:rFonts w:ascii="Arial" w:hAnsi="Arial" w:cs="Arial"/>
                <w:sz w:val="22"/>
                <w:szCs w:val="22"/>
              </w:rPr>
            </w:pPr>
            <w:r w:rsidRPr="006B67E4">
              <w:rPr>
                <w:rFonts w:ascii="Arial" w:hAnsi="Arial" w:cs="Arial"/>
                <w:sz w:val="22"/>
                <w:szCs w:val="22"/>
              </w:rPr>
              <w:t>De door opdrachtnemer gehanteerde prijzen op basis van GLA (met prijzen per dag) zijn via internet eenvoudig downloadbaar voor opdrachtgever ten behoeve van controle. Bij start van de dienstverlening stelt de inschrijver de link beschikbaar. Of de opdrachtnemer verstuurt bij iedere prijswijziging een email, met daarin vermeld de gewijzigde prijzen, aan de contactpersoon van de opdrachtgever</w:t>
            </w:r>
          </w:p>
        </w:tc>
      </w:tr>
      <w:tr w:rsidR="00F24011" w:rsidRPr="006B67E4" w14:paraId="21BEBC34" w14:textId="77777777" w:rsidTr="00F24011">
        <w:tc>
          <w:tcPr>
            <w:tcW w:w="704" w:type="dxa"/>
          </w:tcPr>
          <w:p w14:paraId="5F2F63E8" w14:textId="77777777" w:rsidR="00F24011" w:rsidRPr="006B67E4" w:rsidRDefault="00A46CE5">
            <w:pPr>
              <w:rPr>
                <w:rFonts w:ascii="Arial" w:hAnsi="Arial" w:cs="Arial"/>
                <w:sz w:val="22"/>
                <w:szCs w:val="22"/>
              </w:rPr>
            </w:pPr>
            <w:r>
              <w:rPr>
                <w:rFonts w:ascii="Arial" w:hAnsi="Arial" w:cs="Arial"/>
                <w:sz w:val="22"/>
                <w:szCs w:val="22"/>
              </w:rPr>
              <w:t>36</w:t>
            </w:r>
          </w:p>
        </w:tc>
        <w:tc>
          <w:tcPr>
            <w:tcW w:w="8358" w:type="dxa"/>
          </w:tcPr>
          <w:p w14:paraId="381892A6" w14:textId="77777777" w:rsidR="00F24011" w:rsidRPr="006B67E4" w:rsidRDefault="00F24011">
            <w:pPr>
              <w:rPr>
                <w:rFonts w:ascii="Arial" w:hAnsi="Arial" w:cs="Arial"/>
                <w:sz w:val="22"/>
                <w:szCs w:val="22"/>
              </w:rPr>
            </w:pPr>
            <w:r w:rsidRPr="006B67E4">
              <w:rPr>
                <w:rFonts w:ascii="Arial" w:hAnsi="Arial" w:cs="Arial"/>
                <w:sz w:val="22"/>
                <w:szCs w:val="22"/>
              </w:rPr>
              <w:t>De aangeboden prijzen in de inschrijving liggen significant onder de netto brandstofprijzen op de tankpunten.</w:t>
            </w:r>
          </w:p>
        </w:tc>
      </w:tr>
      <w:tr w:rsidR="00F24011" w:rsidRPr="006B67E4" w14:paraId="1109C2D5" w14:textId="77777777" w:rsidTr="00F24011">
        <w:tc>
          <w:tcPr>
            <w:tcW w:w="704" w:type="dxa"/>
          </w:tcPr>
          <w:p w14:paraId="2D46DED3" w14:textId="77777777" w:rsidR="00F24011" w:rsidRPr="006B67E4" w:rsidRDefault="00A46CE5">
            <w:pPr>
              <w:rPr>
                <w:rFonts w:ascii="Arial" w:hAnsi="Arial" w:cs="Arial"/>
                <w:sz w:val="22"/>
                <w:szCs w:val="22"/>
              </w:rPr>
            </w:pPr>
            <w:r>
              <w:rPr>
                <w:rFonts w:ascii="Arial" w:hAnsi="Arial" w:cs="Arial"/>
                <w:sz w:val="22"/>
                <w:szCs w:val="22"/>
              </w:rPr>
              <w:t>37</w:t>
            </w:r>
          </w:p>
        </w:tc>
        <w:tc>
          <w:tcPr>
            <w:tcW w:w="8358" w:type="dxa"/>
          </w:tcPr>
          <w:p w14:paraId="12DF0684" w14:textId="77777777" w:rsidR="00F24011" w:rsidRPr="006B67E4" w:rsidRDefault="00F24011">
            <w:pPr>
              <w:rPr>
                <w:rFonts w:ascii="Arial" w:hAnsi="Arial" w:cs="Arial"/>
                <w:sz w:val="22"/>
                <w:szCs w:val="22"/>
              </w:rPr>
            </w:pPr>
            <w:r w:rsidRPr="006B67E4">
              <w:rPr>
                <w:rFonts w:ascii="Arial" w:hAnsi="Arial" w:cs="Arial"/>
                <w:sz w:val="22"/>
                <w:szCs w:val="22"/>
              </w:rPr>
              <w:t>Indien op de tankpunten op enig moment een lagere netto brandstofprijs per liter wordt aangeboden dan in de inschrijving is aangeboden, vormt deze lagere netto brandstofprijs per liter de basis voor de facturatie.</w:t>
            </w:r>
          </w:p>
        </w:tc>
      </w:tr>
      <w:tr w:rsidR="00F24011" w:rsidRPr="006B67E4" w14:paraId="6373AF7C" w14:textId="77777777" w:rsidTr="00F24011">
        <w:tc>
          <w:tcPr>
            <w:tcW w:w="704" w:type="dxa"/>
          </w:tcPr>
          <w:p w14:paraId="3E8426CB" w14:textId="77777777" w:rsidR="00F24011" w:rsidRPr="006B67E4" w:rsidRDefault="00A46CE5">
            <w:pPr>
              <w:rPr>
                <w:rFonts w:ascii="Arial" w:hAnsi="Arial" w:cs="Arial"/>
                <w:sz w:val="22"/>
                <w:szCs w:val="22"/>
              </w:rPr>
            </w:pPr>
            <w:r>
              <w:rPr>
                <w:rFonts w:ascii="Arial" w:hAnsi="Arial" w:cs="Arial"/>
                <w:sz w:val="22"/>
                <w:szCs w:val="22"/>
              </w:rPr>
              <w:t>38</w:t>
            </w:r>
          </w:p>
        </w:tc>
        <w:tc>
          <w:tcPr>
            <w:tcW w:w="8358" w:type="dxa"/>
          </w:tcPr>
          <w:p w14:paraId="6ED1032C" w14:textId="77777777" w:rsidR="00F24011" w:rsidRPr="006B67E4" w:rsidRDefault="00F24011">
            <w:pPr>
              <w:rPr>
                <w:rFonts w:ascii="Arial" w:hAnsi="Arial" w:cs="Arial"/>
                <w:sz w:val="22"/>
                <w:szCs w:val="22"/>
              </w:rPr>
            </w:pPr>
            <w:r w:rsidRPr="006B67E4">
              <w:rPr>
                <w:rFonts w:ascii="Arial" w:hAnsi="Arial" w:cs="Arial"/>
                <w:sz w:val="22"/>
                <w:szCs w:val="22"/>
              </w:rPr>
              <w:t>In het geval de dagprijs van de betreffende brandstof bij het tankstation lager is dan de GLA met verrekening van de door de leverancier gehanteerde korting, dan wordt deze prijs gehanteerd. Leverancier maakt daarvan binnen een werkdag melding aan de gemeente.</w:t>
            </w:r>
          </w:p>
        </w:tc>
      </w:tr>
      <w:tr w:rsidR="00F24011" w:rsidRPr="006B67E4" w14:paraId="122ABD65" w14:textId="77777777" w:rsidTr="00F24011">
        <w:tc>
          <w:tcPr>
            <w:tcW w:w="704" w:type="dxa"/>
          </w:tcPr>
          <w:p w14:paraId="682015AA" w14:textId="77777777" w:rsidR="00F24011" w:rsidRPr="006B67E4" w:rsidRDefault="00A46CE5">
            <w:pPr>
              <w:rPr>
                <w:rFonts w:ascii="Arial" w:hAnsi="Arial" w:cs="Arial"/>
                <w:sz w:val="22"/>
                <w:szCs w:val="22"/>
              </w:rPr>
            </w:pPr>
            <w:r>
              <w:rPr>
                <w:rFonts w:ascii="Arial" w:hAnsi="Arial" w:cs="Arial"/>
                <w:sz w:val="22"/>
                <w:szCs w:val="22"/>
              </w:rPr>
              <w:t>39</w:t>
            </w:r>
          </w:p>
        </w:tc>
        <w:tc>
          <w:tcPr>
            <w:tcW w:w="8358" w:type="dxa"/>
          </w:tcPr>
          <w:p w14:paraId="31EC10FF" w14:textId="77777777" w:rsidR="00F24011" w:rsidRPr="006B67E4" w:rsidRDefault="00F24011" w:rsidP="00F24011">
            <w:pPr>
              <w:rPr>
                <w:rFonts w:ascii="Arial" w:hAnsi="Arial" w:cs="Arial"/>
                <w:sz w:val="22"/>
                <w:szCs w:val="22"/>
              </w:rPr>
            </w:pPr>
            <w:r w:rsidRPr="006B67E4">
              <w:rPr>
                <w:rFonts w:ascii="Arial" w:hAnsi="Arial" w:cs="Arial"/>
                <w:sz w:val="22"/>
                <w:szCs w:val="22"/>
              </w:rPr>
              <w:t>Alle kosten verbonden aan de onderstaande posten zijn in de prijs opgenomen.:</w:t>
            </w:r>
          </w:p>
          <w:p w14:paraId="4854D23D" w14:textId="77777777" w:rsidR="00F24011" w:rsidRPr="006B67E4" w:rsidRDefault="00F24011" w:rsidP="00F24011">
            <w:pPr>
              <w:rPr>
                <w:rFonts w:ascii="Arial" w:hAnsi="Arial" w:cs="Arial"/>
                <w:sz w:val="22"/>
                <w:szCs w:val="22"/>
              </w:rPr>
            </w:pPr>
            <w:r w:rsidRPr="006B67E4">
              <w:rPr>
                <w:rFonts w:ascii="Arial" w:hAnsi="Arial" w:cs="Arial"/>
                <w:sz w:val="22"/>
                <w:szCs w:val="22"/>
              </w:rPr>
              <w:t>- administratie;</w:t>
            </w:r>
          </w:p>
          <w:p w14:paraId="79125290" w14:textId="77777777" w:rsidR="00F24011" w:rsidRPr="006B67E4" w:rsidRDefault="00F24011" w:rsidP="00F24011">
            <w:pPr>
              <w:rPr>
                <w:rFonts w:ascii="Arial" w:hAnsi="Arial" w:cs="Arial"/>
                <w:sz w:val="22"/>
                <w:szCs w:val="22"/>
              </w:rPr>
            </w:pPr>
            <w:r w:rsidRPr="006B67E4">
              <w:rPr>
                <w:rFonts w:ascii="Arial" w:hAnsi="Arial" w:cs="Arial"/>
                <w:sz w:val="22"/>
                <w:szCs w:val="22"/>
              </w:rPr>
              <w:t>- facturatie (zowel debitering als creditering);</w:t>
            </w:r>
          </w:p>
          <w:p w14:paraId="4EF64770" w14:textId="77777777" w:rsidR="006B67E4" w:rsidRDefault="00F24011" w:rsidP="00F24011">
            <w:pPr>
              <w:rPr>
                <w:rFonts w:ascii="Arial" w:hAnsi="Arial" w:cs="Arial"/>
                <w:sz w:val="22"/>
                <w:szCs w:val="22"/>
              </w:rPr>
            </w:pPr>
            <w:r w:rsidRPr="006B67E4">
              <w:rPr>
                <w:rFonts w:ascii="Arial" w:hAnsi="Arial" w:cs="Arial"/>
                <w:sz w:val="22"/>
                <w:szCs w:val="22"/>
              </w:rPr>
              <w:t>- levering en gebruik van de brandstofpassen (niet zij</w:t>
            </w:r>
            <w:r w:rsidR="009D1165" w:rsidRPr="006B67E4">
              <w:rPr>
                <w:rFonts w:ascii="Arial" w:hAnsi="Arial" w:cs="Arial"/>
                <w:sz w:val="22"/>
                <w:szCs w:val="22"/>
              </w:rPr>
              <w:t>nde vermiste, verloren gegane</w:t>
            </w:r>
            <w:r w:rsidR="006B67E4">
              <w:rPr>
                <w:rFonts w:ascii="Arial" w:hAnsi="Arial" w:cs="Arial"/>
                <w:sz w:val="22"/>
                <w:szCs w:val="22"/>
              </w:rPr>
              <w:t xml:space="preserve"> </w:t>
            </w:r>
          </w:p>
          <w:p w14:paraId="591F6788" w14:textId="77777777" w:rsidR="00F24011" w:rsidRPr="006B67E4" w:rsidRDefault="006B67E4" w:rsidP="00F24011">
            <w:pPr>
              <w:rPr>
                <w:rFonts w:ascii="Arial" w:hAnsi="Arial" w:cs="Arial"/>
                <w:sz w:val="22"/>
                <w:szCs w:val="22"/>
              </w:rPr>
            </w:pPr>
            <w:r>
              <w:rPr>
                <w:rFonts w:ascii="Arial" w:hAnsi="Arial" w:cs="Arial"/>
                <w:sz w:val="22"/>
                <w:szCs w:val="22"/>
              </w:rPr>
              <w:t xml:space="preserve">  of </w:t>
            </w:r>
            <w:r w:rsidR="00F24011" w:rsidRPr="006B67E4">
              <w:rPr>
                <w:rFonts w:ascii="Arial" w:hAnsi="Arial" w:cs="Arial"/>
                <w:sz w:val="22"/>
                <w:szCs w:val="22"/>
              </w:rPr>
              <w:t>gestolen passen);</w:t>
            </w:r>
          </w:p>
          <w:p w14:paraId="24D3B010" w14:textId="77777777" w:rsidR="00F24011" w:rsidRPr="006B67E4" w:rsidRDefault="00F24011" w:rsidP="00F24011">
            <w:pPr>
              <w:rPr>
                <w:rFonts w:ascii="Arial" w:hAnsi="Arial" w:cs="Arial"/>
                <w:sz w:val="22"/>
                <w:szCs w:val="22"/>
              </w:rPr>
            </w:pPr>
            <w:r w:rsidRPr="006B67E4">
              <w:rPr>
                <w:rFonts w:ascii="Arial" w:hAnsi="Arial" w:cs="Arial"/>
                <w:sz w:val="22"/>
                <w:szCs w:val="22"/>
              </w:rPr>
              <w:t>- brandstofpassensysteem;</w:t>
            </w:r>
          </w:p>
          <w:p w14:paraId="68161F9D" w14:textId="77777777" w:rsidR="00F24011" w:rsidRPr="006B67E4" w:rsidRDefault="00F24011" w:rsidP="00F24011">
            <w:pPr>
              <w:rPr>
                <w:rFonts w:ascii="Arial" w:hAnsi="Arial" w:cs="Arial"/>
                <w:sz w:val="22"/>
                <w:szCs w:val="22"/>
              </w:rPr>
            </w:pPr>
            <w:r w:rsidRPr="006B67E4">
              <w:rPr>
                <w:rFonts w:ascii="Arial" w:hAnsi="Arial" w:cs="Arial"/>
                <w:sz w:val="22"/>
                <w:szCs w:val="22"/>
              </w:rPr>
              <w:t>- rapportages</w:t>
            </w:r>
          </w:p>
          <w:p w14:paraId="33C7C704" w14:textId="77777777" w:rsidR="00F24011" w:rsidRPr="006B67E4" w:rsidRDefault="00F24011" w:rsidP="00F24011">
            <w:pPr>
              <w:rPr>
                <w:rFonts w:ascii="Arial" w:hAnsi="Arial" w:cs="Arial"/>
                <w:sz w:val="22"/>
                <w:szCs w:val="22"/>
              </w:rPr>
            </w:pPr>
            <w:r w:rsidRPr="006B67E4">
              <w:rPr>
                <w:rFonts w:ascii="Arial" w:hAnsi="Arial" w:cs="Arial"/>
                <w:sz w:val="22"/>
                <w:szCs w:val="22"/>
              </w:rPr>
              <w:t>Andere kosten van welke aard dan ook worden door de gemeente niet geaccepteerd</w:t>
            </w:r>
          </w:p>
        </w:tc>
      </w:tr>
      <w:tr w:rsidR="009D1165" w:rsidRPr="006B67E4" w14:paraId="49EAC8A2" w14:textId="77777777" w:rsidTr="00F24011">
        <w:tc>
          <w:tcPr>
            <w:tcW w:w="704" w:type="dxa"/>
          </w:tcPr>
          <w:p w14:paraId="0CB09679" w14:textId="77777777" w:rsidR="009D1165" w:rsidRPr="006B67E4" w:rsidRDefault="00A46CE5">
            <w:pPr>
              <w:rPr>
                <w:rFonts w:ascii="Arial" w:hAnsi="Arial" w:cs="Arial"/>
                <w:sz w:val="22"/>
                <w:szCs w:val="22"/>
              </w:rPr>
            </w:pPr>
            <w:r>
              <w:rPr>
                <w:rFonts w:ascii="Arial" w:hAnsi="Arial" w:cs="Arial"/>
                <w:sz w:val="22"/>
                <w:szCs w:val="22"/>
              </w:rPr>
              <w:t>40</w:t>
            </w:r>
          </w:p>
        </w:tc>
        <w:tc>
          <w:tcPr>
            <w:tcW w:w="8358" w:type="dxa"/>
          </w:tcPr>
          <w:p w14:paraId="6D895E12" w14:textId="77777777" w:rsidR="009D1165" w:rsidRPr="006B67E4" w:rsidRDefault="009D1165" w:rsidP="00F24011">
            <w:pPr>
              <w:rPr>
                <w:rFonts w:ascii="Arial" w:hAnsi="Arial" w:cs="Arial"/>
                <w:sz w:val="22"/>
                <w:szCs w:val="22"/>
              </w:rPr>
            </w:pPr>
            <w:r w:rsidRPr="006B67E4">
              <w:rPr>
                <w:rFonts w:ascii="Arial" w:hAnsi="Arial" w:cs="Arial"/>
                <w:sz w:val="22"/>
                <w:szCs w:val="22"/>
              </w:rPr>
              <w:t>De aangeboden kortingen gelden voor de gehele looptijd van de overeenkomst, dus ook voor eventuele optiejaren.</w:t>
            </w:r>
          </w:p>
        </w:tc>
      </w:tr>
      <w:tr w:rsidR="009D1165" w:rsidRPr="006B67E4" w14:paraId="089A8BB8" w14:textId="77777777" w:rsidTr="00F24011">
        <w:tc>
          <w:tcPr>
            <w:tcW w:w="704" w:type="dxa"/>
          </w:tcPr>
          <w:p w14:paraId="4F1FBE80" w14:textId="77777777" w:rsidR="009D1165" w:rsidRPr="006B67E4" w:rsidRDefault="00A46CE5">
            <w:pPr>
              <w:rPr>
                <w:rFonts w:ascii="Arial" w:hAnsi="Arial" w:cs="Arial"/>
                <w:sz w:val="22"/>
                <w:szCs w:val="22"/>
              </w:rPr>
            </w:pPr>
            <w:r>
              <w:rPr>
                <w:rFonts w:ascii="Arial" w:hAnsi="Arial" w:cs="Arial"/>
                <w:sz w:val="22"/>
                <w:szCs w:val="22"/>
              </w:rPr>
              <w:t>41</w:t>
            </w:r>
          </w:p>
        </w:tc>
        <w:tc>
          <w:tcPr>
            <w:tcW w:w="8358" w:type="dxa"/>
          </w:tcPr>
          <w:p w14:paraId="0FDC1190" w14:textId="77777777" w:rsidR="009D1165" w:rsidRPr="006B67E4" w:rsidRDefault="009D1165" w:rsidP="00A46CE5">
            <w:pPr>
              <w:rPr>
                <w:rFonts w:ascii="Arial" w:hAnsi="Arial" w:cs="Arial"/>
                <w:sz w:val="22"/>
                <w:szCs w:val="22"/>
              </w:rPr>
            </w:pPr>
            <w:r w:rsidRPr="006B67E4">
              <w:rPr>
                <w:rFonts w:ascii="Arial" w:hAnsi="Arial" w:cs="Arial"/>
                <w:sz w:val="22"/>
                <w:szCs w:val="22"/>
              </w:rPr>
              <w:t>De aangeboden kortingen gelden ook voor alternatieve (bio)brandstoffen die door de gemeente in de komende jaren</w:t>
            </w:r>
            <w:r w:rsidR="00A46CE5">
              <w:rPr>
                <w:rFonts w:ascii="Arial" w:hAnsi="Arial" w:cs="Arial"/>
                <w:sz w:val="22"/>
                <w:szCs w:val="22"/>
              </w:rPr>
              <w:t xml:space="preserve"> wellicht gaan worden afgenomen.</w:t>
            </w:r>
          </w:p>
        </w:tc>
      </w:tr>
    </w:tbl>
    <w:p w14:paraId="2BEED37C" w14:textId="77777777" w:rsidR="00F24011" w:rsidRPr="006B67E4" w:rsidRDefault="00F24011">
      <w:pPr>
        <w:rPr>
          <w:rFonts w:ascii="Arial" w:hAnsi="Arial" w:cs="Arial"/>
          <w:sz w:val="22"/>
          <w:szCs w:val="22"/>
        </w:rPr>
      </w:pPr>
    </w:p>
    <w:sectPr w:rsidR="00F24011" w:rsidRPr="006B67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007F6"/>
    <w:multiLevelType w:val="hybridMultilevel"/>
    <w:tmpl w:val="F47CE09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765E42"/>
    <w:multiLevelType w:val="multilevel"/>
    <w:tmpl w:val="A62C5A4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D368A1"/>
    <w:multiLevelType w:val="multilevel"/>
    <w:tmpl w:val="90C2CB8E"/>
    <w:lvl w:ilvl="0">
      <w:start w:val="1"/>
      <w:numFmt w:val="decimal"/>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32F23A06"/>
    <w:multiLevelType w:val="multilevel"/>
    <w:tmpl w:val="734CBF62"/>
    <w:lvl w:ilvl="0">
      <w:start w:val="1"/>
      <w:numFmt w:val="decimal"/>
      <w:pStyle w:val="Kop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67F1607"/>
    <w:multiLevelType w:val="hybridMultilevel"/>
    <w:tmpl w:val="2B801466"/>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5EF94435"/>
    <w:multiLevelType w:val="multilevel"/>
    <w:tmpl w:val="C92C529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num w:numId="1" w16cid:durableId="621687220">
    <w:abstractNumId w:val="2"/>
  </w:num>
  <w:num w:numId="2" w16cid:durableId="2128311095">
    <w:abstractNumId w:val="2"/>
  </w:num>
  <w:num w:numId="3" w16cid:durableId="179206166">
    <w:abstractNumId w:val="3"/>
  </w:num>
  <w:num w:numId="4" w16cid:durableId="275405352">
    <w:abstractNumId w:val="4"/>
  </w:num>
  <w:num w:numId="5" w16cid:durableId="744300402">
    <w:abstractNumId w:val="0"/>
  </w:num>
  <w:num w:numId="6" w16cid:durableId="616759527">
    <w:abstractNumId w:val="1"/>
  </w:num>
  <w:num w:numId="7" w16cid:durableId="15785923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433"/>
    <w:rsid w:val="00012007"/>
    <w:rsid w:val="000A5836"/>
    <w:rsid w:val="00220973"/>
    <w:rsid w:val="002429CB"/>
    <w:rsid w:val="00250433"/>
    <w:rsid w:val="003342D3"/>
    <w:rsid w:val="003D72FA"/>
    <w:rsid w:val="004B5119"/>
    <w:rsid w:val="004C06D7"/>
    <w:rsid w:val="005C2BD4"/>
    <w:rsid w:val="00614155"/>
    <w:rsid w:val="0069412C"/>
    <w:rsid w:val="006B67E4"/>
    <w:rsid w:val="00734F48"/>
    <w:rsid w:val="007B655C"/>
    <w:rsid w:val="008803B5"/>
    <w:rsid w:val="009B0625"/>
    <w:rsid w:val="009D1165"/>
    <w:rsid w:val="00A46CE5"/>
    <w:rsid w:val="00A5439E"/>
    <w:rsid w:val="00BD688E"/>
    <w:rsid w:val="00C5479B"/>
    <w:rsid w:val="00CE1D00"/>
    <w:rsid w:val="00CE7104"/>
    <w:rsid w:val="00DC575C"/>
    <w:rsid w:val="00E01354"/>
    <w:rsid w:val="00E22EBC"/>
    <w:rsid w:val="00E75A27"/>
    <w:rsid w:val="00EF6858"/>
    <w:rsid w:val="00F24011"/>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53197"/>
  <w15:chartTrackingRefBased/>
  <w15:docId w15:val="{50273137-CC6F-4892-8BFD-1558EC923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sz w:val="22"/>
        <w:szCs w:val="22"/>
        <w:lang w:val="nl-NL"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433"/>
    <w:pPr>
      <w:spacing w:line="240" w:lineRule="auto"/>
    </w:pPr>
    <w:rPr>
      <w:rFonts w:ascii="Times New Roman" w:eastAsia="Times New Roman" w:hAnsi="Times New Roman"/>
      <w:sz w:val="24"/>
      <w:szCs w:val="24"/>
      <w:lang w:eastAsia="nl-NL"/>
    </w:rPr>
  </w:style>
  <w:style w:type="paragraph" w:styleId="Kop1">
    <w:name w:val="heading 1"/>
    <w:aliases w:val="Hoofdstuk"/>
    <w:basedOn w:val="Standaard"/>
    <w:next w:val="Standaard"/>
    <w:link w:val="Kop1Char"/>
    <w:qFormat/>
    <w:rsid w:val="00CE7104"/>
    <w:pPr>
      <w:keepNext/>
      <w:pageBreakBefore/>
      <w:numPr>
        <w:numId w:val="3"/>
      </w:numPr>
      <w:ind w:left="432" w:hanging="432"/>
      <w:outlineLvl w:val="0"/>
    </w:pPr>
    <w:rPr>
      <w:rFonts w:cs="Arial"/>
      <w:b/>
      <w:bCs/>
      <w:sz w:val="28"/>
    </w:rPr>
  </w:style>
  <w:style w:type="paragraph" w:styleId="Kop2">
    <w:name w:val="heading 2"/>
    <w:aliases w:val="Paragraaf"/>
    <w:basedOn w:val="Standaard"/>
    <w:next w:val="Standaard"/>
    <w:link w:val="Kop2Char"/>
    <w:qFormat/>
    <w:rsid w:val="00CE7104"/>
    <w:pPr>
      <w:keepNext/>
      <w:numPr>
        <w:ilvl w:val="1"/>
        <w:numId w:val="2"/>
      </w:numPr>
      <w:spacing w:before="120"/>
      <w:outlineLvl w:val="1"/>
    </w:pPr>
    <w:rPr>
      <w:rFonts w:cs="Arial"/>
      <w:b/>
      <w:bCs/>
      <w:i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Ondertitel">
    <w:name w:val="Subtitle"/>
    <w:aliases w:val="Subparagraaf"/>
    <w:basedOn w:val="Standaard"/>
    <w:next w:val="Standaard"/>
    <w:link w:val="OndertitelChar"/>
    <w:qFormat/>
    <w:rsid w:val="00CE7104"/>
    <w:pPr>
      <w:numPr>
        <w:ilvl w:val="1"/>
      </w:numPr>
    </w:pPr>
    <w:rPr>
      <w:rFonts w:eastAsiaTheme="minorEastAsia" w:cstheme="minorBidi"/>
      <w:b/>
    </w:rPr>
  </w:style>
  <w:style w:type="character" w:customStyle="1" w:styleId="OndertitelChar">
    <w:name w:val="Ondertitel Char"/>
    <w:aliases w:val="Subparagraaf Char"/>
    <w:basedOn w:val="Standaardalinea-lettertype"/>
    <w:link w:val="Ondertitel"/>
    <w:rsid w:val="00CE7104"/>
    <w:rPr>
      <w:rFonts w:eastAsiaTheme="minorEastAsia" w:cstheme="minorBidi"/>
      <w:b/>
    </w:rPr>
  </w:style>
  <w:style w:type="character" w:customStyle="1" w:styleId="Kop2Char">
    <w:name w:val="Kop 2 Char"/>
    <w:aliases w:val="Paragraaf Char"/>
    <w:link w:val="Kop2"/>
    <w:rsid w:val="00CE7104"/>
    <w:rPr>
      <w:rFonts w:cs="Arial"/>
      <w:b/>
      <w:bCs/>
      <w:iCs/>
      <w:szCs w:val="28"/>
    </w:rPr>
  </w:style>
  <w:style w:type="character" w:customStyle="1" w:styleId="Kop1Char">
    <w:name w:val="Kop 1 Char"/>
    <w:aliases w:val="Hoofdstuk Char"/>
    <w:link w:val="Kop1"/>
    <w:rsid w:val="00CE7104"/>
    <w:rPr>
      <w:rFonts w:cs="Arial"/>
      <w:b/>
      <w:bCs/>
      <w:sz w:val="28"/>
      <w:szCs w:val="24"/>
    </w:rPr>
  </w:style>
  <w:style w:type="paragraph" w:styleId="Inhopg2">
    <w:name w:val="toc 2"/>
    <w:basedOn w:val="Standaard"/>
    <w:next w:val="Standaard"/>
    <w:autoRedefine/>
    <w:semiHidden/>
    <w:rsid w:val="00250433"/>
    <w:pPr>
      <w:tabs>
        <w:tab w:val="left" w:pos="600"/>
        <w:tab w:val="left" w:pos="720"/>
        <w:tab w:val="left" w:pos="960"/>
        <w:tab w:val="right" w:leader="dot" w:pos="9120"/>
      </w:tabs>
    </w:pPr>
    <w:rPr>
      <w:b/>
      <w:noProof/>
    </w:rPr>
  </w:style>
  <w:style w:type="paragraph" w:styleId="Ballontekst">
    <w:name w:val="Balloon Text"/>
    <w:basedOn w:val="Standaard"/>
    <w:link w:val="BallontekstChar"/>
    <w:semiHidden/>
    <w:rsid w:val="00250433"/>
    <w:rPr>
      <w:rFonts w:ascii="Tahoma" w:hAnsi="Tahoma" w:cs="CG Times"/>
      <w:sz w:val="16"/>
      <w:szCs w:val="16"/>
    </w:rPr>
  </w:style>
  <w:style w:type="character" w:customStyle="1" w:styleId="BallontekstChar">
    <w:name w:val="Ballontekst Char"/>
    <w:basedOn w:val="Standaardalinea-lettertype"/>
    <w:link w:val="Ballontekst"/>
    <w:semiHidden/>
    <w:rsid w:val="00250433"/>
    <w:rPr>
      <w:rFonts w:ascii="Tahoma" w:eastAsia="Times New Roman" w:hAnsi="Tahoma" w:cs="CG Times"/>
      <w:sz w:val="16"/>
      <w:szCs w:val="16"/>
      <w:lang w:eastAsia="nl-NL"/>
    </w:rPr>
  </w:style>
  <w:style w:type="table" w:styleId="Tabelraster">
    <w:name w:val="Table Grid"/>
    <w:basedOn w:val="Standaardtabel"/>
    <w:uiPriority w:val="39"/>
    <w:rsid w:val="00CE1D0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B67C9-37DC-42F7-871A-EF41F071A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1437</Words>
  <Characters>7909</Characters>
  <Application>Microsoft Office Word</Application>
  <DocSecurity>4</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Gemeente Terneuzen</Company>
  <LinksUpToDate>false</LinksUpToDate>
  <CharactersWithSpaces>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Egbert Vernooij</dc:creator>
  <cp:keywords/>
  <dc:description/>
  <cp:lastModifiedBy>Egbert Vernooij</cp:lastModifiedBy>
  <cp:revision>2</cp:revision>
  <cp:lastPrinted>2024-03-21T08:53:00Z</cp:lastPrinted>
  <dcterms:created xsi:type="dcterms:W3CDTF">2024-04-23T07:53:00Z</dcterms:created>
  <dcterms:modified xsi:type="dcterms:W3CDTF">2024-04-23T07:53:00Z</dcterms:modified>
</cp:coreProperties>
</file>