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90AEC" w14:textId="317BD205"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bookmarkStart w:id="3" w:name="_GoBack"/>
      <w:r>
        <w:rPr>
          <w:rFonts w:ascii="Verdana" w:eastAsia="DejaVu Sans" w:hAnsi="Verdana" w:cs="Times New Roman"/>
          <w:sz w:val="24"/>
          <w:lang w:eastAsia="nl-NL"/>
        </w:rPr>
        <w:t xml:space="preserve">Bijlage </w:t>
      </w:r>
      <w:r w:rsidR="004A382F">
        <w:rPr>
          <w:rFonts w:ascii="Verdana" w:eastAsia="DejaVu Sans" w:hAnsi="Verdana" w:cs="Times New Roman"/>
          <w:sz w:val="24"/>
          <w:lang w:eastAsia="nl-NL"/>
        </w:rPr>
        <w:t>B</w:t>
      </w:r>
      <w:r>
        <w:rPr>
          <w:rFonts w:ascii="Verdana" w:eastAsia="DejaVu Sans" w:hAnsi="Verdana" w:cs="Times New Roman"/>
          <w:sz w:val="24"/>
          <w:lang w:eastAsia="nl-NL"/>
        </w:rPr>
        <w:t xml:space="preserve">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bookmarkEnd w:id="3"/>
    <w:p w14:paraId="73B4C950"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14:paraId="799BEA22"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D722617"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4F2C376A"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E56CF79"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14:paraId="1362395D"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3A3F678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14:paraId="2D7439A1"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5ED3B22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14:paraId="7A673645"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499F1AC"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14:paraId="00D93006"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2714162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48A34E1B"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3BF84906"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3F1639DB"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14:paraId="52B655C2" w14:textId="77777777" w:rsidR="00302B50" w:rsidRPr="00302B50" w:rsidRDefault="00302B50" w:rsidP="00302B50">
      <w:pPr>
        <w:tabs>
          <w:tab w:val="num" w:pos="0"/>
        </w:tabs>
        <w:spacing w:line="260" w:lineRule="atLeast"/>
        <w:rPr>
          <w:rFonts w:ascii="Verdana" w:eastAsia="DejaVu Sans" w:hAnsi="Verdana" w:cs="Verdana"/>
          <w:lang w:eastAsia="nl-NL"/>
        </w:rPr>
      </w:pPr>
    </w:p>
    <w:p w14:paraId="3804CD17"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B3CCE7D" w14:textId="77777777" w:rsidR="00302B50" w:rsidRPr="00302B50" w:rsidRDefault="00302B50" w:rsidP="00302B50">
      <w:pPr>
        <w:tabs>
          <w:tab w:val="num" w:pos="0"/>
        </w:tabs>
        <w:spacing w:line="260" w:lineRule="atLeast"/>
        <w:rPr>
          <w:rFonts w:ascii="Verdana" w:eastAsia="DejaVu Sans" w:hAnsi="Verdana" w:cs="Verdana"/>
          <w:lang w:eastAsia="nl-NL"/>
        </w:rPr>
      </w:pPr>
    </w:p>
    <w:p w14:paraId="56CA50CC"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2A8A9593" w14:textId="77777777" w:rsidR="00302B50" w:rsidRPr="00302B50" w:rsidRDefault="00302B50" w:rsidP="00302B50">
      <w:pPr>
        <w:tabs>
          <w:tab w:val="num" w:pos="0"/>
        </w:tabs>
        <w:spacing w:line="260" w:lineRule="atLeast"/>
        <w:rPr>
          <w:rFonts w:ascii="Verdana" w:eastAsia="DejaVu Sans" w:hAnsi="Verdana" w:cs="Verdana"/>
          <w:lang w:eastAsia="nl-NL"/>
        </w:rPr>
      </w:pPr>
    </w:p>
    <w:p w14:paraId="2198FEB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14:paraId="0570BC47" w14:textId="77777777" w:rsidR="00302B50" w:rsidRPr="00302B50" w:rsidRDefault="00302B50" w:rsidP="00302B50">
      <w:pPr>
        <w:tabs>
          <w:tab w:val="num" w:pos="0"/>
        </w:tabs>
        <w:spacing w:line="260" w:lineRule="atLeast"/>
        <w:rPr>
          <w:rFonts w:ascii="Verdana" w:eastAsia="DejaVu Sans" w:hAnsi="Verdana" w:cs="Verdana"/>
          <w:lang w:eastAsia="nl-NL"/>
        </w:rPr>
      </w:pPr>
    </w:p>
    <w:p w14:paraId="50F3A4B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E01FD4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D5E8AF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F0647CD" w14:textId="77777777" w:rsidR="00302B50" w:rsidRPr="00302B50" w:rsidRDefault="00302B50" w:rsidP="00302B50">
      <w:pPr>
        <w:tabs>
          <w:tab w:val="num" w:pos="0"/>
        </w:tabs>
        <w:spacing w:line="260" w:lineRule="atLeast"/>
        <w:rPr>
          <w:rFonts w:ascii="Verdana" w:eastAsia="DejaVu Sans" w:hAnsi="Verdana" w:cs="Verdana"/>
          <w:lang w:eastAsia="nl-NL"/>
        </w:rPr>
      </w:pPr>
    </w:p>
    <w:p w14:paraId="3EFD590B"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84DBF1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79A94CE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6EF8B29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5E8B90D"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14:paraId="5C101258"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14:paraId="6F9CA603"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6799BE71" w14:textId="77777777" w:rsidR="00302B50" w:rsidRPr="00302B50" w:rsidRDefault="00302B50" w:rsidP="00302B50">
      <w:pPr>
        <w:tabs>
          <w:tab w:val="num" w:pos="0"/>
        </w:tabs>
        <w:spacing w:line="240" w:lineRule="atLeast"/>
        <w:rPr>
          <w:rFonts w:ascii="Verdana" w:eastAsia="DejaVu Sans" w:hAnsi="Verdana" w:cs="V&amp;W Syntax (Adobe)"/>
          <w:szCs w:val="24"/>
          <w:lang w:eastAsia="nl-NL"/>
        </w:rPr>
      </w:pPr>
    </w:p>
    <w:p w14:paraId="102BF0E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0C5D7C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0F41C4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FECA21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413EFD3"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BE461F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38F4BA6"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1B55F02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4AEAE1A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14:paraId="2FDED90C"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14:paraId="133968FE"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1C7DA4A1"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1B216B7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C255A5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006F9A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6A4F4F4"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11561AC5"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F4DC126"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4F79084"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386FFD4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B5396A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14:paraId="10C68D89"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2C307B97"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5B0219E2"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7AA7DE9F"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5146CB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B9B017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49333E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E3AF550"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14:paraId="66E1FA7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0651AEF9" w14:textId="77777777" w:rsidR="00302B50" w:rsidRPr="00302B50" w:rsidRDefault="00302B50" w:rsidP="00302B50">
      <w:pPr>
        <w:tabs>
          <w:tab w:val="num" w:pos="0"/>
        </w:tabs>
        <w:spacing w:line="260" w:lineRule="atLeast"/>
        <w:rPr>
          <w:rFonts w:ascii="Verdana" w:eastAsia="DejaVu Sans" w:hAnsi="Verdana" w:cs="Verdana"/>
          <w:lang w:eastAsia="nl-NL"/>
        </w:rPr>
      </w:pPr>
    </w:p>
    <w:p w14:paraId="06B24BD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1145897" w14:textId="77777777" w:rsidR="00302B50" w:rsidRPr="00302B50" w:rsidRDefault="00302B50" w:rsidP="00302B50">
      <w:pPr>
        <w:tabs>
          <w:tab w:val="num" w:pos="0"/>
        </w:tabs>
        <w:spacing w:line="260" w:lineRule="atLeast"/>
        <w:rPr>
          <w:rFonts w:ascii="Verdana" w:eastAsia="DejaVu Sans" w:hAnsi="Verdana" w:cs="Verdana"/>
          <w:lang w:eastAsia="nl-NL"/>
        </w:rPr>
      </w:pPr>
    </w:p>
    <w:p w14:paraId="04975866"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3D26F5BB" w14:textId="77777777" w:rsidR="00302B50" w:rsidRPr="00302B50" w:rsidRDefault="00302B50" w:rsidP="00302B50">
      <w:pPr>
        <w:tabs>
          <w:tab w:val="num" w:pos="0"/>
        </w:tabs>
        <w:spacing w:line="260" w:lineRule="atLeast"/>
        <w:rPr>
          <w:rFonts w:ascii="Verdana" w:eastAsia="DejaVu Sans" w:hAnsi="Verdana" w:cs="Verdana"/>
          <w:lang w:eastAsia="nl-NL"/>
        </w:rPr>
      </w:pPr>
    </w:p>
    <w:p w14:paraId="1AADE08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14:paraId="1B8AA017"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302C430F"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2D1572D6"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2AE3542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E20694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C72E3F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E9F5BD0" w14:textId="056BAD77" w:rsidR="00302B50" w:rsidRDefault="00302B50" w:rsidP="00302B50">
      <w:pPr>
        <w:tabs>
          <w:tab w:val="num" w:pos="0"/>
        </w:tabs>
        <w:spacing w:line="260" w:lineRule="atLeast"/>
        <w:rPr>
          <w:rFonts w:ascii="Verdana" w:eastAsia="DejaVu Sans" w:hAnsi="Verdana" w:cs="Verdana"/>
          <w:b/>
          <w:bCs/>
          <w:lang w:eastAsia="nl-NL"/>
        </w:rPr>
      </w:pPr>
    </w:p>
    <w:p w14:paraId="0EEA6F59" w14:textId="52BE56E3" w:rsidR="00697C0A" w:rsidRDefault="00697C0A" w:rsidP="00302B50">
      <w:pPr>
        <w:tabs>
          <w:tab w:val="num" w:pos="0"/>
        </w:tabs>
        <w:spacing w:line="260" w:lineRule="atLeast"/>
        <w:rPr>
          <w:rFonts w:ascii="Verdana" w:eastAsia="DejaVu Sans" w:hAnsi="Verdana" w:cs="Verdana"/>
          <w:b/>
          <w:bCs/>
          <w:lang w:eastAsia="nl-NL"/>
        </w:rPr>
      </w:pPr>
    </w:p>
    <w:p w14:paraId="6B182D16" w14:textId="1986910B" w:rsidR="00697C0A" w:rsidRDefault="00697C0A" w:rsidP="00302B50">
      <w:pPr>
        <w:tabs>
          <w:tab w:val="num" w:pos="0"/>
        </w:tabs>
        <w:spacing w:line="260" w:lineRule="atLeast"/>
        <w:rPr>
          <w:rFonts w:ascii="Verdana" w:eastAsia="DejaVu Sans" w:hAnsi="Verdana" w:cs="Verdana"/>
          <w:b/>
          <w:bCs/>
          <w:lang w:eastAsia="nl-NL"/>
        </w:rPr>
      </w:pPr>
    </w:p>
    <w:p w14:paraId="5A7703C6" w14:textId="77777777" w:rsidR="00697C0A" w:rsidRPr="00302B50" w:rsidRDefault="00697C0A" w:rsidP="00302B50">
      <w:pPr>
        <w:tabs>
          <w:tab w:val="num" w:pos="0"/>
        </w:tabs>
        <w:spacing w:line="260" w:lineRule="atLeast"/>
        <w:rPr>
          <w:rFonts w:ascii="Verdana" w:eastAsia="DejaVu Sans" w:hAnsi="Verdana" w:cs="Verdana"/>
          <w:b/>
          <w:bCs/>
          <w:lang w:eastAsia="nl-NL"/>
        </w:rPr>
      </w:pPr>
    </w:p>
    <w:p w14:paraId="1291E427" w14:textId="77777777" w:rsidR="00302B50" w:rsidRPr="00302B50" w:rsidRDefault="00302B50" w:rsidP="00302B50">
      <w:pPr>
        <w:tabs>
          <w:tab w:val="num" w:pos="0"/>
        </w:tabs>
        <w:spacing w:line="260" w:lineRule="atLeast"/>
        <w:rPr>
          <w:rFonts w:ascii="Verdana" w:eastAsia="DejaVu Sans" w:hAnsi="Verdana" w:cs="Verdana"/>
          <w:lang w:eastAsia="nl-NL"/>
        </w:rPr>
      </w:pPr>
    </w:p>
    <w:p w14:paraId="01EA5861"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14:paraId="164D3B29" w14:textId="77777777"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Deze vragen hoeven uitsluitend te worden beantwoord indien inschrijving of aanmelding geschiedt door een samenwerkingsverband van ondernemers (een combinatie), al dan niet als vennootschap onder firma, dan wel als Special Purpose Vehicle (SPV).</w:t>
      </w:r>
    </w:p>
    <w:p w14:paraId="2BE35709" w14:textId="77777777" w:rsidR="00302B50" w:rsidRPr="00302B50" w:rsidRDefault="00302B50" w:rsidP="00302B50">
      <w:pPr>
        <w:tabs>
          <w:tab w:val="num" w:pos="0"/>
        </w:tabs>
        <w:spacing w:line="260" w:lineRule="atLeast"/>
        <w:rPr>
          <w:rFonts w:ascii="Verdana" w:eastAsia="DejaVu Sans" w:hAnsi="Verdana" w:cs="Verdana"/>
          <w:sz w:val="16"/>
          <w:szCs w:val="16"/>
          <w:lang w:eastAsia="nl-NL"/>
        </w:rPr>
      </w:pPr>
    </w:p>
    <w:p w14:paraId="4B8EB528"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14:paraId="3CC8A4E9" w14:textId="77777777" w:rsidR="00302B50" w:rsidRPr="00302B50" w:rsidRDefault="00302B50" w:rsidP="00302B50">
      <w:pPr>
        <w:tabs>
          <w:tab w:val="num" w:pos="0"/>
        </w:tabs>
        <w:spacing w:line="260" w:lineRule="atLeast"/>
        <w:rPr>
          <w:rFonts w:ascii="Verdana" w:eastAsia="DejaVu Sans" w:hAnsi="Verdana" w:cs="Verdana"/>
          <w:lang w:eastAsia="nl-NL"/>
        </w:rPr>
      </w:pPr>
    </w:p>
    <w:p w14:paraId="786B4F4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7CCCEA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71FB1C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5F32CF4" w14:textId="77777777" w:rsidR="00302B50" w:rsidRPr="00302B50" w:rsidRDefault="00302B50" w:rsidP="00302B50">
      <w:pPr>
        <w:tabs>
          <w:tab w:val="num" w:pos="0"/>
        </w:tabs>
        <w:spacing w:line="260" w:lineRule="atLeast"/>
        <w:rPr>
          <w:rFonts w:ascii="Verdana" w:eastAsia="DejaVu Sans" w:hAnsi="Verdana" w:cs="Verdana"/>
          <w:lang w:eastAsia="nl-NL"/>
        </w:rPr>
      </w:pPr>
    </w:p>
    <w:p w14:paraId="4D105F70"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82A1A84" w14:textId="77777777" w:rsidR="00302B50" w:rsidRPr="00302B50" w:rsidRDefault="00302B50" w:rsidP="00302B50">
      <w:pPr>
        <w:tabs>
          <w:tab w:val="num" w:pos="0"/>
        </w:tabs>
        <w:spacing w:line="260" w:lineRule="atLeast"/>
        <w:rPr>
          <w:rFonts w:ascii="Verdana" w:eastAsia="DejaVu Sans" w:hAnsi="Verdana" w:cs="Verdana"/>
          <w:lang w:eastAsia="nl-NL"/>
        </w:rPr>
      </w:pPr>
    </w:p>
    <w:p w14:paraId="5247F0B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CEAE0F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9C4616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DDA97AC" w14:textId="77777777" w:rsidR="00302B50" w:rsidRPr="00302B50" w:rsidRDefault="00302B50" w:rsidP="00302B50">
      <w:pPr>
        <w:tabs>
          <w:tab w:val="num" w:pos="0"/>
        </w:tabs>
        <w:spacing w:line="260" w:lineRule="atLeast"/>
        <w:rPr>
          <w:rFonts w:ascii="Verdana" w:eastAsia="DejaVu Sans" w:hAnsi="Verdana" w:cs="Verdana"/>
          <w:lang w:eastAsia="nl-NL"/>
        </w:rPr>
      </w:pPr>
    </w:p>
    <w:p w14:paraId="15F96BBE"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14:paraId="1CA70BBA" w14:textId="77777777" w:rsidR="00302B50" w:rsidRPr="00302B50" w:rsidRDefault="00302B50" w:rsidP="00302B50">
      <w:pPr>
        <w:tabs>
          <w:tab w:val="num" w:pos="0"/>
        </w:tabs>
        <w:spacing w:line="260" w:lineRule="atLeast"/>
        <w:rPr>
          <w:rFonts w:ascii="Verdana" w:eastAsia="DejaVu Sans" w:hAnsi="Verdana" w:cs="Verdana"/>
          <w:lang w:eastAsia="nl-NL"/>
        </w:rPr>
      </w:pPr>
    </w:p>
    <w:p w14:paraId="4F799EC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7CD520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AD165B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E37B84D" w14:textId="77777777" w:rsidR="00302B50" w:rsidRPr="00302B50" w:rsidRDefault="00302B50" w:rsidP="00302B50">
      <w:pPr>
        <w:tabs>
          <w:tab w:val="num" w:pos="0"/>
        </w:tabs>
        <w:spacing w:line="260" w:lineRule="atLeast"/>
        <w:rPr>
          <w:rFonts w:ascii="Verdana" w:eastAsia="DejaVu Sans" w:hAnsi="Verdana" w:cs="Verdana"/>
          <w:lang w:eastAsia="nl-NL"/>
        </w:rPr>
      </w:pPr>
    </w:p>
    <w:p w14:paraId="3AA66360" w14:textId="77777777" w:rsidR="00302B50" w:rsidRPr="00302B50" w:rsidRDefault="00302B50" w:rsidP="00302B50">
      <w:pPr>
        <w:tabs>
          <w:tab w:val="num" w:pos="0"/>
        </w:tabs>
        <w:spacing w:line="260" w:lineRule="atLeast"/>
        <w:rPr>
          <w:rFonts w:ascii="Verdana" w:eastAsia="DejaVu Sans" w:hAnsi="Verdana" w:cs="Verdana"/>
          <w:lang w:eastAsia="nl-NL"/>
        </w:rPr>
      </w:pPr>
    </w:p>
    <w:p w14:paraId="1C3F2807"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14:paraId="3DEF5954"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2242BB9E"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14:paraId="6CEA7417"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79748CE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074DEE75" w14:textId="77777777" w:rsidR="00302B50" w:rsidRPr="00302B50" w:rsidRDefault="00302B50" w:rsidP="00302B50">
      <w:pPr>
        <w:tabs>
          <w:tab w:val="num" w:pos="0"/>
        </w:tabs>
        <w:spacing w:line="260" w:lineRule="atLeast"/>
        <w:rPr>
          <w:rFonts w:ascii="Verdana" w:eastAsia="DejaVu Sans" w:hAnsi="Verdana" w:cs="Verdana"/>
          <w:lang w:eastAsia="nl-NL"/>
        </w:rPr>
      </w:pPr>
    </w:p>
    <w:p w14:paraId="53C1BA1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14:paraId="4A0C2DE3" w14:textId="77777777" w:rsidR="00302B50" w:rsidRPr="00302B50" w:rsidRDefault="00302B50" w:rsidP="00302B50">
      <w:pPr>
        <w:tabs>
          <w:tab w:val="num" w:pos="0"/>
        </w:tabs>
        <w:spacing w:line="260" w:lineRule="atLeast"/>
        <w:rPr>
          <w:rFonts w:ascii="Verdana" w:eastAsia="DejaVu Sans" w:hAnsi="Verdana" w:cs="Verdana"/>
          <w:lang w:eastAsia="nl-NL"/>
        </w:rPr>
      </w:pPr>
    </w:p>
    <w:p w14:paraId="5049462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614A36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0CD7579" w14:textId="77777777" w:rsid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5204845" w14:textId="77777777" w:rsidR="00373EE3" w:rsidRDefault="00373EE3" w:rsidP="00302B50">
      <w:pPr>
        <w:tabs>
          <w:tab w:val="num" w:pos="0"/>
        </w:tabs>
        <w:spacing w:line="260" w:lineRule="atLeast"/>
        <w:rPr>
          <w:rFonts w:ascii="Verdana" w:eastAsia="DejaVu Sans" w:hAnsi="Verdana" w:cs="Verdana"/>
          <w:lang w:eastAsia="nl-NL"/>
        </w:rPr>
      </w:pPr>
    </w:p>
    <w:p w14:paraId="22816A71" w14:textId="77777777" w:rsidR="00373EE3" w:rsidRPr="00302B50" w:rsidRDefault="00373EE3" w:rsidP="00302B50">
      <w:pPr>
        <w:tabs>
          <w:tab w:val="num" w:pos="0"/>
        </w:tabs>
        <w:spacing w:line="260" w:lineRule="atLeast"/>
        <w:rPr>
          <w:rFonts w:ascii="Verdana" w:eastAsia="DejaVu Sans" w:hAnsi="Verdana" w:cs="Verdana"/>
          <w:lang w:eastAsia="nl-NL"/>
        </w:rPr>
      </w:pPr>
    </w:p>
    <w:p w14:paraId="59DD3B27" w14:textId="77777777" w:rsidR="00302B50" w:rsidRDefault="00302B50" w:rsidP="00302B50">
      <w:pPr>
        <w:tabs>
          <w:tab w:val="num" w:pos="0"/>
        </w:tabs>
        <w:spacing w:line="260" w:lineRule="atLeast"/>
        <w:rPr>
          <w:rFonts w:ascii="Verdana" w:eastAsia="DejaVu Sans" w:hAnsi="Verdana" w:cs="Verdana"/>
          <w:lang w:eastAsia="nl-NL"/>
        </w:rPr>
      </w:pPr>
    </w:p>
    <w:p w14:paraId="173339A9" w14:textId="77777777" w:rsidR="00373EE3" w:rsidRDefault="00373EE3" w:rsidP="00373EE3">
      <w:pPr>
        <w:numPr>
          <w:ilvl w:val="0"/>
          <w:numId w:val="38"/>
        </w:numPr>
        <w:spacing w:line="240" w:lineRule="atLeast"/>
        <w:ind w:left="0"/>
        <w:rPr>
          <w:i/>
          <w:iCs/>
        </w:rPr>
      </w:pPr>
      <w:r>
        <w:rPr>
          <w:b/>
          <w:bCs/>
          <w:i/>
          <w:iCs/>
        </w:rPr>
        <w:t>VRAGEN TEN AANZIEN VAN HET EUROPESE VERBOD OM OVERHEIDSOPDRACHTEN TE GUNNEN AAN RUSSISCHE PARTIJEN</w:t>
      </w:r>
    </w:p>
    <w:p w14:paraId="2337D0DA" w14:textId="77777777" w:rsidR="00373EE3" w:rsidRDefault="00373EE3" w:rsidP="00373EE3">
      <w:pPr>
        <w:rPr>
          <w:i/>
          <w:iCs/>
        </w:rPr>
      </w:pPr>
    </w:p>
    <w:p w14:paraId="2F540779" w14:textId="77777777" w:rsidR="00373EE3" w:rsidRPr="00373EE3" w:rsidRDefault="00373EE3" w:rsidP="00373EE3">
      <w:pPr>
        <w:numPr>
          <w:ilvl w:val="1"/>
          <w:numId w:val="38"/>
        </w:numPr>
        <w:tabs>
          <w:tab w:val="clear" w:pos="720"/>
        </w:tabs>
        <w:spacing w:line="240" w:lineRule="atLeast"/>
        <w:ind w:left="0" w:firstLine="0"/>
        <w:rPr>
          <w:iCs/>
        </w:rPr>
      </w:pPr>
      <w:r w:rsidRPr="00373EE3">
        <w:rPr>
          <w:iCs/>
        </w:rPr>
        <w:t>Wordt de onderneming gedreven voor rekening van een Russisch onderdaan of een in Rusland gevestigde natuurlijk persoon, rechtspersoon, entiteit of lichaam?</w:t>
      </w:r>
    </w:p>
    <w:p w14:paraId="45AF8359" w14:textId="77777777" w:rsidR="00373EE3" w:rsidRPr="00373EE3" w:rsidRDefault="00373EE3" w:rsidP="00373EE3">
      <w:pPr>
        <w:pStyle w:val="Lijstalinea"/>
        <w:numPr>
          <w:ilvl w:val="0"/>
          <w:numId w:val="0"/>
        </w:numPr>
        <w:ind w:left="227"/>
        <w:rPr>
          <w:iCs/>
        </w:rPr>
      </w:pPr>
    </w:p>
    <w:p w14:paraId="794ED7BA" w14:textId="77777777" w:rsidR="00373EE3" w:rsidRDefault="00373EE3" w:rsidP="00373EE3">
      <w:pPr>
        <w:rPr>
          <w:iCs/>
        </w:rPr>
      </w:pPr>
      <w:r w:rsidRPr="00373EE3">
        <w:rPr>
          <w:iCs/>
        </w:rPr>
        <w:t>Ja / nee (doorhalen wat niet van toepassing is)</w:t>
      </w:r>
    </w:p>
    <w:p w14:paraId="60B6F813" w14:textId="77777777" w:rsidR="00373EE3" w:rsidRPr="00373EE3" w:rsidRDefault="00373EE3" w:rsidP="00373EE3">
      <w:pPr>
        <w:rPr>
          <w:iCs/>
        </w:rPr>
      </w:pPr>
    </w:p>
    <w:p w14:paraId="6657D455" w14:textId="77777777" w:rsidR="00373EE3" w:rsidRDefault="00373EE3" w:rsidP="00373EE3">
      <w:pPr>
        <w:rPr>
          <w:i/>
          <w:iCs/>
        </w:rPr>
      </w:pPr>
    </w:p>
    <w:p w14:paraId="52799C24"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t>Is de onderneming een rechtspersoon, entiteit of lichaam waarvan de eigendomsrechten voor meer dan 50% direct of indirect in handen zijn van een entiteit als bedoeld bij vraag 4.1?</w:t>
      </w:r>
    </w:p>
    <w:p w14:paraId="1E67F410" w14:textId="77777777" w:rsidR="00373EE3" w:rsidRPr="00373EE3" w:rsidRDefault="00373EE3" w:rsidP="00373EE3">
      <w:pPr>
        <w:tabs>
          <w:tab w:val="num" w:pos="0"/>
        </w:tabs>
        <w:rPr>
          <w:iCs/>
        </w:rPr>
      </w:pPr>
    </w:p>
    <w:p w14:paraId="150ABB45" w14:textId="77777777" w:rsidR="00373EE3" w:rsidRPr="00373EE3" w:rsidRDefault="00373EE3" w:rsidP="00373EE3">
      <w:pPr>
        <w:tabs>
          <w:tab w:val="num" w:pos="0"/>
        </w:tabs>
        <w:rPr>
          <w:iCs/>
        </w:rPr>
      </w:pPr>
      <w:r w:rsidRPr="00373EE3">
        <w:rPr>
          <w:iCs/>
        </w:rPr>
        <w:t>Ja / nee (doorhalen wat niet van toepassing is)</w:t>
      </w:r>
    </w:p>
    <w:p w14:paraId="57BEF50C" w14:textId="77777777" w:rsidR="00373EE3" w:rsidRDefault="00373EE3" w:rsidP="00373EE3">
      <w:pPr>
        <w:tabs>
          <w:tab w:val="num" w:pos="0"/>
        </w:tabs>
        <w:rPr>
          <w:iCs/>
        </w:rPr>
      </w:pPr>
    </w:p>
    <w:p w14:paraId="53CBA2ED" w14:textId="77777777" w:rsidR="00373EE3" w:rsidRPr="00373EE3" w:rsidRDefault="00373EE3" w:rsidP="00373EE3">
      <w:pPr>
        <w:tabs>
          <w:tab w:val="num" w:pos="0"/>
        </w:tabs>
        <w:rPr>
          <w:iCs/>
        </w:rPr>
      </w:pPr>
    </w:p>
    <w:p w14:paraId="46364892"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t>Handelt de onderneming namens of op aanwijzing van een entiteit als bedoeld bij vraag 4.1 of 4.2?</w:t>
      </w:r>
    </w:p>
    <w:p w14:paraId="2B8AE727" w14:textId="77777777" w:rsidR="00373EE3" w:rsidRPr="00373EE3" w:rsidRDefault="00373EE3" w:rsidP="00373EE3">
      <w:pPr>
        <w:tabs>
          <w:tab w:val="num" w:pos="0"/>
        </w:tabs>
        <w:rPr>
          <w:iCs/>
        </w:rPr>
      </w:pPr>
    </w:p>
    <w:p w14:paraId="0AD27C0B" w14:textId="77777777" w:rsidR="00373EE3" w:rsidRPr="00373EE3" w:rsidRDefault="00373EE3" w:rsidP="00373EE3">
      <w:pPr>
        <w:tabs>
          <w:tab w:val="num" w:pos="0"/>
        </w:tabs>
        <w:rPr>
          <w:iCs/>
        </w:rPr>
      </w:pPr>
      <w:r w:rsidRPr="00373EE3">
        <w:rPr>
          <w:iCs/>
        </w:rPr>
        <w:t>Ja / nee (doorhalen wat niet van toepassing is)</w:t>
      </w:r>
    </w:p>
    <w:p w14:paraId="47ED604D" w14:textId="77777777" w:rsidR="00373EE3" w:rsidRDefault="00373EE3" w:rsidP="00373EE3">
      <w:pPr>
        <w:tabs>
          <w:tab w:val="num" w:pos="0"/>
        </w:tabs>
        <w:rPr>
          <w:iCs/>
        </w:rPr>
      </w:pPr>
    </w:p>
    <w:p w14:paraId="78944D8D" w14:textId="77777777" w:rsidR="00373EE3" w:rsidRPr="00373EE3" w:rsidRDefault="00373EE3" w:rsidP="00373EE3">
      <w:pPr>
        <w:tabs>
          <w:tab w:val="num" w:pos="0"/>
        </w:tabs>
        <w:rPr>
          <w:iCs/>
        </w:rPr>
      </w:pPr>
    </w:p>
    <w:p w14:paraId="6C70036B"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204020FA" w14:textId="77777777" w:rsidR="00373EE3" w:rsidRPr="00373EE3" w:rsidRDefault="00373EE3" w:rsidP="00373EE3">
      <w:pPr>
        <w:tabs>
          <w:tab w:val="num" w:pos="0"/>
        </w:tabs>
        <w:rPr>
          <w:iCs/>
        </w:rPr>
      </w:pPr>
    </w:p>
    <w:p w14:paraId="573DC919" w14:textId="77777777" w:rsidR="00373EE3" w:rsidRPr="00373EE3" w:rsidRDefault="00373EE3" w:rsidP="00373EE3">
      <w:pPr>
        <w:tabs>
          <w:tab w:val="num" w:pos="0"/>
        </w:tabs>
        <w:rPr>
          <w:iCs/>
        </w:rPr>
      </w:pPr>
      <w:r w:rsidRPr="00373EE3">
        <w:rPr>
          <w:iCs/>
        </w:rPr>
        <w:t>Ja / nee (doorhalen wat niet van toepassing is)</w:t>
      </w:r>
    </w:p>
    <w:p w14:paraId="78589959" w14:textId="77777777" w:rsidR="00373EE3" w:rsidRDefault="00373EE3" w:rsidP="00302B50">
      <w:pPr>
        <w:tabs>
          <w:tab w:val="num" w:pos="0"/>
        </w:tabs>
        <w:spacing w:line="260" w:lineRule="atLeast"/>
        <w:rPr>
          <w:rFonts w:ascii="Verdana" w:eastAsia="DejaVu Sans" w:hAnsi="Verdana" w:cs="Verdana"/>
          <w:lang w:eastAsia="nl-NL"/>
        </w:rPr>
      </w:pPr>
    </w:p>
    <w:p w14:paraId="79FFE04B" w14:textId="77777777" w:rsidR="00373EE3" w:rsidRDefault="00373EE3" w:rsidP="00302B50">
      <w:pPr>
        <w:tabs>
          <w:tab w:val="num" w:pos="0"/>
        </w:tabs>
        <w:spacing w:line="260" w:lineRule="atLeast"/>
        <w:rPr>
          <w:rFonts w:ascii="Verdana" w:eastAsia="DejaVu Sans" w:hAnsi="Verdana" w:cs="Verdana"/>
          <w:lang w:eastAsia="nl-NL"/>
        </w:rPr>
      </w:pPr>
    </w:p>
    <w:p w14:paraId="684C8BEA" w14:textId="77777777" w:rsidR="00302B50" w:rsidRDefault="00302B50" w:rsidP="00302B50">
      <w:pPr>
        <w:tabs>
          <w:tab w:val="num" w:pos="0"/>
        </w:tabs>
        <w:spacing w:line="260" w:lineRule="atLeast"/>
        <w:rPr>
          <w:rFonts w:ascii="Verdana" w:eastAsia="DejaVu Sans" w:hAnsi="Verdana" w:cs="Verdana"/>
          <w:lang w:eastAsia="nl-NL"/>
        </w:rPr>
      </w:pPr>
    </w:p>
    <w:p w14:paraId="5BA074C9" w14:textId="77777777" w:rsidR="00373EE3" w:rsidRPr="00302B50" w:rsidRDefault="00373EE3" w:rsidP="00302B50">
      <w:pPr>
        <w:tabs>
          <w:tab w:val="num" w:pos="0"/>
        </w:tabs>
        <w:spacing w:line="260" w:lineRule="atLeast"/>
        <w:rPr>
          <w:rFonts w:ascii="Verdana" w:eastAsia="DejaVu Sans" w:hAnsi="Verdana" w:cs="Verdana"/>
          <w:lang w:eastAsia="nl-NL"/>
        </w:rPr>
      </w:pPr>
    </w:p>
    <w:p w14:paraId="35AD28A0" w14:textId="77777777" w:rsidR="00302B50" w:rsidRPr="00302B50" w:rsidRDefault="00302B50" w:rsidP="00373EE3">
      <w:pPr>
        <w:tabs>
          <w:tab w:val="num" w:pos="0"/>
        </w:tabs>
        <w:spacing w:line="260" w:lineRule="atLeast"/>
        <w:rPr>
          <w:rFonts w:ascii="Verdana" w:eastAsia="DejaVu Sans" w:hAnsi="Verdana" w:cs="Verdana"/>
          <w:b/>
          <w:bCs/>
          <w:lang w:eastAsia="nl-NL"/>
        </w:rPr>
      </w:pPr>
      <w:r w:rsidRPr="00302B50">
        <w:rPr>
          <w:rFonts w:ascii="Verdana" w:eastAsia="DejaVu Sans" w:hAnsi="Verdana" w:cs="Verdana"/>
          <w:b/>
          <w:bCs/>
          <w:lang w:eastAsia="nl-NL"/>
        </w:rPr>
        <w:t>VERKLARING</w:t>
      </w:r>
    </w:p>
    <w:p w14:paraId="4EFC414A" w14:textId="77777777" w:rsidR="00302B50" w:rsidRPr="00302B50" w:rsidRDefault="00302B50" w:rsidP="00373EE3">
      <w:pPr>
        <w:tabs>
          <w:tab w:val="num" w:pos="0"/>
        </w:tabs>
        <w:spacing w:line="260" w:lineRule="atLeast"/>
        <w:rPr>
          <w:rFonts w:ascii="Verdana" w:eastAsia="DejaVu Sans" w:hAnsi="Verdana" w:cs="Verdana"/>
          <w:lang w:eastAsia="nl-NL"/>
        </w:rPr>
      </w:pPr>
    </w:p>
    <w:p w14:paraId="3E619271" w14:textId="77777777" w:rsidR="00302B50" w:rsidRPr="00302B50" w:rsidRDefault="00302B50" w:rsidP="00373EE3">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Ondergetekende verklaart dat:</w:t>
      </w:r>
    </w:p>
    <w:p w14:paraId="403BDBBB" w14:textId="77777777" w:rsidR="00302B50" w:rsidRPr="00302B50" w:rsidRDefault="00302B50" w:rsidP="00373EE3">
      <w:pPr>
        <w:numPr>
          <w:ilvl w:val="0"/>
          <w:numId w:val="37"/>
        </w:numPr>
        <w:tabs>
          <w:tab w:val="num" w:pos="0"/>
          <w:tab w:val="num" w:pos="426"/>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14:paraId="5369773D" w14:textId="77777777" w:rsidR="00302B50" w:rsidRPr="00302B50" w:rsidRDefault="00302B50" w:rsidP="00373EE3">
      <w:pPr>
        <w:numPr>
          <w:ilvl w:val="0"/>
          <w:numId w:val="37"/>
        </w:numPr>
        <w:tabs>
          <w:tab w:val="num" w:pos="426"/>
        </w:tabs>
        <w:spacing w:line="240" w:lineRule="atLeast"/>
        <w:ind w:left="426" w:hanging="426"/>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01044FE" w14:textId="77777777" w:rsidR="00302B50" w:rsidRPr="00302B50" w:rsidRDefault="00302B50" w:rsidP="00373EE3">
      <w:pPr>
        <w:numPr>
          <w:ilvl w:val="0"/>
          <w:numId w:val="37"/>
        </w:numPr>
        <w:tabs>
          <w:tab w:val="num" w:pos="0"/>
          <w:tab w:val="num" w:pos="426"/>
        </w:tabs>
        <w:spacing w:line="240" w:lineRule="atLeast"/>
        <w:ind w:left="0"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14:paraId="5B3371FA" w14:textId="77777777" w:rsidR="00302B50" w:rsidRPr="00302B50" w:rsidRDefault="00302B50" w:rsidP="00373EE3">
      <w:pPr>
        <w:numPr>
          <w:ilvl w:val="0"/>
          <w:numId w:val="37"/>
        </w:numPr>
        <w:tabs>
          <w:tab w:val="num" w:pos="426"/>
        </w:tabs>
        <w:spacing w:line="240" w:lineRule="atLeast"/>
        <w:ind w:left="426" w:hanging="426"/>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14:paraId="5FA87C61" w14:textId="77777777"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14:paraId="5DB8790B" w14:textId="77777777" w:rsidR="00302B50" w:rsidRDefault="00302B50" w:rsidP="00373EE3">
      <w:pPr>
        <w:tabs>
          <w:tab w:val="left" w:pos="0"/>
          <w:tab w:val="left" w:pos="142"/>
          <w:tab w:val="left" w:pos="284"/>
        </w:tabs>
        <w:autoSpaceDE w:val="0"/>
        <w:autoSpaceDN w:val="0"/>
        <w:adjustRightInd w:val="0"/>
        <w:spacing w:line="240" w:lineRule="atLeast"/>
        <w:rPr>
          <w:rFonts w:ascii="Verdana" w:eastAsia="DejaVu Sans" w:hAnsi="Verdana" w:cs="Times New Roman"/>
          <w:b/>
          <w:lang w:eastAsia="nl-NL"/>
        </w:rPr>
      </w:pPr>
    </w:p>
    <w:p w14:paraId="090872BE" w14:textId="77777777"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24268B0A"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14:paraId="75B0B1F5"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14:paraId="16A7EE1B" w14:textId="77777777"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 xml:space="preserve">De aanvullende eigen verklaring dient digitaal te worden ondertekend conform </w:t>
      </w:r>
      <w:r w:rsidRPr="004A382F">
        <w:rPr>
          <w:rFonts w:ascii="Verdana" w:eastAsia="DejaVu Sans" w:hAnsi="Verdana" w:cs="Times New Roman"/>
          <w:szCs w:val="24"/>
          <w:lang w:eastAsia="nl-NL"/>
        </w:rPr>
        <w:t>paragraaf 4.3.1</w:t>
      </w:r>
      <w:r w:rsidRPr="004A382F">
        <w:rPr>
          <w:rFonts w:ascii="Verdana" w:eastAsia="DejaVu Sans" w:hAnsi="Verdana" w:cs="Times New Roman"/>
          <w:color w:val="000000"/>
          <w:szCs w:val="24"/>
          <w:lang w:eastAsia="nl-NL"/>
        </w:rPr>
        <w:t>.</w:t>
      </w:r>
    </w:p>
    <w:p w14:paraId="43663D14" w14:textId="77777777" w:rsidR="003F5EB0" w:rsidRPr="003F5EB0" w:rsidRDefault="003F5EB0" w:rsidP="003F5EB0"/>
    <w:sectPr w:rsidR="003F5EB0" w:rsidRPr="003F5EB0" w:rsidSect="000B3F94">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68BF9" w14:textId="77777777" w:rsidR="00302B50" w:rsidRDefault="00302B50" w:rsidP="0088501B">
      <w:r>
        <w:separator/>
      </w:r>
    </w:p>
  </w:endnote>
  <w:endnote w:type="continuationSeparator" w:id="0">
    <w:p w14:paraId="4324979D" w14:textId="77777777"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6ED9F" w14:textId="77777777" w:rsidR="00302B50" w:rsidRDefault="00302B50" w:rsidP="0088501B">
      <w:r>
        <w:separator/>
      </w:r>
    </w:p>
  </w:footnote>
  <w:footnote w:type="continuationSeparator" w:id="0">
    <w:p w14:paraId="6506DC67" w14:textId="77777777" w:rsidR="00302B50" w:rsidRDefault="00302B50" w:rsidP="0088501B">
      <w:r>
        <w:continuationSeparator/>
      </w:r>
    </w:p>
  </w:footnote>
  <w:footnote w:id="1">
    <w:p w14:paraId="53424DFC" w14:textId="77777777" w:rsidR="00302B50" w:rsidRPr="006B36CC" w:rsidRDefault="00302B50" w:rsidP="00302B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43A1" w14:textId="77777777" w:rsidR="006B342E" w:rsidRPr="00476317" w:rsidRDefault="006B342E" w:rsidP="006B342E">
    <w:pPr>
      <w:tabs>
        <w:tab w:val="left" w:pos="1260"/>
      </w:tabs>
      <w:rPr>
        <w:rFonts w:eastAsia="Arial Unicode MS" w:cs="V&amp;W Syntax (Adobe)"/>
      </w:rPr>
    </w:pPr>
    <w:r>
      <w:rPr>
        <w:rFonts w:cs="V&amp;W Syntax (Adobe)"/>
      </w:rPr>
      <w:pict w14:anchorId="59313B0B">
        <v:rect id="_x0000_i1025" style="width:0;height:.75pt" o:hralign="center" o:hrstd="t" o:hrnoshade="t" o:hr="t" fillcolor="black" stroked="f">
          <v:imagedata r:id="rId1" o:title=""/>
        </v:rect>
      </w:pict>
    </w:r>
  </w:p>
  <w:p w14:paraId="24956389" w14:textId="77777777" w:rsidR="006B342E" w:rsidRPr="00476317" w:rsidRDefault="006B342E" w:rsidP="006B342E">
    <w:pPr>
      <w:tabs>
        <w:tab w:val="left" w:pos="1260"/>
      </w:tabs>
      <w:rPr>
        <w:rFonts w:cs="V&amp;W Syntax (Adobe)"/>
      </w:rPr>
    </w:pPr>
    <w:r w:rsidRPr="00476317">
      <w:rPr>
        <w:rFonts w:cs="V&amp;W Syntax (Adobe)"/>
      </w:rPr>
      <w:t xml:space="preserve">Behoort bij zaaknummer: </w:t>
    </w:r>
    <w:r>
      <w:rPr>
        <w:rFonts w:cs="V&amp;W Syntax (Adobe)"/>
      </w:rPr>
      <w:t>31196088</w:t>
    </w:r>
  </w:p>
  <w:p w14:paraId="1D2DACAC" w14:textId="2ADA674C" w:rsidR="00E456EE" w:rsidRPr="006B342E" w:rsidRDefault="006B342E" w:rsidP="006B342E">
    <w:pPr>
      <w:tabs>
        <w:tab w:val="left" w:pos="1260"/>
      </w:tabs>
      <w:rPr>
        <w:rFonts w:cs="V&amp;W Syntax (Adobe)"/>
      </w:rPr>
    </w:pPr>
    <w:r>
      <w:rPr>
        <w:rFonts w:cs="V&amp;W Syntax (Adobe)"/>
      </w:rPr>
      <w:pict w14:anchorId="50B2E8EA">
        <v:rect id="_x0000_i1026" style="width:0;height:.75pt" o:hralign="center" o:hrstd="t" o:hrnoshade="t" o:hr="t" fillcolor="black" stroked="f">
          <v:imagedata r:id="rId1" o:title=""/>
        </v:rec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 w:numId="3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73EE3"/>
    <w:rsid w:val="0038549E"/>
    <w:rsid w:val="003C4BF2"/>
    <w:rsid w:val="003D51FB"/>
    <w:rsid w:val="003F5EB0"/>
    <w:rsid w:val="003F6EDB"/>
    <w:rsid w:val="0040142D"/>
    <w:rsid w:val="0040571B"/>
    <w:rsid w:val="00450447"/>
    <w:rsid w:val="004A382F"/>
    <w:rsid w:val="004B0EA1"/>
    <w:rsid w:val="004D766D"/>
    <w:rsid w:val="005A4FBE"/>
    <w:rsid w:val="005D2CF1"/>
    <w:rsid w:val="005E046F"/>
    <w:rsid w:val="006006F5"/>
    <w:rsid w:val="00650A9B"/>
    <w:rsid w:val="00697C0A"/>
    <w:rsid w:val="006B342E"/>
    <w:rsid w:val="006D2E66"/>
    <w:rsid w:val="006F42D7"/>
    <w:rsid w:val="007435A7"/>
    <w:rsid w:val="007B1904"/>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7BEC24"/>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1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e1045ac-0b82-40fe-920e-cc29b5d64b72">SW00-1515930402-213</_dlc_DocId>
    <_dlc_DocIdUrl xmlns="8e1045ac-0b82-40fe-920e-cc29b5d64b72">
      <Url>https://samenwerken.sp01.intranet.rws.nl/sites/vpr0001183/_layouts/15/DocIdRedir.aspx?ID=SW00-1515930402-213</Url>
      <Description>SW00-1515930402-213</Description>
    </_dlc_DocIdUrl>
    <_Publisher xmlns="http://schemas.microsoft.com/sharepoint/v3/fields" xsi:nil="true"/>
    <Publicatie_x0020_datum xmlns="8e1045ac-0b82-40fe-920e-cc29b5d64b72">2022-07-17T22:00:00+00:00</Publicatie_x0020_datum>
    <Documentbeheerder_x0020__x002b__x0020_vervanger xmlns="36523163-0667-4c05-aaa3-4a315cb03168">
      <UserInfo>
        <DisplayName>i:05.t|adfs provider|charlie.hage@rws.nl,#i:05.t|adfs provider|charlie.hage@rws.nl,#charlie.hage@rws.nl,#,#Hage, Charles (WVL),#,#,#Dhr.</DisplayName>
        <AccountId>37</AccountId>
        <AccountType/>
      </UserInfo>
      <UserInfo>
        <DisplayName>i:05.t|adfs provider|henk.de.snoo@rws.nl,#i:05.t|adfs provider|henk.de.snoo@rws.nl,#henk.de.snoo@rws.nl,#,#Snoo, Henk de (WVL),#,#,#Dhr.</DisplayName>
        <AccountId>51</AccountId>
        <AccountType/>
      </UserInfo>
    </Documentbeheerder_x0020__x002b__x0020_vervanger>
    <Samenvatting xmlns="8e1045ac-0b82-40fe-920e-cc29b5d64b72">EU UEA Aanvullende eigen verklaring&lt;br&gt;</Samenvatting>
    <Document_x0020_status12 xmlns="8e1045ac-0b82-40fe-920e-cc29b5d64b72">Definitief</Document_x0020_status12>
    <Type_x0020_Inkoop xmlns="36523163-0667-4c05-aaa3-4a315cb03168">
      <Value>ARVODI EU aanbestedingen</Value>
      <Value>Overige contracten</Value>
    </Type_x0020_Inkoop>
    <_dlc_DocIdPersistId xmlns="8e1045ac-0b82-40fe-920e-cc29b5d64b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nkoopformat" ma:contentTypeID="0x0101007D98DB8BEED6924EAA1058F3FD98DAB60200B8F3117A51A6A747A278C8E6A2E7C900" ma:contentTypeVersion="15" ma:contentTypeDescription="" ma:contentTypeScope="" ma:versionID="90f588ea33a2c9d1c22ba1a7276f385d">
  <xsd:schema xmlns:xsd="http://www.w3.org/2001/XMLSchema" xmlns:xs="http://www.w3.org/2001/XMLSchema" xmlns:p="http://schemas.microsoft.com/office/2006/metadata/properties" xmlns:ns2="http://schemas.microsoft.com/sharepoint/v3/fields" xmlns:ns3="8e1045ac-0b82-40fe-920e-cc29b5d64b72" xmlns:ns4="36523163-0667-4c05-aaa3-4a315cb03168" targetNamespace="http://schemas.microsoft.com/office/2006/metadata/properties" ma:root="true" ma:fieldsID="55989f8dd6aa4b0b9829c020fa90b24a" ns2:_="" ns3:_="" ns4:_="">
    <xsd:import namespace="http://schemas.microsoft.com/sharepoint/v3/fields"/>
    <xsd:import namespace="8e1045ac-0b82-40fe-920e-cc29b5d64b72"/>
    <xsd:import namespace="36523163-0667-4c05-aaa3-4a315cb03168"/>
    <xsd:element name="properties">
      <xsd:complexType>
        <xsd:sequence>
          <xsd:element name="documentManagement">
            <xsd:complexType>
              <xsd:all>
                <xsd:element ref="ns2:_Publisher" minOccurs="0"/>
                <xsd:element ref="ns3:Publicatie_x0020_datum" minOccurs="0"/>
                <xsd:element ref="ns3:Samenvatting"/>
                <xsd:element ref="ns3:Document_x0020_status12"/>
                <xsd:element ref="ns4:Type_x0020_Inkoop" minOccurs="0"/>
                <xsd:element ref="ns4:Documentbeheerder_x0020__x002b__x0020_vervanger"/>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3" nillable="true" ma:displayName="Uitgever" ma:description="De persoon, organisatie of service die deze bron heeft gepubliceerd" ma:internalName="_Publish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045ac-0b82-40fe-920e-cc29b5d64b72" elementFormDefault="qualified">
    <xsd:import namespace="http://schemas.microsoft.com/office/2006/documentManagement/types"/>
    <xsd:import namespace="http://schemas.microsoft.com/office/infopath/2007/PartnerControls"/>
    <xsd:element name="Publicatie_x0020_datum" ma:index="4" nillable="true" ma:displayName="Publicatie datum" ma:default="[today]" ma:description="Datum van vandaag, indien anders aanpassen" ma:format="DateOnly" ma:internalName="Publicatie_x0020_datum" ma:readOnly="false">
      <xsd:simpleType>
        <xsd:restriction base="dms:DateTime"/>
      </xsd:simpleType>
    </xsd:element>
    <xsd:element name="Samenvatting" ma:index="5" ma:displayName="Samenvatting" ma:description="Geef hier een korte omschrijving van de inhoud op" ma:internalName="Samenvatting" ma:readOnly="false">
      <xsd:simpleType>
        <xsd:restriction base="dms:Note">
          <xsd:maxLength value="255"/>
        </xsd:restriction>
      </xsd:simpleType>
    </xsd:element>
    <xsd:element name="Document_x0020_status12" ma:index="7" ma:displayName="Document status" ma:default="Definitief" ma:format="Dropdown" ma:internalName="Document_x0020_status12" ma:readOnly="false">
      <xsd:simpleType>
        <xsd:restriction base="dms:Choice">
          <xsd:enumeration value="Concept"/>
          <xsd:enumeration value="Definitief"/>
        </xsd:restriction>
      </xsd:simple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Id blijven behouden" ma:description="Id behouden tijdens toevoegen." ma:hidden="true" ma:internalName="_dlc_DocIdPersistId" ma:readOnly="false">
      <xsd:simpleType>
        <xsd:restriction base="dms:Boolea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523163-0667-4c05-aaa3-4a315cb03168" elementFormDefault="qualified">
    <xsd:import namespace="http://schemas.microsoft.com/office/2006/documentManagement/types"/>
    <xsd:import namespace="http://schemas.microsoft.com/office/infopath/2007/PartnerControls"/>
    <xsd:element name="Type_x0020_Inkoop" ma:index="9" nillable="true" ma:displayName="Type Inkoop (werkproces)" ma:internalName="Type_x0020_Inkoop" ma:readOnly="false" ma:requiredMultiChoice="true">
      <xsd:complexType>
        <xsd:complexContent>
          <xsd:extension base="dms:MultiChoice">
            <xsd:sequence>
              <xsd:element name="Value" maxOccurs="unbounded" minOccurs="0" nillable="true">
                <xsd:simpleType>
                  <xsd:restriction base="dms:Choice">
                    <xsd:enumeration value="LIGHT"/>
                    <xsd:enumeration value="ARVODI evo"/>
                    <xsd:enumeration value="ARVODI mvo"/>
                    <xsd:enumeration value="ARVODI GUH"/>
                    <xsd:enumeration value="ARVODI EU aanbestedingen"/>
                    <xsd:enumeration value="ARIV/ARBIT"/>
                    <xsd:enumeration value="ROK Communicatie/Evenementen"/>
                    <xsd:enumeration value="SOK Ingenieursdiensten"/>
                    <xsd:enumeration value="KI Research instituten Wageningen"/>
                    <xsd:enumeration value="KI Deltares"/>
                    <xsd:enumeration value="KI InfraQuest"/>
                    <xsd:enumeration value="KI TNO"/>
                    <xsd:enumeration value="KI MARIN"/>
                    <xsd:enumeration value="KI Universiteiten"/>
                    <xsd:enumeration value="Bijdragen en subsidies"/>
                    <xsd:enumeration value="Overige contracten"/>
                  </xsd:restriction>
                </xsd:simpleType>
              </xsd:element>
            </xsd:sequence>
          </xsd:extension>
        </xsd:complexContent>
      </xsd:complexType>
    </xsd:element>
    <xsd:element name="Documentbeheerder_x0020__x002b__x0020_vervanger" ma:index="10" ma:displayName="Documentbeheerder + vervanger" ma:description="Documentbeheerder of vervanger zorgt voor actualiteit van het document" ma:list="UserInfo" ma:SharePointGroup="8" ma:internalName="Documentbeheerder_x0020__x002b__x0020_vervang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05C984E-5D54-41A4-AEAA-CB22B2E3AC05}">
  <ds:schemaRefs>
    <ds:schemaRef ds:uri="36523163-0667-4c05-aaa3-4a315cb03168"/>
    <ds:schemaRef ds:uri="http://schemas.microsoft.com/office/2006/metadata/properties"/>
    <ds:schemaRef ds:uri="8e1045ac-0b82-40fe-920e-cc29b5d64b72"/>
    <ds:schemaRef ds:uri="http://purl.org/dc/terms/"/>
    <ds:schemaRef ds:uri="http://schemas.microsoft.com/office/infopath/2007/PartnerControls"/>
    <ds:schemaRef ds:uri="http://schemas.microsoft.com/sharepoint/v3/field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8B0206-DABC-4428-9EBB-655D35A8A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8e1045ac-0b82-40fe-920e-cc29b5d64b72"/>
    <ds:schemaRef ds:uri="36523163-0667-4c05-aaa3-4a315cb03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B04F7-5652-487F-A05C-DBC51A732496}">
  <ds:schemaRefs>
    <ds:schemaRef ds:uri="http://schemas.microsoft.com/sharepoint/events"/>
  </ds:schemaRefs>
</ds:datastoreItem>
</file>

<file path=customXml/itemProps4.xml><?xml version="1.0" encoding="utf-8"?>
<ds:datastoreItem xmlns:ds="http://schemas.openxmlformats.org/officeDocument/2006/customXml" ds:itemID="{ADEC372C-37AE-4F58-821E-D87F91C23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7068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EU UEA Aanvullende eigen verklaring</vt:lpstr>
    </vt:vector>
  </TitlesOfParts>
  <Company>Rijkswaterstaat</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UEA Aanvullende eigen verklaring</dc:title>
  <dc:subject/>
  <dc:creator>Hage, Charles (WVL)</dc:creator>
  <cp:keywords>Eigen verklaring</cp:keywords>
  <dc:description/>
  <cp:lastModifiedBy>Paksoy, Kübra (WVL)</cp:lastModifiedBy>
  <cp:revision>5</cp:revision>
  <dcterms:created xsi:type="dcterms:W3CDTF">2024-01-03T13:09:00Z</dcterms:created>
  <dcterms:modified xsi:type="dcterms:W3CDTF">2024-03-13T09:36:00Z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0x0101007D98DB8BEED6924EAA1058F3FD98DAB60200B8F3117A51A6A747A278C8E6A2E7C900</vt:lpwstr>
  </property>
  <property fmtid="{D5CDD505-2E9C-101B-9397-08002B2CF9AE}" pid="3" name="_dlc_DocIdItemGuid">
    <vt:lpwstr>94486b70-69a2-48ae-b87f-669fb81832bb</vt:lpwstr>
  </property>
</Properties>
</file>