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6D080" w14:textId="77777777" w:rsidR="00C32223" w:rsidRDefault="00C32223" w:rsidP="00C7102C">
      <w:pPr>
        <w:pStyle w:val="Kop1"/>
        <w:spacing w:before="0" w:after="120"/>
      </w:pPr>
      <w:bookmarkStart w:id="0" w:name="_Ref126563967"/>
      <w:bookmarkStart w:id="1" w:name="_Toc129140017"/>
      <w:bookmarkStart w:id="2" w:name="_Toc142192251"/>
      <w:bookmarkStart w:id="3" w:name="_Toc142192368"/>
      <w:bookmarkStart w:id="4" w:name="_Toc144557533"/>
    </w:p>
    <w:p w14:paraId="7B6ADC23" w14:textId="6D1352A7" w:rsidR="003F1E87" w:rsidRPr="003F1E87" w:rsidRDefault="003F1E87" w:rsidP="00C7102C">
      <w:pPr>
        <w:pStyle w:val="Kop1"/>
        <w:spacing w:before="0" w:after="120"/>
      </w:pPr>
      <w:r w:rsidRPr="003F1E87">
        <w:t xml:space="preserve">Bijlage </w:t>
      </w:r>
      <w:r w:rsidR="00BB2BC3">
        <w:t xml:space="preserve">6 -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010F7CC1" w:rsidR="003F1E87" w:rsidRPr="00BC42EA" w:rsidRDefault="003F1E87">
            <w:pPr>
              <w:pStyle w:val="Kop2"/>
              <w:spacing w:before="0" w:line="276" w:lineRule="auto"/>
              <w:jc w:val="both"/>
              <w:rPr>
                <w:rFonts w:cstheme="minorHAnsi"/>
                <w:color w:val="FFFFFF" w:themeColor="background1"/>
                <w:szCs w:val="19"/>
              </w:rPr>
            </w:pPr>
            <w:r w:rsidRPr="00BB2BC3">
              <w:rPr>
                <w:rFonts w:eastAsiaTheme="minorHAnsi" w:cstheme="minorHAnsi"/>
                <w:color w:val="FFFFFF" w:themeColor="background1"/>
                <w:szCs w:val="19"/>
              </w:rPr>
              <w:t>Inschrijver</w:t>
            </w:r>
            <w:r w:rsidR="00BB2BC3" w:rsidRPr="00BB2BC3">
              <w:rPr>
                <w:rFonts w:eastAsiaTheme="minorHAnsi" w:cstheme="minorHAnsi"/>
                <w:color w:val="FFFFFF" w:themeColor="background1"/>
                <w:szCs w:val="19"/>
              </w:rPr>
              <w:t xml:space="preserve"> </w:t>
            </w:r>
            <w:r w:rsidRPr="00BB2BC3">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4524E4BB" w:rsidR="003F1E87" w:rsidRPr="00C32223" w:rsidRDefault="003F1E87" w:rsidP="00A54E4B">
      <w:pPr>
        <w:spacing w:line="276" w:lineRule="auto"/>
        <w:jc w:val="both"/>
        <w:rPr>
          <w:rFonts w:cstheme="minorHAnsi"/>
          <w:szCs w:val="19"/>
        </w:rPr>
      </w:pPr>
      <w:r w:rsidRPr="00C32223">
        <w:rPr>
          <w:rFonts w:cstheme="minorHAnsi"/>
          <w:szCs w:val="19"/>
        </w:rPr>
        <w:t xml:space="preserve">Ondergetekende verklaart inzake de </w:t>
      </w:r>
      <w:r w:rsidR="00753BA0" w:rsidRPr="00C32223">
        <w:rPr>
          <w:rFonts w:cstheme="minorHAnsi"/>
          <w:szCs w:val="19"/>
        </w:rPr>
        <w:t>o</w:t>
      </w:r>
      <w:r w:rsidRPr="00C32223">
        <w:rPr>
          <w:rFonts w:cstheme="minorHAnsi"/>
          <w:szCs w:val="19"/>
        </w:rPr>
        <w:t>pdracht behorende bij de onderhavige</w:t>
      </w:r>
      <w:r w:rsidRPr="00C32223">
        <w:t xml:space="preserve"> </w:t>
      </w:r>
      <w:r w:rsidRPr="00C32223">
        <w:rPr>
          <w:rFonts w:cstheme="minorHAnsi"/>
          <w:szCs w:val="19"/>
        </w:rPr>
        <w:t>aanbesteding</w:t>
      </w:r>
      <w:r w:rsidR="00F608CD" w:rsidRPr="00C32223">
        <w:rPr>
          <w:rFonts w:cstheme="minorHAnsi"/>
          <w:szCs w:val="19"/>
        </w:rPr>
        <w:t xml:space="preserve"> </w:t>
      </w:r>
      <w:r w:rsidR="00C32223" w:rsidRPr="00C32223">
        <w:rPr>
          <w:rFonts w:ascii="Arial" w:hAnsi="Arial" w:cs="Arial"/>
          <w:szCs w:val="19"/>
        </w:rPr>
        <w:t>Accountantsdiensten</w:t>
      </w:r>
      <w:r w:rsidRPr="00C32223">
        <w:rPr>
          <w:rFonts w:cstheme="minorHAnsi"/>
          <w:szCs w:val="19"/>
        </w:rPr>
        <w:t>, dat:</w:t>
      </w:r>
    </w:p>
    <w:p w14:paraId="2FAE153F" w14:textId="77777777" w:rsidR="003F1E87" w:rsidRPr="00C32223" w:rsidRDefault="003F1E87" w:rsidP="00A54E4B">
      <w:pPr>
        <w:spacing w:line="276" w:lineRule="auto"/>
        <w:jc w:val="both"/>
        <w:rPr>
          <w:rFonts w:cstheme="minorHAnsi"/>
          <w:szCs w:val="19"/>
        </w:rPr>
      </w:pPr>
    </w:p>
    <w:p w14:paraId="4471D21A" w14:textId="5D275E15" w:rsidR="003F1E87" w:rsidRPr="00C32223" w:rsidRDefault="003F1E87" w:rsidP="00A54E4B">
      <w:pPr>
        <w:numPr>
          <w:ilvl w:val="0"/>
          <w:numId w:val="3"/>
        </w:numPr>
        <w:spacing w:line="276" w:lineRule="auto"/>
        <w:jc w:val="both"/>
        <w:rPr>
          <w:rFonts w:cstheme="minorHAnsi"/>
          <w:szCs w:val="19"/>
        </w:rPr>
      </w:pPr>
      <w:r w:rsidRPr="00C32223">
        <w:rPr>
          <w:rFonts w:cstheme="minorHAnsi"/>
          <w:szCs w:val="19"/>
        </w:rPr>
        <w:t xml:space="preserve">Deze zich namens de </w:t>
      </w:r>
      <w:r w:rsidR="00C32223" w:rsidRPr="00C32223">
        <w:rPr>
          <w:rFonts w:cstheme="minorHAnsi"/>
          <w:szCs w:val="19"/>
        </w:rPr>
        <w:t>I</w:t>
      </w:r>
      <w:r w:rsidRPr="00C32223">
        <w:rPr>
          <w:rFonts w:cstheme="minorHAnsi"/>
          <w:szCs w:val="19"/>
        </w:rPr>
        <w:t xml:space="preserve">nschrijver bij </w:t>
      </w:r>
      <w:r w:rsidR="00E7340D" w:rsidRPr="00C32223">
        <w:rPr>
          <w:rFonts w:cstheme="minorHAnsi"/>
          <w:szCs w:val="19"/>
        </w:rPr>
        <w:t>g</w:t>
      </w:r>
      <w:r w:rsidRPr="00C32223">
        <w:rPr>
          <w:rFonts w:cstheme="minorHAnsi"/>
          <w:szCs w:val="19"/>
        </w:rPr>
        <w:t xml:space="preserve">unning van de </w:t>
      </w:r>
      <w:r w:rsidR="003E5B4E" w:rsidRPr="00C32223">
        <w:rPr>
          <w:rFonts w:cstheme="minorHAnsi"/>
          <w:szCs w:val="19"/>
        </w:rPr>
        <w:t>o</w:t>
      </w:r>
      <w:r w:rsidRPr="00C32223">
        <w:rPr>
          <w:rFonts w:cstheme="minorHAnsi"/>
          <w:szCs w:val="19"/>
        </w:rPr>
        <w:t xml:space="preserve">pdracht tegenover de </w:t>
      </w:r>
      <w:r w:rsidR="003E5B4E" w:rsidRPr="00C32223">
        <w:rPr>
          <w:rFonts w:cstheme="minorHAnsi"/>
          <w:szCs w:val="19"/>
        </w:rPr>
        <w:t>a</w:t>
      </w:r>
      <w:r w:rsidRPr="00C32223">
        <w:rPr>
          <w:rFonts w:cstheme="minorHAnsi"/>
          <w:szCs w:val="19"/>
        </w:rPr>
        <w:t xml:space="preserve">anbestedende dienst volledig, onvoorwaardelijk en onherroepelijk garant stelt (hoofdelijk aansprakelijk) voor de nakoming van alle verplichtingen die uit de af te sluiten </w:t>
      </w:r>
      <w:r w:rsidR="00E7340D" w:rsidRPr="00C32223">
        <w:t>o</w:t>
      </w:r>
      <w:r w:rsidRPr="00C32223">
        <w:rPr>
          <w:rFonts w:cstheme="minorHAnsi"/>
          <w:szCs w:val="19"/>
        </w:rPr>
        <w:t xml:space="preserve">vereenkomst voortvloeien, alsook, indien en voor zover daarvan sprake is, aansprakelijk kan worden gesteld voor eventuele schade voortvloeiende uit het niet, dan wel niet deugdelijk, dan wel niet tijdig nakomen van de </w:t>
      </w:r>
      <w:r w:rsidR="00753BA0" w:rsidRPr="00C32223">
        <w:rPr>
          <w:rFonts w:cstheme="minorHAnsi"/>
          <w:szCs w:val="19"/>
        </w:rPr>
        <w:t>o</w:t>
      </w:r>
      <w:r w:rsidR="003E5B4E" w:rsidRPr="00C32223">
        <w:rPr>
          <w:rFonts w:cstheme="minorHAnsi"/>
          <w:szCs w:val="19"/>
        </w:rPr>
        <w:t>vereenkomst</w:t>
      </w:r>
      <w:r w:rsidR="001132DF" w:rsidRPr="00C32223">
        <w:rPr>
          <w:rFonts w:cstheme="minorHAnsi"/>
          <w:szCs w:val="19"/>
        </w:rPr>
        <w:t>.</w:t>
      </w:r>
    </w:p>
    <w:p w14:paraId="5E037D4E" w14:textId="59059C0B" w:rsidR="003F1E87" w:rsidRPr="00C32223" w:rsidRDefault="003F1E87" w:rsidP="00A54E4B">
      <w:pPr>
        <w:numPr>
          <w:ilvl w:val="0"/>
          <w:numId w:val="3"/>
        </w:numPr>
        <w:spacing w:line="276" w:lineRule="auto"/>
        <w:jc w:val="both"/>
        <w:rPr>
          <w:rFonts w:cstheme="minorHAnsi"/>
          <w:szCs w:val="19"/>
        </w:rPr>
      </w:pPr>
      <w:r w:rsidRPr="00C32223">
        <w:rPr>
          <w:rFonts w:cstheme="minorHAnsi"/>
          <w:szCs w:val="19"/>
        </w:rPr>
        <w:t xml:space="preserve">De aansprakelijkheid van </w:t>
      </w:r>
      <w:r w:rsidR="003E5B4E" w:rsidRPr="00C32223">
        <w:rPr>
          <w:rFonts w:cstheme="minorHAnsi"/>
          <w:szCs w:val="19"/>
        </w:rPr>
        <w:t>o</w:t>
      </w:r>
      <w:r w:rsidRPr="00C32223">
        <w:rPr>
          <w:rFonts w:cstheme="minorHAnsi"/>
          <w:szCs w:val="19"/>
        </w:rPr>
        <w:t xml:space="preserve">ndergetekende niet verder reikt dan de verplichtingen die voor de </w:t>
      </w:r>
      <w:r w:rsidR="003E5B4E" w:rsidRPr="00C32223">
        <w:rPr>
          <w:rFonts w:cstheme="minorHAnsi"/>
          <w:szCs w:val="19"/>
        </w:rPr>
        <w:t>o</w:t>
      </w:r>
      <w:r w:rsidRPr="00C32223">
        <w:rPr>
          <w:rFonts w:cstheme="minorHAnsi"/>
          <w:szCs w:val="19"/>
        </w:rPr>
        <w:t xml:space="preserve">pdrachtnemer uit de </w:t>
      </w:r>
      <w:r w:rsidR="003E5B4E" w:rsidRPr="00C32223">
        <w:rPr>
          <w:rFonts w:cstheme="minorHAnsi"/>
          <w:szCs w:val="19"/>
        </w:rPr>
        <w:t>o</w:t>
      </w:r>
      <w:r w:rsidRPr="00C32223">
        <w:rPr>
          <w:rFonts w:cstheme="minorHAnsi"/>
          <w:szCs w:val="19"/>
        </w:rPr>
        <w:t>pdracht voortvloeien.</w:t>
      </w:r>
    </w:p>
    <w:p w14:paraId="408DDF5A" w14:textId="680D9FFB" w:rsidR="003F1E87" w:rsidRPr="00C32223" w:rsidRDefault="003F1E87" w:rsidP="00A54E4B">
      <w:pPr>
        <w:numPr>
          <w:ilvl w:val="0"/>
          <w:numId w:val="3"/>
        </w:numPr>
        <w:spacing w:line="276" w:lineRule="auto"/>
        <w:jc w:val="both"/>
        <w:rPr>
          <w:rFonts w:cstheme="minorHAnsi"/>
          <w:szCs w:val="19"/>
        </w:rPr>
      </w:pPr>
      <w:r w:rsidRPr="00C32223">
        <w:rPr>
          <w:rFonts w:cstheme="minorHAnsi"/>
          <w:szCs w:val="19"/>
        </w:rPr>
        <w:t xml:space="preserve">De aanvaarding van hoofdelijke aansprakelijkheid van </w:t>
      </w:r>
      <w:r w:rsidR="003E5B4E" w:rsidRPr="00C32223">
        <w:rPr>
          <w:rFonts w:cstheme="minorHAnsi"/>
          <w:szCs w:val="19"/>
        </w:rPr>
        <w:t>o</w:t>
      </w:r>
      <w:r w:rsidRPr="00C32223">
        <w:rPr>
          <w:rFonts w:cstheme="minorHAnsi"/>
          <w:szCs w:val="19"/>
        </w:rPr>
        <w:t xml:space="preserve">ndergetekende vervalt indien de </w:t>
      </w:r>
      <w:r w:rsidR="003E5B4E" w:rsidRPr="00C32223">
        <w:rPr>
          <w:rFonts w:cstheme="minorHAnsi"/>
          <w:szCs w:val="19"/>
        </w:rPr>
        <w:t>a</w:t>
      </w:r>
      <w:r w:rsidRPr="00C32223">
        <w:rPr>
          <w:rFonts w:cstheme="minorHAnsi"/>
          <w:szCs w:val="19"/>
        </w:rPr>
        <w:t xml:space="preserve">anbestedende dienst de </w:t>
      </w:r>
      <w:r w:rsidR="003E5B4E" w:rsidRPr="00C32223">
        <w:rPr>
          <w:rFonts w:cstheme="minorHAnsi"/>
          <w:szCs w:val="19"/>
        </w:rPr>
        <w:t>o</w:t>
      </w:r>
      <w:r w:rsidRPr="00C32223">
        <w:rPr>
          <w:rFonts w:cstheme="minorHAnsi"/>
          <w:szCs w:val="19"/>
        </w:rPr>
        <w:t xml:space="preserve">pdracht niet </w:t>
      </w:r>
      <w:r w:rsidR="000F5393" w:rsidRPr="00C32223">
        <w:rPr>
          <w:rFonts w:cstheme="minorHAnsi"/>
          <w:szCs w:val="19"/>
        </w:rPr>
        <w:t xml:space="preserve">aan </w:t>
      </w:r>
      <w:r w:rsidR="00C32223" w:rsidRPr="00C32223">
        <w:rPr>
          <w:rFonts w:cstheme="minorHAnsi"/>
          <w:szCs w:val="19"/>
        </w:rPr>
        <w:t>I</w:t>
      </w:r>
      <w:r w:rsidR="00A54E4B" w:rsidRPr="00C32223">
        <w:rPr>
          <w:rFonts w:cstheme="minorHAnsi"/>
          <w:szCs w:val="19"/>
        </w:rPr>
        <w:t>nschrijver</w:t>
      </w:r>
      <w:r w:rsidR="00C32223" w:rsidRPr="00C32223">
        <w:rPr>
          <w:rFonts w:cstheme="minorHAnsi"/>
          <w:szCs w:val="19"/>
        </w:rPr>
        <w:t xml:space="preserve"> </w:t>
      </w:r>
      <w:r w:rsidRPr="00C32223">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C32223">
        <w:rPr>
          <w:rFonts w:cstheme="minorHAnsi"/>
          <w:szCs w:val="19"/>
        </w:rPr>
        <w:t xml:space="preserve">De </w:t>
      </w:r>
      <w:r w:rsidR="003E5B4E" w:rsidRPr="00C32223">
        <w:rPr>
          <w:rFonts w:cstheme="minorHAnsi"/>
          <w:szCs w:val="19"/>
        </w:rPr>
        <w:t>a</w:t>
      </w:r>
      <w:r w:rsidRPr="00C32223">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C32223">
        <w:rPr>
          <w:rFonts w:cstheme="minorHAnsi"/>
          <w:szCs w:val="19"/>
        </w:rPr>
        <w:t>a</w:t>
      </w:r>
      <w:r w:rsidRPr="00C32223">
        <w:rPr>
          <w:rFonts w:cstheme="minorHAnsi"/>
          <w:szCs w:val="19"/>
        </w:rPr>
        <w:t xml:space="preserve">anbestedende dienst onthouden </w:t>
      </w:r>
      <w:r w:rsidRPr="00BC42EA">
        <w:rPr>
          <w:rFonts w:cstheme="minorHAnsi"/>
          <w:szCs w:val="19"/>
        </w:rPr>
        <w:t xml:space="preserve">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17FEDB62" w:rsidR="003F1E87" w:rsidRPr="00C32223" w:rsidRDefault="003F1E87" w:rsidP="00A54E4B">
            <w:pPr>
              <w:pStyle w:val="Tekstzonderopmaak"/>
              <w:spacing w:line="276" w:lineRule="auto"/>
              <w:rPr>
                <w:rFonts w:asciiTheme="minorHAnsi" w:eastAsiaTheme="minorHAnsi" w:hAnsiTheme="minorHAnsi"/>
                <w:b/>
                <w:bCs/>
                <w:color w:val="FFFFFF" w:themeColor="background1"/>
                <w:sz w:val="14"/>
              </w:rPr>
            </w:pPr>
            <w:r w:rsidRPr="00C32223">
              <w:rPr>
                <w:rFonts w:asciiTheme="minorHAnsi" w:hAnsiTheme="minorHAnsi" w:cstheme="minorHAnsi"/>
                <w:b/>
                <w:bCs/>
                <w:color w:val="FFFFFF" w:themeColor="background1"/>
                <w:sz w:val="19"/>
                <w:szCs w:val="19"/>
              </w:rPr>
              <w:t xml:space="preserve">Positie </w:t>
            </w:r>
            <w:r w:rsidR="00F65E9F" w:rsidRPr="00C32223">
              <w:rPr>
                <w:rFonts w:asciiTheme="minorHAnsi" w:hAnsiTheme="minorHAnsi" w:cstheme="minorHAnsi"/>
                <w:b/>
                <w:bCs/>
                <w:color w:val="FFFFFF" w:themeColor="background1"/>
                <w:sz w:val="19"/>
                <w:szCs w:val="19"/>
              </w:rPr>
              <w:t>ten opzichte van</w:t>
            </w:r>
            <w:r w:rsidR="0029356A" w:rsidRPr="00C32223">
              <w:rPr>
                <w:rFonts w:asciiTheme="minorHAnsi" w:hAnsiTheme="minorHAnsi" w:cstheme="minorHAnsi"/>
                <w:b/>
                <w:bCs/>
                <w:color w:val="FFFFFF" w:themeColor="background1"/>
                <w:sz w:val="19"/>
                <w:szCs w:val="19"/>
              </w:rPr>
              <w:t xml:space="preserve"> </w:t>
            </w:r>
            <w:r w:rsidR="00C32223" w:rsidRPr="00C32223">
              <w:rPr>
                <w:rFonts w:asciiTheme="minorHAnsi" w:hAnsiTheme="minorHAnsi" w:cstheme="minorHAnsi"/>
                <w:b/>
                <w:bCs/>
                <w:color w:val="FFFFFF" w:themeColor="background1"/>
                <w:sz w:val="19"/>
                <w:szCs w:val="19"/>
              </w:rPr>
              <w:t>I</w:t>
            </w:r>
            <w:r w:rsidRPr="00C32223">
              <w:rPr>
                <w:rFonts w:asciiTheme="minorHAnsi" w:eastAsiaTheme="minorHAnsi" w:hAnsiTheme="minorHAnsi" w:cstheme="minorHAnsi"/>
                <w:b/>
                <w:bCs/>
                <w:color w:val="FFFFFF" w:themeColor="background1"/>
                <w:sz w:val="19"/>
                <w:szCs w:val="19"/>
                <w:lang w:eastAsia="en-US"/>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C32223" w:rsidRDefault="008C0B71" w:rsidP="00F65E9F">
            <w:pPr>
              <w:pStyle w:val="Tekstzonderopmaak"/>
              <w:spacing w:line="276" w:lineRule="auto"/>
              <w:rPr>
                <w:rFonts w:asciiTheme="minorHAnsi" w:hAnsiTheme="minorHAnsi" w:cstheme="minorHAnsi"/>
                <w:b/>
                <w:bCs/>
                <w:color w:val="FFFFFF" w:themeColor="background1"/>
                <w:sz w:val="19"/>
                <w:szCs w:val="19"/>
              </w:rPr>
            </w:pPr>
            <w:r w:rsidRPr="00C32223">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C32223" w:rsidRDefault="003F1E87" w:rsidP="00A54E4B">
            <w:pPr>
              <w:pStyle w:val="Tekstzonderopmaak"/>
              <w:spacing w:line="276" w:lineRule="auto"/>
              <w:rPr>
                <w:rFonts w:asciiTheme="minorHAnsi" w:hAnsiTheme="minorHAnsi" w:cstheme="minorHAnsi"/>
                <w:b/>
                <w:bCs/>
                <w:color w:val="FFFFFF" w:themeColor="background1"/>
                <w:sz w:val="19"/>
                <w:szCs w:val="19"/>
              </w:rPr>
            </w:pPr>
            <w:r w:rsidRPr="00C32223">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C32223" w:rsidRDefault="008C0B71" w:rsidP="00A54E4B">
            <w:pPr>
              <w:pStyle w:val="Tekstzonderopmaak"/>
              <w:spacing w:line="276" w:lineRule="auto"/>
              <w:rPr>
                <w:rFonts w:asciiTheme="minorHAnsi" w:hAnsiTheme="minorHAnsi" w:cstheme="minorHAnsi"/>
                <w:b/>
                <w:bCs/>
                <w:color w:val="FFFFFF" w:themeColor="background1"/>
                <w:sz w:val="19"/>
                <w:szCs w:val="19"/>
              </w:rPr>
            </w:pPr>
            <w:r w:rsidRPr="00C32223">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6F5F6F16" w:rsidR="007F7F71" w:rsidRDefault="00532A25" w:rsidP="007F7F71">
            <w:pPr>
              <w:pStyle w:val="9Contactgegevens"/>
              <w:jc w:val="right"/>
            </w:pPr>
            <w:r w:rsidRPr="00532A25">
              <w:t xml:space="preserve">Bijlage </w:t>
            </w:r>
            <w:r w:rsidR="00C32223">
              <w:t xml:space="preserve">6 - </w:t>
            </w:r>
            <w:r w:rsidRPr="00532A25">
              <w:t xml:space="preserve">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0D446DE0" w:rsidR="007B140E" w:rsidRDefault="00BB2BC3">
    <w:pPr>
      <w:pStyle w:val="Koptekst"/>
    </w:pPr>
    <w:r>
      <w:rPr>
        <w:noProof/>
        <w:lang w:eastAsia="nl-NL"/>
      </w:rPr>
      <w:drawing>
        <wp:anchor distT="0" distB="0" distL="114300" distR="114300" simplePos="0" relativeHeight="251667456" behindDoc="0" locked="0" layoutInCell="1" allowOverlap="1" wp14:anchorId="1537D221" wp14:editId="754A4092">
          <wp:simplePos x="0" y="0"/>
          <wp:positionH relativeFrom="column">
            <wp:posOffset>-914400</wp:posOffset>
          </wp:positionH>
          <wp:positionV relativeFrom="paragraph">
            <wp:posOffset>75272</wp:posOffset>
          </wp:positionV>
          <wp:extent cx="3393440" cy="1064895"/>
          <wp:effectExtent l="0" t="0" r="0" b="1905"/>
          <wp:wrapSquare wrapText="bothSides"/>
          <wp:docPr id="2" name="Afbeelding 2" descr="Autoriteit Persoonsgegeve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riteit Persoonsgegeven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3440" cy="1064895"/>
                  </a:xfrm>
                  <a:prstGeom prst="rect">
                    <a:avLst/>
                  </a:prstGeom>
                  <a:noFill/>
                  <a:ln>
                    <a:noFill/>
                  </a:ln>
                </pic:spPr>
              </pic:pic>
            </a:graphicData>
          </a:graphic>
          <wp14:sizeRelH relativeFrom="page">
            <wp14:pctWidth>0</wp14:pctWidth>
          </wp14:sizeRelH>
          <wp14:sizeRelV relativeFrom="page">
            <wp14:pctHeight>0</wp14:pctHeight>
          </wp14:sizeRelV>
        </wp:anchor>
      </w:drawing>
    </w:r>
    <w:r w:rsidR="007B140E">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2">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78624077">
    <w:abstractNumId w:val="0"/>
  </w:num>
  <w:num w:numId="2" w16cid:durableId="1202671853">
    <w:abstractNumId w:val="1"/>
  </w:num>
  <w:num w:numId="3" w16cid:durableId="761923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B2BC3"/>
    <w:rsid w:val="00BC42EA"/>
    <w:rsid w:val="00BE7CF8"/>
    <w:rsid w:val="00C113D8"/>
    <w:rsid w:val="00C32223"/>
    <w:rsid w:val="00C55959"/>
    <w:rsid w:val="00C7102C"/>
    <w:rsid w:val="00C92E1D"/>
    <w:rsid w:val="00CB4AE6"/>
    <w:rsid w:val="00CD24B7"/>
    <w:rsid w:val="00CF5D3C"/>
    <w:rsid w:val="00D8213E"/>
    <w:rsid w:val="00D95457"/>
    <w:rsid w:val="00DD1BB7"/>
    <w:rsid w:val="00DF3C60"/>
    <w:rsid w:val="00E25589"/>
    <w:rsid w:val="00E44F86"/>
    <w:rsid w:val="00E7340D"/>
    <w:rsid w:val="00E822DE"/>
    <w:rsid w:val="00E94CDD"/>
    <w:rsid w:val="00EF1120"/>
    <w:rsid w:val="00F1253F"/>
    <w:rsid w:val="00F47B8F"/>
    <w:rsid w:val="00F53E19"/>
    <w:rsid w:val="00F608CD"/>
    <w:rsid w:val="00F65E9F"/>
    <w:rsid w:val="00FA604F"/>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 ds:uri="5c623482-512b-4ced-b808-b2cf290e27e6"/>
    <ds:schemaRef ds:uri="7d137040-c6d7-479a-9ab6-27b92f9efa83"/>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9EDDA0F2-BCC5-4A13-B9E2-BCB31315B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1299</Characters>
  <Application>Microsoft Office Word</Application>
  <DocSecurity>0</DocSecurity>
  <Lines>10</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1532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Rick van den Berg</cp:lastModifiedBy>
  <cp:revision>5</cp:revision>
  <cp:lastPrinted>2024-01-17T09:05:00Z</cp:lastPrinted>
  <dcterms:created xsi:type="dcterms:W3CDTF">2020-11-25T19:57:00Z</dcterms:created>
  <dcterms:modified xsi:type="dcterms:W3CDTF">2024-01-17T09:06:00Z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ies>
</file>