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581" w:rsidRDefault="00836581">
      <w:pPr>
        <w:pStyle w:val="RapportTitel"/>
      </w:pPr>
      <w:r>
        <w:t>Bijlage I</w:t>
      </w:r>
      <w:bookmarkStart w:id="0" w:name="_GoBack"/>
      <w:bookmarkEnd w:id="0"/>
    </w:p>
    <w:p w:rsidR="00E05FE9" w:rsidRDefault="008A7026">
      <w:pPr>
        <w:pStyle w:val="RapportTitel"/>
      </w:pPr>
      <w:r>
        <w:t>Vraagspecificatie Kentekenenquête Zuid-Holland 202</w:t>
      </w:r>
      <w:r w:rsidR="00A62004">
        <w:t>3</w:t>
      </w:r>
    </w:p>
    <w:p w:rsidR="00E05FE9" w:rsidRDefault="00E05FE9"/>
    <w:p w:rsidR="00E05FE9" w:rsidRDefault="00E05FE9"/>
    <w:p w:rsidR="00E05FE9" w:rsidRDefault="00E05FE9"/>
    <w:p w:rsidR="00E05FE9" w:rsidRDefault="00E05FE9"/>
    <w:p w:rsidR="00E05FE9" w:rsidRDefault="00E05FE9"/>
    <w:tbl>
      <w:tblPr>
        <w:tblStyle w:val="Tabelgrijzelijnen"/>
        <w:tblW w:w="7711" w:type="dxa"/>
        <w:tblInd w:w="0" w:type="dxa"/>
        <w:tblLayout w:type="fixed"/>
        <w:tblLook w:val="07E0" w:firstRow="1" w:lastRow="1" w:firstColumn="1" w:lastColumn="1" w:noHBand="1" w:noVBand="1"/>
      </w:tblPr>
      <w:tblGrid>
        <w:gridCol w:w="1002"/>
        <w:gridCol w:w="6709"/>
      </w:tblGrid>
      <w:tr w:rsidR="00E05FE9">
        <w:tc>
          <w:tcPr>
            <w:tcW w:w="925" w:type="dxa"/>
          </w:tcPr>
          <w:p w:rsidR="00E05FE9" w:rsidRDefault="008A7026">
            <w:r>
              <w:t>Datum</w:t>
            </w:r>
          </w:p>
        </w:tc>
        <w:tc>
          <w:tcPr>
            <w:tcW w:w="6709" w:type="dxa"/>
          </w:tcPr>
          <w:p w:rsidR="00E05FE9" w:rsidRDefault="00D348ED" w:rsidP="00035069">
            <w:r>
              <w:t>1-6-2023</w:t>
            </w:r>
          </w:p>
        </w:tc>
      </w:tr>
      <w:tr w:rsidR="00E05FE9">
        <w:tc>
          <w:tcPr>
            <w:tcW w:w="1002" w:type="dxa"/>
          </w:tcPr>
          <w:p w:rsidR="00E05FE9" w:rsidRDefault="008A7026">
            <w:r>
              <w:t>Versie</w:t>
            </w:r>
          </w:p>
        </w:tc>
        <w:tc>
          <w:tcPr>
            <w:tcW w:w="6709" w:type="dxa"/>
          </w:tcPr>
          <w:p w:rsidR="00E05FE9" w:rsidRDefault="00A62004">
            <w:r>
              <w:t>0.1</w:t>
            </w:r>
          </w:p>
        </w:tc>
      </w:tr>
      <w:tr w:rsidR="00E05FE9">
        <w:tc>
          <w:tcPr>
            <w:tcW w:w="1002" w:type="dxa"/>
          </w:tcPr>
          <w:p w:rsidR="00E05FE9" w:rsidRDefault="008A7026">
            <w:r>
              <w:t>Status</w:t>
            </w:r>
          </w:p>
        </w:tc>
        <w:tc>
          <w:tcPr>
            <w:tcW w:w="6709" w:type="dxa"/>
          </w:tcPr>
          <w:p w:rsidR="00E05FE9" w:rsidRDefault="00D348ED" w:rsidP="00D348ED">
            <w:r>
              <w:t>Definitief</w:t>
            </w:r>
          </w:p>
        </w:tc>
      </w:tr>
    </w:tbl>
    <w:p w:rsidR="00E05FE9" w:rsidRDefault="00E05FE9"/>
    <w:p w:rsidR="00E05FE9" w:rsidRDefault="008A7026">
      <w:r>
        <w:br w:type="page"/>
      </w:r>
    </w:p>
    <w:p w:rsidR="00E05FE9" w:rsidRDefault="008A7026">
      <w:pPr>
        <w:pStyle w:val="Huisstijl-Inhoud"/>
      </w:pPr>
      <w:r>
        <w:lastRenderedPageBreak/>
        <w:t>Inhoud</w:t>
      </w:r>
    </w:p>
    <w:p w:rsidR="00E57D3F" w:rsidRDefault="008A7026">
      <w:pPr>
        <w:pStyle w:val="Inhopg1"/>
        <w:rPr>
          <w:rFonts w:asciiTheme="minorHAnsi" w:eastAsiaTheme="minorEastAsia" w:hAnsiTheme="minorHAnsi" w:cstheme="minorBidi"/>
          <w:b w:val="0"/>
          <w:noProof/>
          <w:color w:val="auto"/>
          <w:sz w:val="22"/>
          <w:szCs w:val="22"/>
        </w:rPr>
      </w:pPr>
      <w:r>
        <w:fldChar w:fldCharType="begin"/>
      </w:r>
      <w:r>
        <w:instrText xml:space="preserve"> TOC \t "Huisstijl - Colofon;2;Huisstijl - Kop 1;1;Huisstijl - Kop 2;2;Huisstijl - Kop 3;3;Huisstijl - Kop 4;4" \p " " </w:instrText>
      </w:r>
      <w:r>
        <w:fldChar w:fldCharType="separate"/>
      </w:r>
      <w:r w:rsidR="00E57D3F">
        <w:rPr>
          <w:noProof/>
        </w:rPr>
        <w:t>1</w:t>
      </w:r>
      <w:r w:rsidR="00E57D3F">
        <w:rPr>
          <w:rFonts w:asciiTheme="minorHAnsi" w:eastAsiaTheme="minorEastAsia" w:hAnsiTheme="minorHAnsi" w:cstheme="minorBidi"/>
          <w:b w:val="0"/>
          <w:noProof/>
          <w:color w:val="auto"/>
          <w:sz w:val="22"/>
          <w:szCs w:val="22"/>
        </w:rPr>
        <w:tab/>
      </w:r>
      <w:r w:rsidR="00E57D3F">
        <w:rPr>
          <w:noProof/>
        </w:rPr>
        <w:t xml:space="preserve">Uitgangspunten opdracht </w:t>
      </w:r>
      <w:r w:rsidR="00E57D3F">
        <w:rPr>
          <w:noProof/>
        </w:rPr>
        <w:fldChar w:fldCharType="begin"/>
      </w:r>
      <w:r w:rsidR="00E57D3F">
        <w:rPr>
          <w:noProof/>
        </w:rPr>
        <w:instrText xml:space="preserve"> PAGEREF _Toc67306776 \h </w:instrText>
      </w:r>
      <w:r w:rsidR="00E57D3F">
        <w:rPr>
          <w:noProof/>
        </w:rPr>
      </w:r>
      <w:r w:rsidR="00E57D3F">
        <w:rPr>
          <w:noProof/>
        </w:rPr>
        <w:fldChar w:fldCharType="separate"/>
      </w:r>
      <w:r w:rsidR="00E57D3F">
        <w:rPr>
          <w:noProof/>
        </w:rPr>
        <w:t>3</w:t>
      </w:r>
      <w:r w:rsidR="00E57D3F">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1.1</w:t>
      </w:r>
      <w:r>
        <w:rPr>
          <w:rFonts w:asciiTheme="minorHAnsi" w:eastAsiaTheme="minorEastAsia" w:hAnsiTheme="minorHAnsi" w:cstheme="minorBidi"/>
          <w:noProof/>
          <w:color w:val="auto"/>
          <w:sz w:val="22"/>
          <w:szCs w:val="22"/>
        </w:rPr>
        <w:tab/>
      </w:r>
      <w:r>
        <w:rPr>
          <w:noProof/>
        </w:rPr>
        <w:t xml:space="preserve">Inleiding </w:t>
      </w:r>
      <w:r>
        <w:rPr>
          <w:noProof/>
        </w:rPr>
        <w:fldChar w:fldCharType="begin"/>
      </w:r>
      <w:r>
        <w:rPr>
          <w:noProof/>
        </w:rPr>
        <w:instrText xml:space="preserve"> PAGEREF _Toc67306777 \h </w:instrText>
      </w:r>
      <w:r>
        <w:rPr>
          <w:noProof/>
        </w:rPr>
      </w:r>
      <w:r>
        <w:rPr>
          <w:noProof/>
        </w:rPr>
        <w:fldChar w:fldCharType="separate"/>
      </w:r>
      <w:r>
        <w:rPr>
          <w:noProof/>
        </w:rPr>
        <w:t>3</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1.2</w:t>
      </w:r>
      <w:r>
        <w:rPr>
          <w:rFonts w:asciiTheme="minorHAnsi" w:eastAsiaTheme="minorEastAsia" w:hAnsiTheme="minorHAnsi" w:cstheme="minorBidi"/>
          <w:noProof/>
          <w:color w:val="auto"/>
          <w:sz w:val="22"/>
          <w:szCs w:val="22"/>
        </w:rPr>
        <w:tab/>
      </w:r>
      <w:r>
        <w:rPr>
          <w:noProof/>
        </w:rPr>
        <w:t xml:space="preserve">Uitgangspunten </w:t>
      </w:r>
      <w:r>
        <w:rPr>
          <w:noProof/>
        </w:rPr>
        <w:fldChar w:fldCharType="begin"/>
      </w:r>
      <w:r>
        <w:rPr>
          <w:noProof/>
        </w:rPr>
        <w:instrText xml:space="preserve"> PAGEREF _Toc67306778 \h </w:instrText>
      </w:r>
      <w:r>
        <w:rPr>
          <w:noProof/>
        </w:rPr>
      </w:r>
      <w:r>
        <w:rPr>
          <w:noProof/>
        </w:rPr>
        <w:fldChar w:fldCharType="separate"/>
      </w:r>
      <w:r>
        <w:rPr>
          <w:noProof/>
        </w:rPr>
        <w:t>3</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 xml:space="preserve">Voorbereiding/veldwerk </w:t>
      </w:r>
      <w:r>
        <w:rPr>
          <w:noProof/>
        </w:rPr>
        <w:fldChar w:fldCharType="begin"/>
      </w:r>
      <w:r>
        <w:rPr>
          <w:noProof/>
        </w:rPr>
        <w:instrText xml:space="preserve"> PAGEREF _Toc67306779 \h </w:instrText>
      </w:r>
      <w:r>
        <w:rPr>
          <w:noProof/>
        </w:rPr>
      </w:r>
      <w:r>
        <w:rPr>
          <w:noProof/>
        </w:rPr>
        <w:fldChar w:fldCharType="separate"/>
      </w:r>
      <w:r>
        <w:rPr>
          <w:noProof/>
        </w:rPr>
        <w:t>6</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2.1</w:t>
      </w:r>
      <w:r>
        <w:rPr>
          <w:rFonts w:asciiTheme="minorHAnsi" w:eastAsiaTheme="minorEastAsia" w:hAnsiTheme="minorHAnsi" w:cstheme="minorBidi"/>
          <w:noProof/>
          <w:color w:val="auto"/>
          <w:sz w:val="22"/>
          <w:szCs w:val="22"/>
        </w:rPr>
        <w:tab/>
      </w:r>
      <w:r>
        <w:rPr>
          <w:noProof/>
        </w:rPr>
        <w:t xml:space="preserve">Activiteiten </w:t>
      </w:r>
      <w:r>
        <w:rPr>
          <w:noProof/>
        </w:rPr>
        <w:fldChar w:fldCharType="begin"/>
      </w:r>
      <w:r>
        <w:rPr>
          <w:noProof/>
        </w:rPr>
        <w:instrText xml:space="preserve"> PAGEREF _Toc67306780 \h </w:instrText>
      </w:r>
      <w:r>
        <w:rPr>
          <w:noProof/>
        </w:rPr>
      </w:r>
      <w:r>
        <w:rPr>
          <w:noProof/>
        </w:rPr>
        <w:fldChar w:fldCharType="separate"/>
      </w:r>
      <w:r>
        <w:rPr>
          <w:noProof/>
        </w:rPr>
        <w:t>6</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2.1.1</w:t>
      </w:r>
      <w:r>
        <w:rPr>
          <w:rFonts w:asciiTheme="minorHAnsi" w:eastAsiaTheme="minorEastAsia" w:hAnsiTheme="minorHAnsi" w:cstheme="minorBidi"/>
          <w:noProof/>
          <w:color w:val="auto"/>
          <w:sz w:val="22"/>
          <w:szCs w:val="22"/>
        </w:rPr>
        <w:tab/>
      </w:r>
      <w:r>
        <w:rPr>
          <w:noProof/>
        </w:rPr>
        <w:t xml:space="preserve">Voorbereidingen </w:t>
      </w:r>
      <w:r>
        <w:rPr>
          <w:noProof/>
        </w:rPr>
        <w:fldChar w:fldCharType="begin"/>
      </w:r>
      <w:r>
        <w:rPr>
          <w:noProof/>
        </w:rPr>
        <w:instrText xml:space="preserve"> PAGEREF _Toc67306781 \h </w:instrText>
      </w:r>
      <w:r>
        <w:rPr>
          <w:noProof/>
        </w:rPr>
      </w:r>
      <w:r>
        <w:rPr>
          <w:noProof/>
        </w:rPr>
        <w:fldChar w:fldCharType="separate"/>
      </w:r>
      <w:r>
        <w:rPr>
          <w:noProof/>
        </w:rPr>
        <w:t>6</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2.1.2</w:t>
      </w:r>
      <w:r>
        <w:rPr>
          <w:rFonts w:asciiTheme="minorHAnsi" w:eastAsiaTheme="minorEastAsia" w:hAnsiTheme="minorHAnsi" w:cstheme="minorBidi"/>
          <w:noProof/>
          <w:color w:val="auto"/>
          <w:sz w:val="22"/>
          <w:szCs w:val="22"/>
        </w:rPr>
        <w:tab/>
      </w:r>
      <w:r>
        <w:rPr>
          <w:noProof/>
        </w:rPr>
        <w:t xml:space="preserve">Veldwerk </w:t>
      </w:r>
      <w:r>
        <w:rPr>
          <w:noProof/>
        </w:rPr>
        <w:fldChar w:fldCharType="begin"/>
      </w:r>
      <w:r>
        <w:rPr>
          <w:noProof/>
        </w:rPr>
        <w:instrText xml:space="preserve"> PAGEREF _Toc67306782 \h </w:instrText>
      </w:r>
      <w:r>
        <w:rPr>
          <w:noProof/>
        </w:rPr>
      </w:r>
      <w:r>
        <w:rPr>
          <w:noProof/>
        </w:rPr>
        <w:fldChar w:fldCharType="separate"/>
      </w:r>
      <w:r>
        <w:rPr>
          <w:noProof/>
        </w:rPr>
        <w:t>7</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2.1.3</w:t>
      </w:r>
      <w:r>
        <w:rPr>
          <w:rFonts w:asciiTheme="minorHAnsi" w:eastAsiaTheme="minorEastAsia" w:hAnsiTheme="minorHAnsi" w:cstheme="minorBidi"/>
          <w:noProof/>
          <w:color w:val="auto"/>
          <w:sz w:val="22"/>
          <w:szCs w:val="22"/>
        </w:rPr>
        <w:tab/>
      </w:r>
      <w:r>
        <w:rPr>
          <w:noProof/>
        </w:rPr>
        <w:t xml:space="preserve">Versturen en retourneren enquête </w:t>
      </w:r>
      <w:r>
        <w:rPr>
          <w:noProof/>
        </w:rPr>
        <w:fldChar w:fldCharType="begin"/>
      </w:r>
      <w:r>
        <w:rPr>
          <w:noProof/>
        </w:rPr>
        <w:instrText xml:space="preserve"> PAGEREF _Toc67306783 \h </w:instrText>
      </w:r>
      <w:r>
        <w:rPr>
          <w:noProof/>
        </w:rPr>
      </w:r>
      <w:r>
        <w:rPr>
          <w:noProof/>
        </w:rPr>
        <w:fldChar w:fldCharType="separate"/>
      </w:r>
      <w:r>
        <w:rPr>
          <w:noProof/>
        </w:rPr>
        <w:t>7</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 xml:space="preserve">Verwerking </w:t>
      </w:r>
      <w:r>
        <w:rPr>
          <w:noProof/>
        </w:rPr>
        <w:fldChar w:fldCharType="begin"/>
      </w:r>
      <w:r>
        <w:rPr>
          <w:noProof/>
        </w:rPr>
        <w:instrText xml:space="preserve"> PAGEREF _Toc67306784 \h </w:instrText>
      </w:r>
      <w:r>
        <w:rPr>
          <w:noProof/>
        </w:rPr>
      </w:r>
      <w:r>
        <w:rPr>
          <w:noProof/>
        </w:rPr>
        <w:fldChar w:fldCharType="separate"/>
      </w:r>
      <w:r>
        <w:rPr>
          <w:noProof/>
        </w:rPr>
        <w:t>10</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3.1</w:t>
      </w:r>
      <w:r>
        <w:rPr>
          <w:rFonts w:asciiTheme="minorHAnsi" w:eastAsiaTheme="minorEastAsia" w:hAnsiTheme="minorHAnsi" w:cstheme="minorBidi"/>
          <w:noProof/>
          <w:color w:val="auto"/>
          <w:sz w:val="22"/>
          <w:szCs w:val="22"/>
        </w:rPr>
        <w:tab/>
      </w:r>
      <w:r>
        <w:rPr>
          <w:noProof/>
        </w:rPr>
        <w:t xml:space="preserve">Inleiding </w:t>
      </w:r>
      <w:r>
        <w:rPr>
          <w:noProof/>
        </w:rPr>
        <w:fldChar w:fldCharType="begin"/>
      </w:r>
      <w:r>
        <w:rPr>
          <w:noProof/>
        </w:rPr>
        <w:instrText xml:space="preserve"> PAGEREF _Toc67306785 \h </w:instrText>
      </w:r>
      <w:r>
        <w:rPr>
          <w:noProof/>
        </w:rPr>
      </w:r>
      <w:r>
        <w:rPr>
          <w:noProof/>
        </w:rPr>
        <w:fldChar w:fldCharType="separate"/>
      </w:r>
      <w:r>
        <w:rPr>
          <w:noProof/>
        </w:rPr>
        <w:t>10</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3.2</w:t>
      </w:r>
      <w:r>
        <w:rPr>
          <w:rFonts w:asciiTheme="minorHAnsi" w:eastAsiaTheme="minorEastAsia" w:hAnsiTheme="minorHAnsi" w:cstheme="minorBidi"/>
          <w:noProof/>
          <w:color w:val="auto"/>
          <w:sz w:val="22"/>
          <w:szCs w:val="22"/>
        </w:rPr>
        <w:tab/>
      </w:r>
      <w:r>
        <w:rPr>
          <w:noProof/>
        </w:rPr>
        <w:t xml:space="preserve">Verwijderen, nummeren en sorteren van formulieren </w:t>
      </w:r>
      <w:r>
        <w:rPr>
          <w:noProof/>
        </w:rPr>
        <w:fldChar w:fldCharType="begin"/>
      </w:r>
      <w:r>
        <w:rPr>
          <w:noProof/>
        </w:rPr>
        <w:instrText xml:space="preserve"> PAGEREF _Toc67306786 \h </w:instrText>
      </w:r>
      <w:r>
        <w:rPr>
          <w:noProof/>
        </w:rPr>
      </w:r>
      <w:r>
        <w:rPr>
          <w:noProof/>
        </w:rPr>
        <w:fldChar w:fldCharType="separate"/>
      </w:r>
      <w:r>
        <w:rPr>
          <w:noProof/>
        </w:rPr>
        <w:t>10</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3.3</w:t>
      </w:r>
      <w:r>
        <w:rPr>
          <w:rFonts w:asciiTheme="minorHAnsi" w:eastAsiaTheme="minorEastAsia" w:hAnsiTheme="minorHAnsi" w:cstheme="minorBidi"/>
          <w:noProof/>
          <w:color w:val="auto"/>
          <w:sz w:val="22"/>
          <w:szCs w:val="22"/>
        </w:rPr>
        <w:tab/>
      </w:r>
      <w:r>
        <w:rPr>
          <w:noProof/>
        </w:rPr>
        <w:t xml:space="preserve">Coderen en valideren </w:t>
      </w:r>
      <w:r>
        <w:rPr>
          <w:noProof/>
        </w:rPr>
        <w:fldChar w:fldCharType="begin"/>
      </w:r>
      <w:r>
        <w:rPr>
          <w:noProof/>
        </w:rPr>
        <w:instrText xml:space="preserve"> PAGEREF _Toc67306787 \h </w:instrText>
      </w:r>
      <w:r>
        <w:rPr>
          <w:noProof/>
        </w:rPr>
      </w:r>
      <w:r>
        <w:rPr>
          <w:noProof/>
        </w:rPr>
        <w:fldChar w:fldCharType="separate"/>
      </w:r>
      <w:r>
        <w:rPr>
          <w:noProof/>
        </w:rPr>
        <w:t>10</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3.3.1</w:t>
      </w:r>
      <w:r>
        <w:rPr>
          <w:rFonts w:asciiTheme="minorHAnsi" w:eastAsiaTheme="minorEastAsia" w:hAnsiTheme="minorHAnsi" w:cstheme="minorBidi"/>
          <w:noProof/>
          <w:color w:val="auto"/>
          <w:sz w:val="22"/>
          <w:szCs w:val="22"/>
        </w:rPr>
        <w:tab/>
      </w:r>
      <w:r>
        <w:rPr>
          <w:noProof/>
        </w:rPr>
        <w:t xml:space="preserve">Onbruikbare formulieren </w:t>
      </w:r>
      <w:r>
        <w:rPr>
          <w:noProof/>
        </w:rPr>
        <w:fldChar w:fldCharType="begin"/>
      </w:r>
      <w:r>
        <w:rPr>
          <w:noProof/>
        </w:rPr>
        <w:instrText xml:space="preserve"> PAGEREF _Toc67306788 \h </w:instrText>
      </w:r>
      <w:r>
        <w:rPr>
          <w:noProof/>
        </w:rPr>
      </w:r>
      <w:r>
        <w:rPr>
          <w:noProof/>
        </w:rPr>
        <w:fldChar w:fldCharType="separate"/>
      </w:r>
      <w:r>
        <w:rPr>
          <w:noProof/>
        </w:rPr>
        <w:t>10</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3.3.2</w:t>
      </w:r>
      <w:r>
        <w:rPr>
          <w:rFonts w:asciiTheme="minorHAnsi" w:eastAsiaTheme="minorEastAsia" w:hAnsiTheme="minorHAnsi" w:cstheme="minorBidi"/>
          <w:noProof/>
          <w:color w:val="auto"/>
          <w:sz w:val="22"/>
          <w:szCs w:val="22"/>
        </w:rPr>
        <w:tab/>
      </w:r>
      <w:r>
        <w:rPr>
          <w:noProof/>
        </w:rPr>
        <w:t xml:space="preserve">Coderen van herkomst, bestemming, woon- en vestigingsplaats </w:t>
      </w:r>
      <w:r>
        <w:rPr>
          <w:noProof/>
        </w:rPr>
        <w:fldChar w:fldCharType="begin"/>
      </w:r>
      <w:r>
        <w:rPr>
          <w:noProof/>
        </w:rPr>
        <w:instrText xml:space="preserve"> PAGEREF _Toc67306789 \h </w:instrText>
      </w:r>
      <w:r>
        <w:rPr>
          <w:noProof/>
        </w:rPr>
      </w:r>
      <w:r>
        <w:rPr>
          <w:noProof/>
        </w:rPr>
        <w:fldChar w:fldCharType="separate"/>
      </w:r>
      <w:r>
        <w:rPr>
          <w:noProof/>
        </w:rPr>
        <w:t>10</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3.3.3</w:t>
      </w:r>
      <w:r>
        <w:rPr>
          <w:rFonts w:asciiTheme="minorHAnsi" w:eastAsiaTheme="minorEastAsia" w:hAnsiTheme="minorHAnsi" w:cstheme="minorBidi"/>
          <w:noProof/>
          <w:color w:val="auto"/>
          <w:sz w:val="22"/>
          <w:szCs w:val="22"/>
        </w:rPr>
        <w:tab/>
      </w:r>
      <w:r>
        <w:rPr>
          <w:noProof/>
        </w:rPr>
        <w:t xml:space="preserve">Aggregeren van adresgegevens tot gebiedsgegevens </w:t>
      </w:r>
      <w:r>
        <w:rPr>
          <w:noProof/>
        </w:rPr>
        <w:fldChar w:fldCharType="begin"/>
      </w:r>
      <w:r>
        <w:rPr>
          <w:noProof/>
        </w:rPr>
        <w:instrText xml:space="preserve"> PAGEREF _Toc67306790 \h </w:instrText>
      </w:r>
      <w:r>
        <w:rPr>
          <w:noProof/>
        </w:rPr>
      </w:r>
      <w:r>
        <w:rPr>
          <w:noProof/>
        </w:rPr>
        <w:fldChar w:fldCharType="separate"/>
      </w:r>
      <w:r>
        <w:rPr>
          <w:noProof/>
        </w:rPr>
        <w:t>11</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3.3.4</w:t>
      </w:r>
      <w:r>
        <w:rPr>
          <w:rFonts w:asciiTheme="minorHAnsi" w:eastAsiaTheme="minorEastAsia" w:hAnsiTheme="minorHAnsi" w:cstheme="minorBidi"/>
          <w:noProof/>
          <w:color w:val="auto"/>
          <w:sz w:val="22"/>
          <w:szCs w:val="22"/>
        </w:rPr>
        <w:tab/>
      </w:r>
      <w:r>
        <w:rPr>
          <w:noProof/>
        </w:rPr>
        <w:t xml:space="preserve">Coderen van de grenspost </w:t>
      </w:r>
      <w:r>
        <w:rPr>
          <w:noProof/>
        </w:rPr>
        <w:fldChar w:fldCharType="begin"/>
      </w:r>
      <w:r>
        <w:rPr>
          <w:noProof/>
        </w:rPr>
        <w:instrText xml:space="preserve"> PAGEREF _Toc67306791 \h </w:instrText>
      </w:r>
      <w:r>
        <w:rPr>
          <w:noProof/>
        </w:rPr>
      </w:r>
      <w:r>
        <w:rPr>
          <w:noProof/>
        </w:rPr>
        <w:fldChar w:fldCharType="separate"/>
      </w:r>
      <w:r>
        <w:rPr>
          <w:noProof/>
        </w:rPr>
        <w:t>11</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3.3.5</w:t>
      </w:r>
      <w:r>
        <w:rPr>
          <w:rFonts w:asciiTheme="minorHAnsi" w:eastAsiaTheme="minorEastAsia" w:hAnsiTheme="minorHAnsi" w:cstheme="minorBidi"/>
          <w:noProof/>
          <w:color w:val="auto"/>
          <w:sz w:val="22"/>
          <w:szCs w:val="22"/>
        </w:rPr>
        <w:tab/>
      </w:r>
      <w:r>
        <w:rPr>
          <w:noProof/>
        </w:rPr>
        <w:t xml:space="preserve">Coderen van goederen, gewicht en laadvermogen </w:t>
      </w:r>
      <w:r>
        <w:rPr>
          <w:noProof/>
        </w:rPr>
        <w:fldChar w:fldCharType="begin"/>
      </w:r>
      <w:r>
        <w:rPr>
          <w:noProof/>
        </w:rPr>
        <w:instrText xml:space="preserve"> PAGEREF _Toc67306792 \h </w:instrText>
      </w:r>
      <w:r>
        <w:rPr>
          <w:noProof/>
        </w:rPr>
      </w:r>
      <w:r>
        <w:rPr>
          <w:noProof/>
        </w:rPr>
        <w:fldChar w:fldCharType="separate"/>
      </w:r>
      <w:r>
        <w:rPr>
          <w:noProof/>
        </w:rPr>
        <w:t>11</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3.3.6</w:t>
      </w:r>
      <w:r>
        <w:rPr>
          <w:rFonts w:asciiTheme="minorHAnsi" w:eastAsiaTheme="minorEastAsia" w:hAnsiTheme="minorHAnsi" w:cstheme="minorBidi"/>
          <w:noProof/>
          <w:color w:val="auto"/>
          <w:sz w:val="22"/>
          <w:szCs w:val="22"/>
        </w:rPr>
        <w:tab/>
      </w:r>
      <w:r>
        <w:rPr>
          <w:noProof/>
        </w:rPr>
        <w:t xml:space="preserve">Coderen van overige bijgeschreven teksten </w:t>
      </w:r>
      <w:r>
        <w:rPr>
          <w:noProof/>
        </w:rPr>
        <w:fldChar w:fldCharType="begin"/>
      </w:r>
      <w:r>
        <w:rPr>
          <w:noProof/>
        </w:rPr>
        <w:instrText xml:space="preserve"> PAGEREF _Toc67306793 \h </w:instrText>
      </w:r>
      <w:r>
        <w:rPr>
          <w:noProof/>
        </w:rPr>
      </w:r>
      <w:r>
        <w:rPr>
          <w:noProof/>
        </w:rPr>
        <w:fldChar w:fldCharType="separate"/>
      </w:r>
      <w:r>
        <w:rPr>
          <w:noProof/>
        </w:rPr>
        <w:t>12</w:t>
      </w:r>
      <w:r>
        <w:rPr>
          <w:noProof/>
        </w:rPr>
        <w:fldChar w:fldCharType="end"/>
      </w:r>
    </w:p>
    <w:p w:rsidR="00E57D3F" w:rsidRDefault="00E57D3F">
      <w:pPr>
        <w:pStyle w:val="Inhopg3"/>
        <w:rPr>
          <w:rFonts w:asciiTheme="minorHAnsi" w:eastAsiaTheme="minorEastAsia" w:hAnsiTheme="minorHAnsi" w:cstheme="minorBidi"/>
          <w:noProof/>
          <w:color w:val="auto"/>
          <w:sz w:val="22"/>
          <w:szCs w:val="22"/>
        </w:rPr>
      </w:pPr>
      <w:r>
        <w:rPr>
          <w:noProof/>
        </w:rPr>
        <w:t>3.3.7</w:t>
      </w:r>
      <w:r>
        <w:rPr>
          <w:rFonts w:asciiTheme="minorHAnsi" w:eastAsiaTheme="minorEastAsia" w:hAnsiTheme="minorHAnsi" w:cstheme="minorBidi"/>
          <w:noProof/>
          <w:color w:val="auto"/>
          <w:sz w:val="22"/>
          <w:szCs w:val="22"/>
        </w:rPr>
        <w:tab/>
      </w:r>
      <w:r>
        <w:rPr>
          <w:noProof/>
        </w:rPr>
        <w:t xml:space="preserve">Bijgenereren van variabelen </w:t>
      </w:r>
      <w:r>
        <w:rPr>
          <w:noProof/>
        </w:rPr>
        <w:fldChar w:fldCharType="begin"/>
      </w:r>
      <w:r>
        <w:rPr>
          <w:noProof/>
        </w:rPr>
        <w:instrText xml:space="preserve"> PAGEREF _Toc67306794 \h </w:instrText>
      </w:r>
      <w:r>
        <w:rPr>
          <w:noProof/>
        </w:rPr>
      </w:r>
      <w:r>
        <w:rPr>
          <w:noProof/>
        </w:rPr>
        <w:fldChar w:fldCharType="separate"/>
      </w:r>
      <w:r>
        <w:rPr>
          <w:noProof/>
        </w:rPr>
        <w:t>12</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3.4</w:t>
      </w:r>
      <w:r>
        <w:rPr>
          <w:rFonts w:asciiTheme="minorHAnsi" w:eastAsiaTheme="minorEastAsia" w:hAnsiTheme="minorHAnsi" w:cstheme="minorBidi"/>
          <w:noProof/>
          <w:color w:val="auto"/>
          <w:sz w:val="22"/>
          <w:szCs w:val="22"/>
        </w:rPr>
        <w:tab/>
      </w:r>
      <w:r>
        <w:rPr>
          <w:noProof/>
        </w:rPr>
        <w:t xml:space="preserve">Valideren </w:t>
      </w:r>
      <w:r>
        <w:rPr>
          <w:noProof/>
        </w:rPr>
        <w:fldChar w:fldCharType="begin"/>
      </w:r>
      <w:r>
        <w:rPr>
          <w:noProof/>
        </w:rPr>
        <w:instrText xml:space="preserve"> PAGEREF _Toc67306795 \h </w:instrText>
      </w:r>
      <w:r>
        <w:rPr>
          <w:noProof/>
        </w:rPr>
      </w:r>
      <w:r>
        <w:rPr>
          <w:noProof/>
        </w:rPr>
        <w:fldChar w:fldCharType="separate"/>
      </w:r>
      <w:r>
        <w:rPr>
          <w:noProof/>
        </w:rPr>
        <w:t>13</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3.5</w:t>
      </w:r>
      <w:r>
        <w:rPr>
          <w:rFonts w:asciiTheme="minorHAnsi" w:eastAsiaTheme="minorEastAsia" w:hAnsiTheme="minorHAnsi" w:cstheme="minorBidi"/>
          <w:noProof/>
          <w:color w:val="auto"/>
          <w:sz w:val="22"/>
          <w:szCs w:val="22"/>
        </w:rPr>
        <w:tab/>
      </w:r>
      <w:r>
        <w:rPr>
          <w:noProof/>
        </w:rPr>
        <w:t xml:space="preserve">Bepalen van de ophoogfactoren </w:t>
      </w:r>
      <w:r>
        <w:rPr>
          <w:noProof/>
        </w:rPr>
        <w:fldChar w:fldCharType="begin"/>
      </w:r>
      <w:r>
        <w:rPr>
          <w:noProof/>
        </w:rPr>
        <w:instrText xml:space="preserve"> PAGEREF _Toc67306796 \h </w:instrText>
      </w:r>
      <w:r>
        <w:rPr>
          <w:noProof/>
        </w:rPr>
      </w:r>
      <w:r>
        <w:rPr>
          <w:noProof/>
        </w:rPr>
        <w:fldChar w:fldCharType="separate"/>
      </w:r>
      <w:r>
        <w:rPr>
          <w:noProof/>
        </w:rPr>
        <w:t>13</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 xml:space="preserve">Te leveren producten </w:t>
      </w:r>
      <w:r>
        <w:rPr>
          <w:noProof/>
        </w:rPr>
        <w:fldChar w:fldCharType="begin"/>
      </w:r>
      <w:r>
        <w:rPr>
          <w:noProof/>
        </w:rPr>
        <w:instrText xml:space="preserve"> PAGEREF _Toc67306797 \h </w:instrText>
      </w:r>
      <w:r>
        <w:rPr>
          <w:noProof/>
        </w:rPr>
      </w:r>
      <w:r>
        <w:rPr>
          <w:noProof/>
        </w:rPr>
        <w:fldChar w:fldCharType="separate"/>
      </w:r>
      <w:r>
        <w:rPr>
          <w:noProof/>
        </w:rPr>
        <w:t>15</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4.1</w:t>
      </w:r>
      <w:r>
        <w:rPr>
          <w:rFonts w:asciiTheme="minorHAnsi" w:eastAsiaTheme="minorEastAsia" w:hAnsiTheme="minorHAnsi" w:cstheme="minorBidi"/>
          <w:noProof/>
          <w:color w:val="auto"/>
          <w:sz w:val="22"/>
          <w:szCs w:val="22"/>
        </w:rPr>
        <w:tab/>
      </w:r>
      <w:r>
        <w:rPr>
          <w:noProof/>
        </w:rPr>
        <w:t xml:space="preserve">Algemeen </w:t>
      </w:r>
      <w:r>
        <w:rPr>
          <w:noProof/>
        </w:rPr>
        <w:fldChar w:fldCharType="begin"/>
      </w:r>
      <w:r>
        <w:rPr>
          <w:noProof/>
        </w:rPr>
        <w:instrText xml:space="preserve"> PAGEREF _Toc67306798 \h </w:instrText>
      </w:r>
      <w:r>
        <w:rPr>
          <w:noProof/>
        </w:rPr>
      </w:r>
      <w:r>
        <w:rPr>
          <w:noProof/>
        </w:rPr>
        <w:fldChar w:fldCharType="separate"/>
      </w:r>
      <w:r>
        <w:rPr>
          <w:noProof/>
        </w:rPr>
        <w:t>15</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4.2</w:t>
      </w:r>
      <w:r>
        <w:rPr>
          <w:rFonts w:asciiTheme="minorHAnsi" w:eastAsiaTheme="minorEastAsia" w:hAnsiTheme="minorHAnsi" w:cstheme="minorBidi"/>
          <w:noProof/>
          <w:color w:val="auto"/>
          <w:sz w:val="22"/>
          <w:szCs w:val="22"/>
        </w:rPr>
        <w:tab/>
      </w:r>
      <w:r>
        <w:rPr>
          <w:noProof/>
        </w:rPr>
        <w:t xml:space="preserve">Inhoud rapportages </w:t>
      </w:r>
      <w:r>
        <w:rPr>
          <w:noProof/>
        </w:rPr>
        <w:fldChar w:fldCharType="begin"/>
      </w:r>
      <w:r>
        <w:rPr>
          <w:noProof/>
        </w:rPr>
        <w:instrText xml:space="preserve"> PAGEREF _Toc67306799 \h </w:instrText>
      </w:r>
      <w:r>
        <w:rPr>
          <w:noProof/>
        </w:rPr>
      </w:r>
      <w:r>
        <w:rPr>
          <w:noProof/>
        </w:rPr>
        <w:fldChar w:fldCharType="separate"/>
      </w:r>
      <w:r>
        <w:rPr>
          <w:noProof/>
        </w:rPr>
        <w:t>15</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 xml:space="preserve">Aanvullende eisen </w:t>
      </w:r>
      <w:r>
        <w:rPr>
          <w:noProof/>
        </w:rPr>
        <w:fldChar w:fldCharType="begin"/>
      </w:r>
      <w:r>
        <w:rPr>
          <w:noProof/>
        </w:rPr>
        <w:instrText xml:space="preserve"> PAGEREF _Toc67306800 \h </w:instrText>
      </w:r>
      <w:r>
        <w:rPr>
          <w:noProof/>
        </w:rPr>
      </w:r>
      <w:r>
        <w:rPr>
          <w:noProof/>
        </w:rPr>
        <w:fldChar w:fldCharType="separate"/>
      </w:r>
      <w:r>
        <w:rPr>
          <w:noProof/>
        </w:rPr>
        <w:t>17</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5.1</w:t>
      </w:r>
      <w:r>
        <w:rPr>
          <w:rFonts w:asciiTheme="minorHAnsi" w:eastAsiaTheme="minorEastAsia" w:hAnsiTheme="minorHAnsi" w:cstheme="minorBidi"/>
          <w:noProof/>
          <w:color w:val="auto"/>
          <w:sz w:val="22"/>
          <w:szCs w:val="22"/>
        </w:rPr>
        <w:tab/>
      </w:r>
      <w:r>
        <w:rPr>
          <w:noProof/>
        </w:rPr>
        <w:t xml:space="preserve">Algemeen </w:t>
      </w:r>
      <w:r>
        <w:rPr>
          <w:noProof/>
        </w:rPr>
        <w:fldChar w:fldCharType="begin"/>
      </w:r>
      <w:r>
        <w:rPr>
          <w:noProof/>
        </w:rPr>
        <w:instrText xml:space="preserve"> PAGEREF _Toc67306801 \h </w:instrText>
      </w:r>
      <w:r>
        <w:rPr>
          <w:noProof/>
        </w:rPr>
      </w:r>
      <w:r>
        <w:rPr>
          <w:noProof/>
        </w:rPr>
        <w:fldChar w:fldCharType="separate"/>
      </w:r>
      <w:r>
        <w:rPr>
          <w:noProof/>
        </w:rPr>
        <w:t>17</w:t>
      </w:r>
      <w:r>
        <w:rPr>
          <w:noProof/>
        </w:rPr>
        <w:fldChar w:fldCharType="end"/>
      </w:r>
    </w:p>
    <w:p w:rsidR="00E57D3F" w:rsidRDefault="00E57D3F">
      <w:pPr>
        <w:pStyle w:val="Inhopg2"/>
        <w:rPr>
          <w:rFonts w:asciiTheme="minorHAnsi" w:eastAsiaTheme="minorEastAsia" w:hAnsiTheme="minorHAnsi" w:cstheme="minorBidi"/>
          <w:noProof/>
          <w:color w:val="auto"/>
          <w:sz w:val="22"/>
          <w:szCs w:val="22"/>
        </w:rPr>
      </w:pPr>
      <w:r>
        <w:rPr>
          <w:noProof/>
        </w:rPr>
        <w:t>5.2</w:t>
      </w:r>
      <w:r>
        <w:rPr>
          <w:rFonts w:asciiTheme="minorHAnsi" w:eastAsiaTheme="minorEastAsia" w:hAnsiTheme="minorHAnsi" w:cstheme="minorBidi"/>
          <w:noProof/>
          <w:color w:val="auto"/>
          <w:sz w:val="22"/>
          <w:szCs w:val="22"/>
        </w:rPr>
        <w:tab/>
      </w:r>
      <w:r>
        <w:rPr>
          <w:noProof/>
        </w:rPr>
        <w:t xml:space="preserve">Overig </w:t>
      </w:r>
      <w:r>
        <w:rPr>
          <w:noProof/>
        </w:rPr>
        <w:fldChar w:fldCharType="begin"/>
      </w:r>
      <w:r>
        <w:rPr>
          <w:noProof/>
        </w:rPr>
        <w:instrText xml:space="preserve"> PAGEREF _Toc67306802 \h </w:instrText>
      </w:r>
      <w:r>
        <w:rPr>
          <w:noProof/>
        </w:rPr>
      </w:r>
      <w:r>
        <w:rPr>
          <w:noProof/>
        </w:rPr>
        <w:fldChar w:fldCharType="separate"/>
      </w:r>
      <w:r>
        <w:rPr>
          <w:noProof/>
        </w:rPr>
        <w:t>18</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Bijlage 1</w:t>
      </w:r>
      <w:r>
        <w:rPr>
          <w:rFonts w:asciiTheme="minorHAnsi" w:eastAsiaTheme="minorEastAsia" w:hAnsiTheme="minorHAnsi" w:cstheme="minorBidi"/>
          <w:b w:val="0"/>
          <w:noProof/>
          <w:color w:val="auto"/>
          <w:sz w:val="22"/>
          <w:szCs w:val="22"/>
        </w:rPr>
        <w:tab/>
      </w:r>
      <w:r>
        <w:rPr>
          <w:noProof/>
        </w:rPr>
        <w:t xml:space="preserve">Overzicht waarnemingsposten </w:t>
      </w:r>
      <w:r>
        <w:rPr>
          <w:noProof/>
        </w:rPr>
        <w:fldChar w:fldCharType="begin"/>
      </w:r>
      <w:r>
        <w:rPr>
          <w:noProof/>
        </w:rPr>
        <w:instrText xml:space="preserve"> PAGEREF _Toc67306803 \h </w:instrText>
      </w:r>
      <w:r>
        <w:rPr>
          <w:noProof/>
        </w:rPr>
      </w:r>
      <w:r>
        <w:rPr>
          <w:noProof/>
        </w:rPr>
        <w:fldChar w:fldCharType="separate"/>
      </w:r>
      <w:r>
        <w:rPr>
          <w:noProof/>
        </w:rPr>
        <w:t>19</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Bijlage 2</w:t>
      </w:r>
      <w:r>
        <w:rPr>
          <w:rFonts w:asciiTheme="minorHAnsi" w:eastAsiaTheme="minorEastAsia" w:hAnsiTheme="minorHAnsi" w:cstheme="minorBidi"/>
          <w:b w:val="0"/>
          <w:noProof/>
          <w:color w:val="auto"/>
          <w:sz w:val="22"/>
          <w:szCs w:val="22"/>
        </w:rPr>
        <w:tab/>
      </w:r>
      <w:r>
        <w:rPr>
          <w:noProof/>
        </w:rPr>
        <w:t xml:space="preserve">Enquêtes bedrijfsverkeer en personenverkeer </w:t>
      </w:r>
      <w:r>
        <w:rPr>
          <w:noProof/>
        </w:rPr>
        <w:fldChar w:fldCharType="begin"/>
      </w:r>
      <w:r>
        <w:rPr>
          <w:noProof/>
        </w:rPr>
        <w:instrText xml:space="preserve"> PAGEREF _Toc67306804 \h </w:instrText>
      </w:r>
      <w:r>
        <w:rPr>
          <w:noProof/>
        </w:rPr>
      </w:r>
      <w:r>
        <w:rPr>
          <w:noProof/>
        </w:rPr>
        <w:fldChar w:fldCharType="separate"/>
      </w:r>
      <w:r>
        <w:rPr>
          <w:noProof/>
        </w:rPr>
        <w:t>20</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Bijlage 3</w:t>
      </w:r>
      <w:r>
        <w:rPr>
          <w:rFonts w:asciiTheme="minorHAnsi" w:eastAsiaTheme="minorEastAsia" w:hAnsiTheme="minorHAnsi" w:cstheme="minorBidi"/>
          <w:b w:val="0"/>
          <w:noProof/>
          <w:color w:val="auto"/>
          <w:sz w:val="22"/>
          <w:szCs w:val="22"/>
        </w:rPr>
        <w:tab/>
      </w:r>
      <w:r>
        <w:rPr>
          <w:noProof/>
        </w:rPr>
        <w:t xml:space="preserve">Codeerlijst landen </w:t>
      </w:r>
      <w:r>
        <w:rPr>
          <w:noProof/>
        </w:rPr>
        <w:fldChar w:fldCharType="begin"/>
      </w:r>
      <w:r>
        <w:rPr>
          <w:noProof/>
        </w:rPr>
        <w:instrText xml:space="preserve"> PAGEREF _Toc67306805 \h </w:instrText>
      </w:r>
      <w:r>
        <w:rPr>
          <w:noProof/>
        </w:rPr>
      </w:r>
      <w:r>
        <w:rPr>
          <w:noProof/>
        </w:rPr>
        <w:fldChar w:fldCharType="separate"/>
      </w:r>
      <w:r>
        <w:rPr>
          <w:noProof/>
        </w:rPr>
        <w:t>25</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Bijlage 4</w:t>
      </w:r>
      <w:r>
        <w:rPr>
          <w:rFonts w:asciiTheme="minorHAnsi" w:eastAsiaTheme="minorEastAsia" w:hAnsiTheme="minorHAnsi" w:cstheme="minorBidi"/>
          <w:b w:val="0"/>
          <w:noProof/>
          <w:color w:val="auto"/>
          <w:sz w:val="22"/>
          <w:szCs w:val="22"/>
        </w:rPr>
        <w:tab/>
      </w:r>
      <w:r>
        <w:rPr>
          <w:noProof/>
        </w:rPr>
        <w:t xml:space="preserve">Codes voor grensposten </w:t>
      </w:r>
      <w:r>
        <w:rPr>
          <w:noProof/>
        </w:rPr>
        <w:fldChar w:fldCharType="begin"/>
      </w:r>
      <w:r>
        <w:rPr>
          <w:noProof/>
        </w:rPr>
        <w:instrText xml:space="preserve"> PAGEREF _Toc67306806 \h </w:instrText>
      </w:r>
      <w:r>
        <w:rPr>
          <w:noProof/>
        </w:rPr>
      </w:r>
      <w:r>
        <w:rPr>
          <w:noProof/>
        </w:rPr>
        <w:fldChar w:fldCharType="separate"/>
      </w:r>
      <w:r>
        <w:rPr>
          <w:noProof/>
        </w:rPr>
        <w:t>26</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Bijlage 5</w:t>
      </w:r>
      <w:r>
        <w:rPr>
          <w:rFonts w:asciiTheme="minorHAnsi" w:eastAsiaTheme="minorEastAsia" w:hAnsiTheme="minorHAnsi" w:cstheme="minorBidi"/>
          <w:b w:val="0"/>
          <w:noProof/>
          <w:color w:val="auto"/>
          <w:sz w:val="22"/>
          <w:szCs w:val="22"/>
        </w:rPr>
        <w:tab/>
      </w:r>
      <w:r>
        <w:rPr>
          <w:noProof/>
        </w:rPr>
        <w:t xml:space="preserve">Codes goederen </w:t>
      </w:r>
      <w:r>
        <w:rPr>
          <w:noProof/>
        </w:rPr>
        <w:fldChar w:fldCharType="begin"/>
      </w:r>
      <w:r>
        <w:rPr>
          <w:noProof/>
        </w:rPr>
        <w:instrText xml:space="preserve"> PAGEREF _Toc67306807 \h </w:instrText>
      </w:r>
      <w:r>
        <w:rPr>
          <w:noProof/>
        </w:rPr>
      </w:r>
      <w:r>
        <w:rPr>
          <w:noProof/>
        </w:rPr>
        <w:fldChar w:fldCharType="separate"/>
      </w:r>
      <w:r>
        <w:rPr>
          <w:noProof/>
        </w:rPr>
        <w:t>27</w:t>
      </w:r>
      <w:r>
        <w:rPr>
          <w:noProof/>
        </w:rPr>
        <w:fldChar w:fldCharType="end"/>
      </w:r>
    </w:p>
    <w:p w:rsidR="00E57D3F" w:rsidRDefault="00E57D3F">
      <w:pPr>
        <w:pStyle w:val="Inhopg1"/>
        <w:rPr>
          <w:rFonts w:asciiTheme="minorHAnsi" w:eastAsiaTheme="minorEastAsia" w:hAnsiTheme="minorHAnsi" w:cstheme="minorBidi"/>
          <w:b w:val="0"/>
          <w:noProof/>
          <w:color w:val="auto"/>
          <w:sz w:val="22"/>
          <w:szCs w:val="22"/>
        </w:rPr>
      </w:pPr>
      <w:r>
        <w:rPr>
          <w:noProof/>
        </w:rPr>
        <w:t>Bijlage 6</w:t>
      </w:r>
      <w:r>
        <w:rPr>
          <w:rFonts w:asciiTheme="minorHAnsi" w:eastAsiaTheme="minorEastAsia" w:hAnsiTheme="minorHAnsi" w:cstheme="minorBidi"/>
          <w:b w:val="0"/>
          <w:noProof/>
          <w:color w:val="auto"/>
          <w:sz w:val="22"/>
          <w:szCs w:val="22"/>
        </w:rPr>
        <w:tab/>
      </w:r>
      <w:r>
        <w:rPr>
          <w:noProof/>
        </w:rPr>
        <w:t xml:space="preserve">Te gebruiken codes voor verplaatsingsmotieven </w:t>
      </w:r>
      <w:r>
        <w:rPr>
          <w:noProof/>
        </w:rPr>
        <w:fldChar w:fldCharType="begin"/>
      </w:r>
      <w:r>
        <w:rPr>
          <w:noProof/>
        </w:rPr>
        <w:instrText xml:space="preserve"> PAGEREF _Toc67306808 \h </w:instrText>
      </w:r>
      <w:r>
        <w:rPr>
          <w:noProof/>
        </w:rPr>
      </w:r>
      <w:r>
        <w:rPr>
          <w:noProof/>
        </w:rPr>
        <w:fldChar w:fldCharType="separate"/>
      </w:r>
      <w:r>
        <w:rPr>
          <w:noProof/>
        </w:rPr>
        <w:t>30</w:t>
      </w:r>
      <w:r>
        <w:rPr>
          <w:noProof/>
        </w:rPr>
        <w:fldChar w:fldCharType="end"/>
      </w:r>
    </w:p>
    <w:p w:rsidR="00E05FE9" w:rsidRDefault="008A7026">
      <w:r>
        <w:rPr>
          <w:b/>
        </w:rPr>
        <w:fldChar w:fldCharType="end"/>
      </w:r>
    </w:p>
    <w:p w:rsidR="00E05FE9" w:rsidRDefault="008A7026">
      <w:r>
        <w:br w:type="page"/>
      </w:r>
    </w:p>
    <w:p w:rsidR="007D46D7" w:rsidRPr="00642599" w:rsidRDefault="00CE3E32" w:rsidP="007D46D7">
      <w:pPr>
        <w:pStyle w:val="Huisstijl-Kop1"/>
      </w:pPr>
      <w:bookmarkStart w:id="1" w:name="_Toc67306776"/>
      <w:r>
        <w:lastRenderedPageBreak/>
        <w:t>Uitgangspunten opdracht</w:t>
      </w:r>
      <w:bookmarkEnd w:id="1"/>
      <w:r w:rsidR="007D46D7" w:rsidRPr="00642599">
        <w:t xml:space="preserve"> </w:t>
      </w:r>
    </w:p>
    <w:p w:rsidR="007D46D7" w:rsidRPr="00642599" w:rsidRDefault="007D46D7" w:rsidP="007D46D7">
      <w:pPr>
        <w:pStyle w:val="Huisstijl-Kop2"/>
      </w:pPr>
      <w:r w:rsidRPr="00642599">
        <w:fldChar w:fldCharType="begin"/>
      </w:r>
      <w:r w:rsidRPr="00642599">
        <w:instrText xml:space="preserve">PRIVATE </w:instrText>
      </w:r>
      <w:r w:rsidRPr="00642599">
        <w:fldChar w:fldCharType="end"/>
      </w:r>
      <w:bookmarkStart w:id="2" w:name="_Toc67306777"/>
      <w:r w:rsidRPr="00642599">
        <w:t>Inleiding</w:t>
      </w:r>
      <w:bookmarkEnd w:id="2"/>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Rijkswaterstaat West-Nederland Zuid (RWS WNZ</w:t>
      </w:r>
      <w:r w:rsidR="00057AC5">
        <w:t>)</w:t>
      </w:r>
      <w:r w:rsidRPr="00642599">
        <w:t xml:space="preserve"> is voornemens om in </w:t>
      </w:r>
      <w:r w:rsidR="00A62004">
        <w:t>2023</w:t>
      </w:r>
      <w:r w:rsidRPr="00642599">
        <w:t xml:space="preserve"> op een aantal wegvakken van het Zuid-Hollandse hoofdwegennet een kentekenenquête onder het gemotoriseerd verkeer uit te laten voeren, met het doel de set basisgegevens, die bij de afdeling Verkenningen en Planuitwerking (V&amp;P) in beheer is, aan te vullen. Deze set met basisgegevens wordt door de afdeling gebruikt ten behoeve van onder andere planstudies en mobiliteitsmanagement. Deze keer wordt voor één jaar offerte gevraagd; In </w:t>
      </w:r>
      <w:r w:rsidR="00A62004">
        <w:t>2023</w:t>
      </w:r>
      <w:r w:rsidRPr="00642599">
        <w:t xml:space="preserve"> zal op </w:t>
      </w:r>
      <w:r w:rsidR="00A62004">
        <w:t>5</w:t>
      </w:r>
      <w:r w:rsidRPr="00642599">
        <w:t xml:space="preserve"> locaties een kentekenenquête worden uitgevoerd.</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rPr>
          <w:i/>
        </w:rPr>
      </w:pP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Doel van een kentekenenquête is het verkrijgen van recent inzicht in o.a. herkomst- en bestemmings</w:t>
      </w:r>
      <w:r w:rsidRPr="00642599">
        <w:softHyphen/>
        <w:t>relaties, motieven, voertuigbezetting en -soort. Voor goederenverkeer betreft dit vooral het vervoer van goederen en de wijze waarop dit plaatsvindt. De uitkomsten zullen o.a. worden gebruikt bij de beschrijving van de huidige en toekomstige situatie van het verkeer.</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In dit document is een beschrijving gegeven van het onderzoek zoals dat Rijkswaterstaat West-Nederland Zuid voor ogen staat, waarbij uitgebreid is aangegeven welke stappen dienen te worden doorlopen. Dit is gedaan in verband met de eenduidigheid van en vergelijkbaarheid met andere enquêtes. </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Dit hoofdstuk beschrijft de uitgangspunten van het onderzoek, de mogelijke waarnemingspunten (het aantal en de locaties), de huidige gemiddelde </w:t>
      </w:r>
      <w:proofErr w:type="spellStart"/>
      <w:r>
        <w:t>dag</w:t>
      </w:r>
      <w:r w:rsidRPr="00642599">
        <w:t>intensiteiten</w:t>
      </w:r>
      <w:proofErr w:type="spellEnd"/>
      <w:r w:rsidRPr="00642599">
        <w:t xml:space="preserve"> </w:t>
      </w:r>
      <w:r>
        <w:t xml:space="preserve">(zie bijlage 1) </w:t>
      </w:r>
      <w:r w:rsidRPr="00642599">
        <w:t>en de registratieperioden.</w:t>
      </w:r>
    </w:p>
    <w:p w:rsidR="007D46D7" w:rsidRPr="00642599" w:rsidRDefault="007D46D7" w:rsidP="007D46D7">
      <w:pPr>
        <w:pStyle w:val="Huisstijl-Kop2"/>
      </w:pPr>
      <w:r w:rsidRPr="00642599">
        <w:rPr>
          <w:vanish/>
        </w:rPr>
        <w:fldChar w:fldCharType="begin"/>
      </w:r>
      <w:r w:rsidRPr="00642599">
        <w:rPr>
          <w:vanish/>
        </w:rPr>
        <w:instrText xml:space="preserve">PRIVATE </w:instrText>
      </w:r>
      <w:r w:rsidRPr="00642599">
        <w:rPr>
          <w:vanish/>
        </w:rPr>
        <w:fldChar w:fldCharType="end"/>
      </w:r>
      <w:bookmarkStart w:id="3" w:name="_Toc67306778"/>
      <w:r w:rsidRPr="00642599">
        <w:t>Uitgangspunten</w:t>
      </w:r>
      <w:bookmarkEnd w:id="3"/>
    </w:p>
    <w:p w:rsidR="007D46D7" w:rsidRPr="00642599" w:rsidRDefault="007D46D7" w:rsidP="007D46D7">
      <w:pPr>
        <w:rPr>
          <w:rFonts w:cs="Arial"/>
        </w:rPr>
      </w:pPr>
      <w:r w:rsidRPr="00642599">
        <w:rPr>
          <w:rFonts w:cs="Arial"/>
        </w:rPr>
        <w:t xml:space="preserve">Uitgangspunt voor de opzet en het uitvoeren van het kentekenenquête-onderzoek vormt voor Rijkswaterstaat Organisatieonderdeel West-Nederland Zuid het </w:t>
      </w:r>
      <w:r w:rsidRPr="00C30A93">
        <w:rPr>
          <w:rFonts w:cs="Arial"/>
          <w:i/>
          <w:iCs/>
        </w:rPr>
        <w:t>‘Handboek</w:t>
      </w:r>
      <w:r w:rsidRPr="00642599">
        <w:rPr>
          <w:rFonts w:cs="Arial"/>
          <w:i/>
          <w:iCs/>
        </w:rPr>
        <w:t xml:space="preserve"> Verzamelen Verplaatsingsgegevens Auto-enquêtes personen- en goederenvervoer’</w:t>
      </w:r>
      <w:r w:rsidRPr="00642599">
        <w:rPr>
          <w:rFonts w:cs="Arial"/>
        </w:rPr>
        <w:t xml:space="preserve"> (Adviesdienst Verkeer en Vervoer, HVV 3, juni 2009), hierna omschreven als ‘Handboek’. </w:t>
      </w:r>
      <w:r>
        <w:rPr>
          <w:rFonts w:cs="Arial"/>
        </w:rPr>
        <w:t xml:space="preserve">Momenteel is de nieuwste/gedateerde werkversie: </w:t>
      </w:r>
      <w:r w:rsidRPr="00FA0A47">
        <w:rPr>
          <w:rFonts w:cs="Arial"/>
          <w:i/>
        </w:rPr>
        <w:t xml:space="preserve">Handboek Verzamelen Verplaatsingsgegevens, editie </w:t>
      </w:r>
      <w:r>
        <w:rPr>
          <w:rFonts w:cs="Arial"/>
          <w:i/>
        </w:rPr>
        <w:t xml:space="preserve">aangepast </w:t>
      </w:r>
      <w:r w:rsidRPr="00FA0A47">
        <w:rPr>
          <w:rFonts w:cs="Arial"/>
          <w:i/>
        </w:rPr>
        <w:t>201</w:t>
      </w:r>
      <w:r>
        <w:rPr>
          <w:rFonts w:cs="Arial"/>
          <w:i/>
        </w:rPr>
        <w:t>4</w:t>
      </w:r>
      <w:r w:rsidRPr="00FA0A47">
        <w:rPr>
          <w:rFonts w:cs="Arial"/>
          <w:i/>
        </w:rPr>
        <w:t xml:space="preserve">, concept, 25 </w:t>
      </w:r>
      <w:proofErr w:type="spellStart"/>
      <w:r w:rsidRPr="00FA0A47">
        <w:rPr>
          <w:rFonts w:cs="Arial"/>
          <w:i/>
        </w:rPr>
        <w:t>febr</w:t>
      </w:r>
      <w:proofErr w:type="spellEnd"/>
      <w:r w:rsidRPr="00FA0A47">
        <w:rPr>
          <w:rFonts w:cs="Arial"/>
          <w:i/>
        </w:rPr>
        <w:t xml:space="preserve"> 201</w:t>
      </w:r>
      <w:r>
        <w:rPr>
          <w:rFonts w:cs="Arial"/>
          <w:i/>
        </w:rPr>
        <w:t>5</w:t>
      </w:r>
      <w:r>
        <w:rPr>
          <w:rFonts w:cs="Arial"/>
        </w:rPr>
        <w:t>, was oorspronkelijk al</w:t>
      </w:r>
      <w:r w:rsidR="00CE24F1">
        <w:rPr>
          <w:rFonts w:cs="Arial"/>
        </w:rPr>
        <w:t xml:space="preserve">leen bedoeld voor GVO-PAR 2014 </w:t>
      </w:r>
      <w:r>
        <w:rPr>
          <w:rFonts w:cs="Arial"/>
        </w:rPr>
        <w:t xml:space="preserve">en GVO-GVR 2016 onderzoek, maar </w:t>
      </w:r>
      <w:r w:rsidRPr="005722D3">
        <w:rPr>
          <w:rFonts w:cs="Arial"/>
        </w:rPr>
        <w:t>mag ook gebruikt worden bij dit onderzoek</w:t>
      </w:r>
      <w:r>
        <w:rPr>
          <w:rFonts w:cs="Arial"/>
        </w:rPr>
        <w:t xml:space="preserve">; wordt digitaal bij offerte-uitvraag gevoegd. </w:t>
      </w:r>
      <w:r w:rsidRPr="00642599">
        <w:rPr>
          <w:rFonts w:cs="Arial"/>
        </w:rPr>
        <w:t xml:space="preserve">Het Handboek is </w:t>
      </w:r>
      <w:r>
        <w:rPr>
          <w:rFonts w:cs="Arial"/>
        </w:rPr>
        <w:t xml:space="preserve">ook </w:t>
      </w:r>
      <w:r w:rsidRPr="00642599">
        <w:rPr>
          <w:rFonts w:cs="Arial"/>
        </w:rPr>
        <w:t>kosteloos verkrijgbaar bij Patrick Sevarts (RWS) telefoon 088-7982.495, inclusief de reglementen en protocollen.</w:t>
      </w:r>
    </w:p>
    <w:p w:rsidR="007D46D7" w:rsidRPr="00642599" w:rsidRDefault="007D46D7" w:rsidP="007D46D7">
      <w:pPr>
        <w:rPr>
          <w:rFonts w:cs="Arial"/>
        </w:rPr>
      </w:pPr>
    </w:p>
    <w:p w:rsidR="007D46D7" w:rsidRPr="00642599" w:rsidRDefault="007D46D7" w:rsidP="007D46D7">
      <w:pPr>
        <w:rPr>
          <w:rFonts w:cs="Arial"/>
          <w:b/>
          <w:bCs/>
        </w:rPr>
      </w:pPr>
      <w:r w:rsidRPr="00642599">
        <w:rPr>
          <w:rFonts w:cs="Arial"/>
        </w:rPr>
        <w:t xml:space="preserve">Bij het schrijven van de offerte en bij het eventueel uitvoeren van de opdracht is het Handboek leidend. De in deze opdrachtomschrijving genoemde zaken zijn aanvullingen en aanscherpingen op de onderdelen die in het Handboek worden genoemd. Dit geldt evenwel niet voor de </w:t>
      </w:r>
      <w:r w:rsidRPr="00642599">
        <w:rPr>
          <w:rFonts w:cs="Arial"/>
          <w:i/>
          <w:iCs/>
        </w:rPr>
        <w:t>steekproeftrekking</w:t>
      </w:r>
      <w:r w:rsidRPr="00642599">
        <w:rPr>
          <w:rFonts w:cs="Arial"/>
        </w:rPr>
        <w:t xml:space="preserve"> die voor dit onderzoek nodig is. Omwille van de statistische validiteit en betrouwbaarheid is het gebleken dat het voor dit onderzoek namelijk niet noodzakelijk is de richtlijn van het Handboek ten aanzien van kentekenwaarnemingen te handhaven. In plaats van waarnemingen per rijstrook is het daarom toegestaan waarnemingen te doen per rijbaan c.q. rijrichting; wel moet een buffer van 25% bij de bruto steekproef worden opgenomen [zie verderop]. In de rapportage dient hiervan uitdrukkelijk melding te worden gemaakt, terwijl ook in de uitwerking duidelijk wordt aangegeven op welke wijze en met welke ophoogfactoren de beoogde statistieken worden verkregen. Het is aan opdrachtgever de uiteindelijke resultaten aan de gestelde eisen te toetsen en te accepteren.</w:t>
      </w:r>
    </w:p>
    <w:p w:rsidR="007D46D7" w:rsidRPr="00642599" w:rsidRDefault="007D46D7" w:rsidP="007D46D7">
      <w:pPr>
        <w:rPr>
          <w:rFonts w:cs="Arial"/>
        </w:rPr>
      </w:pPr>
    </w:p>
    <w:p w:rsidR="007D46D7" w:rsidRPr="00642599" w:rsidRDefault="007D46D7" w:rsidP="007D46D7">
      <w:pPr>
        <w:rPr>
          <w:rFonts w:cs="Arial"/>
        </w:rPr>
      </w:pPr>
      <w:r w:rsidRPr="00642599">
        <w:rPr>
          <w:rFonts w:cs="Arial"/>
        </w:rPr>
        <w:lastRenderedPageBreak/>
        <w:t>Voor de opbouw van de offerte en de uitvoering van de opdracht zijn verder de volgende uitgangspunten van belang:</w:t>
      </w:r>
    </w:p>
    <w:p w:rsidR="007D46D7" w:rsidRPr="00642599" w:rsidRDefault="007D46D7" w:rsidP="007D46D7">
      <w:pPr>
        <w:rPr>
          <w:rFonts w:cs="Arial"/>
        </w:rPr>
      </w:pPr>
    </w:p>
    <w:p w:rsidR="007D46D7" w:rsidRPr="002957F7" w:rsidRDefault="007D46D7" w:rsidP="007D46D7">
      <w:pPr>
        <w:rPr>
          <w:rFonts w:cs="Arial"/>
          <w:i/>
          <w:iCs/>
        </w:rPr>
      </w:pPr>
      <w:r w:rsidRPr="002957F7">
        <w:rPr>
          <w:rFonts w:cs="Arial"/>
          <w:i/>
          <w:iCs/>
        </w:rPr>
        <w:t>Locaties</w:t>
      </w:r>
    </w:p>
    <w:p w:rsidR="007D46D7" w:rsidRPr="00642599" w:rsidRDefault="007D46D7" w:rsidP="007D46D7">
      <w:pPr>
        <w:rPr>
          <w:rFonts w:cs="Arial"/>
        </w:rPr>
      </w:pPr>
      <w:r w:rsidRPr="00642599">
        <w:rPr>
          <w:rFonts w:cs="Arial"/>
        </w:rPr>
        <w:t>In het beheergebied van Rijkswaterstaat West-Nederland Zuid is een aantal wegvakken als waarnemingslocatie aangewezen voor kentekenenquêtes (</w:t>
      </w:r>
      <w:r>
        <w:rPr>
          <w:rFonts w:cs="Arial"/>
        </w:rPr>
        <w:t xml:space="preserve">zie bijlage </w:t>
      </w:r>
      <w:r w:rsidRPr="00976E0C">
        <w:rPr>
          <w:rFonts w:cs="Arial"/>
        </w:rPr>
        <w:t>1</w:t>
      </w:r>
      <w:r w:rsidRPr="00642599">
        <w:rPr>
          <w:rFonts w:cs="Arial"/>
        </w:rPr>
        <w:t xml:space="preserve">). De wegvakken zijn zodanig gekozen dat na het onderzoek van iedere weg in het beheergebied een betrouwbaar beeld verkregen wordt van de verplaatsingen. Een overzicht van de wegvakken en de richting waarin moet worden waargenomen is weergegeven in bijlage 1. </w:t>
      </w:r>
    </w:p>
    <w:p w:rsidR="007D46D7" w:rsidRDefault="007D46D7" w:rsidP="007D46D7">
      <w:pPr>
        <w:rPr>
          <w:rFonts w:cs="Arial"/>
        </w:rPr>
      </w:pPr>
      <w:r w:rsidRPr="00642599">
        <w:rPr>
          <w:rFonts w:cs="Arial"/>
        </w:rPr>
        <w:t xml:space="preserve">Voor verkeersintensiteiten op en nabij de waarnemingspunten wordt </w:t>
      </w:r>
      <w:r>
        <w:rPr>
          <w:rFonts w:cs="Arial"/>
        </w:rPr>
        <w:t xml:space="preserve">ook </w:t>
      </w:r>
      <w:r w:rsidRPr="00642599">
        <w:rPr>
          <w:rFonts w:cs="Arial"/>
        </w:rPr>
        <w:t xml:space="preserve">verwezen naar </w:t>
      </w:r>
      <w:r>
        <w:rPr>
          <w:rFonts w:cs="Arial"/>
        </w:rPr>
        <w:t>bijlage 1.</w:t>
      </w:r>
    </w:p>
    <w:p w:rsidR="007D46D7" w:rsidRPr="00642599" w:rsidRDefault="007D46D7" w:rsidP="007D46D7">
      <w:pPr>
        <w:rPr>
          <w:rFonts w:cs="Arial"/>
        </w:rPr>
      </w:pPr>
    </w:p>
    <w:p w:rsidR="007D46D7" w:rsidRPr="00642599" w:rsidRDefault="007D46D7" w:rsidP="007D46D7">
      <w:pPr>
        <w:rPr>
          <w:rFonts w:cs="Arial"/>
          <w:i/>
        </w:rPr>
      </w:pPr>
      <w:r w:rsidRPr="00473DFA">
        <w:rPr>
          <w:rFonts w:cs="Arial"/>
          <w:i/>
        </w:rPr>
        <w:t>Stee</w:t>
      </w:r>
      <w:r w:rsidRPr="00642599">
        <w:rPr>
          <w:rFonts w:cs="Arial"/>
          <w:i/>
        </w:rPr>
        <w:t>kproeftrekking</w:t>
      </w:r>
    </w:p>
    <w:p w:rsidR="007D46D7" w:rsidRPr="00642599" w:rsidRDefault="007D46D7" w:rsidP="007D46D7">
      <w:pPr>
        <w:rPr>
          <w:rFonts w:cs="Arial"/>
        </w:rPr>
      </w:pPr>
      <w:r w:rsidRPr="00642599">
        <w:rPr>
          <w:rFonts w:cs="Arial"/>
        </w:rPr>
        <w:t xml:space="preserve">Zoals hiervoor vermeld dient de steekproef per rijbaan getrokken te worden, waarbij het personenverkeer in één richting en het goederenverkeer in twee richtingen wordt waargenomen. Ter indicatie geldt hierbij dat er </w:t>
      </w:r>
      <w:r w:rsidRPr="00642599">
        <w:rPr>
          <w:rFonts w:cs="Arial"/>
          <w:i/>
          <w:iCs/>
        </w:rPr>
        <w:t>per enquêtepost</w:t>
      </w:r>
      <w:r w:rsidRPr="00642599">
        <w:rPr>
          <w:rFonts w:cs="Arial"/>
        </w:rPr>
        <w:t xml:space="preserve"> </w:t>
      </w:r>
      <w:r w:rsidRPr="00642599">
        <w:rPr>
          <w:rFonts w:cs="Arial"/>
          <w:i/>
          <w:iCs/>
        </w:rPr>
        <w:t>per richting</w:t>
      </w:r>
      <w:r w:rsidRPr="00642599">
        <w:rPr>
          <w:rFonts w:cs="Arial"/>
        </w:rPr>
        <w:t xml:space="preserve"> 15600 bruto enquêtes en 4631 netto enquêtes geregistreerd, verzonden en/of verwerkt moeten worden. [Meer in detail: Ook op snelwegen met een lage intensiteit is een bruto steekproef van maximaal 320 kentekens per uur benodigd. Hierbij wordt een buffer geteld van 25%, zodat dat bruto 400 kentekens per uur wordt. Bij 13 uur waarnemen wordt de bruto steekproef: 13 u x 400= 5200 bruto kentekens; D.w.z. 5200 bruto personenauto’s richting 1, 5200 bruto bedrijfsverkeer/vrachtverkeer </w:t>
      </w:r>
      <w:proofErr w:type="spellStart"/>
      <w:r w:rsidRPr="00642599">
        <w:rPr>
          <w:rFonts w:cs="Arial"/>
        </w:rPr>
        <w:t>ri</w:t>
      </w:r>
      <w:proofErr w:type="spellEnd"/>
      <w:r w:rsidRPr="00642599">
        <w:rPr>
          <w:rFonts w:cs="Arial"/>
        </w:rPr>
        <w:t xml:space="preserve"> 1 en 5200 bruto bedrijfsverkeer </w:t>
      </w:r>
      <w:proofErr w:type="spellStart"/>
      <w:r w:rsidRPr="00642599">
        <w:rPr>
          <w:rFonts w:cs="Arial"/>
        </w:rPr>
        <w:t>ri</w:t>
      </w:r>
      <w:proofErr w:type="spellEnd"/>
      <w:r w:rsidRPr="00642599">
        <w:rPr>
          <w:rFonts w:cs="Arial"/>
        </w:rPr>
        <w:t xml:space="preserve"> 2. Totale bruto steekproef per enquêtepost (voor 3 richtingen) 15600 kentekens. Standaard netto respons wordt op 29,7% gesteld voor pers. auto’s en voor bedrijfsverkeer; dat betekent standaard 4631 netto geldige enquêtes registreren.]</w:t>
      </w:r>
    </w:p>
    <w:p w:rsidR="007D46D7" w:rsidRPr="00642599" w:rsidRDefault="007D46D7" w:rsidP="007D46D7">
      <w:pPr>
        <w:rPr>
          <w:rFonts w:cs="Arial"/>
        </w:rPr>
      </w:pPr>
      <w:r w:rsidRPr="00642599">
        <w:rPr>
          <w:rFonts w:cs="Arial"/>
        </w:rPr>
        <w:t xml:space="preserve">Deze aantallen zijn een inschatting en dienen </w:t>
      </w:r>
      <w:r w:rsidRPr="00642599">
        <w:rPr>
          <w:rFonts w:cs="Arial"/>
          <w:u w:val="single"/>
        </w:rPr>
        <w:t>alleen als hulpmiddel</w:t>
      </w:r>
      <w:r w:rsidRPr="00642599">
        <w:rPr>
          <w:rFonts w:cs="Arial"/>
        </w:rPr>
        <w:t xml:space="preserve"> voor de opdrachtnemer bij het schrijven van de offerte. De genoemde aantallen zijn dus </w:t>
      </w:r>
      <w:r w:rsidRPr="00642599">
        <w:rPr>
          <w:rFonts w:cs="Arial"/>
          <w:u w:val="single"/>
        </w:rPr>
        <w:t>geen streefwaarden</w:t>
      </w:r>
      <w:r w:rsidRPr="00642599">
        <w:rPr>
          <w:rFonts w:cs="Arial"/>
        </w:rPr>
        <w:t xml:space="preserve">, maar dienen uitgangspunt te zijn voor de offerte. De daadwerkelijke steekproef dient op basis van op de onderzoeksdag uitgevoerde verkeerstellingen en het Handboek te worden bepaald. </w:t>
      </w:r>
    </w:p>
    <w:p w:rsidR="007D46D7" w:rsidRPr="00642599" w:rsidRDefault="007D46D7" w:rsidP="007D46D7">
      <w:pPr>
        <w:rPr>
          <w:rFonts w:cs="Arial"/>
        </w:rPr>
      </w:pPr>
      <w:r w:rsidRPr="00642599">
        <w:rPr>
          <w:rFonts w:cs="Arial"/>
        </w:rPr>
        <w:t>Voertuigen die op meerdere locaties worden waargenomen (‘dubbele waarnemingen’) dienen ontdubbeld te worden. Voor het ontdubbelen dient de inschrijver een voorstel te doen. Dubbele waarnemingen zijn niet gewenst als de betreffende waarnemingen deel uitmaken van eenzelfde verplaatsing. Bij het ontdubbelen dient er rekening mee gehouden te worden dat de steekproefeis van kracht blijft, ook na verwijdering van dubbele waarnemingen.</w:t>
      </w:r>
    </w:p>
    <w:p w:rsidR="007D46D7" w:rsidRPr="00642599" w:rsidRDefault="007D46D7" w:rsidP="007D46D7">
      <w:pPr>
        <w:rPr>
          <w:rFonts w:cs="Arial"/>
        </w:rPr>
      </w:pPr>
    </w:p>
    <w:p w:rsidR="007D46D7" w:rsidRPr="00642599" w:rsidRDefault="007D46D7" w:rsidP="007D46D7">
      <w:pPr>
        <w:rPr>
          <w:rFonts w:cs="Arial"/>
          <w:i/>
        </w:rPr>
      </w:pPr>
      <w:r w:rsidRPr="00642599">
        <w:rPr>
          <w:rFonts w:cs="Arial"/>
          <w:i/>
        </w:rPr>
        <w:t>Veldwerk/steekproef</w:t>
      </w:r>
    </w:p>
    <w:p w:rsidR="007D46D7" w:rsidRPr="00642599" w:rsidRDefault="007D46D7" w:rsidP="007D46D7">
      <w:pPr>
        <w:widowControl w:val="0"/>
        <w:numPr>
          <w:ilvl w:val="0"/>
          <w:numId w:val="27"/>
        </w:numPr>
        <w:tabs>
          <w:tab w:val="clear" w:pos="720"/>
          <w:tab w:val="num" w:pos="426"/>
        </w:tabs>
        <w:overflowPunct w:val="0"/>
        <w:autoSpaceDE w:val="0"/>
        <w:adjustRightInd w:val="0"/>
        <w:spacing w:line="240" w:lineRule="auto"/>
        <w:ind w:left="426" w:hanging="426"/>
        <w:rPr>
          <w:rFonts w:cs="Arial"/>
        </w:rPr>
      </w:pPr>
      <w:r w:rsidRPr="00642599">
        <w:rPr>
          <w:rFonts w:cs="Arial"/>
        </w:rPr>
        <w:t xml:space="preserve">Registratie van kentekens dient plaats te vinden met camera’s. </w:t>
      </w:r>
    </w:p>
    <w:p w:rsidR="007D46D7" w:rsidRPr="00642599" w:rsidRDefault="007D46D7" w:rsidP="007D46D7">
      <w:pPr>
        <w:widowControl w:val="0"/>
        <w:numPr>
          <w:ilvl w:val="0"/>
          <w:numId w:val="27"/>
        </w:numPr>
        <w:tabs>
          <w:tab w:val="clear" w:pos="720"/>
          <w:tab w:val="num" w:pos="426"/>
        </w:tabs>
        <w:overflowPunct w:val="0"/>
        <w:autoSpaceDE w:val="0"/>
        <w:adjustRightInd w:val="0"/>
        <w:spacing w:line="240" w:lineRule="auto"/>
        <w:ind w:left="426" w:hanging="426"/>
        <w:rPr>
          <w:rFonts w:cs="Arial"/>
        </w:rPr>
      </w:pPr>
      <w:r w:rsidRPr="00642599">
        <w:rPr>
          <w:rFonts w:cs="Arial"/>
        </w:rPr>
        <w:t xml:space="preserve">Kentekens op beide wegvakken dienen </w:t>
      </w:r>
      <w:r w:rsidRPr="00642599">
        <w:rPr>
          <w:rFonts w:cs="Arial"/>
          <w:u w:val="single"/>
        </w:rPr>
        <w:t>van voren</w:t>
      </w:r>
      <w:r w:rsidRPr="00642599">
        <w:rPr>
          <w:rFonts w:cs="Arial"/>
        </w:rPr>
        <w:t xml:space="preserve"> te worden waargenomen. Hierbij is het bij camera-waarneming niet toegestaan dat het kenteken in combinatie met het type en de kleur van het voertuig of met de inzittenden van het voertuig herkenbaar wordt opgenomen of anderszins wordt vastgelegd.</w:t>
      </w:r>
    </w:p>
    <w:p w:rsidR="007D46D7" w:rsidRPr="00642599" w:rsidRDefault="007D46D7" w:rsidP="007D46D7">
      <w:pPr>
        <w:widowControl w:val="0"/>
        <w:numPr>
          <w:ilvl w:val="0"/>
          <w:numId w:val="27"/>
        </w:numPr>
        <w:tabs>
          <w:tab w:val="clear" w:pos="720"/>
          <w:tab w:val="num" w:pos="426"/>
        </w:tabs>
        <w:overflowPunct w:val="0"/>
        <w:autoSpaceDE w:val="0"/>
        <w:adjustRightInd w:val="0"/>
        <w:spacing w:line="240" w:lineRule="auto"/>
        <w:ind w:left="426" w:hanging="426"/>
        <w:rPr>
          <w:rFonts w:cs="Arial"/>
        </w:rPr>
      </w:pPr>
      <w:r w:rsidRPr="00642599">
        <w:rPr>
          <w:rFonts w:cs="Arial"/>
        </w:rPr>
        <w:t>Kentekens voor het personenverkeer worden in 1 richting en van het goederenverkeer in 2 richtingen waargenomen (zie bijlage 1).</w:t>
      </w:r>
    </w:p>
    <w:p w:rsidR="007D46D7" w:rsidRPr="00642599" w:rsidRDefault="007D46D7" w:rsidP="007D46D7">
      <w:pPr>
        <w:widowControl w:val="0"/>
        <w:numPr>
          <w:ilvl w:val="0"/>
          <w:numId w:val="27"/>
        </w:numPr>
        <w:tabs>
          <w:tab w:val="clear" w:pos="720"/>
          <w:tab w:val="num" w:pos="426"/>
        </w:tabs>
        <w:overflowPunct w:val="0"/>
        <w:autoSpaceDE w:val="0"/>
        <w:adjustRightInd w:val="0"/>
        <w:spacing w:line="240" w:lineRule="auto"/>
        <w:ind w:left="426" w:hanging="426"/>
        <w:rPr>
          <w:rFonts w:cs="Arial"/>
        </w:rPr>
      </w:pPr>
      <w:r w:rsidRPr="00642599">
        <w:rPr>
          <w:rFonts w:cs="Arial"/>
        </w:rPr>
        <w:t xml:space="preserve">Ten behoeve van het bepalen van de ophoogfactoren dienen visuele tellingen, per kwartier, van </w:t>
      </w:r>
      <w:r w:rsidRPr="00C30A93">
        <w:rPr>
          <w:rFonts w:cs="Arial"/>
        </w:rPr>
        <w:t xml:space="preserve">4 voertuigcategorieën (personenauto, bestelauto, vrachtauto zonder aanhanger, </w:t>
      </w:r>
      <w:r w:rsidRPr="00F5433D">
        <w:rPr>
          <w:rFonts w:cs="Arial"/>
        </w:rPr>
        <w:t>vrachtauto met aanhanger/oplegger)</w:t>
      </w:r>
      <w:r w:rsidRPr="00C30A93">
        <w:rPr>
          <w:rFonts w:cs="Arial"/>
        </w:rPr>
        <w:t>,</w:t>
      </w:r>
      <w:r w:rsidRPr="00642599">
        <w:rPr>
          <w:rFonts w:cs="Arial"/>
        </w:rPr>
        <w:t xml:space="preserve"> te worden uitgevoerd. De telling dient, zowel voor het vracht- als personenverkeer, op de onderzochte waarnemingspunten in beide richtingen te worden uitgevoerd en gerapporteerd.</w:t>
      </w:r>
    </w:p>
    <w:p w:rsidR="007D46D7" w:rsidRPr="00642599" w:rsidRDefault="007D46D7" w:rsidP="007D46D7">
      <w:pPr>
        <w:tabs>
          <w:tab w:val="num" w:pos="426"/>
        </w:tabs>
        <w:rPr>
          <w:rFonts w:cs="Arial"/>
          <w:i/>
        </w:rPr>
      </w:pPr>
    </w:p>
    <w:p w:rsidR="007D46D7" w:rsidRPr="00642599" w:rsidRDefault="007D46D7" w:rsidP="007D46D7">
      <w:pPr>
        <w:rPr>
          <w:rFonts w:cs="Arial"/>
        </w:rPr>
      </w:pPr>
      <w:r w:rsidRPr="00642599">
        <w:rPr>
          <w:rFonts w:cs="Arial"/>
          <w:i/>
        </w:rPr>
        <w:t>Kenteken-registratiedagen en registratietijd</w:t>
      </w:r>
    </w:p>
    <w:p w:rsidR="007D46D7" w:rsidRPr="00642599" w:rsidRDefault="007D46D7" w:rsidP="007D46D7">
      <w:pPr>
        <w:rPr>
          <w:rFonts w:cs="Arial"/>
        </w:rPr>
      </w:pPr>
      <w:r>
        <w:rPr>
          <w:rFonts w:cs="Arial"/>
        </w:rPr>
        <w:t>Rijkswaterstaat West-Nederland Zuid</w:t>
      </w:r>
      <w:r w:rsidRPr="00642599">
        <w:rPr>
          <w:rFonts w:cs="Arial"/>
        </w:rPr>
        <w:t xml:space="preserve"> hanteert de volgende uitgangspunten:</w:t>
      </w:r>
    </w:p>
    <w:p w:rsidR="007D46D7" w:rsidRPr="00642599" w:rsidRDefault="007D46D7" w:rsidP="007D46D7">
      <w:pPr>
        <w:widowControl w:val="0"/>
        <w:numPr>
          <w:ilvl w:val="0"/>
          <w:numId w:val="26"/>
        </w:numPr>
        <w:tabs>
          <w:tab w:val="clear" w:pos="720"/>
          <w:tab w:val="num" w:pos="426"/>
        </w:tabs>
        <w:overflowPunct w:val="0"/>
        <w:autoSpaceDE w:val="0"/>
        <w:adjustRightInd w:val="0"/>
        <w:spacing w:line="240" w:lineRule="auto"/>
        <w:ind w:left="426" w:hanging="426"/>
        <w:rPr>
          <w:rFonts w:cs="Arial"/>
        </w:rPr>
      </w:pPr>
      <w:r w:rsidRPr="00642599">
        <w:rPr>
          <w:rFonts w:cs="Arial"/>
        </w:rPr>
        <w:t xml:space="preserve">registratie van de kentekens (en de gezamenlijke uitvoering van de visuele tellingen i.v.m. de te bepalen ophoogfactoren) vindt plaats op of in de directe </w:t>
      </w:r>
      <w:r w:rsidRPr="00642599">
        <w:rPr>
          <w:rFonts w:cs="Arial"/>
        </w:rPr>
        <w:lastRenderedPageBreak/>
        <w:t>nabijheid van de waarnemingsposten;</w:t>
      </w:r>
    </w:p>
    <w:p w:rsidR="007D46D7" w:rsidRPr="00642599" w:rsidRDefault="007D46D7" w:rsidP="007D46D7">
      <w:pPr>
        <w:widowControl w:val="0"/>
        <w:numPr>
          <w:ilvl w:val="0"/>
          <w:numId w:val="26"/>
        </w:numPr>
        <w:tabs>
          <w:tab w:val="clear" w:pos="720"/>
          <w:tab w:val="num" w:pos="426"/>
        </w:tabs>
        <w:overflowPunct w:val="0"/>
        <w:autoSpaceDE w:val="0"/>
        <w:adjustRightInd w:val="0"/>
        <w:spacing w:line="240" w:lineRule="auto"/>
        <w:ind w:left="426" w:hanging="426"/>
        <w:rPr>
          <w:rFonts w:cs="Arial"/>
        </w:rPr>
      </w:pPr>
      <w:r w:rsidRPr="00642599">
        <w:rPr>
          <w:rFonts w:cs="Arial"/>
        </w:rPr>
        <w:t>de waarneemposten, die bij elkaar gezien kunnen worden als één bij elkaar horende eenheid, worden op één en dezelfde dag waargenomen;</w:t>
      </w:r>
    </w:p>
    <w:p w:rsidR="007D46D7" w:rsidRPr="00642599" w:rsidRDefault="007D46D7" w:rsidP="007D46D7">
      <w:pPr>
        <w:widowControl w:val="0"/>
        <w:numPr>
          <w:ilvl w:val="0"/>
          <w:numId w:val="26"/>
        </w:numPr>
        <w:tabs>
          <w:tab w:val="clear" w:pos="720"/>
          <w:tab w:val="num" w:pos="426"/>
        </w:tabs>
        <w:overflowPunct w:val="0"/>
        <w:autoSpaceDE w:val="0"/>
        <w:adjustRightInd w:val="0"/>
        <w:spacing w:line="240" w:lineRule="auto"/>
        <w:ind w:left="426" w:hanging="426"/>
        <w:rPr>
          <w:rFonts w:cs="Arial"/>
        </w:rPr>
      </w:pPr>
      <w:r w:rsidRPr="00642599">
        <w:rPr>
          <w:rFonts w:cs="Arial"/>
        </w:rPr>
        <w:t>de onderzoeksperiode is van 6.00 uur ‘s morgens tot 19.00 uur ‘s avonds.</w:t>
      </w:r>
    </w:p>
    <w:p w:rsidR="007D46D7" w:rsidRPr="00642599" w:rsidRDefault="007D46D7" w:rsidP="007D46D7">
      <w:pPr>
        <w:rPr>
          <w:rFonts w:cs="Arial"/>
        </w:rPr>
      </w:pPr>
    </w:p>
    <w:p w:rsidR="007D46D7" w:rsidRPr="00642599" w:rsidRDefault="007D46D7" w:rsidP="007D46D7">
      <w:pPr>
        <w:rPr>
          <w:rFonts w:cs="Arial"/>
          <w:i/>
          <w:iCs/>
        </w:rPr>
      </w:pPr>
      <w:r w:rsidRPr="00642599">
        <w:rPr>
          <w:rFonts w:cs="Arial"/>
          <w:i/>
          <w:iCs/>
        </w:rPr>
        <w:t>Vragenlijst enquête</w:t>
      </w:r>
    </w:p>
    <w:p w:rsidR="007D46D7" w:rsidRPr="00642599" w:rsidRDefault="007D46D7" w:rsidP="007D46D7">
      <w:pPr>
        <w:rPr>
          <w:rFonts w:cs="Arial"/>
        </w:rPr>
      </w:pPr>
      <w:r w:rsidRPr="00642599">
        <w:rPr>
          <w:rFonts w:cs="Arial"/>
        </w:rPr>
        <w:t xml:space="preserve">Voor het opstellen van de offerte dient uitgegaan te worden van de vragenlijsten zoals bijgevoegd in </w:t>
      </w:r>
      <w:r w:rsidRPr="00976E0C">
        <w:rPr>
          <w:rFonts w:cs="Arial"/>
        </w:rPr>
        <w:t>bijlage 2.</w:t>
      </w:r>
      <w:r w:rsidRPr="00642599">
        <w:rPr>
          <w:rFonts w:cs="Arial"/>
        </w:rPr>
        <w:t xml:space="preserve"> De definitieve vragenlijst wordt in de eerste fase van een (deel)onderzoek vastgesteld, waarbij er wijzigingen kunnen optreden in het aantal vragen en samenstelling van de vragenlijst. </w:t>
      </w:r>
    </w:p>
    <w:p w:rsidR="007D46D7" w:rsidRPr="00642599" w:rsidRDefault="007D46D7" w:rsidP="007D46D7">
      <w:pPr>
        <w:rPr>
          <w:rFonts w:cs="Arial"/>
        </w:rPr>
      </w:pPr>
    </w:p>
    <w:p w:rsidR="007D46D7" w:rsidRPr="00642599" w:rsidRDefault="007D46D7" w:rsidP="007D46D7">
      <w:pPr>
        <w:rPr>
          <w:rFonts w:cs="Arial"/>
          <w:i/>
        </w:rPr>
      </w:pPr>
      <w:r w:rsidRPr="00642599">
        <w:rPr>
          <w:rFonts w:cs="Arial"/>
          <w:i/>
        </w:rPr>
        <w:t>Prijsopgave</w:t>
      </w:r>
    </w:p>
    <w:p w:rsidR="007D46D7" w:rsidRPr="00642599" w:rsidRDefault="007D46D7" w:rsidP="007D46D7">
      <w:pPr>
        <w:tabs>
          <w:tab w:val="left" w:pos="-1134"/>
          <w:tab w:val="left" w:pos="-567"/>
          <w:tab w:val="left" w:pos="0"/>
          <w:tab w:val="left" w:pos="567"/>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De onderzoekskosten per waarnemingspost dienen uitgesplitst te worden naar:</w:t>
      </w:r>
    </w:p>
    <w:p w:rsidR="007D46D7" w:rsidRPr="00642599" w:rsidRDefault="007D46D7" w:rsidP="007D46D7">
      <w:pPr>
        <w:widowControl w:val="0"/>
        <w:numPr>
          <w:ilvl w:val="0"/>
          <w:numId w:val="28"/>
        </w:numPr>
        <w:tabs>
          <w:tab w:val="left" w:pos="-1134"/>
          <w:tab w:val="left" w:pos="-567"/>
          <w:tab w:val="left" w:pos="0"/>
          <w:tab w:val="left" w:pos="567"/>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fase 1: voorbereiding + veldwerk </w:t>
      </w:r>
    </w:p>
    <w:p w:rsidR="007D46D7" w:rsidRPr="00642599" w:rsidRDefault="007D46D7" w:rsidP="007D46D7">
      <w:pPr>
        <w:widowControl w:val="0"/>
        <w:numPr>
          <w:ilvl w:val="0"/>
          <w:numId w:val="28"/>
        </w:numPr>
        <w:tabs>
          <w:tab w:val="left" w:pos="-1134"/>
          <w:tab w:val="left" w:pos="-567"/>
          <w:tab w:val="left" w:pos="0"/>
          <w:tab w:val="left" w:pos="567"/>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fase 2: registratie en verwerking</w:t>
      </w:r>
    </w:p>
    <w:p w:rsidR="007D46D7" w:rsidRPr="00642599" w:rsidRDefault="007D46D7" w:rsidP="007D46D7">
      <w:pPr>
        <w:pStyle w:val="Plattetekstinspringen"/>
        <w:tabs>
          <w:tab w:val="clear" w:pos="567"/>
          <w:tab w:val="left" w:pos="426"/>
        </w:tabs>
        <w:ind w:left="426"/>
        <w:rPr>
          <w:rFonts w:ascii="Verdana" w:hAnsi="Verdana"/>
          <w:sz w:val="18"/>
          <w:szCs w:val="18"/>
        </w:rPr>
      </w:pPr>
      <w:r w:rsidRPr="00642599">
        <w:rPr>
          <w:rFonts w:ascii="Verdana" w:hAnsi="Verdana"/>
          <w:sz w:val="18"/>
          <w:szCs w:val="18"/>
        </w:rPr>
        <w:t xml:space="preserve">De prijs per waarnemingspost dient (mede) gebaseerd te zijn op de inschatting van het aantal te registreren kentekens, zoals vermeld in §1.2. Aangezien de exacte omvang van de bruto- en netto steekproef pas na het veldwerk bekend is, dient de offerte voor deze fase een verrekenprijs te bevatten, welke gebruikt wordt indien meer of minder enquêtes verzonden worden. Ook dient een verrekenprijs gegeven te worden indien meer of minder enquêtes ontvangen en verwerkt worden. De offerte dient dus 2 verrekenprijzen te bevatten die toegepast worden op alle waarnemingsposten. </w:t>
      </w:r>
    </w:p>
    <w:p w:rsidR="007D46D7" w:rsidRPr="00642599" w:rsidRDefault="007D46D7" w:rsidP="007D46D7">
      <w:pPr>
        <w:widowControl w:val="0"/>
        <w:numPr>
          <w:ilvl w:val="0"/>
          <w:numId w:val="30"/>
        </w:numPr>
        <w:overflowPunct w:val="0"/>
        <w:autoSpaceDE w:val="0"/>
        <w:adjustRightInd w:val="0"/>
        <w:spacing w:line="240" w:lineRule="auto"/>
        <w:rPr>
          <w:rFonts w:cs="Arial"/>
        </w:rPr>
      </w:pPr>
      <w:r w:rsidRPr="00642599">
        <w:t>fase 3: rapportage</w:t>
      </w:r>
    </w:p>
    <w:p w:rsidR="007D46D7" w:rsidRPr="00642599" w:rsidRDefault="007D46D7" w:rsidP="007D46D7">
      <w:pPr>
        <w:pStyle w:val="Huisstijl-Kop1"/>
      </w:pPr>
      <w:r w:rsidRPr="00642599">
        <w:br w:type="page"/>
      </w:r>
      <w:r w:rsidRPr="00642599">
        <w:rPr>
          <w:vanish/>
        </w:rPr>
        <w:lastRenderedPageBreak/>
        <w:fldChar w:fldCharType="begin"/>
      </w:r>
      <w:r w:rsidRPr="00642599">
        <w:rPr>
          <w:vanish/>
        </w:rPr>
        <w:instrText xml:space="preserve">PRIVATE </w:instrText>
      </w:r>
      <w:r w:rsidRPr="00642599">
        <w:rPr>
          <w:vanish/>
        </w:rPr>
        <w:fldChar w:fldCharType="end"/>
      </w:r>
      <w:bookmarkStart w:id="4" w:name="_Toc67306779"/>
      <w:r w:rsidR="00CE3E32">
        <w:t>Voorbereiding/veldwerk</w:t>
      </w:r>
      <w:bookmarkEnd w:id="4"/>
    </w:p>
    <w:p w:rsidR="007D46D7" w:rsidRPr="00642599" w:rsidRDefault="007D46D7" w:rsidP="007D46D7">
      <w:pPr>
        <w:pStyle w:val="Huisstijl-Kop2"/>
      </w:pPr>
      <w:r w:rsidRPr="00642599">
        <w:rPr>
          <w:vanish/>
        </w:rPr>
        <w:fldChar w:fldCharType="begin"/>
      </w:r>
      <w:r w:rsidRPr="00642599">
        <w:rPr>
          <w:vanish/>
        </w:rPr>
        <w:instrText xml:space="preserve">PRIVATE </w:instrText>
      </w:r>
      <w:r w:rsidRPr="00642599">
        <w:rPr>
          <w:vanish/>
        </w:rPr>
        <w:fldChar w:fldCharType="end"/>
      </w:r>
      <w:bookmarkStart w:id="5" w:name="_Toc67306780"/>
      <w:r w:rsidRPr="00642599">
        <w:t>Activiteiten</w:t>
      </w:r>
      <w:bookmarkEnd w:id="5"/>
      <w:r w:rsidRPr="00642599">
        <w:t xml:space="preserve"> </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Onderstaand is een opsomming gegeven van de activiteiten die in het kader van het veldwerk voor deze kentekenenquête nodig zijn. Deze activiteiten betreffen de voorbereidingen, registratie en verwerking van de kenteken-informatie en de verzending en retourontvangst van de enquêteformu</w:t>
      </w:r>
      <w:r w:rsidRPr="00642599">
        <w:softHyphen/>
        <w:t xml:space="preserve">lieren. </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De opsomming van activiteiten waarvan een uitbesteding aan een opdrachtnemer voor ogen staat, wordt in de eerste paragraaf voorafgegaan door activiteiten die door de opdrachtgever zullen worden uitgevoerd. </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6" w:name="_Toc67306781"/>
      <w:r w:rsidRPr="00642599">
        <w:t>Voorbereidingen</w:t>
      </w:r>
      <w:bookmarkEnd w:id="6"/>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Uit te voeren (aan te leveren) door </w:t>
      </w:r>
      <w:r w:rsidRPr="00642599">
        <w:rPr>
          <w:u w:val="single"/>
        </w:rPr>
        <w:t>opdrachtgever</w:t>
      </w:r>
      <w:r w:rsidRPr="00642599">
        <w:t>:</w:t>
      </w:r>
    </w:p>
    <w:p w:rsidR="007D46D7" w:rsidRPr="00642599" w:rsidRDefault="007D46D7" w:rsidP="007D46D7">
      <w:pPr>
        <w:widowControl w:val="0"/>
        <w:numPr>
          <w:ilvl w:val="0"/>
          <w:numId w:val="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via de </w:t>
      </w:r>
      <w:r>
        <w:t xml:space="preserve">RWS </w:t>
      </w:r>
      <w:r w:rsidRPr="00642599">
        <w:t xml:space="preserve">aan de </w:t>
      </w:r>
      <w:r>
        <w:t>‘Dienst Wegverkeer (RDW)’, voorheen tot 2012 de ‘</w:t>
      </w:r>
      <w:r w:rsidRPr="00642599">
        <w:t>Rijksdienst voor het Wegverkeer (RDW)</w:t>
      </w:r>
      <w:r>
        <w:t>’,</w:t>
      </w:r>
      <w:r w:rsidRPr="00642599">
        <w:t xml:space="preserve"> verzoeken om machtiging voor gebruik van het kenteken</w:t>
      </w:r>
      <w:r w:rsidRPr="00642599">
        <w:softHyphen/>
        <w:t>register;</w:t>
      </w:r>
    </w:p>
    <w:p w:rsidR="007D46D7" w:rsidRPr="00642599" w:rsidRDefault="007D46D7" w:rsidP="007D46D7">
      <w:pPr>
        <w:widowControl w:val="0"/>
        <w:numPr>
          <w:ilvl w:val="0"/>
          <w:numId w:val="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het goedkeuren en door de </w:t>
      </w:r>
      <w:r>
        <w:t>RWS</w:t>
      </w:r>
      <w:r w:rsidRPr="00642599">
        <w:t xml:space="preserve"> laten goedkeuren van het enquêteformulier en de bijbehorende aanbiedingsbrief (brieven) en bijsluiter (achtergronden, 'veel voor</w:t>
      </w:r>
      <w:r w:rsidRPr="00642599">
        <w:softHyphen/>
        <w:t>komende vragen');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inlichten van de Landelijke Infolijn 0800-8002 over het onderzoek, t.b.v. het beantwoorden van de vragen van bellers over de ontvangen enquête.</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opstellen persbericht voor (plaatselijke) pers en vakbladen van eigen en beroeps</w:t>
      </w:r>
      <w:r w:rsidRPr="00642599">
        <w:softHyphen/>
        <w:t xml:space="preserve">vervoerders; </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het </w:t>
      </w:r>
      <w:r>
        <w:t xml:space="preserve">project aankondigen bij de afd. Vergunningverlening en District t.b.v. </w:t>
      </w:r>
      <w:r w:rsidRPr="00642599">
        <w:t xml:space="preserve">van de benodigde </w:t>
      </w:r>
      <w:r w:rsidRPr="005722D3">
        <w:t>ontheffingen</w:t>
      </w:r>
      <w:r w:rsidRPr="00642599">
        <w:t xml:space="preserve"> en toestem</w:t>
      </w:r>
      <w:r w:rsidRPr="00642599">
        <w:softHyphen/>
        <w:t>mingen;</w:t>
      </w:r>
      <w:r>
        <w:t xml:space="preserve"> ON moet ze zelf aanvragen.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het verzorgen van een vooraankondiging  bij het betreffende District/rayon, over het adviesbureau dat hen zal benaderen voor het verplichte locatiebezoek. </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informeren van:</w:t>
      </w:r>
      <w:r w:rsidRPr="00642599">
        <w:br/>
        <w:t>- omliggende gemeenten;</w:t>
      </w:r>
    </w:p>
    <w:p w:rsidR="007D46D7" w:rsidRPr="00642599" w:rsidRDefault="007D46D7" w:rsidP="007D46D7">
      <w:pPr>
        <w:widowControl w:val="0"/>
        <w:numPr>
          <w:ilvl w:val="0"/>
          <w:numId w:val="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medewerking vragen van:</w:t>
      </w:r>
      <w:r w:rsidRPr="00642599">
        <w:br/>
        <w:t>- wegbeheerder op wiens grondgebied het onderzoek of delen daarvan plaats</w:t>
      </w:r>
      <w:r w:rsidRPr="00642599">
        <w:softHyphen/>
        <w:t xml:space="preserve">vindt; </w:t>
      </w:r>
      <w:r w:rsidRPr="00642599">
        <w:br/>
        <w:t>- politie (gemeentelijke politie en KLPD).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Uit te voeren door </w:t>
      </w:r>
      <w:r w:rsidRPr="00642599">
        <w:rPr>
          <w:u w:val="single"/>
        </w:rPr>
        <w:t>opdrachtnemer</w:t>
      </w:r>
      <w:r w:rsidRPr="00642599">
        <w: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vaststellen uiteindelijke </w:t>
      </w:r>
      <w:r>
        <w:t xml:space="preserve">waarneemdagen Kentekens </w:t>
      </w:r>
      <w:r w:rsidRPr="00642599">
        <w:t>(in overleg met opdrachtgever te bepalen);</w:t>
      </w:r>
    </w:p>
    <w:p w:rsidR="007D46D7" w:rsidRPr="00CE608B"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het verzorgen van de benodigde </w:t>
      </w:r>
      <w:r w:rsidRPr="005722D3">
        <w:t>ontheffingen</w:t>
      </w:r>
      <w:r w:rsidRPr="00642599">
        <w:t xml:space="preserve"> en toestem</w:t>
      </w:r>
      <w:r w:rsidRPr="00642599">
        <w:softHyphen/>
        <w:t>mingen;</w:t>
      </w:r>
    </w:p>
    <w:p w:rsidR="007D46D7" w:rsidRPr="00642599" w:rsidRDefault="007D46D7" w:rsidP="007D46D7">
      <w:pPr>
        <w:widowControl w:val="0"/>
        <w:numPr>
          <w:ilvl w:val="0"/>
          <w:numId w:val="4"/>
        </w:numPr>
        <w:tabs>
          <w:tab w:val="left" w:pos="-1134"/>
          <w:tab w:val="left" w:pos="-567"/>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opstellen van checklist voor belangrijke handelingen die door de verschillende partijen moeten worden verricht; regelmatig controleren of een en ander op tijd plaatsvindt;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voor ieder te onderzoeken wegvak de exacte locatie(s) van de waarneemposten en de benodigde uitrusting bepalen en de locatie(s) afstemmen met de betreffende wegbeheerder;</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het verzorgen van de benodigde wegafzettingen/vluchtstrookafzettingen, inclusief het maken van afspraken met/contracteren van eventuele benodigde verkeersaannemers, indien er door het District/rayon en de opdrachtnemer geen andere veilige en geschikte locatie voor het waarnemen gevonden kan</w:t>
      </w:r>
      <w:r>
        <w:t xml:space="preserve"> worden (indien van toepassing);</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het verzorgen van de afzetting voor het installeren en verwijderen van camera’s, inclusief het maken van afspraken met/contracteren van eventuele benodigde verkeersaannemers;</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contact opnemen met het betreffende rayon voor het maken van een afspraak voor het met medewerkers van het Rayon uit te voeren verplichte locatiebezoek;</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regelen van openen en opzeggen van antwoordnummer bij PostNL</w:t>
      </w:r>
      <w:r>
        <w:t xml:space="preserve">, </w:t>
      </w:r>
      <w:r w:rsidRPr="007F2BF1">
        <w:t xml:space="preserve">of een </w:t>
      </w:r>
      <w:r w:rsidRPr="007F2BF1">
        <w:lastRenderedPageBreak/>
        <w:t>vergelijkbaar Europees alternatief,</w:t>
      </w:r>
      <w:r w:rsidRPr="00642599">
        <w:t xml:space="preserve"> voor ontvangst van teruggezonden enquête</w:t>
      </w:r>
      <w:r w:rsidRPr="00642599">
        <w:softHyphen/>
        <w:t>formu</w:t>
      </w:r>
      <w:r w:rsidRPr="00642599">
        <w:softHyphen/>
        <w:t>lie</w:t>
      </w:r>
      <w:r w:rsidRPr="00642599">
        <w:softHyphen/>
        <w:t>ren;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opstellen van enquêteformulier (incl. verschillende kopteksten); een voor</w:t>
      </w:r>
      <w:r w:rsidRPr="00642599">
        <w:softHyphen/>
        <w:t>zet voor de enquêteformulieren is in bijlage 2 weergegeven, waarbij de voorkeur van de opdrachtgever uitgaat naar aparte formulieren voor personen- en vracht</w:t>
      </w:r>
      <w:r>
        <w:t>verkeer;</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opstellen van aanbiedingsbrief en bijsluiter en deze ter controle en goedkeuring aan de opdrachtgever aanbieden; in elke aanbiedingsbrief dient expliciet melding gemaakt te worden van het kenteken van het geregistreerde voertuig, en de datum en tijd waaro</w:t>
      </w:r>
      <w:r>
        <w:t>p het voertuig is geregistreerd. D</w:t>
      </w:r>
      <w:r w:rsidRPr="00642599">
        <w:t>e plaats waar het voertuig is geregistreerd</w:t>
      </w:r>
      <w:r>
        <w:t xml:space="preserve"> staat sinds een aantal jaren vanwege de privacybescherming niet meer op de brief; huisgenoten/anderen kunnen op de brief niet meer zien waar het kenteken is waargenomen. In de brief is een internetlink opgenomen voor het inloggen op een site waarop de enquêtevragen kunnen worden ingevuld.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bepalen van aantallen enquêteformulieren, aanbiedingsbrieven, bijsluiter, verzend </w:t>
      </w:r>
      <w:r w:rsidRPr="00642599">
        <w:softHyphen/>
        <w:t>envelop</w:t>
      </w:r>
      <w:r w:rsidRPr="00642599">
        <w:softHyphen/>
      </w:r>
      <w:r w:rsidRPr="00642599">
        <w:softHyphen/>
        <w:t>pen, retour</w:t>
      </w:r>
      <w:r w:rsidRPr="00642599">
        <w:softHyphen/>
        <w:t>enveloppen, enz.;</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vervaardigen van het noodzakelijke drukwerk:</w:t>
      </w:r>
      <w:r w:rsidRPr="00642599">
        <w:br/>
        <w:t>- enquêteformulieren;</w:t>
      </w:r>
      <w:r w:rsidRPr="00642599">
        <w:br/>
        <w:t>- aanbiedingsbrief (brieven);</w:t>
      </w:r>
      <w:r w:rsidRPr="00642599">
        <w:br/>
        <w:t>- bijsluiter;</w:t>
      </w:r>
      <w:r w:rsidRPr="00642599">
        <w:br/>
        <w:t>- verzendenveloppen (port betaald, etc.);</w:t>
      </w:r>
      <w:r w:rsidRPr="00642599">
        <w:br/>
        <w:t xml:space="preserve">- retourenveloppen (antwoordnummer, port betaald, </w:t>
      </w:r>
      <w:proofErr w:type="spellStart"/>
      <w:r w:rsidRPr="00642599">
        <w:t>etc</w:t>
      </w:r>
      <w:proofErr w:type="spellEnd"/>
      <w:r w:rsidRPr="00642599">
        <w:t>).</w:t>
      </w:r>
    </w:p>
    <w:p w:rsidR="007D46D7"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indien nodig overleg met:</w:t>
      </w:r>
      <w:r w:rsidRPr="00642599">
        <w:br/>
        <w:t>- wegbeheerder op wiens grondgebied een onderzoek plaats</w:t>
      </w:r>
      <w:r w:rsidRPr="00642599">
        <w:softHyphen/>
        <w:t>vindt;</w:t>
      </w:r>
      <w:r w:rsidRPr="00642599">
        <w:br/>
        <w:t>- politie.</w:t>
      </w:r>
    </w:p>
    <w:p w:rsidR="007D46D7" w:rsidRPr="00642599" w:rsidRDefault="007D46D7" w:rsidP="007D46D7">
      <w:pPr>
        <w:pStyle w:val="Huisstijl-Kop3"/>
      </w:pPr>
      <w:r w:rsidRPr="00642599">
        <w:fldChar w:fldCharType="begin"/>
      </w:r>
      <w:r w:rsidRPr="00642599">
        <w:instrText xml:space="preserve">PRIVATE </w:instrText>
      </w:r>
      <w:r w:rsidRPr="00642599">
        <w:fldChar w:fldCharType="end"/>
      </w:r>
      <w:bookmarkStart w:id="7" w:name="_Toc67306782"/>
      <w:r w:rsidRPr="00642599">
        <w:t>Veldwerk</w:t>
      </w:r>
      <w:bookmarkEnd w:id="7"/>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Ten behoeve van het veldwerk dienen de volgende punten door de opdrachtnemer te worden uitgevoerd: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het zorgdragen voor een goede registratie van de kentekens</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bij gebruik van visuele waarnemers: het bewaken van de veiligheid van de waarnemers</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bij gebruik van camera’s: installatie en verwijdering van camera’s </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voorbereiden en uitvoeren van visuele tellingen per kwartier, van </w:t>
      </w:r>
      <w:r w:rsidRPr="00C30A93">
        <w:t>4 voertuigcategorieën</w:t>
      </w:r>
      <w:r w:rsidRPr="00642599">
        <w:t>, t.b.v. bepaling ophoogfactoren.</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In bepaalde gevallen kan het voorkomen dat het veldwerk (deels) moet worden overgedaan of uitgesteld of dat extra waarnemingen benodigd zijn om de vereiste steekproef te behalen. De kosten hiervoor zijn voor opdrachtnemer, tenzij sprake is van aantoonbare overmacht (bijvoorbeeld weersomstandigheden, ongelukken, onaangekondigde wegwerkzaamheden) of nalatigheid van de zijde van opdrachtgever. </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pStyle w:val="Huisstijl-Kop3"/>
      </w:pPr>
      <w:r w:rsidRPr="00642599">
        <w:rPr>
          <w:vanish/>
          <w:lang w:val="fr-FR"/>
        </w:rPr>
        <w:fldChar w:fldCharType="begin"/>
      </w:r>
      <w:r w:rsidRPr="00642599">
        <w:rPr>
          <w:vanish/>
        </w:rPr>
        <w:instrText xml:space="preserve">PRIVATE </w:instrText>
      </w:r>
      <w:r w:rsidRPr="00642599">
        <w:rPr>
          <w:vanish/>
          <w:lang w:val="fr-FR"/>
        </w:rPr>
        <w:fldChar w:fldCharType="end"/>
      </w:r>
      <w:bookmarkStart w:id="8" w:name="_Toc67306783"/>
      <w:r w:rsidRPr="00642599">
        <w:t>Versturen en retourneren enquête</w:t>
      </w:r>
      <w:bookmarkEnd w:id="8"/>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Voor de verwerking van de kentekens, het versturen van de enquête en het retourneren daarvan zijn de volgende punten van belang: </w:t>
      </w:r>
    </w:p>
    <w:p w:rsidR="007D46D7" w:rsidRPr="00642599" w:rsidRDefault="007D46D7" w:rsidP="007D46D7">
      <w:pPr>
        <w:numPr>
          <w:ilvl w:val="0"/>
          <w:numId w:val="24"/>
        </w:numPr>
        <w:autoSpaceDE w:val="0"/>
        <w:adjustRightInd w:val="0"/>
        <w:spacing w:line="240" w:lineRule="auto"/>
        <w:ind w:left="380" w:hanging="380"/>
        <w:textAlignment w:val="auto"/>
        <w:rPr>
          <w:rFonts w:cs="Arial"/>
        </w:rPr>
      </w:pPr>
      <w:r w:rsidRPr="00642599">
        <w:rPr>
          <w:rFonts w:cs="Arial"/>
        </w:rPr>
        <w:t>Opdrachtnemer zelf met afdeling KBI van RDW (</w:t>
      </w:r>
      <w:hyperlink r:id="rId7" w:history="1">
        <w:r w:rsidRPr="00642599">
          <w:rPr>
            <w:rStyle w:val="Hyperlink"/>
            <w:rFonts w:cs="Arial"/>
          </w:rPr>
          <w:t>kbi@rdw.nl</w:t>
        </w:r>
      </w:hyperlink>
      <w:r w:rsidRPr="00642599">
        <w:rPr>
          <w:rFonts w:cs="Arial"/>
        </w:rPr>
        <w:t xml:space="preserve"> ) contact dient op te nemen aangaande exacte datum en wijze van</w:t>
      </w:r>
      <w:r>
        <w:rPr>
          <w:rFonts w:cs="Arial"/>
        </w:rPr>
        <w:t xml:space="preserve"> aanleveren en terug ontvangen;</w:t>
      </w:r>
    </w:p>
    <w:p w:rsidR="007D46D7" w:rsidRPr="00642599" w:rsidRDefault="007D46D7" w:rsidP="007D46D7">
      <w:pPr>
        <w:numPr>
          <w:ilvl w:val="0"/>
          <w:numId w:val="24"/>
        </w:numPr>
        <w:autoSpaceDE w:val="0"/>
        <w:adjustRightInd w:val="0"/>
        <w:spacing w:line="240" w:lineRule="auto"/>
        <w:ind w:left="380" w:hanging="380"/>
        <w:textAlignment w:val="auto"/>
        <w:rPr>
          <w:rFonts w:cs="Arial"/>
        </w:rPr>
      </w:pPr>
      <w:r w:rsidRPr="00642599">
        <w:rPr>
          <w:rFonts w:cs="Arial"/>
        </w:rPr>
        <w:t xml:space="preserve">Ruwe waarneemdatabestanden (dus vóór verrijking door RDW) niet mogen worden gebruikt voor </w:t>
      </w:r>
      <w:r>
        <w:rPr>
          <w:rFonts w:cs="Arial"/>
        </w:rPr>
        <w:t>meer dan één opvraging bij RDW;</w:t>
      </w:r>
    </w:p>
    <w:p w:rsidR="007D46D7" w:rsidRPr="00642599" w:rsidRDefault="007D46D7" w:rsidP="007D46D7">
      <w:pPr>
        <w:numPr>
          <w:ilvl w:val="0"/>
          <w:numId w:val="24"/>
        </w:numPr>
        <w:autoSpaceDE w:val="0"/>
        <w:adjustRightInd w:val="0"/>
        <w:spacing w:line="240" w:lineRule="auto"/>
        <w:ind w:left="380" w:hanging="380"/>
        <w:textAlignment w:val="auto"/>
        <w:rPr>
          <w:rFonts w:cs="Arial"/>
        </w:rPr>
      </w:pPr>
      <w:r w:rsidRPr="00642599">
        <w:rPr>
          <w:rFonts w:cs="Arial"/>
        </w:rPr>
        <w:t xml:space="preserve">RDW-verrijkte bestanden (= </w:t>
      </w:r>
      <w:proofErr w:type="spellStart"/>
      <w:r w:rsidRPr="00642599">
        <w:rPr>
          <w:rFonts w:cs="Arial"/>
        </w:rPr>
        <w:t>ascii</w:t>
      </w:r>
      <w:proofErr w:type="spellEnd"/>
      <w:r w:rsidRPr="00642599">
        <w:rPr>
          <w:rFonts w:cs="Arial"/>
        </w:rPr>
        <w:t xml:space="preserve"> met datum/tijd/waarneempunt en kenteken + NAW en voertuigkenmerken ) worden VERNIETIGD na ontvangst van eerste retourreactie (telefoontje, formulier,</w:t>
      </w:r>
      <w:r>
        <w:rPr>
          <w:rFonts w:cs="Arial"/>
        </w:rPr>
        <w:t xml:space="preserve"> WEB-invoer of Email);</w:t>
      </w:r>
    </w:p>
    <w:p w:rsidR="007D46D7" w:rsidRPr="00642599" w:rsidRDefault="007D46D7" w:rsidP="007D46D7">
      <w:pPr>
        <w:pStyle w:val="Plattetekst"/>
        <w:numPr>
          <w:ilvl w:val="0"/>
          <w:numId w:val="24"/>
        </w:numPr>
        <w:overflowPunct/>
        <w:ind w:left="380" w:hanging="380"/>
        <w:textAlignment w:val="auto"/>
        <w:rPr>
          <w:rFonts w:ascii="Verdana" w:hAnsi="Verdana"/>
          <w:sz w:val="18"/>
          <w:szCs w:val="18"/>
        </w:rPr>
      </w:pPr>
      <w:r w:rsidRPr="00642599">
        <w:rPr>
          <w:rFonts w:ascii="Verdana" w:hAnsi="Verdana"/>
          <w:sz w:val="18"/>
          <w:szCs w:val="18"/>
        </w:rPr>
        <w:t>Alle ruwe databestanden en alle beeldmateriaal (ingeval camera's zijn gebruikt) moet worden vernietigd na afloop onderzoek</w:t>
      </w:r>
      <w:r>
        <w:rPr>
          <w:rFonts w:ascii="Verdana" w:hAnsi="Verdana"/>
          <w:sz w:val="18"/>
          <w:szCs w:val="18"/>
        </w:rPr>
        <w: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data-entry van verzamelde kentekens, t.b.v. RDW in Veendam;</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verzenden kenteken-bestand naar RDW, en retour laten zenden van eigenaar-gegevens (acties van RDW voor </w:t>
      </w:r>
      <w:r w:rsidRPr="00642599">
        <w:rPr>
          <w:u w:val="single"/>
        </w:rPr>
        <w:t>rekening opdrachtgever</w:t>
      </w:r>
      <w:r w:rsidRPr="00642599">
        <w: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lastRenderedPageBreak/>
        <w:t xml:space="preserve">verwijderen van onbruikbare records. Voor kentekens die horen bij leaseauto’s geldt: </w:t>
      </w:r>
      <w:r w:rsidRPr="00642599">
        <w:rPr>
          <w:rFonts w:cs="Arial"/>
        </w:rPr>
        <w:t>voertuigen onder het personenverkeer worden (in eerste instantie) niet meegenomen in het onderzoek,</w:t>
      </w:r>
      <w:r w:rsidR="00A82781">
        <w:rPr>
          <w:rFonts w:cs="Arial"/>
        </w:rPr>
        <w:t xml:space="preserve"> </w:t>
      </w:r>
      <w:r w:rsidRPr="00642599">
        <w:rPr>
          <w:rFonts w:cs="Arial"/>
        </w:rPr>
        <w:t xml:space="preserve">voertuigen onder het vrachtverkeer worden </w:t>
      </w:r>
      <w:r>
        <w:rPr>
          <w:rFonts w:cs="Arial"/>
        </w:rPr>
        <w:t>wel meegenomen in het onderzoek;</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samenvoegen van </w:t>
      </w:r>
      <w:r>
        <w:t xml:space="preserve">Naam Adres Woonplaats (NAW gegevens), </w:t>
      </w:r>
      <w:r w:rsidRPr="00642599">
        <w:t>kenteken</w:t>
      </w:r>
      <w:r>
        <w:t xml:space="preserve"> en</w:t>
      </w:r>
      <w:r w:rsidRPr="00642599">
        <w:t xml:space="preserve"> registratiedatum, </w:t>
      </w:r>
      <w:r>
        <w:t xml:space="preserve">bovenaan </w:t>
      </w:r>
      <w:r w:rsidRPr="00642599">
        <w:t xml:space="preserve">op 1 aanbiedingsbrief; </w:t>
      </w:r>
      <w:r w:rsidRPr="00642599">
        <w:rPr>
          <w:i/>
          <w:iCs/>
        </w:rPr>
        <w:t>deze informatie dient op de brief gedrukt te worden; er mag geen gebruik gemaakt worden van (adres)stickers!!</w:t>
      </w:r>
      <w:r w:rsidRPr="00642599">
        <w:t xml:space="preserve"> </w:t>
      </w:r>
      <w:r>
        <w:t>Sinds het digitaal enquêteren staan de registratietijd en waarneemlocatie niet meer op de brief; dat moet men zelf op de site invullen.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mailing:</w:t>
      </w:r>
      <w:r w:rsidRPr="00642599">
        <w:br/>
        <w:t>- samenvoegen aanbiedingsbrief, bijsluiter, enquêteformulier, retour</w:t>
      </w:r>
      <w:r w:rsidRPr="00642599">
        <w:softHyphen/>
        <w:t>envelop;</w:t>
      </w:r>
      <w:r w:rsidRPr="00642599">
        <w:br/>
        <w:t>- verzend gereed maken (enveloppen);</w:t>
      </w:r>
      <w:r w:rsidRPr="00642599">
        <w:br/>
        <w:t>- sorteren;</w:t>
      </w:r>
    </w:p>
    <w:p w:rsidR="007D46D7" w:rsidRPr="00642599" w:rsidRDefault="007D46D7" w:rsidP="00CE3E32">
      <w:pPr>
        <w:pStyle w:val="Opsomming"/>
        <w:numPr>
          <w:ilvl w:val="12"/>
          <w:numId w:val="0"/>
        </w:numPr>
        <w:ind w:left="284" w:hanging="1"/>
        <w:rPr>
          <w:rFonts w:ascii="Verdana" w:hAnsi="Verdana"/>
          <w:sz w:val="18"/>
          <w:szCs w:val="18"/>
        </w:rPr>
      </w:pPr>
      <w:r w:rsidRPr="00642599">
        <w:rPr>
          <w:rFonts w:ascii="Verdana" w:hAnsi="Verdana"/>
          <w:sz w:val="18"/>
          <w:szCs w:val="18"/>
        </w:rPr>
        <w:t xml:space="preserve">- </w:t>
      </w:r>
      <w:r w:rsidRPr="00642599">
        <w:rPr>
          <w:rFonts w:ascii="Verdana" w:hAnsi="Verdana" w:cs="Arial"/>
          <w:sz w:val="18"/>
          <w:szCs w:val="18"/>
        </w:rPr>
        <w:t xml:space="preserve">aanbieden PostNL (per post bezorgen, porto voor </w:t>
      </w:r>
      <w:r w:rsidRPr="00642599">
        <w:rPr>
          <w:rFonts w:ascii="Verdana" w:hAnsi="Verdana" w:cs="Arial"/>
          <w:sz w:val="18"/>
          <w:szCs w:val="18"/>
          <w:u w:val="single"/>
        </w:rPr>
        <w:t>rekening opdrachtnemer</w:t>
      </w:r>
      <w:r w:rsidRPr="00642599">
        <w:rPr>
          <w:rFonts w:ascii="Verdana" w:hAnsi="Verdana" w:cs="Arial"/>
          <w:sz w:val="18"/>
          <w:szCs w:val="18"/>
        </w:rPr>
        <w: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legen postbus (eerste week: 1 maal; tweede week: dagelijks, daarna: wekelijks) </w:t>
      </w:r>
      <w:r w:rsidRPr="00642599">
        <w:br/>
        <w:t xml:space="preserve">(door PostNL berekende kosten voor de 'aan' het antwoordnummer geretourneerde formulieren voor </w:t>
      </w:r>
      <w:r w:rsidRPr="00642599">
        <w:rPr>
          <w:u w:val="single"/>
        </w:rPr>
        <w:t>rekening opdrachtnemer</w:t>
      </w:r>
      <w:r w:rsidRPr="00642599">
        <w:t>).</w:t>
      </w:r>
    </w:p>
    <w:p w:rsidR="007D46D7" w:rsidRPr="00642599" w:rsidRDefault="007D46D7" w:rsidP="007D46D7">
      <w:pPr>
        <w:widowControl w:val="0"/>
        <w:numPr>
          <w:ilvl w:val="0"/>
          <w:numId w:val="2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leaseauto’s werden tot nu toe niet meegenomen in het onderzoek. In 2008 is een pilot met leaseauto’s uitgevoerd en elektronische enquêtering via een site. </w:t>
      </w:r>
      <w:r>
        <w:t xml:space="preserve">Bij het GVO-PAR 2014 ontstonden privacy problemen in de procedure leaserijders. Bij het GVO-PAR 2018 wilden de leasebedrijven niet meedoen. Een hele kleine kans dat </w:t>
      </w:r>
      <w:r w:rsidRPr="00642599">
        <w:t>kentekens van leaseauto</w:t>
      </w:r>
      <w:r>
        <w:t>’</w:t>
      </w:r>
      <w:r w:rsidRPr="00642599">
        <w:t xml:space="preserve">s </w:t>
      </w:r>
      <w:r w:rsidR="00A82781">
        <w:t xml:space="preserve">bij het uitgevraagde </w:t>
      </w:r>
      <w:r>
        <w:t xml:space="preserve">Kentekenonderzoek ZH, </w:t>
      </w:r>
      <w:r w:rsidRPr="00642599">
        <w:t xml:space="preserve">geheel of gedeeltelijk </w:t>
      </w:r>
      <w:r>
        <w:t xml:space="preserve">worden </w:t>
      </w:r>
      <w:r w:rsidRPr="00642599">
        <w:t>meegenomen in het onderzoek, afhankelijk van de landelijke stand van zaken van de samenwerking (</w:t>
      </w:r>
      <w:r>
        <w:t>WNZ en WVL</w:t>
      </w:r>
      <w:r w:rsidRPr="00642599">
        <w:t xml:space="preserve">) met de leasebedrijven. </w:t>
      </w:r>
    </w:p>
    <w:p w:rsidR="007D46D7" w:rsidRPr="00642599" w:rsidRDefault="007D46D7" w:rsidP="007D46D7">
      <w:pPr>
        <w:pStyle w:val="Plattetekstinspringen"/>
        <w:tabs>
          <w:tab w:val="left" w:pos="1132"/>
        </w:tabs>
        <w:rPr>
          <w:rFonts w:ascii="Verdana" w:hAnsi="Verdana" w:cs="Arial"/>
          <w:sz w:val="18"/>
          <w:szCs w:val="18"/>
        </w:rPr>
      </w:pPr>
      <w:r w:rsidRPr="00642599">
        <w:rPr>
          <w:rFonts w:ascii="Verdana" w:hAnsi="Verdana" w:cs="Arial"/>
          <w:sz w:val="18"/>
          <w:szCs w:val="18"/>
        </w:rPr>
        <w:t>Voor het meenemen  van het leasepark wordt uitdrukkelijk verwezen naar het protocol met VNA; dat betekent dat minimaal 6 maanden tevoren met VNA overleg gestart moet worden om</w:t>
      </w:r>
      <w:r w:rsidRPr="00642599">
        <w:rPr>
          <w:rFonts w:ascii="Verdana" w:hAnsi="Verdana" w:cs="Arial"/>
          <w:sz w:val="18"/>
          <w:szCs w:val="18"/>
        </w:rPr>
        <w:br/>
        <w:t>(A) na te gaan óf zij mee willen doen (feitelijk alleen voor mobiliteitsmanagementachtige zaken en niet voor "doodgewone" verkeersenquêtes;</w:t>
      </w:r>
      <w:r w:rsidRPr="00642599">
        <w:rPr>
          <w:rFonts w:ascii="Verdana" w:hAnsi="Verdana" w:cs="Arial"/>
          <w:sz w:val="18"/>
          <w:szCs w:val="18"/>
        </w:rPr>
        <w:br/>
        <w:t xml:space="preserve">(B) als </w:t>
      </w:r>
      <w:r>
        <w:rPr>
          <w:rFonts w:ascii="Verdana" w:hAnsi="Verdana" w:cs="Arial"/>
          <w:sz w:val="18"/>
          <w:szCs w:val="18"/>
        </w:rPr>
        <w:t>V</w:t>
      </w:r>
      <w:r w:rsidRPr="00642599">
        <w:rPr>
          <w:rFonts w:ascii="Verdana" w:hAnsi="Verdana" w:cs="Arial"/>
          <w:sz w:val="18"/>
          <w:szCs w:val="18"/>
        </w:rPr>
        <w:t xml:space="preserve">NA </w:t>
      </w:r>
      <w:r>
        <w:rPr>
          <w:rFonts w:ascii="Verdana" w:hAnsi="Verdana" w:cs="Arial"/>
          <w:sz w:val="18"/>
          <w:szCs w:val="18"/>
        </w:rPr>
        <w:t xml:space="preserve">belang </w:t>
      </w:r>
      <w:r w:rsidRPr="00642599">
        <w:rPr>
          <w:rFonts w:ascii="Verdana" w:hAnsi="Verdana" w:cs="Arial"/>
          <w:sz w:val="18"/>
          <w:szCs w:val="18"/>
        </w:rPr>
        <w:t>onderkend, dan om haar leden mee te kunnen krijgen.</w:t>
      </w:r>
    </w:p>
    <w:p w:rsidR="007D46D7" w:rsidRPr="00642599" w:rsidRDefault="007D46D7" w:rsidP="007D46D7">
      <w:pPr>
        <w:widowControl w:val="0"/>
        <w:numPr>
          <w:ilvl w:val="0"/>
          <w:numId w:val="2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mogelijk moet er een optie aan de geënquêteerden worden aangeboden, om de enquêtevragen per mail te beantwoorden via een site. Een gedeelte van de geënquêteerden zal hier mogelijk gebruik van willen maken. </w:t>
      </w:r>
    </w:p>
    <w:p w:rsidR="007D46D7" w:rsidRPr="00642599" w:rsidRDefault="007D46D7" w:rsidP="007D46D7">
      <w:pPr>
        <w:pStyle w:val="Plattetekst"/>
        <w:widowControl w:val="0"/>
        <w:ind w:left="360"/>
        <w:rPr>
          <w:rFonts w:ascii="Verdana" w:hAnsi="Verdana" w:cs="Arial"/>
          <w:sz w:val="18"/>
          <w:szCs w:val="18"/>
        </w:rPr>
      </w:pPr>
      <w:r w:rsidRPr="000A4EF2">
        <w:rPr>
          <w:rFonts w:ascii="Verdana" w:hAnsi="Verdana"/>
          <w:color w:val="000000"/>
          <w:sz w:val="18"/>
          <w:szCs w:val="18"/>
        </w:rPr>
        <w:t xml:space="preserve">Enquêtes via Email en/of websites zijn mogelijk mits passend in Rijks RWS-stijl en met medewerking van </w:t>
      </w:r>
      <w:r>
        <w:rPr>
          <w:rFonts w:ascii="Verdana" w:hAnsi="Verdana"/>
          <w:color w:val="000000"/>
          <w:sz w:val="18"/>
          <w:szCs w:val="18"/>
        </w:rPr>
        <w:t xml:space="preserve">C&amp;S [voorheen </w:t>
      </w:r>
      <w:r w:rsidRPr="000A4EF2">
        <w:rPr>
          <w:rFonts w:ascii="Verdana" w:hAnsi="Verdana"/>
          <w:color w:val="000000"/>
          <w:sz w:val="18"/>
          <w:szCs w:val="18"/>
        </w:rPr>
        <w:t>BHID</w:t>
      </w:r>
      <w:r>
        <w:rPr>
          <w:rFonts w:ascii="Verdana" w:hAnsi="Verdana"/>
          <w:color w:val="000000"/>
          <w:sz w:val="18"/>
          <w:szCs w:val="18"/>
        </w:rPr>
        <w:t>]</w:t>
      </w:r>
      <w:r w:rsidRPr="000A4EF2">
        <w:rPr>
          <w:rFonts w:ascii="Verdana" w:hAnsi="Verdana"/>
          <w:color w:val="000000"/>
          <w:sz w:val="18"/>
          <w:szCs w:val="18"/>
        </w:rPr>
        <w:t xml:space="preserve"> en CD 0800-8002 (landelijke Infolijn).</w:t>
      </w:r>
      <w:r w:rsidRPr="000A4EF2">
        <w:rPr>
          <w:rFonts w:ascii="Verdana" w:hAnsi="Verdana"/>
          <w:color w:val="000000"/>
          <w:sz w:val="18"/>
          <w:szCs w:val="18"/>
        </w:rPr>
        <w:br/>
        <w:t xml:space="preserve">Ook moet altijd </w:t>
      </w:r>
      <w:r>
        <w:rPr>
          <w:rFonts w:ascii="Verdana" w:hAnsi="Verdana"/>
          <w:color w:val="000000"/>
          <w:sz w:val="18"/>
          <w:szCs w:val="18"/>
        </w:rPr>
        <w:t xml:space="preserve">een </w:t>
      </w:r>
      <w:r w:rsidRPr="000A4EF2">
        <w:rPr>
          <w:rFonts w:ascii="Verdana" w:hAnsi="Verdana"/>
          <w:color w:val="000000"/>
          <w:sz w:val="18"/>
          <w:szCs w:val="18"/>
        </w:rPr>
        <w:t>optie worden gegeven voor aanvraag van een papieren exemplaar bijv. via Landelijke Infolijn of ander telefoonnummer</w:t>
      </w:r>
      <w:r w:rsidRPr="00642599">
        <w:rPr>
          <w:rFonts w:ascii="Verdana" w:hAnsi="Verdana" w:cs="Arial"/>
          <w:sz w:val="18"/>
          <w:szCs w:val="18"/>
        </w:rPr>
        <w:t xml:space="preserve">. </w:t>
      </w:r>
      <w:r w:rsidRPr="00642599">
        <w:rPr>
          <w:rFonts w:ascii="Verdana" w:hAnsi="Verdana" w:cs="Arial"/>
          <w:sz w:val="18"/>
          <w:szCs w:val="18"/>
        </w:rPr>
        <w:br/>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Het verzamelen van de kentekens, de data-entry t.b.v. RDW, de verzending van de kentekens naar RDW, het retour ontvangen van </w:t>
      </w:r>
      <w:proofErr w:type="spellStart"/>
      <w:r w:rsidRPr="00642599">
        <w:t>eigenaargegevens</w:t>
      </w:r>
      <w:proofErr w:type="spellEnd"/>
      <w:r w:rsidRPr="00642599">
        <w:t xml:space="preserve"> van RDW, het samenvoegen van alle informatie op een aanbiedingsbrief en de uiteindelijke verzending van de mailing dient binnen een zo kort mogelijk tijdsbestek te geschieden teneinde de enquête-respons te maximaliseren. </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Er mag </w:t>
      </w:r>
      <w:r>
        <w:t xml:space="preserve">van </w:t>
      </w:r>
      <w:r w:rsidRPr="00642599">
        <w:t xml:space="preserve">uitgegaan worden dat </w:t>
      </w:r>
      <w:r>
        <w:t>de</w:t>
      </w:r>
      <w:r w:rsidRPr="00642599">
        <w:t xml:space="preserve"> RDW de opgevraagde </w:t>
      </w:r>
      <w:proofErr w:type="spellStart"/>
      <w:r w:rsidRPr="00642599">
        <w:t>eigenaargegevens</w:t>
      </w:r>
      <w:proofErr w:type="spellEnd"/>
      <w:r w:rsidRPr="00642599">
        <w:t xml:space="preserve"> binnen 1 werkdag kan leveren en dat PostNL de mailing </w:t>
      </w:r>
      <w:r>
        <w:t>binnen een paar dagen</w:t>
      </w:r>
      <w:r w:rsidRPr="00C30A93">
        <w:t xml:space="preserve"> na verzending bezorgt</w:t>
      </w:r>
      <w:r w:rsidRPr="00642599">
        <w:t xml:space="preserve">. Opgemerkt wordt dat de RDW de </w:t>
      </w:r>
      <w:proofErr w:type="spellStart"/>
      <w:r w:rsidRPr="00642599">
        <w:t>eigenaargegevens</w:t>
      </w:r>
      <w:proofErr w:type="spellEnd"/>
      <w:r w:rsidRPr="00642599">
        <w:t xml:space="preserve"> wegens privacywetgeving niet per post of e-mail mag verzenden en dat de gegevens dus door opdrachtnemer zelf in Veendam dienen te worden opgehaald.</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In §1.2 is aangegeven welke bruto en netto steekproefaantallen uitgangspunt zijn voor de opbouw van de offerte. Na het veldwerk worden de definitieve aantallen bepaald conform het Handboek en zijn er dus meer of minder enquêteformulieren, enveloppen, etc. benodigd. Het is de verantwoordelijkheid van de opdrachtnemer dat er binnen voorgenoemd tijdschema voldoende formulieren en toebehoren beschikbaar zijn om verzonden te worden. </w:t>
      </w:r>
    </w:p>
    <w:p w:rsidR="007D46D7" w:rsidRPr="00642599" w:rsidRDefault="007D46D7" w:rsidP="007D46D7">
      <w:pPr>
        <w:pStyle w:val="Huisstijl-Kop1"/>
      </w:pPr>
      <w:r w:rsidRPr="00642599">
        <w:br w:type="page"/>
      </w:r>
      <w:r w:rsidRPr="00642599">
        <w:rPr>
          <w:vanish/>
        </w:rPr>
        <w:lastRenderedPageBreak/>
        <w:fldChar w:fldCharType="begin"/>
      </w:r>
      <w:r w:rsidRPr="00642599">
        <w:rPr>
          <w:vanish/>
        </w:rPr>
        <w:instrText xml:space="preserve">PRIVATE </w:instrText>
      </w:r>
      <w:r w:rsidRPr="00642599">
        <w:rPr>
          <w:vanish/>
        </w:rPr>
        <w:fldChar w:fldCharType="end"/>
      </w:r>
      <w:bookmarkStart w:id="9" w:name="_Toc67306784"/>
      <w:r w:rsidR="00CE3E32">
        <w:t>Verwerking</w:t>
      </w:r>
      <w:bookmarkEnd w:id="9"/>
      <w:r w:rsidRPr="00642599">
        <w:t xml:space="preserve"> </w:t>
      </w:r>
    </w:p>
    <w:p w:rsidR="007D46D7" w:rsidRPr="00642599" w:rsidRDefault="007D46D7" w:rsidP="007D46D7">
      <w:pPr>
        <w:pStyle w:val="Huisstijl-Kop2"/>
      </w:pPr>
      <w:r w:rsidRPr="00642599">
        <w:fldChar w:fldCharType="begin"/>
      </w:r>
      <w:r w:rsidRPr="00642599">
        <w:instrText xml:space="preserve">PRIVATE </w:instrText>
      </w:r>
      <w:r w:rsidRPr="00642599">
        <w:fldChar w:fldCharType="end"/>
      </w:r>
      <w:bookmarkStart w:id="10" w:name="_Toc67306785"/>
      <w:r w:rsidRPr="00642599">
        <w:t>Inleiding</w:t>
      </w:r>
      <w:bookmarkEnd w:id="10"/>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Bij de verwerking van de enquêtes moet het vol</w:t>
      </w:r>
      <w:r w:rsidRPr="00642599">
        <w:softHyphen/>
        <w:t>gende traject worden door</w:t>
      </w:r>
      <w:r w:rsidRPr="00642599">
        <w:softHyphen/>
        <w:t>lo</w:t>
      </w:r>
      <w:r w:rsidRPr="00642599">
        <w:softHyphen/>
        <w:t>pen:</w:t>
      </w:r>
    </w:p>
    <w:p w:rsidR="007D46D7"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sorteren van de formulieren en verwijderen van evident onbruikbare; num</w:t>
      </w:r>
      <w:r w:rsidRPr="00642599">
        <w:softHyphen/>
        <w:t>meren van de bruikbare formulieren;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t>controleren op consistentie.</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coderen van de enquêtes;</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valideren en ophogen;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rapporteren.</w:t>
      </w:r>
    </w:p>
    <w:p w:rsidR="007D46D7" w:rsidRPr="00642599" w:rsidRDefault="007D46D7" w:rsidP="007D46D7">
      <w:pPr>
        <w:pStyle w:val="Huisstijl-Kop2"/>
      </w:pPr>
      <w:r w:rsidRPr="00642599">
        <w:rPr>
          <w:vanish/>
        </w:rPr>
        <w:fldChar w:fldCharType="begin"/>
      </w:r>
      <w:r w:rsidRPr="00642599">
        <w:rPr>
          <w:vanish/>
        </w:rPr>
        <w:instrText xml:space="preserve">PRIVATE </w:instrText>
      </w:r>
      <w:r w:rsidRPr="00642599">
        <w:rPr>
          <w:vanish/>
        </w:rPr>
        <w:fldChar w:fldCharType="end"/>
      </w:r>
      <w:bookmarkStart w:id="11" w:name="_Toc67306786"/>
      <w:r w:rsidRPr="00642599">
        <w:t>Verwijderen, nummeren en sorteren van formulieren</w:t>
      </w:r>
      <w:bookmarkEnd w:id="11"/>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Hande</w:t>
      </w:r>
      <w:r w:rsidRPr="00642599">
        <w:softHyphen/>
        <w:t>lingen die, vooraf aan de eigenlijke verwerking, dienen te worden uitgevoerd zijn: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Verwijderen van de formulieren waarop wordt vermeld dat men op de dag van het onder</w:t>
      </w:r>
      <w:r w:rsidRPr="00642599">
        <w:softHyphen/>
        <w:t>zoek niet op de bewuste locatie is geweest; deze worden per doorsne</w:t>
      </w:r>
      <w:r w:rsidRPr="00642599">
        <w:softHyphen/>
        <w:t>de gesor</w:t>
      </w:r>
      <w:r w:rsidRPr="00642599">
        <w:softHyphen/>
        <w:t>teerd en het aantal per doorsnede wordt opgenomen in de rappor</w:t>
      </w:r>
      <w:r w:rsidRPr="00642599">
        <w:softHyphen/>
        <w:t>tage;</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Eveneens verwijderd worden de formulieren waarop het nummer van de waarne</w:t>
      </w:r>
      <w:r w:rsidRPr="00642599">
        <w:softHyphen/>
        <w:t>mingspost ontbreekt. Ook dit aantal wordt vermeld in de rapportage;</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De overige formulieren worden voorzien van een uniek nummer dat in het te ver</w:t>
      </w:r>
      <w:r w:rsidRPr="00642599">
        <w:softHyphen/>
        <w:t>vaardigen databestand dient te worden opgenomen;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Sorteren van de formulieren op waar</w:t>
      </w:r>
      <w:r w:rsidRPr="00642599">
        <w:softHyphen/>
        <w:t>nemingspost; in het te vervaardigen databe</w:t>
      </w:r>
      <w:r w:rsidRPr="00642599">
        <w:softHyphen/>
        <w:t>stand dienen waarne</w:t>
      </w:r>
      <w:r w:rsidRPr="00642599">
        <w:softHyphen/>
        <w:t>mingen van dezelfde post aansluitend voor te komen.</w:t>
      </w:r>
    </w:p>
    <w:p w:rsidR="007D46D7" w:rsidRPr="00642599" w:rsidRDefault="007D46D7" w:rsidP="007D46D7">
      <w:pPr>
        <w:pStyle w:val="Huisstijl-Kop2"/>
      </w:pPr>
      <w:r w:rsidRPr="00642599">
        <w:rPr>
          <w:vanish/>
        </w:rPr>
        <w:fldChar w:fldCharType="begin"/>
      </w:r>
      <w:r w:rsidRPr="00642599">
        <w:rPr>
          <w:vanish/>
        </w:rPr>
        <w:instrText xml:space="preserve">PRIVATE </w:instrText>
      </w:r>
      <w:r w:rsidRPr="00642599">
        <w:rPr>
          <w:vanish/>
        </w:rPr>
        <w:fldChar w:fldCharType="end"/>
      </w:r>
      <w:bookmarkStart w:id="12" w:name="_Toc67306787"/>
      <w:r w:rsidRPr="00642599">
        <w:t>Coderen en valideren</w:t>
      </w:r>
      <w:bookmarkEnd w:id="12"/>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13" w:name="_Toc67306788"/>
      <w:r w:rsidRPr="00642599">
        <w:t>Onbruikbare formulieren</w:t>
      </w:r>
      <w:bookmarkEnd w:id="13"/>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Bij het coderen en valideren kunnen alsnog formulieren onbruikbaar worden ver</w:t>
      </w:r>
      <w:r w:rsidRPr="00642599">
        <w:softHyphen/>
        <w:t>klaard. Bij het personenverkeer is een formulier onbruikbaar indien:</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de herkomst of bestemming ontbreekt of niet eenduidig te bepalen is;</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de combinatie van herkomst en bestemming niet plausibel is (zie ook bij validatie);</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het herkomstmotief ontbreekt en tevens het bestemmingsmo</w:t>
      </w:r>
      <w:r w:rsidRPr="00642599">
        <w:softHyphen/>
        <w:t>tief of de voertuig</w:t>
      </w:r>
      <w:r w:rsidRPr="00642599">
        <w:softHyphen/>
        <w:t>soort of het tijdstip van waarneming niet is ingevuld;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het bestemmingsmotief ontbreekt en tevens het herkomst</w:t>
      </w:r>
      <w:r w:rsidRPr="00642599">
        <w:softHyphen/>
        <w:t>mo</w:t>
      </w:r>
      <w:r w:rsidRPr="00642599">
        <w:softHyphen/>
        <w:t>tief of de voertuig</w:t>
      </w:r>
      <w:r w:rsidRPr="00642599">
        <w:softHyphen/>
        <w:t>soort of het tijdstip van waarneming niet is ingevuld;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het tijdstip van waarneming ontbreekt en tevens de her</w:t>
      </w:r>
      <w:r w:rsidRPr="00642599">
        <w:softHyphen/>
        <w:t>komst- en bestem</w:t>
      </w:r>
      <w:r w:rsidRPr="00642599">
        <w:softHyphen/>
        <w:t>mingsmo</w:t>
      </w:r>
      <w:r w:rsidRPr="00642599">
        <w:softHyphen/>
        <w:t>tieven niet zijn ingevuld.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Bij het vrachtverkeer is het verplaatsingsmotief bekend, zodat daarbij alleen formulieren onbruik</w:t>
      </w:r>
      <w:r w:rsidRPr="00642599">
        <w:softHyphen/>
        <w:t>baar zijn waarvan de herkomst of bestemming niet eenduidig te bepalen of niet plausibel zijn.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Onbruikbare formulieren mogen niet in het af te leveren bestand voorkomen. In de rapportage wordt een overzicht opgenomen van de aantallen formulieren die bij de verwerking onbruikbaar zijn bevonden (zie ook bij de omschrijving van de gevraagde rapportage).</w:t>
      </w:r>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14" w:name="_Toc67306789"/>
      <w:r w:rsidRPr="00642599">
        <w:t>Coderen van herkomst, bestemming, woon- en vestigingsplaats</w:t>
      </w:r>
      <w:bookmarkEnd w:id="14"/>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roofErr w:type="spellStart"/>
      <w:r w:rsidRPr="00642599">
        <w:t>Herkomsten</w:t>
      </w:r>
      <w:proofErr w:type="spellEnd"/>
      <w:r w:rsidRPr="00642599">
        <w:t xml:space="preserve"> en bestemmingen in Nederland, België en Duitsland worden weerge</w:t>
      </w:r>
      <w:r w:rsidRPr="00642599">
        <w:softHyphen/>
        <w:t>geven in 4-cijferige postcodes. Indien een respon</w:t>
      </w:r>
      <w:r w:rsidRPr="00642599">
        <w:softHyphen/>
        <w:t>dent de letters van de Nederlandse postcode heeft opgege</w:t>
      </w:r>
      <w:r w:rsidRPr="00642599">
        <w:softHyphen/>
        <w:t xml:space="preserve">ven dienen deze, in verband met </w:t>
      </w:r>
      <w:proofErr w:type="spellStart"/>
      <w:r w:rsidRPr="00642599">
        <w:t>privacy-aspecten</w:t>
      </w:r>
      <w:proofErr w:type="spellEnd"/>
      <w:r w:rsidRPr="00642599">
        <w:t>, niet te worden opgenomen in het bestand.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lastRenderedPageBreak/>
        <w:t xml:space="preserve">Alle </w:t>
      </w:r>
      <w:proofErr w:type="spellStart"/>
      <w:r w:rsidRPr="00642599">
        <w:t>herkomsten</w:t>
      </w:r>
      <w:proofErr w:type="spellEnd"/>
      <w:r w:rsidRPr="00642599">
        <w:t xml:space="preserve"> en bestemmingen worden gecodeerd op land. Een lijst van landencodes is opgenomen in bijlage 3. </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Indien geen postcode is ingevuld, dienen deze te worden opgezocht op basis van de opgege</w:t>
      </w:r>
      <w:r w:rsidRPr="00642599">
        <w:softHyphen/>
        <w:t>ven plaats, straatnaam of aandui</w:t>
      </w:r>
      <w:r w:rsidRPr="00642599">
        <w:softHyphen/>
        <w:t>ding van een object. Indien wel een plaats</w:t>
      </w:r>
      <w:r w:rsidRPr="00642599">
        <w:softHyphen/>
        <w:t>naam is opgegeven, maar niet exact bepaald kan worden welke postcode in die plaats erbij hoort, dan wordt de postcode van het centrum genomen. Deze dienen wel gekenmerkt te worden (met het symbool % na de vier cijfers), zodat de records eventueel gene</w:t>
      </w:r>
      <w:r w:rsidRPr="00642599">
        <w:softHyphen/>
        <w:t>geerd kunnen worden bij de ophoging dan wel ana</w:t>
      </w:r>
      <w:r w:rsidRPr="00642599">
        <w:softHyphen/>
        <w:t>ly</w:t>
      </w:r>
      <w:r w:rsidRPr="00642599">
        <w:softHyphen/>
        <w:t>se van de gege</w:t>
      </w:r>
      <w:r w:rsidRPr="00642599">
        <w:softHyphen/>
        <w:t>vens. Postco</w:t>
      </w:r>
      <w:r w:rsidRPr="00642599">
        <w:softHyphen/>
        <w:t>des van postbussen hebben geen geografische betekenis en worden behandeld alsof alleen de plaats bekend is. Alle opgegeven postcodes moeten gecon</w:t>
      </w:r>
      <w:r w:rsidRPr="00642599">
        <w:softHyphen/>
        <w:t>troleerd worden op bestaan</w:t>
      </w:r>
      <w:r w:rsidRPr="00642599">
        <w:softHyphen/>
        <w:t>baar</w:t>
      </w:r>
      <w:r w:rsidRPr="00642599">
        <w:softHyphen/>
        <w:t>heid.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De </w:t>
      </w:r>
      <w:proofErr w:type="spellStart"/>
      <w:r w:rsidRPr="00642599">
        <w:t>herkomsten</w:t>
      </w:r>
      <w:proofErr w:type="spellEnd"/>
      <w:r w:rsidRPr="00642599">
        <w:t xml:space="preserve"> en bestemmingen worden, aan de hand van de postcodes en/of het land, voor</w:t>
      </w:r>
      <w:r w:rsidRPr="00642599">
        <w:softHyphen/>
        <w:t>zien van Rijkswaterstaat-coördinaten in deca</w:t>
      </w:r>
      <w:r w:rsidRPr="00642599">
        <w:softHyphen/>
        <w:t xml:space="preserve">meters. Alle </w:t>
      </w:r>
      <w:proofErr w:type="spellStart"/>
      <w:r w:rsidRPr="00642599">
        <w:t>herkomsten</w:t>
      </w:r>
      <w:proofErr w:type="spellEnd"/>
      <w:r w:rsidRPr="00642599">
        <w:t xml:space="preserve"> en bestemmingen worden voorzien van coördinaten, zodat voor alle cases in het bestand een verplaatsingsaf</w:t>
      </w:r>
      <w:r w:rsidRPr="00642599">
        <w:softHyphen/>
        <w:t>stand kan worden berekend.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De woonplaats van de respondent (bij het personenverkeer) en de vestigingsplaats van het bedrijf (bij het vrachtverkeer) worden eveneens gecodeerd op postcode en land en voorzien van coördi</w:t>
      </w:r>
      <w:r w:rsidRPr="00642599">
        <w:softHyphen/>
        <w:t>naten, analoog aan de hiervoor beschreven werkwijze bij de herkomst en bestemmin</w:t>
      </w:r>
      <w:r w:rsidRPr="00642599">
        <w:softHyphen/>
        <w:t xml:space="preserve">g. </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Indien bij het vrachtverkeer wordt gevraagd naar het eerste vertrekadres en het laatste aankomsta</w:t>
      </w:r>
      <w:r w:rsidRPr="00642599">
        <w:softHyphen/>
        <w:t>dres op de dag van het onderzoek, worden deze adressen gecodeerd op dezelfde wijze als de herkomst en bestemming.</w:t>
      </w:r>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15" w:name="_Toc67306790"/>
      <w:r w:rsidRPr="00642599">
        <w:t>Aggregeren van adresgegevens tot gebiedsgegevens</w:t>
      </w:r>
      <w:bookmarkEnd w:id="15"/>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Ten behoeve van de rapportage worden alle adresgegevens gecodeerd naar een gebiedsindeling van omstreeks 50 gebieden. De gebiedsindeling wordt door de opdrachtgever op kaart verstrekt. De opdrachtnemer dient zelf de benodigde conversietabel te maken.</w:t>
      </w:r>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16" w:name="_Toc67306791"/>
      <w:r w:rsidRPr="00642599">
        <w:t>Coderen van de grenspost</w:t>
      </w:r>
      <w:bookmarkEnd w:id="16"/>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Bij het vrachtverkeer is gevraagd naar de grenspost via welke men, bij een rit van of naar het buitenland, Nederland in- respectievelijk uitreed. De grenspost is door de respondent ingeschre</w:t>
      </w:r>
      <w:r w:rsidRPr="00642599">
        <w:softHyphen/>
        <w:t>ven en moet altijd worden gecodeerd. De hierbij te gebruiken codelijst is weergegeven in bijlage 4. Voor een aantal grensposten zijn meerdere benamingen in gebruik, die niet alle in de codelijst voorko</w:t>
      </w:r>
      <w:r w:rsidRPr="00642599">
        <w:softHyphen/>
        <w:t>men. Niet in de lijst voorkomende synonieme benamin</w:t>
      </w:r>
      <w:r w:rsidRPr="00642599">
        <w:softHyphen/>
        <w:t>gen dienen te worden nagezocht.</w:t>
      </w:r>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17" w:name="_Toc67306792"/>
      <w:r w:rsidRPr="00642599">
        <w:t>Coderen van goederen, gewicht en laadvermogen</w:t>
      </w:r>
      <w:bookmarkEnd w:id="17"/>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De bij het vrachtverkeer vervoerde goederen zijn in tekst ingeschreven, waarbij onderscheid kon worden gemaakt in twee verschillende soorten goederen. Deze teksten moeten worden gelezen en worden geco</w:t>
      </w:r>
      <w:r w:rsidRPr="00642599">
        <w:softHyphen/>
        <w:t>deerd volgens een codeerlijst gebaseerd op NSTR-2. De nummering van de codes loopt van 01 t/m 99. De codeerlijst is opgenomen in bijlage 5.</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Het gewicht van de vervoerde goederen is aangegeven in ton of kg. Deze gewichten worden bij de verwerking uitgedrukt in kg om te voorkomen dat gewichten van minder dan 500 kg worden afgerond naar 0 ton. Ditzelfde geldt voor het laadvermogen. Indien bij deze variabelen niet is aangegeven of een gewicht of laadvermogen in ton of kg is, dan dient dit te worden bepaald aan de hand van de grootte van de opgegeven waarde en de soort van de lading, respectievelijk het soort voertuig.</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Ten behoeve van de rapportage dienen de vervoerde goederen tevens te worden gecodeerd naar goederen-groepen (en 'onbekend' en 'leeg'). De hierbij te gebruiken codering is eveneens gege</w:t>
      </w:r>
      <w:r w:rsidRPr="00642599">
        <w:softHyphen/>
        <w:t>ven in bijlage 5.</w:t>
      </w:r>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18" w:name="_Toc67306793"/>
      <w:r w:rsidRPr="00642599">
        <w:t>Coderen van overige bijgeschreven teksten</w:t>
      </w:r>
      <w:bookmarkEnd w:id="18"/>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Bij een aantal variabelen kan in de enquête 'anders, n.l.' worden ingevuld. Deze zijn: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pStyle w:val="Opsomming"/>
        <w:numPr>
          <w:ilvl w:val="0"/>
          <w:numId w:val="9"/>
        </w:numPr>
        <w:rPr>
          <w:rFonts w:ascii="Verdana" w:hAnsi="Verdana"/>
          <w:sz w:val="18"/>
          <w:szCs w:val="18"/>
        </w:rPr>
      </w:pPr>
      <w:r w:rsidRPr="00642599">
        <w:rPr>
          <w:rFonts w:ascii="Verdana" w:hAnsi="Verdana"/>
          <w:sz w:val="18"/>
          <w:szCs w:val="18"/>
        </w:rPr>
        <w:t>bij het personenverkeer:</w:t>
      </w:r>
    </w:p>
    <w:p w:rsidR="007D46D7" w:rsidRPr="00642599" w:rsidRDefault="007D46D7" w:rsidP="007D46D7">
      <w:pPr>
        <w:pStyle w:val="Opsomming"/>
        <w:numPr>
          <w:ilvl w:val="0"/>
          <w:numId w:val="6"/>
        </w:numPr>
        <w:rPr>
          <w:rFonts w:ascii="Verdana" w:hAnsi="Verdana"/>
          <w:sz w:val="18"/>
          <w:szCs w:val="18"/>
        </w:rPr>
      </w:pPr>
      <w:r w:rsidRPr="00642599">
        <w:rPr>
          <w:rFonts w:ascii="Verdana" w:hAnsi="Verdana"/>
          <w:sz w:val="18"/>
          <w:szCs w:val="18"/>
        </w:rPr>
        <w:tab/>
        <w:t>eigenaar voertuig;</w:t>
      </w:r>
    </w:p>
    <w:p w:rsidR="007D46D7" w:rsidRPr="00642599" w:rsidRDefault="007D46D7" w:rsidP="007D46D7">
      <w:pPr>
        <w:pStyle w:val="Opsomming"/>
        <w:numPr>
          <w:ilvl w:val="0"/>
          <w:numId w:val="6"/>
        </w:numPr>
        <w:rPr>
          <w:rFonts w:ascii="Verdana" w:hAnsi="Verdana"/>
          <w:sz w:val="18"/>
          <w:szCs w:val="18"/>
        </w:rPr>
      </w:pPr>
      <w:r w:rsidRPr="00642599">
        <w:rPr>
          <w:rFonts w:ascii="Verdana" w:hAnsi="Verdana"/>
          <w:sz w:val="18"/>
          <w:szCs w:val="18"/>
        </w:rPr>
        <w:tab/>
        <w:t>herkomstmotief;</w:t>
      </w:r>
    </w:p>
    <w:p w:rsidR="007D46D7" w:rsidRPr="00642599" w:rsidRDefault="007D46D7" w:rsidP="007D46D7">
      <w:pPr>
        <w:pStyle w:val="Opsomming"/>
        <w:numPr>
          <w:ilvl w:val="0"/>
          <w:numId w:val="6"/>
        </w:numPr>
        <w:rPr>
          <w:rFonts w:ascii="Verdana" w:hAnsi="Verdana"/>
          <w:sz w:val="18"/>
          <w:szCs w:val="18"/>
        </w:rPr>
      </w:pPr>
      <w:r w:rsidRPr="00642599">
        <w:rPr>
          <w:rFonts w:ascii="Verdana" w:hAnsi="Verdana"/>
          <w:sz w:val="18"/>
          <w:szCs w:val="18"/>
        </w:rPr>
        <w:tab/>
        <w:t>bestemmingsmotief;</w:t>
      </w:r>
    </w:p>
    <w:p w:rsidR="007D46D7" w:rsidRPr="00642599" w:rsidRDefault="007D46D7" w:rsidP="007D46D7">
      <w:pPr>
        <w:pStyle w:val="Opsomming"/>
        <w:numPr>
          <w:ilvl w:val="0"/>
          <w:numId w:val="6"/>
        </w:numPr>
        <w:rPr>
          <w:rFonts w:ascii="Verdana" w:hAnsi="Verdana"/>
          <w:sz w:val="18"/>
          <w:szCs w:val="18"/>
        </w:rPr>
      </w:pPr>
      <w:r w:rsidRPr="00642599">
        <w:rPr>
          <w:rFonts w:ascii="Verdana" w:hAnsi="Verdana"/>
          <w:sz w:val="18"/>
          <w:szCs w:val="18"/>
        </w:rPr>
        <w:tab/>
        <w:t>parkeerwijze herkomst;</w:t>
      </w:r>
    </w:p>
    <w:p w:rsidR="007D46D7" w:rsidRPr="00642599" w:rsidRDefault="007D46D7" w:rsidP="007D46D7">
      <w:pPr>
        <w:pStyle w:val="Opsomming"/>
        <w:numPr>
          <w:ilvl w:val="0"/>
          <w:numId w:val="6"/>
        </w:numPr>
        <w:rPr>
          <w:rFonts w:ascii="Verdana" w:hAnsi="Verdana"/>
          <w:sz w:val="18"/>
          <w:szCs w:val="18"/>
        </w:rPr>
      </w:pPr>
      <w:r w:rsidRPr="00642599">
        <w:rPr>
          <w:rFonts w:ascii="Verdana" w:hAnsi="Verdana"/>
          <w:sz w:val="18"/>
          <w:szCs w:val="18"/>
        </w:rPr>
        <w:tab/>
        <w:t>parkeerwijze bestemming;</w:t>
      </w:r>
    </w:p>
    <w:p w:rsidR="007D46D7" w:rsidRPr="00642599" w:rsidRDefault="007D46D7" w:rsidP="007D46D7">
      <w:pPr>
        <w:pStyle w:val="Opsomming"/>
        <w:numPr>
          <w:ilvl w:val="0"/>
          <w:numId w:val="6"/>
        </w:numPr>
        <w:rPr>
          <w:rFonts w:ascii="Verdana" w:hAnsi="Verdana"/>
          <w:sz w:val="18"/>
          <w:szCs w:val="18"/>
        </w:rPr>
      </w:pPr>
      <w:r w:rsidRPr="00642599">
        <w:rPr>
          <w:rFonts w:ascii="Verdana" w:hAnsi="Verdana"/>
          <w:sz w:val="18"/>
          <w:szCs w:val="18"/>
        </w:rPr>
        <w:tab/>
        <w:t>reden openbaar vervoer niet gekozen;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pStyle w:val="Opsomming"/>
        <w:numPr>
          <w:ilvl w:val="0"/>
          <w:numId w:val="8"/>
        </w:numPr>
        <w:rPr>
          <w:rFonts w:ascii="Verdana" w:hAnsi="Verdana"/>
          <w:sz w:val="18"/>
          <w:szCs w:val="18"/>
        </w:rPr>
      </w:pPr>
      <w:r w:rsidRPr="00642599">
        <w:rPr>
          <w:rFonts w:ascii="Verdana" w:hAnsi="Verdana"/>
          <w:sz w:val="18"/>
          <w:szCs w:val="18"/>
        </w:rPr>
        <w:t>bij het vrachtverkeer:</w:t>
      </w:r>
    </w:p>
    <w:p w:rsidR="007D46D7" w:rsidRPr="00642599" w:rsidRDefault="007D46D7" w:rsidP="007D46D7">
      <w:pPr>
        <w:pStyle w:val="Opsomming"/>
        <w:numPr>
          <w:ilvl w:val="0"/>
          <w:numId w:val="7"/>
        </w:numPr>
        <w:rPr>
          <w:rFonts w:ascii="Verdana" w:hAnsi="Verdana"/>
          <w:sz w:val="18"/>
          <w:szCs w:val="18"/>
        </w:rPr>
      </w:pPr>
      <w:r w:rsidRPr="00642599">
        <w:rPr>
          <w:rFonts w:ascii="Verdana" w:hAnsi="Verdana"/>
          <w:sz w:val="18"/>
          <w:szCs w:val="18"/>
        </w:rPr>
        <w:tab/>
        <w:t>voertuigsoort;</w:t>
      </w:r>
    </w:p>
    <w:p w:rsidR="007D46D7" w:rsidRPr="00642599" w:rsidRDefault="007D46D7" w:rsidP="007D46D7">
      <w:pPr>
        <w:pStyle w:val="Opsomming"/>
        <w:numPr>
          <w:ilvl w:val="0"/>
          <w:numId w:val="7"/>
        </w:numPr>
        <w:rPr>
          <w:rFonts w:ascii="Verdana" w:hAnsi="Verdana"/>
          <w:sz w:val="18"/>
          <w:szCs w:val="18"/>
        </w:rPr>
      </w:pPr>
      <w:r w:rsidRPr="00642599">
        <w:rPr>
          <w:rFonts w:ascii="Verdana" w:hAnsi="Verdana"/>
          <w:sz w:val="18"/>
          <w:szCs w:val="18"/>
        </w:rPr>
        <w:tab/>
        <w:t>voortransport goederen;</w:t>
      </w:r>
    </w:p>
    <w:p w:rsidR="007D46D7" w:rsidRPr="00642599" w:rsidRDefault="007D46D7" w:rsidP="007D46D7">
      <w:pPr>
        <w:pStyle w:val="Opsomming"/>
        <w:numPr>
          <w:ilvl w:val="0"/>
          <w:numId w:val="7"/>
        </w:numPr>
        <w:rPr>
          <w:rFonts w:ascii="Verdana" w:hAnsi="Verdana"/>
          <w:sz w:val="18"/>
          <w:szCs w:val="18"/>
        </w:rPr>
      </w:pPr>
      <w:r w:rsidRPr="00642599">
        <w:rPr>
          <w:rFonts w:ascii="Verdana" w:hAnsi="Verdana"/>
          <w:sz w:val="18"/>
          <w:szCs w:val="18"/>
        </w:rPr>
        <w:tab/>
        <w:t>natransport goederen;</w:t>
      </w:r>
    </w:p>
    <w:p w:rsidR="007D46D7" w:rsidRPr="00642599" w:rsidRDefault="007D46D7" w:rsidP="007D46D7">
      <w:pPr>
        <w:pStyle w:val="Opsomming"/>
        <w:numPr>
          <w:ilvl w:val="0"/>
          <w:numId w:val="7"/>
        </w:numPr>
        <w:rPr>
          <w:rFonts w:ascii="Verdana" w:hAnsi="Verdana"/>
          <w:sz w:val="18"/>
          <w:szCs w:val="18"/>
        </w:rPr>
      </w:pPr>
      <w:r w:rsidRPr="00642599">
        <w:rPr>
          <w:rFonts w:ascii="Verdana" w:hAnsi="Verdana"/>
          <w:sz w:val="18"/>
          <w:szCs w:val="18"/>
        </w:rPr>
        <w:tab/>
        <w:t>beschikbaarheid vrachtstrook;</w:t>
      </w:r>
    </w:p>
    <w:p w:rsidR="007D46D7" w:rsidRPr="00642599" w:rsidRDefault="007D46D7" w:rsidP="007D46D7">
      <w:pPr>
        <w:pStyle w:val="Opsomming"/>
        <w:numPr>
          <w:ilvl w:val="0"/>
          <w:numId w:val="7"/>
        </w:numPr>
        <w:rPr>
          <w:rFonts w:ascii="Verdana" w:hAnsi="Verdana"/>
          <w:sz w:val="18"/>
          <w:szCs w:val="18"/>
        </w:rPr>
      </w:pPr>
      <w:r w:rsidRPr="00642599">
        <w:rPr>
          <w:rFonts w:ascii="Verdana" w:hAnsi="Verdana"/>
          <w:sz w:val="18"/>
          <w:szCs w:val="18"/>
        </w:rPr>
        <w:tab/>
        <w:t>type vervoer.</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Alle teksten die bij "an</w:t>
      </w:r>
      <w:r w:rsidRPr="00642599">
        <w:softHyphen/>
        <w:t>ders, n.l." zijn ge</w:t>
      </w:r>
      <w:r w:rsidRPr="00642599">
        <w:softHyphen/>
        <w:t xml:space="preserve">schreven moeten zoveel mogelijk bij een </w:t>
      </w:r>
      <w:proofErr w:type="spellStart"/>
      <w:r w:rsidRPr="00642599">
        <w:t>meerzeggen</w:t>
      </w:r>
      <w:r w:rsidRPr="00642599">
        <w:softHyphen/>
        <w:t>de</w:t>
      </w:r>
      <w:proofErr w:type="spellEnd"/>
      <w:r w:rsidRPr="00642599">
        <w:t xml:space="preserve"> code worden ondergebracht. Dit zal vrijwel altijd mogelijk zijn. In het te leveren bestand dient de code "ove</w:t>
      </w:r>
      <w:r w:rsidRPr="00642599">
        <w:softHyphen/>
        <w:t>rig" daarom vrijwel niet voor te komen. Indien niets is ingevuld wordt dit gecodeerd als 'onbekend'.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pStyle w:val="Huisstijl-Kop3"/>
      </w:pPr>
      <w:r w:rsidRPr="00642599">
        <w:rPr>
          <w:vanish/>
        </w:rPr>
        <w:fldChar w:fldCharType="begin"/>
      </w:r>
      <w:r w:rsidRPr="00642599">
        <w:rPr>
          <w:vanish/>
        </w:rPr>
        <w:instrText xml:space="preserve">PRIVATE </w:instrText>
      </w:r>
      <w:r w:rsidRPr="00642599">
        <w:rPr>
          <w:vanish/>
        </w:rPr>
        <w:fldChar w:fldCharType="end"/>
      </w:r>
      <w:bookmarkStart w:id="19" w:name="_Toc67306794"/>
      <w:proofErr w:type="spellStart"/>
      <w:r w:rsidRPr="00642599">
        <w:t>Bijgenereren</w:t>
      </w:r>
      <w:proofErr w:type="spellEnd"/>
      <w:r w:rsidRPr="00642599">
        <w:t xml:space="preserve"> van variabelen</w:t>
      </w:r>
      <w:bookmarkEnd w:id="19"/>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Indien een enquêteformulier niet is verwijderd, maar één van de variabelen tijd, voertuig</w:t>
      </w:r>
      <w:r w:rsidRPr="00642599">
        <w:softHyphen/>
        <w:t>soort, aantal inzittenden, her</w:t>
      </w:r>
      <w:r w:rsidRPr="00642599">
        <w:softHyphen/>
        <w:t>komst</w:t>
      </w:r>
      <w:r w:rsidRPr="00642599">
        <w:softHyphen/>
        <w:t>motief of bestemmingsmotief ontbreekt, dan worden deze gegene</w:t>
      </w:r>
      <w:r w:rsidRPr="00642599">
        <w:softHyphen/>
        <w:t>reerd. Het genereren van deze variabelen ge</w:t>
      </w:r>
      <w:r w:rsidRPr="00642599">
        <w:softHyphen/>
        <w:t>beurt op de volgende wijze:</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pStyle w:val="Plattetekst21"/>
        <w:keepNext/>
        <w:keepLines/>
        <w:widowControl w:val="0"/>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rPr>
          <w:rFonts w:ascii="Verdana" w:hAnsi="Verdana"/>
          <w:sz w:val="18"/>
          <w:szCs w:val="18"/>
        </w:rPr>
      </w:pPr>
      <w:r w:rsidRPr="00642599">
        <w:rPr>
          <w:rFonts w:ascii="Verdana" w:hAnsi="Verdana"/>
          <w:sz w:val="18"/>
          <w:szCs w:val="18"/>
        </w:rPr>
        <w:t>personenverkeer</w:t>
      </w:r>
    </w:p>
    <w:p w:rsidR="007D46D7" w:rsidRPr="00642599" w:rsidRDefault="007D46D7" w:rsidP="007D46D7">
      <w:pPr>
        <w:keepNext/>
        <w:keepLines/>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indien het tijdstip van waarneming ontbreekt dan wordt aselect een uur getrokken uit de overige ritten in het bestand met gelijke herkomst- en bestemmingsmotieven en wordt een wil</w:t>
      </w:r>
      <w:r w:rsidRPr="00642599">
        <w:softHyphen/>
        <w:t>lekeurig kwartier bepaald;</w:t>
      </w:r>
    </w:p>
    <w:p w:rsidR="007D46D7" w:rsidRPr="00642599" w:rsidRDefault="007D46D7" w:rsidP="007D46D7">
      <w:pPr>
        <w:keepNext/>
        <w:keepLines/>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indien het aantal inzittenden niet is vermeld, dan wordt het aantal inzitten</w:t>
      </w:r>
      <w:r w:rsidRPr="00642599">
        <w:softHyphen/>
        <w:t>den aselect getrokken uit de overige ritten in het bestand met dezelfde herkomst- en bestem</w:t>
      </w:r>
      <w:r w:rsidRPr="00642599">
        <w:softHyphen/>
        <w:t>mingsmotieven; komt deze combinatie niet voor, dan wordt 1 ingevuld;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indien een herkomstmotief niet is vermeld, dan wordt hier</w:t>
      </w:r>
      <w:r w:rsidRPr="00642599">
        <w:softHyphen/>
        <w:t>voor aselect een motief gekozen uit de verzameling overeen</w:t>
      </w:r>
      <w:r w:rsidRPr="00642599">
        <w:softHyphen/>
        <w:t>komstige herkomstmotieven van ritten met eenzelfde voer</w:t>
      </w:r>
      <w:r w:rsidRPr="00642599">
        <w:softHyphen/>
        <w:t>tuigtype in het opgegeven uur;</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indien een bestemmingsmotief niet is vermeld, dan wordt hier</w:t>
      </w:r>
      <w:r w:rsidRPr="00642599">
        <w:softHyphen/>
        <w:t>voor aselect een motief gekozen uit de verzameling overeen</w:t>
      </w:r>
      <w:r w:rsidRPr="00642599">
        <w:softHyphen/>
        <w:t>komstige bestemmingsmo</w:t>
      </w:r>
      <w:r w:rsidRPr="00642599">
        <w:softHyphen/>
        <w:t>tieven van ritten met eenzelf</w:t>
      </w:r>
      <w:r w:rsidRPr="00642599">
        <w:softHyphen/>
        <w:t>de voer</w:t>
      </w:r>
      <w:r w:rsidRPr="00642599">
        <w:softHyphen/>
        <w:t>tuigtype in het opgegeven uur.</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Bij het personenverkeer wordt het verplaatsingsmotief in het te vervaardigen bestand opgeno</w:t>
      </w:r>
      <w:r w:rsidRPr="00642599">
        <w:softHyphen/>
        <w:t>men. Dit dient te geschieden overeenkomstig de tabel in bijlage 6.</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pStyle w:val="Plattetekst21"/>
        <w:widowControl w:val="0"/>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rPr>
          <w:rFonts w:ascii="Verdana" w:hAnsi="Verdana"/>
          <w:sz w:val="18"/>
          <w:szCs w:val="18"/>
        </w:rPr>
      </w:pPr>
      <w:r w:rsidRPr="00642599">
        <w:rPr>
          <w:rFonts w:ascii="Verdana" w:hAnsi="Verdana"/>
          <w:sz w:val="18"/>
          <w:szCs w:val="18"/>
        </w:rPr>
        <w:t>vrachtverkeer</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indien het tijdstip van waarneming ontbreekt dan wordt aselect een uur getrokken uit de overige ritten in het bestand met gelijk voertuigsoort en wordt een wil</w:t>
      </w:r>
      <w:r w:rsidRPr="00642599">
        <w:softHyphen/>
        <w:t>lekeurig kwartier bepaald;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lastRenderedPageBreak/>
        <w:t>indien de voertuigsoort ontbreekt, dan wordt de voertuig</w:t>
      </w:r>
      <w:r w:rsidRPr="00642599">
        <w:softHyphen/>
        <w:t>soort bepaald aan de hand van het laadvermogen.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Voor de overige variabelen geldt dat een ontbrekend gegeven wordt geco</w:t>
      </w:r>
      <w:r w:rsidRPr="00642599">
        <w:softHyphen/>
        <w:t>deerd als "onbe</w:t>
      </w:r>
      <w:r w:rsidRPr="00642599">
        <w:softHyphen/>
        <w:t xml:space="preserve">kend" (niet als "overig"). </w:t>
      </w:r>
    </w:p>
    <w:p w:rsidR="007D46D7" w:rsidRPr="00642599" w:rsidRDefault="007D46D7" w:rsidP="007D46D7">
      <w:pPr>
        <w:pStyle w:val="Huisstijl-Kop2"/>
      </w:pPr>
      <w:r w:rsidRPr="00642599">
        <w:fldChar w:fldCharType="begin"/>
      </w:r>
      <w:r w:rsidRPr="00642599">
        <w:instrText xml:space="preserve">PRIVATE </w:instrText>
      </w:r>
      <w:r w:rsidRPr="00642599">
        <w:fldChar w:fldCharType="end"/>
      </w:r>
      <w:bookmarkStart w:id="20" w:name="_Toc67306795"/>
      <w:r w:rsidRPr="00642599">
        <w:t>Valideren</w:t>
      </w:r>
      <w:bookmarkEnd w:id="20"/>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Op basis van de enquêtelocatie en de -richting wordt een ver</w:t>
      </w:r>
      <w:r w:rsidRPr="00642599">
        <w:softHyphen/>
        <w:t>plaatsing (opgege</w:t>
      </w:r>
      <w:r w:rsidRPr="00642599">
        <w:softHyphen/>
        <w:t>ven herkomst en bestemming) beoordeeld op plausibi</w:t>
      </w:r>
      <w:r w:rsidRPr="00642599">
        <w:softHyphen/>
        <w:t>liteit. In de offerte dient te worden aangegeven op welke wijze de plausibiliteit van de verplaatsingen zal worden be</w:t>
      </w:r>
      <w:r w:rsidRPr="00642599">
        <w:softHyphen/>
        <w:t>paald. Niet aannemelijke verplaatsin</w:t>
      </w:r>
      <w:r w:rsidRPr="00642599">
        <w:softHyphen/>
        <w:t>gen mogen niet in het af te leveren bestand voorkomen.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Een veel voorkomende vergissing die respondenten maken is het gekeerd opge</w:t>
      </w:r>
      <w:r w:rsidRPr="00642599">
        <w:softHyphen/>
        <w:t>ven van herkomst en bestemming, en alle daarmee samenhangende variabelen. Dit betekent dat gecontroleerd moet worden of de richting van de verplaatsing overeenkomt met de richting van de enquête. Indien de verplaatsing gekeerd is opgegeven, dan moet deze worden 'teruggekeerd' naar de goede rijrichting. Belang</w:t>
      </w:r>
      <w:r w:rsidRPr="00642599">
        <w:softHyphen/>
        <w:t>rijk is dat hierbij ook de variabelen die bij de her</w:t>
      </w:r>
      <w:r w:rsidRPr="00642599">
        <w:softHyphen/>
        <w:t>komst en bestem</w:t>
      </w:r>
      <w:r w:rsidRPr="00642599">
        <w:softHyphen/>
        <w:t xml:space="preserve">ming horen (zoals herkomst- en bestemmingsmotief), worden </w:t>
      </w:r>
      <w:proofErr w:type="spellStart"/>
      <w:r w:rsidRPr="00642599">
        <w:t>meegekeerd</w:t>
      </w:r>
      <w:proofErr w:type="spellEnd"/>
      <w:r w:rsidRPr="00642599">
        <w:t>.</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Voorts dienen nog de volgende controles te worden uitgevoerd: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Controleren of het opgegeven uur van waarneming binnen de onderzoeks</w:t>
      </w:r>
      <w:r w:rsidRPr="00642599">
        <w:softHyphen/>
        <w:t xml:space="preserve">periode ligt. Indien dit niet het geval is, dan dient dit te worden </w:t>
      </w:r>
      <w:proofErr w:type="spellStart"/>
      <w:r w:rsidRPr="00642599">
        <w:t>bijgegene</w:t>
      </w:r>
      <w:r w:rsidRPr="00642599">
        <w:softHyphen/>
        <w:t>reerd</w:t>
      </w:r>
      <w:proofErr w:type="spellEnd"/>
      <w:r w:rsidRPr="00642599">
        <w: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Indien het tijdstip van dezelfde rit in de andere richting ontbreekt of buiten de 24-uurs-periode valt, dan wordt er niets ingevuld;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r w:rsidRPr="00642599">
        <w:t>Geslacht en leeftijd:</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Er moet een controle worden uitgevoerd of het aantal personen waarvan geslacht en leeftijd is genoteerd overeenkomt met het elders opgegeven aantal inzittenden. Blijkt uit deze vraag dat er minder inzittenden zijn dan eerder opgegeven, dan worden de ontbrekende geslachten en leeftijden ingevuld als "onbekend". Blijkt uit deze vraag dat er meer inzitten</w:t>
      </w:r>
      <w:r w:rsidRPr="00642599">
        <w:softHyphen/>
        <w:t>den zijn dan eerder opgegeven, dan wordt het eerdere aantal gecorrigeerd;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r w:rsidRPr="00642599">
        <w:t>Grenspostkeuze bij een buitenlandse rit: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Alle grensovergangen hebben een standaardcodering (bijlage 4). De inge</w:t>
      </w:r>
      <w:r w:rsidRPr="00642599">
        <w:softHyphen/>
        <w:t>vulde grens</w:t>
      </w:r>
      <w:r w:rsidRPr="00642599">
        <w:softHyphen/>
        <w:t>post dient vol</w:t>
      </w:r>
      <w:r w:rsidRPr="00642599">
        <w:softHyphen/>
        <w:t>gens deze codering te worden omge</w:t>
      </w:r>
      <w:r w:rsidRPr="00642599">
        <w:softHyphen/>
        <w:t>zet. Indien bij een buiten</w:t>
      </w:r>
      <w:r w:rsidRPr="00642599">
        <w:softHyphen/>
        <w:t>landse rit geen grens</w:t>
      </w:r>
      <w:r w:rsidRPr="00642599">
        <w:softHyphen/>
        <w:t>post is vermeld dan wordt deze niet ingevuld (blanco gelaten);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r w:rsidRPr="00642599">
        <w:t>Looptijd herkomst/bestemming en vroeger/later vertrektijd</w:t>
      </w:r>
      <w:r w:rsidRPr="00642599">
        <w:softHyphen/>
        <w:t>stip in verband met file:</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Er dient te worden gecontroleerd of de opgegeven tijd</w:t>
      </w:r>
      <w:r w:rsidRPr="00642599">
        <w:softHyphen/>
        <w:t>stip</w:t>
      </w:r>
      <w:r w:rsidRPr="00642599">
        <w:softHyphen/>
        <w:t>pen aannemelijk zijn. Bij vracht</w:t>
      </w:r>
      <w:r w:rsidRPr="00642599">
        <w:softHyphen/>
        <w:t>verkeer is enkele uren eerder/later vertrekken nog aanneme</w:t>
      </w:r>
      <w:r w:rsidRPr="00642599">
        <w:softHyphen/>
        <w:t>lijk; bij personen</w:t>
      </w:r>
      <w:r w:rsidRPr="00642599">
        <w:softHyphen/>
        <w:t>ver</w:t>
      </w:r>
      <w:r w:rsidRPr="00642599">
        <w:softHyphen/>
        <w:t>keer is dit nog niet voorgekomen. Indien geen tijdstip is ingevuld wordt deze blanco gelaten;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r w:rsidRPr="00642599">
        <w:t>Reden waarom men niet met het openbaar vervoer reist:</w:t>
      </w:r>
    </w:p>
    <w:p w:rsidR="007D46D7" w:rsidRPr="00642599" w:rsidRDefault="007D46D7" w:rsidP="007D46D7">
      <w:pPr>
        <w:widowControl w:val="0"/>
        <w:numPr>
          <w:ilvl w:val="0"/>
          <w:numId w:val="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De mogelijkheid "anders, namelijk" dient zoveel mogelijk bij andere opties te wor</w:t>
      </w:r>
      <w:r w:rsidRPr="00642599">
        <w:softHyphen/>
        <w:t>den ondergebracht. Indien niets is ingevuld moet "onbekend" worden ingevuld.</w:t>
      </w:r>
    </w:p>
    <w:p w:rsidR="007D46D7" w:rsidRPr="00642599" w:rsidRDefault="007D46D7" w:rsidP="007D46D7">
      <w:pPr>
        <w:pStyle w:val="Huisstijl-Kop2"/>
      </w:pPr>
      <w:r w:rsidRPr="00642599">
        <w:rPr>
          <w:vanish/>
        </w:rPr>
        <w:fldChar w:fldCharType="begin"/>
      </w:r>
      <w:r w:rsidRPr="00642599">
        <w:rPr>
          <w:vanish/>
        </w:rPr>
        <w:instrText xml:space="preserve">PRIVATE </w:instrText>
      </w:r>
      <w:r w:rsidRPr="00642599">
        <w:rPr>
          <w:vanish/>
        </w:rPr>
        <w:fldChar w:fldCharType="end"/>
      </w:r>
      <w:bookmarkStart w:id="21" w:name="_Toc67306796"/>
      <w:r w:rsidRPr="00642599">
        <w:t>Bepalen van de ophoogfactoren</w:t>
      </w:r>
      <w:bookmarkEnd w:id="21"/>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Nadat de enquêtes in een databestand zijn ondergebracht en gevalideerd, zullen deze per case moeten worden opgehoogd teneinde een getrouw beeld van de karakteristieken van het verkeer te krijgen. Met dat doel wordt tijdens het onderzoek de visuele telling uitgevoerd.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lastRenderedPageBreak/>
        <w:t>De ophoging dient te geschie</w:t>
      </w:r>
      <w:r w:rsidRPr="00642599">
        <w:softHyphen/>
        <w:t>den per waarne</w:t>
      </w:r>
      <w:r w:rsidRPr="00642599">
        <w:softHyphen/>
        <w:t>mingspost (dus niet overall per doorsnede), per voer</w:t>
      </w:r>
      <w:r w:rsidRPr="00642599">
        <w:softHyphen/>
        <w:t>tuigsoort en per uur, met dien verstande dat de voer</w:t>
      </w:r>
      <w:r w:rsidRPr="00642599">
        <w:softHyphen/>
        <w:t xml:space="preserve">tuigsoorten 4 en 5 bij de ophoging moeten worden samengevoegd tot één </w:t>
      </w:r>
      <w:r w:rsidRPr="00C30A93">
        <w:t>categorie 'zware vrachtauto's'</w:t>
      </w:r>
      <w:r w:rsidRPr="00642599">
        <w:t>. De opho</w:t>
      </w:r>
      <w:r w:rsidRPr="00642599">
        <w:softHyphen/>
        <w:t>ging geschiedt dus naar vier voertuig</w:t>
      </w:r>
      <w:r w:rsidRPr="00642599">
        <w:softHyphen/>
        <w:t xml:space="preserve">soorten. </w:t>
      </w:r>
    </w:p>
    <w:p w:rsidR="008E3B6C" w:rsidRDefault="008E3B6C"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8E3B6C" w:rsidRDefault="008E3B6C" w:rsidP="008E3B6C">
      <w:pPr>
        <w:rPr>
          <w:sz w:val="24"/>
          <w:szCs w:val="24"/>
        </w:rPr>
      </w:pPr>
      <w:r>
        <w:br w:type="page"/>
      </w:r>
    </w:p>
    <w:p w:rsidR="007D46D7" w:rsidRPr="00642599" w:rsidRDefault="00CE3E32" w:rsidP="007D46D7">
      <w:pPr>
        <w:pStyle w:val="Huisstijl-Kop1"/>
      </w:pPr>
      <w:bookmarkStart w:id="22" w:name="_Toc67306797"/>
      <w:r>
        <w:lastRenderedPageBreak/>
        <w:t>Te leveren producten</w:t>
      </w:r>
      <w:bookmarkEnd w:id="22"/>
    </w:p>
    <w:p w:rsidR="007D46D7" w:rsidRPr="00642599" w:rsidRDefault="007D46D7" w:rsidP="007D46D7">
      <w:pPr>
        <w:pStyle w:val="Huisstijl-Kop2"/>
      </w:pPr>
      <w:r w:rsidRPr="00642599">
        <w:rPr>
          <w:vanish/>
        </w:rPr>
        <w:fldChar w:fldCharType="begin"/>
      </w:r>
      <w:r w:rsidRPr="00642599">
        <w:rPr>
          <w:vanish/>
        </w:rPr>
        <w:instrText xml:space="preserve">PRIVATE </w:instrText>
      </w:r>
      <w:r w:rsidRPr="00642599">
        <w:rPr>
          <w:vanish/>
        </w:rPr>
        <w:fldChar w:fldCharType="end"/>
      </w:r>
      <w:bookmarkStart w:id="23" w:name="_Toc67306798"/>
      <w:r w:rsidRPr="00642599">
        <w:t>Algemeen</w:t>
      </w:r>
      <w:bookmarkEnd w:id="23"/>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Na validatie en codering van de databestanden dienen hieraan te worden ontleend:</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widowControl w:val="0"/>
        <w:numPr>
          <w:ilvl w:val="0"/>
          <w:numId w:val="18"/>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Hoofdrapportage m.b.t. alle verkeer en vrachtverkeer;</w:t>
      </w:r>
    </w:p>
    <w:p w:rsidR="007D46D7" w:rsidRPr="00642599" w:rsidRDefault="007D46D7" w:rsidP="007D46D7">
      <w:pPr>
        <w:widowControl w:val="0"/>
        <w:numPr>
          <w:ilvl w:val="0"/>
          <w:numId w:val="18"/>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Bijlagenrapportage H/B-tabellen</w:t>
      </w:r>
      <w:r>
        <w:t xml:space="preserve">, </w:t>
      </w:r>
      <w:proofErr w:type="spellStart"/>
      <w:r>
        <w:t>incl</w:t>
      </w:r>
      <w:proofErr w:type="spellEnd"/>
      <w:r>
        <w:t xml:space="preserve"> stippenkaart per meetpuntrichting</w:t>
      </w:r>
      <w:r w:rsidRPr="00642599">
        <w:t xml:space="preserve">; </w:t>
      </w:r>
    </w:p>
    <w:p w:rsidR="007D46D7" w:rsidRPr="00642599" w:rsidRDefault="007D46D7" w:rsidP="007D46D7">
      <w:pPr>
        <w:widowControl w:val="0"/>
        <w:numPr>
          <w:ilvl w:val="0"/>
          <w:numId w:val="18"/>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t>USB stick</w:t>
      </w:r>
      <w:r w:rsidRPr="00642599">
        <w:t xml:space="preserve"> met re</w:t>
      </w:r>
      <w:r>
        <w:t>sultaatsbestanden (zie inhoudsopgave verderop</w:t>
      </w:r>
      <w:r w:rsidRPr="00642599">
        <w:t xml:space="preserve">), voorin hoofdrapport; inhoud </w:t>
      </w:r>
      <w:r>
        <w:t>USB stick</w:t>
      </w:r>
      <w:r w:rsidRPr="00642599">
        <w:t xml:space="preserve"> beschrijven in inhoudsopgave van het hoofdrapport .</w:t>
      </w:r>
    </w:p>
    <w:p w:rsidR="007D46D7" w:rsidRPr="00642599" w:rsidRDefault="007D46D7" w:rsidP="007D46D7">
      <w:pPr>
        <w:pStyle w:val="Huisstijl-Kop2"/>
      </w:pPr>
      <w:r w:rsidRPr="00642599">
        <w:rPr>
          <w:vanish/>
        </w:rPr>
        <w:fldChar w:fldCharType="begin"/>
      </w:r>
      <w:r w:rsidRPr="00642599">
        <w:rPr>
          <w:vanish/>
        </w:rPr>
        <w:instrText xml:space="preserve">PRIVATE </w:instrText>
      </w:r>
      <w:r w:rsidRPr="00642599">
        <w:rPr>
          <w:vanish/>
        </w:rPr>
        <w:fldChar w:fldCharType="end"/>
      </w:r>
      <w:bookmarkStart w:id="24" w:name="_Toc67306799"/>
      <w:r w:rsidRPr="00642599">
        <w:t>Inhoud rapportages</w:t>
      </w:r>
      <w:bookmarkEnd w:id="24"/>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In de </w:t>
      </w:r>
      <w:r w:rsidRPr="00642599">
        <w:rPr>
          <w:i/>
          <w:iCs/>
        </w:rPr>
        <w:t xml:space="preserve">hoofdrapportage </w:t>
      </w:r>
      <w:r w:rsidRPr="00642599">
        <w:t>dienen in ieder geval de volgende onderdelen te worden opgenomen:</w:t>
      </w:r>
    </w:p>
    <w:p w:rsidR="007D46D7" w:rsidRPr="00642599" w:rsidRDefault="007D46D7" w:rsidP="007D46D7">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widowControl w:val="0"/>
        <w:numPr>
          <w:ilvl w:val="0"/>
          <w:numId w:val="12"/>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Opzet onderzoek:</w:t>
      </w:r>
    </w:p>
    <w:p w:rsidR="007D46D7" w:rsidRPr="00642599" w:rsidRDefault="007D46D7" w:rsidP="007D46D7">
      <w:pPr>
        <w:widowControl w:val="0"/>
        <w:numPr>
          <w:ilvl w:val="0"/>
          <w:numId w:val="1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proofErr w:type="spellStart"/>
      <w:r w:rsidRPr="00642599">
        <w:t>Onderzoeksstappen</w:t>
      </w:r>
      <w:proofErr w:type="spellEnd"/>
    </w:p>
    <w:p w:rsidR="007D46D7" w:rsidRPr="00642599" w:rsidRDefault="007D46D7" w:rsidP="007D46D7">
      <w:pPr>
        <w:widowControl w:val="0"/>
        <w:numPr>
          <w:ilvl w:val="0"/>
          <w:numId w:val="1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Locaties en tijdstip onderzoek</w:t>
      </w:r>
    </w:p>
    <w:p w:rsidR="007D46D7" w:rsidRPr="00642599" w:rsidRDefault="007D46D7" w:rsidP="007D46D7">
      <w:pPr>
        <w:widowControl w:val="0"/>
        <w:numPr>
          <w:ilvl w:val="0"/>
          <w:numId w:val="1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proofErr w:type="spellStart"/>
      <w:r w:rsidRPr="00642599">
        <w:t>Onderzoeksomstandigheden</w:t>
      </w:r>
      <w:proofErr w:type="spellEnd"/>
    </w:p>
    <w:p w:rsidR="007D46D7" w:rsidRPr="00642599" w:rsidRDefault="007D46D7" w:rsidP="007D46D7">
      <w:pPr>
        <w:widowControl w:val="0"/>
        <w:numPr>
          <w:ilvl w:val="0"/>
          <w:numId w:val="1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Onderwerpen in de enquête</w:t>
      </w:r>
    </w:p>
    <w:p w:rsidR="007D46D7" w:rsidRPr="00642599" w:rsidRDefault="007D46D7" w:rsidP="007D46D7">
      <w:pPr>
        <w:widowControl w:val="0"/>
        <w:numPr>
          <w:ilvl w:val="0"/>
          <w:numId w:val="1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Mailing en respons</w:t>
      </w:r>
    </w:p>
    <w:p w:rsidR="007D46D7" w:rsidRPr="00642599" w:rsidRDefault="007D46D7" w:rsidP="007D46D7">
      <w:pPr>
        <w:widowControl w:val="0"/>
        <w:numPr>
          <w:ilvl w:val="0"/>
          <w:numId w:val="1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Bruto en netto steekproef</w:t>
      </w:r>
    </w:p>
    <w:p w:rsidR="007D46D7" w:rsidRPr="00642599" w:rsidRDefault="007D46D7" w:rsidP="007D46D7">
      <w:pPr>
        <w:widowControl w:val="0"/>
        <w:numPr>
          <w:ilvl w:val="0"/>
          <w:numId w:val="1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Betrouwbaarheid</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widowControl w:val="0"/>
        <w:numPr>
          <w:ilvl w:val="0"/>
          <w:numId w:val="11"/>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Algemene verplaatsingskarakteristieken (gehele </w:t>
      </w:r>
      <w:proofErr w:type="spellStart"/>
      <w:r w:rsidRPr="00642599">
        <w:t>onderzoeksbestand</w:t>
      </w:r>
      <w:proofErr w:type="spellEnd"/>
      <w:r w:rsidRPr="00642599">
        <w:t>)</w:t>
      </w:r>
    </w:p>
    <w:p w:rsidR="007D46D7" w:rsidRPr="00642599" w:rsidRDefault="007D46D7" w:rsidP="007D46D7">
      <w:pPr>
        <w:widowControl w:val="0"/>
        <w:numPr>
          <w:ilvl w:val="0"/>
          <w:numId w:val="1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Voertuigbezetting</w:t>
      </w:r>
    </w:p>
    <w:p w:rsidR="007D46D7" w:rsidRPr="00642599" w:rsidRDefault="007D46D7" w:rsidP="007D46D7">
      <w:pPr>
        <w:widowControl w:val="0"/>
        <w:numPr>
          <w:ilvl w:val="0"/>
          <w:numId w:val="1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Verplaatsingsmotieven</w:t>
      </w:r>
    </w:p>
    <w:p w:rsidR="007D46D7" w:rsidRPr="00642599" w:rsidRDefault="007D46D7" w:rsidP="007D46D7">
      <w:pPr>
        <w:widowControl w:val="0"/>
        <w:numPr>
          <w:ilvl w:val="0"/>
          <w:numId w:val="1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Afstanden</w:t>
      </w:r>
    </w:p>
    <w:p w:rsidR="007D46D7" w:rsidRPr="00642599" w:rsidRDefault="007D46D7" w:rsidP="007D46D7">
      <w:pPr>
        <w:widowControl w:val="0"/>
        <w:numPr>
          <w:ilvl w:val="0"/>
          <w:numId w:val="1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Retourritten</w:t>
      </w:r>
    </w:p>
    <w:p w:rsidR="007D46D7" w:rsidRPr="00642599" w:rsidRDefault="007D46D7" w:rsidP="007D46D7">
      <w:pPr>
        <w:widowControl w:val="0"/>
        <w:numPr>
          <w:ilvl w:val="0"/>
          <w:numId w:val="1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Aangepaste vertrektijden</w:t>
      </w:r>
    </w:p>
    <w:p w:rsidR="007D46D7" w:rsidRPr="00642599" w:rsidRDefault="007D46D7" w:rsidP="007D46D7">
      <w:pPr>
        <w:widowControl w:val="0"/>
        <w:numPr>
          <w:ilvl w:val="0"/>
          <w:numId w:val="13"/>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Bedrijfsvervoer</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360"/>
      </w:pPr>
    </w:p>
    <w:p w:rsidR="007D46D7" w:rsidRPr="00642599" w:rsidRDefault="007D46D7" w:rsidP="007D46D7">
      <w:pPr>
        <w:widowControl w:val="0"/>
        <w:numPr>
          <w:ilvl w:val="0"/>
          <w:numId w:val="1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 xml:space="preserve">Verplaatsingskarakteristieken per </w:t>
      </w:r>
      <w:proofErr w:type="spellStart"/>
      <w:r w:rsidRPr="00642599">
        <w:t>onderzoekspost</w:t>
      </w:r>
      <w:proofErr w:type="spellEnd"/>
    </w:p>
    <w:p w:rsidR="007D46D7" w:rsidRPr="00642599" w:rsidRDefault="007D46D7" w:rsidP="007D46D7">
      <w:pPr>
        <w:widowControl w:val="0"/>
        <w:numPr>
          <w:ilvl w:val="0"/>
          <w:numId w:val="1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Intensiteit en samenstelling van het verkeer</w:t>
      </w:r>
    </w:p>
    <w:p w:rsidR="007D46D7" w:rsidRPr="00642599" w:rsidRDefault="007D46D7" w:rsidP="007D46D7">
      <w:pPr>
        <w:widowControl w:val="0"/>
        <w:numPr>
          <w:ilvl w:val="0"/>
          <w:numId w:val="1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Verplaatsingsmotieven</w:t>
      </w:r>
    </w:p>
    <w:p w:rsidR="007D46D7" w:rsidRPr="00642599" w:rsidRDefault="007D46D7" w:rsidP="007D46D7">
      <w:pPr>
        <w:widowControl w:val="0"/>
        <w:numPr>
          <w:ilvl w:val="0"/>
          <w:numId w:val="1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Verplaatsingsafstand</w:t>
      </w:r>
    </w:p>
    <w:p w:rsidR="007D46D7" w:rsidRPr="00642599" w:rsidRDefault="007D46D7" w:rsidP="007D46D7">
      <w:pPr>
        <w:widowControl w:val="0"/>
        <w:numPr>
          <w:ilvl w:val="0"/>
          <w:numId w:val="1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proofErr w:type="spellStart"/>
      <w:r w:rsidRPr="00642599">
        <w:t>Herkomsten</w:t>
      </w:r>
      <w:proofErr w:type="spellEnd"/>
      <w:r w:rsidRPr="00642599">
        <w:t xml:space="preserve"> en bestemmingen</w:t>
      </w:r>
    </w:p>
    <w:p w:rsidR="007D46D7" w:rsidRPr="00642599" w:rsidRDefault="007D46D7" w:rsidP="007D46D7">
      <w:pPr>
        <w:widowControl w:val="0"/>
        <w:numPr>
          <w:ilvl w:val="0"/>
          <w:numId w:val="1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Openbaar vervoer</w:t>
      </w:r>
    </w:p>
    <w:p w:rsidR="007D46D7" w:rsidRPr="00642599" w:rsidRDefault="007D46D7" w:rsidP="007D46D7">
      <w:pPr>
        <w:widowControl w:val="0"/>
        <w:numPr>
          <w:ilvl w:val="0"/>
          <w:numId w:val="15"/>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Bedrijfsvervoer</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widowControl w:val="0"/>
        <w:numPr>
          <w:ilvl w:val="0"/>
          <w:numId w:val="16"/>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Gebiedsindeling in kaart- en tabelvorm</w:t>
      </w:r>
    </w:p>
    <w:p w:rsidR="007D46D7" w:rsidRPr="00642599" w:rsidRDefault="007D46D7" w:rsidP="007D46D7">
      <w:pPr>
        <w:widowControl w:val="0"/>
        <w:numPr>
          <w:ilvl w:val="0"/>
          <w:numId w:val="16"/>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Enquêteformulieren</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 xml:space="preserve">De </w:t>
      </w:r>
      <w:r w:rsidRPr="00642599">
        <w:rPr>
          <w:i/>
          <w:iCs/>
        </w:rPr>
        <w:t>bijlagerapportage</w:t>
      </w:r>
      <w:r w:rsidRPr="00642599">
        <w:t xml:space="preserve"> dient te bestaan uit:</w:t>
      </w:r>
    </w:p>
    <w:p w:rsidR="007D46D7" w:rsidRPr="00642599" w:rsidRDefault="007D46D7" w:rsidP="007D46D7">
      <w:pPr>
        <w:widowControl w:val="0"/>
        <w:numPr>
          <w:ilvl w:val="0"/>
          <w:numId w:val="16"/>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Opgehoogde H/B-matrices per waarnemingspost en (waar mogelijk) –richting, uitgesplitst naar ochtendspits, avondspits en etmaal, van:</w:t>
      </w:r>
    </w:p>
    <w:p w:rsidR="007D46D7" w:rsidRPr="00642599" w:rsidRDefault="007D46D7" w:rsidP="007D46D7">
      <w:pPr>
        <w:widowControl w:val="0"/>
        <w:numPr>
          <w:ilvl w:val="0"/>
          <w:numId w:val="17"/>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Alle voertuigen;</w:t>
      </w:r>
    </w:p>
    <w:p w:rsidR="007D46D7" w:rsidRDefault="007D46D7" w:rsidP="007D46D7">
      <w:pPr>
        <w:widowControl w:val="0"/>
        <w:numPr>
          <w:ilvl w:val="0"/>
          <w:numId w:val="17"/>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Bedrijfsvoertuigen apart.</w:t>
      </w:r>
    </w:p>
    <w:p w:rsidR="007D46D7" w:rsidRPr="00642599" w:rsidRDefault="007D46D7" w:rsidP="007D46D7">
      <w:pPr>
        <w:widowControl w:val="0"/>
        <w:numPr>
          <w:ilvl w:val="0"/>
          <w:numId w:val="34"/>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t xml:space="preserve">Stippenkaart per meetpuntrichting </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t>In het hoofdrapport dient per onderdeel een beschrijving, en waar mogelijk een interpretatie, van de onderzoeksuitkomsten gegeven te worden. Dit dient ondersteund te worden met tabellen, grafieken en kaarten. De grafieken en kaarten in de hoofdrapportage dienen in kleur te worden uitgevoerd.</w:t>
      </w:r>
    </w:p>
    <w:p w:rsidR="007D46D7"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A82781" w:rsidRDefault="00A82781"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A82781" w:rsidRPr="00642599" w:rsidRDefault="00A82781"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rsidRPr="00642599">
        <w:lastRenderedPageBreak/>
        <w:t xml:space="preserve">Het </w:t>
      </w:r>
      <w:r w:rsidRPr="00642599">
        <w:rPr>
          <w:i/>
          <w:iCs/>
        </w:rPr>
        <w:t>databestand</w:t>
      </w:r>
      <w:r w:rsidRPr="00642599">
        <w:t xml:space="preserve"> op </w:t>
      </w:r>
      <w:r>
        <w:t>USB stick</w:t>
      </w:r>
      <w:r w:rsidRPr="00642599">
        <w:t xml:space="preserve"> dient te bestaan uit:</w:t>
      </w:r>
    </w:p>
    <w:p w:rsidR="007D46D7" w:rsidRPr="00642599" w:rsidRDefault="007D46D7" w:rsidP="007D46D7">
      <w:pPr>
        <w:widowControl w:val="0"/>
        <w:numPr>
          <w:ilvl w:val="0"/>
          <w:numId w:val="19"/>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Hoofdrapportage in pdf- en Word-formaat;</w:t>
      </w:r>
    </w:p>
    <w:p w:rsidR="007D46D7" w:rsidRPr="00642599" w:rsidRDefault="007D46D7" w:rsidP="007D46D7">
      <w:pPr>
        <w:widowControl w:val="0"/>
        <w:numPr>
          <w:ilvl w:val="0"/>
          <w:numId w:val="19"/>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pPr>
      <w:r w:rsidRPr="00642599">
        <w:t>Bijlagerapportage in pdf- en Excel-formaat;</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0689" w:rsidRDefault="007D46D7" w:rsidP="007D46D7">
      <w:pPr>
        <w:rPr>
          <w:rFonts w:cs="Arial"/>
        </w:rPr>
      </w:pPr>
      <w:r w:rsidRPr="00642599">
        <w:rPr>
          <w:rFonts w:cs="Arial"/>
        </w:rPr>
        <w:t xml:space="preserve">Inhoudsopgave </w:t>
      </w:r>
      <w:r>
        <w:rPr>
          <w:rFonts w:cs="Arial"/>
        </w:rPr>
        <w:t>USB stick</w:t>
      </w:r>
      <w:r w:rsidRPr="00642599">
        <w:rPr>
          <w:rFonts w:cs="Arial"/>
        </w:rPr>
        <w:t xml:space="preserve"> vermelden onder de inhoudsopgave van het hoofdrapport met de volgende bestanden:</w:t>
      </w:r>
      <w:r>
        <w:rPr>
          <w:rFonts w:cs="Arial"/>
        </w:rPr>
        <w:t xml:space="preserve">  </w:t>
      </w:r>
      <w:r w:rsidRPr="00642599">
        <w:rPr>
          <w:rFonts w:cs="Arial"/>
          <w:b/>
        </w:rPr>
        <w:t xml:space="preserve">Inhoudsopgave </w:t>
      </w:r>
      <w:r>
        <w:rPr>
          <w:rFonts w:cs="Arial"/>
          <w:b/>
        </w:rPr>
        <w:t>USB stick</w:t>
      </w:r>
      <w:r w:rsidRPr="00642599">
        <w:rPr>
          <w:rFonts w:cs="Arial"/>
          <w:b/>
        </w:rPr>
        <w:t>:</w:t>
      </w:r>
    </w:p>
    <w:p w:rsidR="00A62004" w:rsidRPr="00642599" w:rsidRDefault="00A62004" w:rsidP="00A62004">
      <w:pPr>
        <w:numPr>
          <w:ilvl w:val="0"/>
          <w:numId w:val="25"/>
        </w:numPr>
        <w:autoSpaceDN/>
        <w:spacing w:line="240" w:lineRule="atLeast"/>
        <w:textAlignment w:val="auto"/>
        <w:rPr>
          <w:rFonts w:cs="Arial"/>
        </w:rPr>
      </w:pPr>
      <w:r w:rsidRPr="00642599">
        <w:rPr>
          <w:rFonts w:cs="Arial"/>
        </w:rPr>
        <w:t>Rapport Kentekenenquête –</w:t>
      </w:r>
      <w:r>
        <w:rPr>
          <w:rFonts w:cs="Arial"/>
        </w:rPr>
        <w:t xml:space="preserve"> </w:t>
      </w:r>
      <w:r w:rsidRPr="00642599">
        <w:rPr>
          <w:rFonts w:cs="Arial"/>
        </w:rPr>
        <w:t>tekstdeel + bijlagen; pdf</w:t>
      </w:r>
    </w:p>
    <w:p w:rsidR="00A62004" w:rsidRPr="00642599" w:rsidRDefault="00A62004" w:rsidP="00A62004">
      <w:pPr>
        <w:numPr>
          <w:ilvl w:val="0"/>
          <w:numId w:val="25"/>
        </w:numPr>
        <w:autoSpaceDN/>
        <w:spacing w:line="240" w:lineRule="atLeast"/>
        <w:textAlignment w:val="auto"/>
        <w:rPr>
          <w:rFonts w:cs="Arial"/>
        </w:rPr>
      </w:pPr>
      <w:r w:rsidRPr="00642599">
        <w:rPr>
          <w:rFonts w:cs="Arial"/>
        </w:rPr>
        <w:t>Rapport Kentekenenquête – alleen tekstdeel; pdf</w:t>
      </w:r>
    </w:p>
    <w:p w:rsidR="00A62004" w:rsidRPr="00642599" w:rsidRDefault="00A62004" w:rsidP="00A62004">
      <w:pPr>
        <w:numPr>
          <w:ilvl w:val="0"/>
          <w:numId w:val="25"/>
        </w:numPr>
        <w:autoSpaceDN/>
        <w:spacing w:line="240" w:lineRule="atLeast"/>
        <w:textAlignment w:val="auto"/>
        <w:rPr>
          <w:rFonts w:cs="Arial"/>
        </w:rPr>
      </w:pPr>
      <w:proofErr w:type="spellStart"/>
      <w:r w:rsidRPr="00642599">
        <w:rPr>
          <w:rFonts w:cs="Arial"/>
        </w:rPr>
        <w:t>Hfst</w:t>
      </w:r>
      <w:proofErr w:type="spellEnd"/>
      <w:r w:rsidRPr="00642599">
        <w:rPr>
          <w:rFonts w:cs="Arial"/>
        </w:rPr>
        <w:t xml:space="preserve"> 1, 2, 3 (Inleiding, Opzet, Verplaatsingskarakteristieken); in word en pdf</w:t>
      </w:r>
    </w:p>
    <w:p w:rsidR="00A62004" w:rsidRPr="00642599" w:rsidRDefault="00A62004" w:rsidP="00A62004">
      <w:pPr>
        <w:numPr>
          <w:ilvl w:val="0"/>
          <w:numId w:val="25"/>
        </w:numPr>
        <w:autoSpaceDN/>
        <w:spacing w:line="240" w:lineRule="atLeast"/>
        <w:textAlignment w:val="auto"/>
        <w:rPr>
          <w:rFonts w:cs="Arial"/>
        </w:rPr>
      </w:pPr>
      <w:proofErr w:type="spellStart"/>
      <w:r w:rsidRPr="00642599">
        <w:rPr>
          <w:rFonts w:cs="Arial"/>
        </w:rPr>
        <w:t>Hfst</w:t>
      </w:r>
      <w:proofErr w:type="spellEnd"/>
      <w:r w:rsidRPr="00642599">
        <w:rPr>
          <w:rFonts w:cs="Arial"/>
        </w:rPr>
        <w:t xml:space="preserve"> 4, 1</w:t>
      </w:r>
      <w:r w:rsidRPr="00642599">
        <w:rPr>
          <w:rFonts w:cs="Arial"/>
          <w:vertAlign w:val="superscript"/>
        </w:rPr>
        <w:t>e</w:t>
      </w:r>
      <w:r w:rsidRPr="00642599">
        <w:rPr>
          <w:rFonts w:cs="Arial"/>
        </w:rPr>
        <w:t xml:space="preserve"> locatie; in word en pdf</w:t>
      </w:r>
    </w:p>
    <w:p w:rsidR="00A62004" w:rsidRPr="00642599" w:rsidRDefault="00A62004" w:rsidP="00A62004">
      <w:pPr>
        <w:numPr>
          <w:ilvl w:val="0"/>
          <w:numId w:val="25"/>
        </w:numPr>
        <w:autoSpaceDN/>
        <w:spacing w:line="240" w:lineRule="atLeast"/>
        <w:textAlignment w:val="auto"/>
        <w:rPr>
          <w:rFonts w:cs="Arial"/>
        </w:rPr>
      </w:pPr>
      <w:proofErr w:type="spellStart"/>
      <w:r w:rsidRPr="00642599">
        <w:rPr>
          <w:rFonts w:cs="Arial"/>
        </w:rPr>
        <w:t>Hfst</w:t>
      </w:r>
      <w:proofErr w:type="spellEnd"/>
      <w:r w:rsidRPr="00642599">
        <w:rPr>
          <w:rFonts w:cs="Arial"/>
        </w:rPr>
        <w:t xml:space="preserve"> 5, 2</w:t>
      </w:r>
      <w:r w:rsidRPr="00642599">
        <w:rPr>
          <w:rFonts w:cs="Arial"/>
          <w:vertAlign w:val="superscript"/>
        </w:rPr>
        <w:t>e</w:t>
      </w:r>
      <w:r w:rsidRPr="00642599">
        <w:rPr>
          <w:rFonts w:cs="Arial"/>
        </w:rPr>
        <w:t xml:space="preserve"> locatie; in word en pdf</w:t>
      </w:r>
    </w:p>
    <w:p w:rsidR="00A62004" w:rsidRPr="00642599" w:rsidRDefault="00A62004" w:rsidP="00A62004">
      <w:pPr>
        <w:numPr>
          <w:ilvl w:val="0"/>
          <w:numId w:val="25"/>
        </w:numPr>
        <w:autoSpaceDN/>
        <w:spacing w:line="240" w:lineRule="atLeast"/>
        <w:textAlignment w:val="auto"/>
        <w:rPr>
          <w:rFonts w:cs="Arial"/>
        </w:rPr>
      </w:pPr>
      <w:proofErr w:type="spellStart"/>
      <w:r w:rsidRPr="00642599">
        <w:rPr>
          <w:rFonts w:cs="Arial"/>
        </w:rPr>
        <w:t>Hfst</w:t>
      </w:r>
      <w:proofErr w:type="spellEnd"/>
      <w:r w:rsidRPr="00642599">
        <w:rPr>
          <w:rFonts w:cs="Arial"/>
        </w:rPr>
        <w:t xml:space="preserve"> 6, 3</w:t>
      </w:r>
      <w:r w:rsidRPr="003654F7">
        <w:rPr>
          <w:rFonts w:cs="Arial"/>
          <w:vertAlign w:val="superscript"/>
        </w:rPr>
        <w:t>e</w:t>
      </w:r>
      <w:r>
        <w:rPr>
          <w:rFonts w:cs="Arial"/>
        </w:rPr>
        <w:t xml:space="preserve"> </w:t>
      </w:r>
      <w:r w:rsidRPr="00642599">
        <w:rPr>
          <w:rFonts w:cs="Arial"/>
        </w:rPr>
        <w:t>locatie; in word en pdf.</w:t>
      </w:r>
    </w:p>
    <w:p w:rsidR="00A62004" w:rsidRDefault="00A62004" w:rsidP="00A62004">
      <w:pPr>
        <w:numPr>
          <w:ilvl w:val="0"/>
          <w:numId w:val="25"/>
        </w:numPr>
        <w:autoSpaceDN/>
        <w:spacing w:line="240" w:lineRule="atLeast"/>
        <w:textAlignment w:val="auto"/>
        <w:rPr>
          <w:rFonts w:cs="Arial"/>
        </w:rPr>
      </w:pPr>
      <w:proofErr w:type="spellStart"/>
      <w:r w:rsidRPr="00642599">
        <w:rPr>
          <w:rFonts w:cs="Arial"/>
        </w:rPr>
        <w:t>Hfst</w:t>
      </w:r>
      <w:proofErr w:type="spellEnd"/>
      <w:r w:rsidRPr="00642599">
        <w:rPr>
          <w:rFonts w:cs="Arial"/>
        </w:rPr>
        <w:t xml:space="preserve"> 7, 4</w:t>
      </w:r>
      <w:r w:rsidRPr="00642599">
        <w:rPr>
          <w:rFonts w:cs="Arial"/>
          <w:vertAlign w:val="superscript"/>
        </w:rPr>
        <w:t>e</w:t>
      </w:r>
      <w:r w:rsidRPr="00642599">
        <w:rPr>
          <w:rFonts w:cs="Arial"/>
        </w:rPr>
        <w:t xml:space="preserve"> locatie; in word en pdf</w:t>
      </w:r>
      <w:r>
        <w:rPr>
          <w:rFonts w:cs="Arial"/>
        </w:rPr>
        <w:t>.</w:t>
      </w:r>
    </w:p>
    <w:p w:rsidR="00A62004" w:rsidRDefault="00A62004" w:rsidP="00A62004">
      <w:pPr>
        <w:numPr>
          <w:ilvl w:val="0"/>
          <w:numId w:val="25"/>
        </w:numPr>
        <w:autoSpaceDN/>
        <w:spacing w:line="240" w:lineRule="atLeast"/>
        <w:textAlignment w:val="auto"/>
        <w:rPr>
          <w:rFonts w:cs="Arial"/>
        </w:rPr>
      </w:pPr>
      <w:proofErr w:type="spellStart"/>
      <w:r>
        <w:rPr>
          <w:rFonts w:cs="Arial"/>
        </w:rPr>
        <w:t>Hfst</w:t>
      </w:r>
      <w:proofErr w:type="spellEnd"/>
      <w:r>
        <w:rPr>
          <w:rFonts w:cs="Arial"/>
        </w:rPr>
        <w:t xml:space="preserve"> 8, 5</w:t>
      </w:r>
      <w:r w:rsidRPr="0021089F">
        <w:rPr>
          <w:rFonts w:cs="Arial"/>
          <w:vertAlign w:val="superscript"/>
        </w:rPr>
        <w:t>e</w:t>
      </w:r>
      <w:r>
        <w:rPr>
          <w:rFonts w:cs="Arial"/>
        </w:rPr>
        <w:t xml:space="preserve"> locatie; in word en pdf.</w:t>
      </w:r>
    </w:p>
    <w:p w:rsidR="00A62004" w:rsidRPr="00642599" w:rsidRDefault="00A62004" w:rsidP="00A62004">
      <w:pPr>
        <w:numPr>
          <w:ilvl w:val="0"/>
          <w:numId w:val="25"/>
        </w:numPr>
        <w:autoSpaceDN/>
        <w:spacing w:line="240" w:lineRule="atLeast"/>
        <w:textAlignment w:val="auto"/>
        <w:rPr>
          <w:rFonts w:cs="Arial"/>
        </w:rPr>
      </w:pPr>
      <w:r w:rsidRPr="00642599">
        <w:rPr>
          <w:rFonts w:cs="Arial"/>
        </w:rPr>
        <w:t xml:space="preserve">Bijlagen van Rapport Kentekenenquête – alleen bijlagen 1 t/m </w:t>
      </w:r>
      <w:r>
        <w:rPr>
          <w:rFonts w:cs="Arial"/>
        </w:rPr>
        <w:t>7</w:t>
      </w:r>
      <w:r w:rsidRPr="00642599">
        <w:rPr>
          <w:rFonts w:cs="Arial"/>
        </w:rPr>
        <w:t>; pdf</w:t>
      </w:r>
    </w:p>
    <w:p w:rsidR="00A62004" w:rsidRPr="00642599" w:rsidRDefault="00A62004" w:rsidP="00A62004">
      <w:pPr>
        <w:numPr>
          <w:ilvl w:val="0"/>
          <w:numId w:val="25"/>
        </w:numPr>
        <w:autoSpaceDN/>
        <w:spacing w:line="240" w:lineRule="atLeast"/>
        <w:textAlignment w:val="auto"/>
        <w:rPr>
          <w:rFonts w:cs="Arial"/>
        </w:rPr>
      </w:pPr>
      <w:r w:rsidRPr="00642599">
        <w:rPr>
          <w:rFonts w:cs="Arial"/>
        </w:rPr>
        <w:t>Bijlage 1: Gebruikte gebiedsindeling; pdf en word.</w:t>
      </w:r>
    </w:p>
    <w:p w:rsidR="00A62004" w:rsidRPr="00642599" w:rsidRDefault="00A62004" w:rsidP="00A62004">
      <w:pPr>
        <w:numPr>
          <w:ilvl w:val="0"/>
          <w:numId w:val="25"/>
        </w:numPr>
        <w:autoSpaceDN/>
        <w:spacing w:line="240" w:lineRule="atLeast"/>
        <w:textAlignment w:val="auto"/>
        <w:rPr>
          <w:rFonts w:cs="Arial"/>
        </w:rPr>
      </w:pPr>
      <w:r w:rsidRPr="00642599">
        <w:rPr>
          <w:rFonts w:cs="Arial"/>
        </w:rPr>
        <w:t>Bijlage 2a: Enquêteformulier bedrijfsverkeer; word en pdf</w:t>
      </w:r>
    </w:p>
    <w:p w:rsidR="00A62004" w:rsidRPr="00642599" w:rsidRDefault="00A62004" w:rsidP="00A62004">
      <w:pPr>
        <w:numPr>
          <w:ilvl w:val="0"/>
          <w:numId w:val="25"/>
        </w:numPr>
        <w:autoSpaceDN/>
        <w:spacing w:line="240" w:lineRule="atLeast"/>
        <w:textAlignment w:val="auto"/>
        <w:rPr>
          <w:rFonts w:cs="Arial"/>
        </w:rPr>
      </w:pPr>
      <w:r w:rsidRPr="00642599">
        <w:rPr>
          <w:rFonts w:cs="Arial"/>
        </w:rPr>
        <w:t>Bijlage 2b: Enquêteformulier personenverkeer</w:t>
      </w:r>
      <w:r>
        <w:rPr>
          <w:rFonts w:cs="Arial"/>
        </w:rPr>
        <w:t>;</w:t>
      </w:r>
      <w:r w:rsidRPr="00642599">
        <w:rPr>
          <w:rFonts w:cs="Arial"/>
        </w:rPr>
        <w:t xml:space="preserve"> word en pdf</w:t>
      </w:r>
    </w:p>
    <w:p w:rsidR="00A62004" w:rsidRPr="00642599" w:rsidRDefault="00A62004" w:rsidP="00A62004">
      <w:pPr>
        <w:numPr>
          <w:ilvl w:val="0"/>
          <w:numId w:val="25"/>
        </w:numPr>
        <w:autoSpaceDN/>
        <w:spacing w:line="240" w:lineRule="atLeast"/>
        <w:textAlignment w:val="auto"/>
        <w:rPr>
          <w:rFonts w:cs="Arial"/>
        </w:rPr>
      </w:pPr>
      <w:r w:rsidRPr="00642599">
        <w:rPr>
          <w:rFonts w:cs="Arial"/>
        </w:rPr>
        <w:t>Bijlage 3: HB-tabellen locatie 1/11  1</w:t>
      </w:r>
      <w:r w:rsidRPr="00642599">
        <w:rPr>
          <w:rFonts w:cs="Arial"/>
          <w:vertAlign w:val="superscript"/>
        </w:rPr>
        <w:t>e</w:t>
      </w:r>
      <w:r w:rsidRPr="00642599">
        <w:rPr>
          <w:rFonts w:cs="Arial"/>
        </w:rPr>
        <w:t xml:space="preserve"> locatie; </w:t>
      </w:r>
      <w:proofErr w:type="spellStart"/>
      <w:r w:rsidRPr="00642599">
        <w:rPr>
          <w:rFonts w:cs="Arial"/>
        </w:rPr>
        <w:t>excel</w:t>
      </w:r>
      <w:proofErr w:type="spellEnd"/>
    </w:p>
    <w:p w:rsidR="00A62004" w:rsidRPr="00642599" w:rsidRDefault="00A62004" w:rsidP="00A62004">
      <w:pPr>
        <w:numPr>
          <w:ilvl w:val="0"/>
          <w:numId w:val="25"/>
        </w:numPr>
        <w:autoSpaceDN/>
        <w:spacing w:line="240" w:lineRule="atLeast"/>
        <w:textAlignment w:val="auto"/>
        <w:rPr>
          <w:rFonts w:cs="Arial"/>
        </w:rPr>
      </w:pPr>
      <w:r w:rsidRPr="00642599">
        <w:rPr>
          <w:rFonts w:cs="Arial"/>
        </w:rPr>
        <w:t>Bijlage 4: HB-tabellen locatie 2/21  2</w:t>
      </w:r>
      <w:r w:rsidRPr="00642599">
        <w:rPr>
          <w:rFonts w:cs="Arial"/>
          <w:vertAlign w:val="superscript"/>
        </w:rPr>
        <w:t>e</w:t>
      </w:r>
      <w:r w:rsidRPr="00642599">
        <w:rPr>
          <w:rFonts w:cs="Arial"/>
        </w:rPr>
        <w:t xml:space="preserve"> locatie; </w:t>
      </w:r>
      <w:proofErr w:type="spellStart"/>
      <w:r w:rsidRPr="00642599">
        <w:rPr>
          <w:rFonts w:cs="Arial"/>
        </w:rPr>
        <w:t>excel</w:t>
      </w:r>
      <w:proofErr w:type="spellEnd"/>
    </w:p>
    <w:p w:rsidR="00A62004" w:rsidRPr="00642599" w:rsidRDefault="00A62004" w:rsidP="00A62004">
      <w:pPr>
        <w:numPr>
          <w:ilvl w:val="0"/>
          <w:numId w:val="25"/>
        </w:numPr>
        <w:autoSpaceDN/>
        <w:spacing w:line="240" w:lineRule="atLeast"/>
        <w:textAlignment w:val="auto"/>
        <w:rPr>
          <w:rFonts w:cs="Arial"/>
        </w:rPr>
      </w:pPr>
      <w:r w:rsidRPr="00642599">
        <w:rPr>
          <w:rFonts w:cs="Arial"/>
        </w:rPr>
        <w:t>Bijlage 5: HB-tabellen locatie 3/31  3</w:t>
      </w:r>
      <w:r w:rsidRPr="00642599">
        <w:rPr>
          <w:rFonts w:cs="Arial"/>
          <w:vertAlign w:val="superscript"/>
        </w:rPr>
        <w:t>e</w:t>
      </w:r>
      <w:r w:rsidRPr="00642599">
        <w:rPr>
          <w:rFonts w:cs="Arial"/>
        </w:rPr>
        <w:t xml:space="preserve"> locatie; </w:t>
      </w:r>
      <w:proofErr w:type="spellStart"/>
      <w:r w:rsidRPr="00642599">
        <w:rPr>
          <w:rFonts w:cs="Arial"/>
        </w:rPr>
        <w:t>excel</w:t>
      </w:r>
      <w:proofErr w:type="spellEnd"/>
    </w:p>
    <w:p w:rsidR="00A62004" w:rsidRDefault="00A62004" w:rsidP="00A62004">
      <w:pPr>
        <w:numPr>
          <w:ilvl w:val="0"/>
          <w:numId w:val="25"/>
        </w:numPr>
        <w:autoSpaceDN/>
        <w:spacing w:line="240" w:lineRule="atLeast"/>
        <w:textAlignment w:val="auto"/>
        <w:rPr>
          <w:rFonts w:cs="Arial"/>
        </w:rPr>
      </w:pPr>
      <w:r w:rsidRPr="00642599">
        <w:rPr>
          <w:rFonts w:cs="Arial"/>
        </w:rPr>
        <w:t>Bijlage 6: HB-tabellen locatie 4/41  4</w:t>
      </w:r>
      <w:r w:rsidRPr="00642599">
        <w:rPr>
          <w:rFonts w:cs="Arial"/>
          <w:vertAlign w:val="superscript"/>
        </w:rPr>
        <w:t>e</w:t>
      </w:r>
      <w:r w:rsidRPr="00642599">
        <w:rPr>
          <w:rFonts w:cs="Arial"/>
        </w:rPr>
        <w:t xml:space="preserve"> locatie; </w:t>
      </w:r>
      <w:proofErr w:type="spellStart"/>
      <w:r w:rsidRPr="00642599">
        <w:rPr>
          <w:rFonts w:cs="Arial"/>
        </w:rPr>
        <w:t>excel</w:t>
      </w:r>
      <w:proofErr w:type="spellEnd"/>
    </w:p>
    <w:p w:rsidR="00A62004" w:rsidRDefault="00A62004" w:rsidP="00A62004">
      <w:pPr>
        <w:numPr>
          <w:ilvl w:val="0"/>
          <w:numId w:val="25"/>
        </w:numPr>
        <w:autoSpaceDN/>
        <w:spacing w:line="240" w:lineRule="atLeast"/>
        <w:textAlignment w:val="auto"/>
        <w:rPr>
          <w:rFonts w:cs="Arial"/>
        </w:rPr>
      </w:pPr>
      <w:r w:rsidRPr="00642599">
        <w:rPr>
          <w:rFonts w:cs="Arial"/>
        </w:rPr>
        <w:t xml:space="preserve">Bijlage </w:t>
      </w:r>
      <w:r>
        <w:rPr>
          <w:rFonts w:cs="Arial"/>
        </w:rPr>
        <w:t>7</w:t>
      </w:r>
      <w:r w:rsidRPr="00642599">
        <w:rPr>
          <w:rFonts w:cs="Arial"/>
        </w:rPr>
        <w:t xml:space="preserve">: HB-tabellen locatie </w:t>
      </w:r>
      <w:r>
        <w:rPr>
          <w:rFonts w:cs="Arial"/>
        </w:rPr>
        <w:t>5</w:t>
      </w:r>
      <w:r w:rsidRPr="00642599">
        <w:rPr>
          <w:rFonts w:cs="Arial"/>
        </w:rPr>
        <w:t>/</w:t>
      </w:r>
      <w:r>
        <w:rPr>
          <w:rFonts w:cs="Arial"/>
        </w:rPr>
        <w:t>5</w:t>
      </w:r>
      <w:r w:rsidRPr="00642599">
        <w:rPr>
          <w:rFonts w:cs="Arial"/>
        </w:rPr>
        <w:t xml:space="preserve">1  </w:t>
      </w:r>
      <w:r>
        <w:rPr>
          <w:rFonts w:cs="Arial"/>
        </w:rPr>
        <w:t>5</w:t>
      </w:r>
      <w:r w:rsidRPr="00642599">
        <w:rPr>
          <w:rFonts w:cs="Arial"/>
          <w:vertAlign w:val="superscript"/>
        </w:rPr>
        <w:t>e</w:t>
      </w:r>
      <w:r w:rsidRPr="00642599">
        <w:rPr>
          <w:rFonts w:cs="Arial"/>
        </w:rPr>
        <w:t xml:space="preserve"> locatie; </w:t>
      </w:r>
      <w:proofErr w:type="spellStart"/>
      <w:r w:rsidRPr="00642599">
        <w:rPr>
          <w:rFonts w:cs="Arial"/>
        </w:rPr>
        <w:t>excel</w:t>
      </w:r>
      <w:proofErr w:type="spellEnd"/>
    </w:p>
    <w:p w:rsidR="007D46D7" w:rsidRDefault="007D46D7" w:rsidP="007D46D7">
      <w:pPr>
        <w:rPr>
          <w:rFonts w:cs="Arial"/>
        </w:rPr>
      </w:pPr>
      <w:r w:rsidRPr="00642599">
        <w:rPr>
          <w:rFonts w:cs="Arial"/>
        </w:rPr>
        <w:t>Dit format inhoudsopgave aanhouden en opnemen in inhoudsopgave rapport.</w:t>
      </w:r>
    </w:p>
    <w:p w:rsidR="007D46D7" w:rsidRPr="00642599" w:rsidRDefault="007D46D7" w:rsidP="007D46D7">
      <w:pPr>
        <w:rPr>
          <w:rFonts w:cs="Arial"/>
        </w:rPr>
      </w:pPr>
      <w:r>
        <w:rPr>
          <w:rFonts w:cs="Arial"/>
        </w:rPr>
        <w:t>USB stick in een hoesje voorin de ringband opnemen, zodanig dat hij er niet uitvalt bij onderste boven houden.</w:t>
      </w:r>
    </w:p>
    <w:p w:rsidR="007D46D7" w:rsidRPr="00642599" w:rsidRDefault="007D46D7" w:rsidP="007D46D7">
      <w:p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p>
    <w:p w:rsidR="007D46D7" w:rsidRPr="00642599" w:rsidRDefault="007D46D7" w:rsidP="007D46D7"/>
    <w:p w:rsidR="008E3B6C" w:rsidRDefault="008E3B6C">
      <w:pPr>
        <w:spacing w:line="240" w:lineRule="auto"/>
        <w:rPr>
          <w:sz w:val="24"/>
          <w:szCs w:val="24"/>
        </w:rPr>
      </w:pPr>
      <w:r>
        <w:br w:type="page"/>
      </w:r>
    </w:p>
    <w:p w:rsidR="007D46D7" w:rsidRDefault="00CE3E32" w:rsidP="007D46D7">
      <w:pPr>
        <w:pStyle w:val="Huisstijl-Kop1"/>
      </w:pPr>
      <w:bookmarkStart w:id="25" w:name="_Toc67306800"/>
      <w:r>
        <w:lastRenderedPageBreak/>
        <w:t>Aanvullende eisen</w:t>
      </w:r>
      <w:bookmarkEnd w:id="25"/>
    </w:p>
    <w:p w:rsidR="00CE3E32" w:rsidRPr="00CE3E32" w:rsidRDefault="00AA5F39" w:rsidP="00CE3E32">
      <w:pPr>
        <w:pStyle w:val="Huisstijl-Kop2"/>
      </w:pPr>
      <w:r>
        <w:t>Uitvoering</w:t>
      </w:r>
    </w:p>
    <w:p w:rsidR="007D46D7" w:rsidRDefault="007D46D7" w:rsidP="007D46D7">
      <w:pPr>
        <w:widowControl w:val="0"/>
        <w:numPr>
          <w:ilvl w:val="0"/>
          <w:numId w:val="35"/>
        </w:numPr>
        <w:tabs>
          <w:tab w:val="clear" w:pos="720"/>
          <w:tab w:val="left" w:pos="426"/>
        </w:tabs>
        <w:overflowPunct w:val="0"/>
        <w:autoSpaceDE w:val="0"/>
        <w:adjustRightInd w:val="0"/>
        <w:spacing w:line="240" w:lineRule="auto"/>
        <w:ind w:left="426" w:hanging="426"/>
      </w:pPr>
      <w:r w:rsidRPr="00642599">
        <w:t xml:space="preserve">Het veldwerk dient </w:t>
      </w:r>
      <w:r>
        <w:t>begin november [</w:t>
      </w:r>
      <w:r w:rsidRPr="00B059B2">
        <w:t xml:space="preserve">dinsdag </w:t>
      </w:r>
      <w:r w:rsidR="00A62004">
        <w:t>3</w:t>
      </w:r>
      <w:r w:rsidR="007B0698">
        <w:t>1</w:t>
      </w:r>
      <w:r w:rsidRPr="00B059B2">
        <w:t xml:space="preserve"> </w:t>
      </w:r>
      <w:r w:rsidR="00A62004">
        <w:t>oktober</w:t>
      </w:r>
      <w:r w:rsidRPr="00B059B2">
        <w:t xml:space="preserve"> </w:t>
      </w:r>
      <w:r w:rsidR="00A62004">
        <w:t>2023</w:t>
      </w:r>
      <w:r w:rsidRPr="00B059B2">
        <w:t xml:space="preserve"> of dinsdag </w:t>
      </w:r>
      <w:r w:rsidR="00A62004">
        <w:t>7</w:t>
      </w:r>
      <w:r w:rsidRPr="00B059B2">
        <w:t xml:space="preserve"> november </w:t>
      </w:r>
      <w:r w:rsidR="00A62004">
        <w:t>2023</w:t>
      </w:r>
      <w:r>
        <w:t>]  te worden uitgevoerd. Of op de reserve donderdag na de genoemde dinsdagen.</w:t>
      </w:r>
    </w:p>
    <w:p w:rsidR="007D46D7" w:rsidRDefault="007D46D7" w:rsidP="007D46D7">
      <w:pPr>
        <w:tabs>
          <w:tab w:val="left" w:pos="426"/>
        </w:tabs>
        <w:ind w:left="426"/>
      </w:pPr>
      <w:r>
        <w:t xml:space="preserve">De school herfstvakanties vallen in </w:t>
      </w:r>
      <w:r w:rsidR="00A62004">
        <w:t>2023</w:t>
      </w:r>
      <w:r>
        <w:t xml:space="preserve"> als volgt: N=</w:t>
      </w:r>
      <w:r w:rsidR="006855A2">
        <w:t>21</w:t>
      </w:r>
      <w:r>
        <w:t>-</w:t>
      </w:r>
      <w:r w:rsidR="0021089F">
        <w:t>2</w:t>
      </w:r>
      <w:r w:rsidR="006855A2">
        <w:t>9</w:t>
      </w:r>
      <w:r>
        <w:t xml:space="preserve"> okt </w:t>
      </w:r>
      <w:r w:rsidR="00A62004">
        <w:t>2023</w:t>
      </w:r>
      <w:r>
        <w:t xml:space="preserve">, </w:t>
      </w:r>
      <w:r w:rsidR="007B0698">
        <w:t>M+</w:t>
      </w:r>
      <w:r>
        <w:t xml:space="preserve">Z </w:t>
      </w:r>
      <w:r w:rsidR="006855A2">
        <w:t>14</w:t>
      </w:r>
      <w:r>
        <w:t>-</w:t>
      </w:r>
      <w:r w:rsidR="006855A2">
        <w:t>22</w:t>
      </w:r>
      <w:r>
        <w:t xml:space="preserve"> okt </w:t>
      </w:r>
      <w:r w:rsidR="00A62004">
        <w:t>2023</w:t>
      </w:r>
      <w:r>
        <w:t>.</w:t>
      </w:r>
    </w:p>
    <w:p w:rsidR="007D46D7" w:rsidRDefault="007D46D7" w:rsidP="007D46D7">
      <w:pPr>
        <w:tabs>
          <w:tab w:val="left" w:pos="426"/>
        </w:tabs>
        <w:ind w:left="426"/>
      </w:pPr>
      <w:r>
        <w:t xml:space="preserve">Dus Veldwerk na de school herfstvakanties </w:t>
      </w:r>
      <w:r w:rsidR="00A62004">
        <w:t>2023</w:t>
      </w:r>
      <w:r>
        <w:t xml:space="preserve">. </w:t>
      </w:r>
    </w:p>
    <w:p w:rsidR="007D46D7" w:rsidRPr="002E2824"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pPr>
      <w:r w:rsidRPr="00642599">
        <w:rPr>
          <w:rFonts w:cs="Arial"/>
        </w:rPr>
        <w:t>De in te zetten camera’s dienen een opnamebetrouwbaarheid van minimaal 95 % te hebben;</w:t>
      </w:r>
    </w:p>
    <w:p w:rsidR="007D46D7" w:rsidRPr="002E2824" w:rsidRDefault="007D46D7" w:rsidP="007D46D7">
      <w:pPr>
        <w:widowControl w:val="0"/>
        <w:numPr>
          <w:ilvl w:val="0"/>
          <w:numId w:val="35"/>
        </w:numPr>
        <w:tabs>
          <w:tab w:val="clear" w:pos="720"/>
          <w:tab w:val="left" w:pos="0"/>
          <w:tab w:val="num" w:pos="426"/>
        </w:tabs>
        <w:overflowPunct w:val="0"/>
        <w:autoSpaceDE w:val="0"/>
        <w:adjustRightInd w:val="0"/>
        <w:spacing w:line="240" w:lineRule="auto"/>
        <w:ind w:left="426" w:hanging="426"/>
      </w:pPr>
      <w:r w:rsidRPr="002E2824">
        <w:t xml:space="preserve">Uitgangspunt is dat er </w:t>
      </w:r>
      <w:r w:rsidRPr="001E3F43">
        <w:t>geen</w:t>
      </w:r>
      <w:r w:rsidRPr="00380CBE">
        <w:rPr>
          <w:b/>
        </w:rPr>
        <w:t xml:space="preserve"> wegafzettingen</w:t>
      </w:r>
      <w:r w:rsidRPr="002E2824">
        <w:t xml:space="preserve"> nodig zijn. Mochten deze toch nodig zijn dan moet dat </w:t>
      </w:r>
      <w:r w:rsidRPr="00380CBE">
        <w:rPr>
          <w:b/>
        </w:rPr>
        <w:t>in de offerte begrepen</w:t>
      </w:r>
      <w:r w:rsidRPr="002E2824">
        <w:t xml:space="preserve"> zijn.</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pPr>
      <w:r w:rsidRPr="002E2824">
        <w:t>Uitgangspunt is ook een integrale onderzoeksopzet zonder open eindjes.</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Pr>
          <w:rFonts w:cs="Arial"/>
        </w:rPr>
        <w:t>Binnen 10</w:t>
      </w:r>
      <w:r w:rsidRPr="00642599">
        <w:rPr>
          <w:rFonts w:cs="Arial"/>
        </w:rPr>
        <w:t xml:space="preserve"> werkdagen na de gunning dient opdrachtnemer een Plan van Aanpak ter acceptatie in te dienen bij de projectbegeleider OG. In dit plan van aanpak dient te worden beschreven op welke wijze de opdracht zal worden uitgevoerd. Het plan van aanpak dient minimaal de volgende onderdelen te bevatten: voorbereiding, veldwerk, verzendklaar maken enquêtes, responstermijn, verwerking, analyse en rapportage. Per onderdeel dient de doorlooptijd aangegeven te worden.</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Pr>
          <w:rFonts w:cs="Arial"/>
        </w:rPr>
        <w:t xml:space="preserve">Zowel de enquêtelijst </w:t>
      </w:r>
      <w:r w:rsidRPr="00A622D1">
        <w:rPr>
          <w:rFonts w:cs="Arial"/>
        </w:rPr>
        <w:t xml:space="preserve">personenverkeer </w:t>
      </w:r>
      <w:r>
        <w:rPr>
          <w:rFonts w:cs="Arial"/>
        </w:rPr>
        <w:t>als</w:t>
      </w:r>
      <w:r w:rsidRPr="00A622D1">
        <w:rPr>
          <w:rFonts w:cs="Arial"/>
        </w:rPr>
        <w:t xml:space="preserve"> </w:t>
      </w:r>
      <w:r>
        <w:rPr>
          <w:rFonts w:cs="Arial"/>
        </w:rPr>
        <w:t>de enquêtelijst bedrijfsverkeer</w:t>
      </w:r>
      <w:r w:rsidRPr="00A622D1">
        <w:rPr>
          <w:rFonts w:cs="Arial"/>
        </w:rPr>
        <w:t xml:space="preserve"> passen op 2 A4</w:t>
      </w:r>
      <w:r>
        <w:rPr>
          <w:rFonts w:cs="Arial"/>
        </w:rPr>
        <w:t>; bij opdrachtverlening worden de beide digitale documenten/enquêteformulieren meegeleverd.</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Pr>
          <w:rFonts w:cs="Arial"/>
        </w:rPr>
        <w:t xml:space="preserve">Leaseauto’s worden in het onderzoek </w:t>
      </w:r>
      <w:r w:rsidR="00A62004">
        <w:rPr>
          <w:rFonts w:cs="Arial"/>
        </w:rPr>
        <w:t>2023</w:t>
      </w:r>
      <w:r>
        <w:rPr>
          <w:rFonts w:cs="Arial"/>
        </w:rPr>
        <w:t xml:space="preserve"> niet geënquêteerd, maar wel geregistreerd!</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Pr>
          <w:rFonts w:cs="Arial"/>
        </w:rPr>
        <w:t xml:space="preserve">Leveren </w:t>
      </w:r>
      <w:r w:rsidR="007B0698">
        <w:rPr>
          <w:rFonts w:cs="Arial"/>
        </w:rPr>
        <w:t>2</w:t>
      </w:r>
      <w:r w:rsidRPr="00640689">
        <w:rPr>
          <w:rFonts w:cs="Arial"/>
        </w:rPr>
        <w:t xml:space="preserve"> papieren</w:t>
      </w:r>
      <w:r>
        <w:rPr>
          <w:rFonts w:cs="Arial"/>
        </w:rPr>
        <w:t xml:space="preserve"> rapporten inclusief USB stick voorin, plus 3 losse USB sticks; totaal </w:t>
      </w:r>
      <w:r w:rsidR="007B0698">
        <w:rPr>
          <w:rFonts w:cs="Arial"/>
        </w:rPr>
        <w:t>5</w:t>
      </w:r>
      <w:r>
        <w:rPr>
          <w:rFonts w:cs="Arial"/>
        </w:rPr>
        <w:t xml:space="preserve"> USB sticks.</w:t>
      </w:r>
    </w:p>
    <w:p w:rsidR="007D46D7" w:rsidRPr="006E4033"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sidRPr="006E4033">
        <w:rPr>
          <w:rFonts w:cs="Arial"/>
        </w:rPr>
        <w:t>Uitgangspunten aanbieding:</w:t>
      </w:r>
    </w:p>
    <w:p w:rsidR="007D46D7"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sidRPr="006E4033">
        <w:rPr>
          <w:rFonts w:cs="Arial"/>
        </w:rPr>
        <w:t xml:space="preserve">Totaalaanbieding </w:t>
      </w:r>
      <w:r w:rsidR="006855A2">
        <w:rPr>
          <w:rFonts w:cs="Arial"/>
        </w:rPr>
        <w:t>5</w:t>
      </w:r>
      <w:r w:rsidRPr="006E4033">
        <w:rPr>
          <w:rFonts w:cs="Arial"/>
        </w:rPr>
        <w:t xml:space="preserve"> loc x 15600= </w:t>
      </w:r>
      <w:r w:rsidR="006855A2">
        <w:rPr>
          <w:rFonts w:cs="Arial"/>
        </w:rPr>
        <w:t>780</w:t>
      </w:r>
      <w:r>
        <w:rPr>
          <w:rFonts w:cs="Arial"/>
        </w:rPr>
        <w:t>00</w:t>
      </w:r>
      <w:r w:rsidRPr="006E4033">
        <w:rPr>
          <w:rFonts w:cs="Arial"/>
        </w:rPr>
        <w:t xml:space="preserve"> te versturen enquêtes (bruto) en </w:t>
      </w:r>
      <w:r w:rsidR="006855A2">
        <w:rPr>
          <w:rFonts w:cs="Arial"/>
        </w:rPr>
        <w:t>5</w:t>
      </w:r>
      <w:r w:rsidRPr="006E4033">
        <w:rPr>
          <w:rFonts w:cs="Arial"/>
        </w:rPr>
        <w:t xml:space="preserve"> x 4631= </w:t>
      </w:r>
      <w:r w:rsidR="006855A2">
        <w:rPr>
          <w:rFonts w:cs="Arial"/>
        </w:rPr>
        <w:t>23155</w:t>
      </w:r>
      <w:r w:rsidR="006855A2" w:rsidRPr="006E4033">
        <w:rPr>
          <w:rFonts w:cs="Arial"/>
        </w:rPr>
        <w:t xml:space="preserve"> </w:t>
      </w:r>
      <w:r w:rsidRPr="006E4033">
        <w:rPr>
          <w:rFonts w:cs="Arial"/>
        </w:rPr>
        <w:t>te ontvangen ingevulde geldige enquêtes (netto). Daarnaast een meer/minder prijs per te versturen enquête en meer/minder prijs per ontvangen en verwerkte enquête.</w:t>
      </w:r>
    </w:p>
    <w:p w:rsidR="007D46D7"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Pr>
          <w:rFonts w:cs="Arial"/>
        </w:rPr>
        <w:t xml:space="preserve">Het versturen van </w:t>
      </w:r>
      <w:r w:rsidRPr="00640689">
        <w:rPr>
          <w:rFonts w:cs="Arial"/>
        </w:rPr>
        <w:t xml:space="preserve">papieren enquêtes is </w:t>
      </w:r>
      <w:r w:rsidRPr="00B728A7">
        <w:rPr>
          <w:rFonts w:cs="Arial"/>
        </w:rPr>
        <w:t>verplicht</w:t>
      </w:r>
      <w:r>
        <w:rPr>
          <w:rFonts w:cs="Arial"/>
        </w:rPr>
        <w:t xml:space="preserve"> indien de geadresseerde u</w:t>
      </w:r>
      <w:r w:rsidR="00AA5F39">
        <w:rPr>
          <w:rFonts w:cs="Arial"/>
        </w:rPr>
        <w:t>it de steekproef daarom vraagt.</w:t>
      </w:r>
    </w:p>
    <w:p w:rsidR="007D46D7" w:rsidRPr="00805AA2"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sidRPr="00805AA2">
        <w:rPr>
          <w:rFonts w:cs="Arial"/>
        </w:rPr>
        <w:t>Alle activiteiten/kosten die niet benoemd zijn als zijnde ten laste komende van de opdrachtge</w:t>
      </w:r>
      <w:r>
        <w:rPr>
          <w:rFonts w:cs="Arial"/>
        </w:rPr>
        <w:t>v</w:t>
      </w:r>
      <w:r w:rsidRPr="00805AA2">
        <w:rPr>
          <w:rFonts w:cs="Arial"/>
        </w:rPr>
        <w:t xml:space="preserve">er in de offerte-uitvraag, komen ten laste van de opdrachtnemer, zoals porti, enveloppen, briefpapier, drukwerk, </w:t>
      </w:r>
      <w:proofErr w:type="spellStart"/>
      <w:r w:rsidRPr="00805AA2">
        <w:rPr>
          <w:rFonts w:cs="Arial"/>
        </w:rPr>
        <w:t>enz</w:t>
      </w:r>
      <w:proofErr w:type="spellEnd"/>
      <w:r w:rsidRPr="00805AA2">
        <w:rPr>
          <w:rFonts w:cs="Arial"/>
        </w:rPr>
        <w:t xml:space="preserve"> </w:t>
      </w:r>
    </w:p>
    <w:p w:rsidR="007D46D7" w:rsidRPr="006E4033"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Pr>
          <w:rFonts w:cs="Arial"/>
        </w:rPr>
        <w:t>Het aantal overleggen moet zo beperkt mogelijk zijn; liefst 2 overleggen: start en oplevering.</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Pr>
          <w:rFonts w:cs="Arial"/>
        </w:rPr>
        <w:t>De volgende meerwerk opties moeten in de offerte worden opgenomen:</w:t>
      </w:r>
    </w:p>
    <w:p w:rsidR="007D46D7" w:rsidRPr="00640689"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Pr>
          <w:rFonts w:cs="Arial"/>
        </w:rPr>
        <w:t xml:space="preserve">Internet optie; mogelijkheid om ook een enquête via internet in te vullen; </w:t>
      </w:r>
      <w:r w:rsidRPr="00640689">
        <w:rPr>
          <w:rFonts w:cs="Arial"/>
        </w:rPr>
        <w:t xml:space="preserve">toesturen papieren vragenlijst is verplicht.   </w:t>
      </w:r>
    </w:p>
    <w:p w:rsidR="007D46D7"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Pr>
          <w:rFonts w:cs="Arial"/>
        </w:rPr>
        <w:t>Analyse/tekstdeel buitenlands verkeer per locatierichting per uur en totaal.</w:t>
      </w:r>
    </w:p>
    <w:p w:rsidR="007D46D7"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Pr>
          <w:rFonts w:cs="Arial"/>
        </w:rPr>
        <w:t>Analyse/tekstdeel aandeel zakelijke personenauto’s per locatierichting per uur en totaal.</w:t>
      </w:r>
    </w:p>
    <w:p w:rsidR="007D46D7"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Pr>
          <w:rFonts w:cs="Arial"/>
        </w:rPr>
        <w:t>Analyse/tekstdeel 25 meest voorkomende zakelijke personenauto’s/ leasemaatschappijen, en aandeel lease per locatierichting per uur en totaal t.o.v. personenauto’s , en aandeel lease per locatierichting per uur en totaal t.o.v. het totale verkeer.</w:t>
      </w:r>
    </w:p>
    <w:p w:rsidR="007D46D7" w:rsidRDefault="007D46D7" w:rsidP="007D46D7">
      <w:pPr>
        <w:widowControl w:val="0"/>
        <w:numPr>
          <w:ilvl w:val="1"/>
          <w:numId w:val="35"/>
        </w:numPr>
        <w:tabs>
          <w:tab w:val="clear" w:pos="1440"/>
          <w:tab w:val="num" w:pos="851"/>
        </w:tabs>
        <w:overflowPunct w:val="0"/>
        <w:autoSpaceDE w:val="0"/>
        <w:adjustRightInd w:val="0"/>
        <w:spacing w:line="240" w:lineRule="auto"/>
        <w:ind w:left="851" w:hanging="425"/>
        <w:rPr>
          <w:rFonts w:cs="Arial"/>
        </w:rPr>
      </w:pPr>
      <w:r>
        <w:rPr>
          <w:rFonts w:cs="Arial"/>
        </w:rPr>
        <w:t>Meer-/minderwerk per verstuurde – en verwerkte enquête.</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Pr>
          <w:rFonts w:cs="Arial"/>
        </w:rPr>
        <w:t xml:space="preserve">Houdt er rekening mee dat de opdrachtgever uiteindelijk kan kiezen voor het </w:t>
      </w:r>
      <w:r w:rsidRPr="00B728A7">
        <w:rPr>
          <w:rFonts w:cs="Arial"/>
        </w:rPr>
        <w:t>geheel digitaal</w:t>
      </w:r>
      <w:r>
        <w:rPr>
          <w:rFonts w:cs="Arial"/>
        </w:rPr>
        <w:t xml:space="preserve"> invullen van de enquête conform de opties; papieren brief en digitale respons; aangezien de respons dan de helft lager is moeten er meer brieven worden verstuurd.</w:t>
      </w:r>
    </w:p>
    <w:p w:rsidR="007D46D7" w:rsidRDefault="007D46D7" w:rsidP="007D46D7">
      <w:pPr>
        <w:widowControl w:val="0"/>
        <w:numPr>
          <w:ilvl w:val="0"/>
          <w:numId w:val="35"/>
        </w:numPr>
        <w:tabs>
          <w:tab w:val="clear" w:pos="720"/>
          <w:tab w:val="num" w:pos="426"/>
        </w:tabs>
        <w:overflowPunct w:val="0"/>
        <w:autoSpaceDE w:val="0"/>
        <w:adjustRightInd w:val="0"/>
        <w:spacing w:line="240" w:lineRule="auto"/>
        <w:ind w:left="426" w:hanging="426"/>
        <w:rPr>
          <w:rFonts w:cs="Arial"/>
        </w:rPr>
      </w:pPr>
      <w:r>
        <w:rPr>
          <w:rFonts w:cs="Arial"/>
        </w:rPr>
        <w:t xml:space="preserve">Er zal een </w:t>
      </w:r>
      <w:r w:rsidR="006855A2">
        <w:rPr>
          <w:rFonts w:cs="Arial"/>
        </w:rPr>
        <w:t>Verwe</w:t>
      </w:r>
      <w:r>
        <w:rPr>
          <w:rFonts w:cs="Arial"/>
        </w:rPr>
        <w:t>rkersovereenkomst worden opgesteld waarin vernietigingstermijnen van data staan t.b.v. het borgen van de privacy.</w:t>
      </w:r>
    </w:p>
    <w:p w:rsidR="007D46D7" w:rsidRPr="00642599" w:rsidRDefault="00AA5F39" w:rsidP="00CE3E32">
      <w:pPr>
        <w:pStyle w:val="Huisstijl-Kop2"/>
      </w:pPr>
      <w:r>
        <w:lastRenderedPageBreak/>
        <w:t>Randvoorwaarden</w:t>
      </w:r>
    </w:p>
    <w:p w:rsidR="007D46D7" w:rsidRPr="00FF37C0" w:rsidRDefault="007D46D7" w:rsidP="007D46D7">
      <w:pPr>
        <w:numPr>
          <w:ilvl w:val="0"/>
          <w:numId w:val="38"/>
        </w:numPr>
        <w:tabs>
          <w:tab w:val="num" w:pos="284"/>
        </w:tabs>
        <w:overflowPunct w:val="0"/>
        <w:autoSpaceDE w:val="0"/>
        <w:adjustRightInd w:val="0"/>
        <w:spacing w:line="240" w:lineRule="auto"/>
        <w:ind w:left="284" w:hanging="284"/>
        <w:rPr>
          <w:rFonts w:cs="Arial"/>
          <w:lang w:eastAsia="en-US"/>
        </w:rPr>
      </w:pPr>
      <w:r w:rsidRPr="00FF37C0">
        <w:rPr>
          <w:rFonts w:cs="Arial"/>
          <w:lang w:eastAsia="en-US"/>
        </w:rPr>
        <w:t>De Nederlandse wet- en regelgeving is van toepassing.</w:t>
      </w:r>
    </w:p>
    <w:p w:rsidR="007D46D7" w:rsidRPr="00FF37C0" w:rsidRDefault="007D46D7" w:rsidP="007D46D7">
      <w:pPr>
        <w:numPr>
          <w:ilvl w:val="0"/>
          <w:numId w:val="38"/>
        </w:numPr>
        <w:tabs>
          <w:tab w:val="num" w:pos="284"/>
        </w:tabs>
        <w:overflowPunct w:val="0"/>
        <w:autoSpaceDE w:val="0"/>
        <w:adjustRightInd w:val="0"/>
        <w:spacing w:line="240" w:lineRule="auto"/>
        <w:ind w:left="284" w:hanging="284"/>
        <w:rPr>
          <w:rFonts w:cs="Arial"/>
          <w:lang w:eastAsia="en-US"/>
        </w:rPr>
      </w:pPr>
      <w:r w:rsidRPr="00FF37C0">
        <w:rPr>
          <w:rFonts w:cs="Arial"/>
          <w:lang w:eastAsia="en-US"/>
        </w:rPr>
        <w:t>De Nederlandse verkeerswetgeving is van toepassing, o.a. het RVV, Regelement Verkeersregels en verkeerstekens.</w:t>
      </w:r>
    </w:p>
    <w:p w:rsidR="007D46D7" w:rsidRPr="00FF37C0" w:rsidRDefault="007D46D7" w:rsidP="007D46D7">
      <w:pPr>
        <w:numPr>
          <w:ilvl w:val="0"/>
          <w:numId w:val="38"/>
        </w:numPr>
        <w:tabs>
          <w:tab w:val="num" w:pos="284"/>
        </w:tabs>
        <w:overflowPunct w:val="0"/>
        <w:autoSpaceDE w:val="0"/>
        <w:adjustRightInd w:val="0"/>
        <w:spacing w:line="240" w:lineRule="auto"/>
        <w:ind w:left="284" w:hanging="284"/>
        <w:rPr>
          <w:rFonts w:cs="Arial"/>
          <w:lang w:eastAsia="en-US"/>
        </w:rPr>
      </w:pPr>
      <w:r w:rsidRPr="00FF37C0">
        <w:rPr>
          <w:rFonts w:cs="Arial"/>
          <w:lang w:eastAsia="en-US"/>
        </w:rPr>
        <w:t>De richtlijnen en regels bij het uitvoeren van werkzaamheden van Rijkswaterstaat en het CROW zijn van toepassing. O.a. richtlijnen over veilig werken aan de weg, en richtlijnen over wegafzettingen.</w:t>
      </w:r>
    </w:p>
    <w:p w:rsidR="007D46D7" w:rsidRPr="00FF37C0" w:rsidRDefault="007D46D7" w:rsidP="007D46D7">
      <w:pPr>
        <w:numPr>
          <w:ilvl w:val="0"/>
          <w:numId w:val="38"/>
        </w:numPr>
        <w:tabs>
          <w:tab w:val="num" w:pos="284"/>
        </w:tabs>
        <w:overflowPunct w:val="0"/>
        <w:autoSpaceDE w:val="0"/>
        <w:adjustRightInd w:val="0"/>
        <w:spacing w:line="240" w:lineRule="auto"/>
        <w:ind w:left="284" w:hanging="284"/>
        <w:rPr>
          <w:rFonts w:cs="Arial"/>
          <w:lang w:eastAsia="en-US"/>
        </w:rPr>
      </w:pPr>
      <w:r w:rsidRPr="00FF37C0">
        <w:rPr>
          <w:rFonts w:cs="Arial"/>
          <w:lang w:eastAsia="en-US"/>
        </w:rPr>
        <w:t>De rapportage en communicatie is in de Nederlandse taal.</w:t>
      </w:r>
    </w:p>
    <w:p w:rsidR="007D46D7" w:rsidRPr="00FF37C0" w:rsidRDefault="007D46D7" w:rsidP="007D46D7">
      <w:pPr>
        <w:numPr>
          <w:ilvl w:val="0"/>
          <w:numId w:val="38"/>
        </w:numPr>
        <w:tabs>
          <w:tab w:val="num" w:pos="284"/>
        </w:tabs>
        <w:overflowPunct w:val="0"/>
        <w:autoSpaceDE w:val="0"/>
        <w:adjustRightInd w:val="0"/>
        <w:spacing w:line="240" w:lineRule="auto"/>
        <w:ind w:left="284" w:hanging="284"/>
        <w:rPr>
          <w:rFonts w:cs="Arial"/>
          <w:lang w:eastAsia="en-US"/>
        </w:rPr>
      </w:pPr>
      <w:r w:rsidRPr="00FF37C0">
        <w:rPr>
          <w:rFonts w:cs="Arial"/>
          <w:lang w:eastAsia="en-US"/>
        </w:rPr>
        <w:t>Het rapportage format is conform eerdere rapporten.</w:t>
      </w:r>
    </w:p>
    <w:p w:rsidR="007D46D7" w:rsidRPr="00FF37C0" w:rsidRDefault="007D46D7" w:rsidP="007D46D7">
      <w:pPr>
        <w:numPr>
          <w:ilvl w:val="0"/>
          <w:numId w:val="38"/>
        </w:numPr>
        <w:tabs>
          <w:tab w:val="num" w:pos="284"/>
        </w:tabs>
        <w:overflowPunct w:val="0"/>
        <w:autoSpaceDE w:val="0"/>
        <w:adjustRightInd w:val="0"/>
        <w:spacing w:line="240" w:lineRule="auto"/>
        <w:ind w:left="284" w:hanging="284"/>
        <w:rPr>
          <w:rFonts w:cs="Arial"/>
          <w:lang w:eastAsia="en-US"/>
        </w:rPr>
      </w:pPr>
      <w:r w:rsidRPr="00FF37C0">
        <w:rPr>
          <w:rFonts w:cs="Arial"/>
          <w:lang w:eastAsia="en-US"/>
        </w:rPr>
        <w:t>De opdrachtnemer moet een werklocatie in Nederland hebben.</w:t>
      </w:r>
    </w:p>
    <w:p w:rsidR="007D46D7" w:rsidRDefault="007D46D7" w:rsidP="007D46D7">
      <w:pPr>
        <w:numPr>
          <w:ilvl w:val="0"/>
          <w:numId w:val="38"/>
        </w:numPr>
        <w:tabs>
          <w:tab w:val="num" w:pos="284"/>
        </w:tabs>
        <w:overflowPunct w:val="0"/>
        <w:autoSpaceDE w:val="0"/>
        <w:adjustRightInd w:val="0"/>
        <w:spacing w:line="240" w:lineRule="auto"/>
        <w:ind w:left="284" w:hanging="284"/>
        <w:rPr>
          <w:rFonts w:cs="Arial"/>
          <w:lang w:eastAsia="en-US"/>
        </w:rPr>
      </w:pPr>
      <w:r>
        <w:rPr>
          <w:rFonts w:cs="Arial"/>
          <w:lang w:eastAsia="en-US"/>
        </w:rPr>
        <w:t xml:space="preserve">De opdrachtnemer moet </w:t>
      </w:r>
      <w:r w:rsidRPr="00FF37C0">
        <w:rPr>
          <w:rFonts w:cs="Arial"/>
          <w:lang w:eastAsia="en-US"/>
        </w:rPr>
        <w:t xml:space="preserve">aantoonbare ervaring met </w:t>
      </w:r>
      <w:r>
        <w:rPr>
          <w:rFonts w:cs="Arial"/>
          <w:lang w:eastAsia="en-US"/>
        </w:rPr>
        <w:t xml:space="preserve">Kentekenenquêtes </w:t>
      </w:r>
      <w:r w:rsidRPr="00FF37C0">
        <w:rPr>
          <w:rFonts w:cs="Arial"/>
          <w:lang w:eastAsia="en-US"/>
        </w:rPr>
        <w:t xml:space="preserve">op </w:t>
      </w:r>
      <w:r w:rsidR="00AA5F39">
        <w:rPr>
          <w:rFonts w:cs="Arial"/>
          <w:lang w:eastAsia="en-US"/>
        </w:rPr>
        <w:t>snelwegen</w:t>
      </w:r>
      <w:r w:rsidRPr="00FF37C0">
        <w:rPr>
          <w:rFonts w:cs="Arial"/>
          <w:lang w:eastAsia="en-US"/>
        </w:rPr>
        <w:t xml:space="preserve"> hebben; ervaring met inwintechnieken, ervaring met het verwerken van grote databestanden en ervaring met </w:t>
      </w:r>
      <w:r w:rsidR="00AA5F39">
        <w:rPr>
          <w:rFonts w:cs="Arial"/>
          <w:lang w:eastAsia="en-US"/>
        </w:rPr>
        <w:t xml:space="preserve">verkeerskundige </w:t>
      </w:r>
      <w:r w:rsidRPr="00FF37C0">
        <w:rPr>
          <w:rFonts w:cs="Arial"/>
          <w:lang w:eastAsia="en-US"/>
        </w:rPr>
        <w:t>rapportages.</w:t>
      </w:r>
    </w:p>
    <w:p w:rsidR="00AA5F39" w:rsidRPr="00AA5F39" w:rsidRDefault="00AA5F39" w:rsidP="007D46D7">
      <w:pPr>
        <w:numPr>
          <w:ilvl w:val="0"/>
          <w:numId w:val="38"/>
        </w:numPr>
        <w:tabs>
          <w:tab w:val="num" w:pos="284"/>
        </w:tabs>
        <w:overflowPunct w:val="0"/>
        <w:autoSpaceDE w:val="0"/>
        <w:adjustRightInd w:val="0"/>
        <w:spacing w:line="240" w:lineRule="auto"/>
        <w:ind w:left="284" w:hanging="284"/>
        <w:rPr>
          <w:rFonts w:cs="Arial"/>
          <w:lang w:eastAsia="en-US"/>
        </w:rPr>
      </w:pPr>
      <w:r w:rsidRPr="00642599">
        <w:t xml:space="preserve">De in te zetten projectleider dient </w:t>
      </w:r>
      <w:r w:rsidRPr="00381806">
        <w:t xml:space="preserve">minimaal </w:t>
      </w:r>
      <w:r>
        <w:t>5</w:t>
      </w:r>
      <w:r w:rsidRPr="00381806">
        <w:t xml:space="preserve"> jaar ervaring</w:t>
      </w:r>
      <w:r w:rsidRPr="00642599">
        <w:t xml:space="preserve"> te hebben me</w:t>
      </w:r>
      <w:r>
        <w:t xml:space="preserve">t soortgelijke specialistische </w:t>
      </w:r>
      <w:r w:rsidRPr="00642599">
        <w:t>onderzoeken;</w:t>
      </w:r>
      <w:r>
        <w:t xml:space="preserve"> </w:t>
      </w:r>
      <w:r w:rsidRPr="002E2824">
        <w:t xml:space="preserve">Om </w:t>
      </w:r>
      <w:r>
        <w:t>dat</w:t>
      </w:r>
      <w:r w:rsidRPr="002E2824">
        <w:t xml:space="preserve"> te kunnen aantonen, dient</w:t>
      </w:r>
      <w:r>
        <w:t xml:space="preserve"> behalve het aanbiedingsformulier,</w:t>
      </w:r>
      <w:r w:rsidRPr="002E2824">
        <w:t xml:space="preserve"> de CV van de beoogde projectleider te worden meegestuurd; evenals de </w:t>
      </w:r>
      <w:proofErr w:type="spellStart"/>
      <w:r w:rsidRPr="002E2824">
        <w:t>CV’s</w:t>
      </w:r>
      <w:proofErr w:type="spellEnd"/>
      <w:r w:rsidRPr="002E2824">
        <w:t xml:space="preserve"> van de andere in te zetten medewerkers.</w:t>
      </w:r>
    </w:p>
    <w:p w:rsidR="00D2208A" w:rsidRDefault="00D2208A">
      <w:pPr>
        <w:spacing w:line="240" w:lineRule="auto"/>
      </w:pPr>
      <w:r>
        <w:br w:type="page"/>
      </w:r>
    </w:p>
    <w:p w:rsidR="00B30673" w:rsidRPr="00642599" w:rsidRDefault="00B30673" w:rsidP="00B30673">
      <w:pPr>
        <w:pStyle w:val="Huisstijl-Kop1"/>
        <w:numPr>
          <w:ilvl w:val="0"/>
          <w:numId w:val="0"/>
        </w:numPr>
      </w:pPr>
      <w:bookmarkStart w:id="26" w:name="_Toc67306803"/>
      <w:r w:rsidRPr="00642599">
        <w:lastRenderedPageBreak/>
        <w:t>Bijlage 1</w:t>
      </w:r>
      <w:r w:rsidRPr="00642599">
        <w:tab/>
        <w:t>Overzicht waarnemingsposten</w:t>
      </w:r>
      <w:bookmarkEnd w:id="26"/>
      <w:r w:rsidRPr="00642599">
        <w:t xml:space="preserve"> </w:t>
      </w:r>
    </w:p>
    <w:tbl>
      <w:tblPr>
        <w:tblW w:w="84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
        <w:gridCol w:w="558"/>
        <w:gridCol w:w="2231"/>
        <w:gridCol w:w="2347"/>
        <w:gridCol w:w="1070"/>
        <w:gridCol w:w="1804"/>
      </w:tblGrid>
      <w:tr w:rsidR="00B30673" w:rsidRPr="00642599" w:rsidTr="008E3B6C">
        <w:trPr>
          <w:trHeight w:val="218"/>
        </w:trPr>
        <w:tc>
          <w:tcPr>
            <w:tcW w:w="423" w:type="dxa"/>
            <w:vMerge w:val="restart"/>
          </w:tcPr>
          <w:p w:rsidR="00B30673" w:rsidRPr="00642599" w:rsidRDefault="00B30673" w:rsidP="00B30673">
            <w:pPr>
              <w:rPr>
                <w:rFonts w:cs="Arial"/>
              </w:rPr>
            </w:pPr>
            <w:proofErr w:type="spellStart"/>
            <w:r>
              <w:rPr>
                <w:rFonts w:cs="Arial"/>
              </w:rPr>
              <w:t>nr</w:t>
            </w:r>
            <w:proofErr w:type="spellEnd"/>
          </w:p>
        </w:tc>
        <w:tc>
          <w:tcPr>
            <w:tcW w:w="558" w:type="dxa"/>
            <w:vMerge w:val="restart"/>
          </w:tcPr>
          <w:p w:rsidR="00B30673" w:rsidRPr="00642599" w:rsidRDefault="00B30673" w:rsidP="00B30673">
            <w:pPr>
              <w:rPr>
                <w:rFonts w:cs="Arial"/>
              </w:rPr>
            </w:pPr>
            <w:r w:rsidRPr="00642599">
              <w:rPr>
                <w:rFonts w:cs="Arial"/>
              </w:rPr>
              <w:t>RW</w:t>
            </w:r>
          </w:p>
        </w:tc>
        <w:tc>
          <w:tcPr>
            <w:tcW w:w="4578" w:type="dxa"/>
            <w:gridSpan w:val="2"/>
          </w:tcPr>
          <w:p w:rsidR="00B30673" w:rsidRPr="00FC6776" w:rsidRDefault="00B30673" w:rsidP="00B30673">
            <w:pPr>
              <w:rPr>
                <w:rFonts w:cs="Arial"/>
                <w:sz w:val="20"/>
              </w:rPr>
            </w:pPr>
            <w:r>
              <w:rPr>
                <w:rFonts w:cs="Arial"/>
              </w:rPr>
              <w:t xml:space="preserve">                           </w:t>
            </w:r>
            <w:r w:rsidRPr="00FC6776">
              <w:rPr>
                <w:rFonts w:cs="Arial"/>
                <w:sz w:val="20"/>
              </w:rPr>
              <w:t>wegvak</w:t>
            </w:r>
          </w:p>
        </w:tc>
        <w:tc>
          <w:tcPr>
            <w:tcW w:w="1070" w:type="dxa"/>
            <w:vMerge w:val="restart"/>
          </w:tcPr>
          <w:p w:rsidR="00B30673" w:rsidRPr="00642599" w:rsidRDefault="00B30673" w:rsidP="00B30673">
            <w:pPr>
              <w:rPr>
                <w:rFonts w:cs="Arial"/>
              </w:rPr>
            </w:pPr>
            <w:r w:rsidRPr="00642599">
              <w:rPr>
                <w:rFonts w:cs="Arial"/>
              </w:rPr>
              <w:t>Planning uitvoering</w:t>
            </w:r>
          </w:p>
        </w:tc>
        <w:tc>
          <w:tcPr>
            <w:tcW w:w="1804" w:type="dxa"/>
            <w:vMerge w:val="restart"/>
          </w:tcPr>
          <w:p w:rsidR="00B30673" w:rsidRPr="00642599" w:rsidRDefault="00B30673" w:rsidP="00B30673">
            <w:pPr>
              <w:rPr>
                <w:rFonts w:cs="Arial"/>
              </w:rPr>
            </w:pPr>
            <w:r w:rsidRPr="00642599">
              <w:rPr>
                <w:rFonts w:cs="Arial"/>
              </w:rPr>
              <w:t>Waarneemrichting personenverkeer</w:t>
            </w:r>
          </w:p>
        </w:tc>
      </w:tr>
      <w:tr w:rsidR="00B30673" w:rsidRPr="00642599" w:rsidTr="008E3B6C">
        <w:trPr>
          <w:trHeight w:val="217"/>
        </w:trPr>
        <w:tc>
          <w:tcPr>
            <w:tcW w:w="423" w:type="dxa"/>
            <w:vMerge/>
          </w:tcPr>
          <w:p w:rsidR="00B30673" w:rsidRDefault="00B30673" w:rsidP="00B30673">
            <w:pPr>
              <w:rPr>
                <w:rFonts w:cs="Arial"/>
              </w:rPr>
            </w:pPr>
          </w:p>
        </w:tc>
        <w:tc>
          <w:tcPr>
            <w:tcW w:w="558" w:type="dxa"/>
            <w:vMerge/>
          </w:tcPr>
          <w:p w:rsidR="00B30673" w:rsidRPr="00642599" w:rsidRDefault="00B30673" w:rsidP="00B30673">
            <w:pPr>
              <w:rPr>
                <w:rFonts w:cs="Arial"/>
              </w:rPr>
            </w:pPr>
          </w:p>
        </w:tc>
        <w:tc>
          <w:tcPr>
            <w:tcW w:w="2231" w:type="dxa"/>
          </w:tcPr>
          <w:p w:rsidR="00B30673" w:rsidRPr="00FC6776" w:rsidRDefault="00B30673" w:rsidP="00B30673">
            <w:pPr>
              <w:rPr>
                <w:rFonts w:cs="Arial"/>
                <w:sz w:val="16"/>
                <w:szCs w:val="16"/>
              </w:rPr>
            </w:pPr>
            <w:r w:rsidRPr="00FC6776">
              <w:rPr>
                <w:rFonts w:cs="Arial"/>
                <w:sz w:val="16"/>
                <w:szCs w:val="16"/>
              </w:rPr>
              <w:t>aansluiting/knooppunt</w:t>
            </w:r>
          </w:p>
        </w:tc>
        <w:tc>
          <w:tcPr>
            <w:tcW w:w="2347" w:type="dxa"/>
          </w:tcPr>
          <w:p w:rsidR="00B30673" w:rsidRPr="00FC6776" w:rsidRDefault="00B30673" w:rsidP="00B30673">
            <w:pPr>
              <w:rPr>
                <w:rFonts w:cs="Arial"/>
                <w:sz w:val="16"/>
                <w:szCs w:val="16"/>
              </w:rPr>
            </w:pPr>
            <w:r w:rsidRPr="00FC6776">
              <w:rPr>
                <w:rFonts w:cs="Arial"/>
                <w:sz w:val="16"/>
                <w:szCs w:val="16"/>
              </w:rPr>
              <w:t>aansluiting/knooppunt</w:t>
            </w:r>
          </w:p>
        </w:tc>
        <w:tc>
          <w:tcPr>
            <w:tcW w:w="1070" w:type="dxa"/>
            <w:vMerge/>
          </w:tcPr>
          <w:p w:rsidR="00B30673" w:rsidRPr="00642599" w:rsidRDefault="00B30673" w:rsidP="00B30673">
            <w:pPr>
              <w:rPr>
                <w:rFonts w:cs="Arial"/>
              </w:rPr>
            </w:pPr>
          </w:p>
        </w:tc>
        <w:tc>
          <w:tcPr>
            <w:tcW w:w="1804" w:type="dxa"/>
            <w:vMerge/>
          </w:tcPr>
          <w:p w:rsidR="00B30673" w:rsidRPr="00642599" w:rsidRDefault="00B30673" w:rsidP="00B30673">
            <w:pPr>
              <w:rPr>
                <w:rFonts w:cs="Arial"/>
              </w:rPr>
            </w:pPr>
          </w:p>
        </w:tc>
      </w:tr>
      <w:tr w:rsidR="00B30673" w:rsidRPr="00642599" w:rsidTr="00AA5F39">
        <w:tc>
          <w:tcPr>
            <w:tcW w:w="423" w:type="dxa"/>
            <w:shd w:val="clear" w:color="auto" w:fill="BDD6EE" w:themeFill="accent1" w:themeFillTint="66"/>
          </w:tcPr>
          <w:p w:rsidR="00B30673" w:rsidRPr="00642599" w:rsidRDefault="00B30673" w:rsidP="00B30673">
            <w:pPr>
              <w:rPr>
                <w:rFonts w:cs="Arial"/>
              </w:rPr>
            </w:pPr>
            <w:r>
              <w:rPr>
                <w:rFonts w:cs="Arial"/>
              </w:rPr>
              <w:t>1</w:t>
            </w:r>
          </w:p>
        </w:tc>
        <w:tc>
          <w:tcPr>
            <w:tcW w:w="558" w:type="dxa"/>
            <w:shd w:val="clear" w:color="auto" w:fill="BDD6EE" w:themeFill="accent1" w:themeFillTint="66"/>
          </w:tcPr>
          <w:p w:rsidR="00B30673" w:rsidRPr="00642599" w:rsidRDefault="00B30673" w:rsidP="00B30673">
            <w:pPr>
              <w:rPr>
                <w:rFonts w:cs="Arial"/>
              </w:rPr>
            </w:pPr>
            <w:r w:rsidRPr="00642599">
              <w:rPr>
                <w:rFonts w:cs="Arial"/>
              </w:rPr>
              <w:t>N3</w:t>
            </w:r>
          </w:p>
        </w:tc>
        <w:tc>
          <w:tcPr>
            <w:tcW w:w="2231" w:type="dxa"/>
            <w:shd w:val="clear" w:color="auto" w:fill="BDD6EE" w:themeFill="accent1" w:themeFillTint="66"/>
          </w:tcPr>
          <w:p w:rsidR="00B30673" w:rsidRPr="00642599" w:rsidRDefault="00B30673" w:rsidP="00606F3C">
            <w:pPr>
              <w:rPr>
                <w:rFonts w:cs="Arial"/>
              </w:rPr>
            </w:pPr>
            <w:r w:rsidRPr="00642599">
              <w:rPr>
                <w:rFonts w:cs="Arial"/>
              </w:rPr>
              <w:t>Dordrecht</w:t>
            </w:r>
            <w:r>
              <w:rPr>
                <w:rFonts w:cs="Arial"/>
              </w:rPr>
              <w:t xml:space="preserve">               </w:t>
            </w:r>
          </w:p>
        </w:tc>
        <w:tc>
          <w:tcPr>
            <w:tcW w:w="2347" w:type="dxa"/>
            <w:shd w:val="clear" w:color="auto" w:fill="BDD6EE" w:themeFill="accent1" w:themeFillTint="66"/>
          </w:tcPr>
          <w:p w:rsidR="00B30673" w:rsidRPr="00642599" w:rsidRDefault="00B30673" w:rsidP="00B30673">
            <w:pPr>
              <w:rPr>
                <w:rFonts w:cs="Arial"/>
              </w:rPr>
            </w:pPr>
            <w:r w:rsidRPr="00642599">
              <w:rPr>
                <w:rFonts w:cs="Arial"/>
              </w:rPr>
              <w:t>A16</w:t>
            </w:r>
          </w:p>
        </w:tc>
        <w:tc>
          <w:tcPr>
            <w:tcW w:w="1070" w:type="dxa"/>
            <w:shd w:val="clear" w:color="auto" w:fill="BDD6EE" w:themeFill="accent1" w:themeFillTint="66"/>
          </w:tcPr>
          <w:p w:rsidR="00B30673" w:rsidRPr="000A4EF2" w:rsidRDefault="00A62004" w:rsidP="007B0698">
            <w:pPr>
              <w:rPr>
                <w:rFonts w:cs="Arial"/>
              </w:rPr>
            </w:pPr>
            <w:r>
              <w:rPr>
                <w:rFonts w:cs="Arial"/>
              </w:rPr>
              <w:t>2023</w:t>
            </w:r>
          </w:p>
        </w:tc>
        <w:tc>
          <w:tcPr>
            <w:tcW w:w="1804" w:type="dxa"/>
            <w:shd w:val="clear" w:color="auto" w:fill="BDD6EE" w:themeFill="accent1" w:themeFillTint="66"/>
          </w:tcPr>
          <w:p w:rsidR="00B30673" w:rsidRPr="00642599" w:rsidRDefault="00B30673" w:rsidP="00B30673">
            <w:pPr>
              <w:rPr>
                <w:rFonts w:cs="Arial"/>
              </w:rPr>
            </w:pPr>
            <w:r w:rsidRPr="00642599">
              <w:rPr>
                <w:rFonts w:cs="Arial"/>
              </w:rPr>
              <w:t>Noord</w:t>
            </w:r>
          </w:p>
        </w:tc>
      </w:tr>
      <w:tr w:rsidR="00B30673" w:rsidRPr="00642599" w:rsidTr="008E3B6C">
        <w:tc>
          <w:tcPr>
            <w:tcW w:w="423" w:type="dxa"/>
            <w:tcBorders>
              <w:top w:val="single" w:sz="4" w:space="0" w:color="auto"/>
              <w:left w:val="single" w:sz="4" w:space="0" w:color="auto"/>
              <w:bottom w:val="single" w:sz="4" w:space="0" w:color="auto"/>
              <w:right w:val="single" w:sz="4" w:space="0" w:color="auto"/>
            </w:tcBorders>
          </w:tcPr>
          <w:p w:rsidR="00B30673" w:rsidRPr="00642599" w:rsidRDefault="00B30673" w:rsidP="00B30673">
            <w:pPr>
              <w:rPr>
                <w:rFonts w:cs="Arial"/>
              </w:rPr>
            </w:pPr>
            <w:r>
              <w:rPr>
                <w:rFonts w:cs="Arial"/>
              </w:rPr>
              <w:t>2</w:t>
            </w:r>
          </w:p>
        </w:tc>
        <w:tc>
          <w:tcPr>
            <w:tcW w:w="558" w:type="dxa"/>
            <w:tcBorders>
              <w:top w:val="single" w:sz="4" w:space="0" w:color="auto"/>
              <w:left w:val="single" w:sz="4" w:space="0" w:color="auto"/>
              <w:bottom w:val="single" w:sz="4" w:space="0" w:color="auto"/>
              <w:right w:val="single" w:sz="4" w:space="0" w:color="auto"/>
            </w:tcBorders>
          </w:tcPr>
          <w:p w:rsidR="00B30673" w:rsidRPr="00642599" w:rsidRDefault="00B30673" w:rsidP="00B30673">
            <w:pPr>
              <w:rPr>
                <w:rFonts w:cs="Arial"/>
              </w:rPr>
            </w:pPr>
            <w:r w:rsidRPr="00642599">
              <w:rPr>
                <w:rFonts w:cs="Arial"/>
              </w:rPr>
              <w:t xml:space="preserve">A4 </w:t>
            </w:r>
          </w:p>
        </w:tc>
        <w:tc>
          <w:tcPr>
            <w:tcW w:w="2231" w:type="dxa"/>
            <w:tcBorders>
              <w:top w:val="single" w:sz="4" w:space="0" w:color="auto"/>
              <w:left w:val="single" w:sz="4" w:space="0" w:color="auto"/>
              <w:bottom w:val="single" w:sz="4" w:space="0" w:color="auto"/>
              <w:right w:val="single" w:sz="4" w:space="0" w:color="auto"/>
            </w:tcBorders>
          </w:tcPr>
          <w:p w:rsidR="00B30673" w:rsidRPr="00642599" w:rsidRDefault="00B30673" w:rsidP="00B30673">
            <w:pPr>
              <w:rPr>
                <w:rFonts w:cs="Arial"/>
              </w:rPr>
            </w:pPr>
            <w:proofErr w:type="spellStart"/>
            <w:r w:rsidRPr="00642599">
              <w:rPr>
                <w:rFonts w:cs="Arial"/>
              </w:rPr>
              <w:t>Kpt</w:t>
            </w:r>
            <w:proofErr w:type="spellEnd"/>
            <w:r w:rsidRPr="00642599">
              <w:rPr>
                <w:rFonts w:cs="Arial"/>
              </w:rPr>
              <w:t xml:space="preserve"> Burgerveen</w:t>
            </w:r>
          </w:p>
        </w:tc>
        <w:tc>
          <w:tcPr>
            <w:tcW w:w="2347" w:type="dxa"/>
            <w:tcBorders>
              <w:top w:val="single" w:sz="4" w:space="0" w:color="auto"/>
              <w:left w:val="single" w:sz="4" w:space="0" w:color="auto"/>
              <w:bottom w:val="single" w:sz="4" w:space="0" w:color="auto"/>
              <w:right w:val="single" w:sz="4" w:space="0" w:color="auto"/>
            </w:tcBorders>
          </w:tcPr>
          <w:p w:rsidR="00B30673" w:rsidRPr="00642599" w:rsidRDefault="00B30673" w:rsidP="00B30673">
            <w:pPr>
              <w:rPr>
                <w:rFonts w:cs="Arial"/>
              </w:rPr>
            </w:pPr>
            <w:r w:rsidRPr="00642599">
              <w:rPr>
                <w:rFonts w:cs="Arial"/>
              </w:rPr>
              <w:t>Roelofarendsveen</w:t>
            </w:r>
          </w:p>
        </w:tc>
        <w:tc>
          <w:tcPr>
            <w:tcW w:w="1070" w:type="dxa"/>
            <w:tcBorders>
              <w:top w:val="single" w:sz="4" w:space="0" w:color="auto"/>
              <w:left w:val="single" w:sz="4" w:space="0" w:color="auto"/>
              <w:bottom w:val="single" w:sz="4" w:space="0" w:color="auto"/>
              <w:right w:val="single" w:sz="4" w:space="0" w:color="auto"/>
            </w:tcBorders>
          </w:tcPr>
          <w:p w:rsidR="00B30673" w:rsidRPr="00642599" w:rsidRDefault="00B30673" w:rsidP="00B30673">
            <w:pPr>
              <w:rPr>
                <w:rFonts w:cs="Arial"/>
              </w:rPr>
            </w:pPr>
          </w:p>
        </w:tc>
        <w:tc>
          <w:tcPr>
            <w:tcW w:w="1804" w:type="dxa"/>
            <w:tcBorders>
              <w:top w:val="single" w:sz="4" w:space="0" w:color="auto"/>
              <w:left w:val="single" w:sz="4" w:space="0" w:color="auto"/>
              <w:bottom w:val="single" w:sz="4" w:space="0" w:color="auto"/>
              <w:right w:val="single" w:sz="4" w:space="0" w:color="auto"/>
            </w:tcBorders>
          </w:tcPr>
          <w:p w:rsidR="00B30673" w:rsidRPr="00642599" w:rsidRDefault="00B30673" w:rsidP="00B30673">
            <w:pPr>
              <w:rPr>
                <w:rFonts w:cs="Arial"/>
              </w:rPr>
            </w:pPr>
            <w:r w:rsidRPr="00642599">
              <w:rPr>
                <w:rFonts w:cs="Arial"/>
              </w:rPr>
              <w:t>Zuid</w:t>
            </w:r>
          </w:p>
        </w:tc>
      </w:tr>
      <w:tr w:rsidR="00AA5F39" w:rsidRPr="00642599" w:rsidTr="00606F3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3</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A4</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Zoeterwoude Dorp</w:t>
            </w:r>
            <w:r>
              <w:rPr>
                <w:rFonts w:cs="Arial"/>
              </w:rPr>
              <w:t xml:space="preserve">  </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Leidschendam</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Zuid</w:t>
            </w:r>
          </w:p>
        </w:tc>
      </w:tr>
      <w:tr w:rsidR="00AA5F39" w:rsidRPr="00642599" w:rsidTr="00606F3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4</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 xml:space="preserve">A4 </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Rijswijk</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roofErr w:type="spellStart"/>
            <w:r w:rsidRPr="00642599">
              <w:rPr>
                <w:rFonts w:cs="Arial"/>
              </w:rPr>
              <w:t>Kpt</w:t>
            </w:r>
            <w:proofErr w:type="spellEnd"/>
            <w:r w:rsidRPr="00642599">
              <w:rPr>
                <w:rFonts w:cs="Arial"/>
              </w:rPr>
              <w:t xml:space="preserve"> </w:t>
            </w:r>
            <w:proofErr w:type="spellStart"/>
            <w:r w:rsidRPr="00642599">
              <w:rPr>
                <w:rFonts w:cs="Arial"/>
              </w:rPr>
              <w:t>Harnasch</w:t>
            </w:r>
            <w:proofErr w:type="spellEnd"/>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Zuid</w:t>
            </w:r>
          </w:p>
        </w:tc>
      </w:tr>
      <w:tr w:rsidR="00AA5F39" w:rsidRPr="00642599" w:rsidTr="00606F3C">
        <w:tc>
          <w:tcPr>
            <w:tcW w:w="423" w:type="dxa"/>
            <w:shd w:val="clear" w:color="auto" w:fill="BDD6EE" w:themeFill="accent1" w:themeFillTint="66"/>
          </w:tcPr>
          <w:p w:rsidR="00AA5F39" w:rsidRPr="00642599" w:rsidRDefault="00AA5F39" w:rsidP="00AA5F39">
            <w:pPr>
              <w:rPr>
                <w:rFonts w:cs="Arial"/>
              </w:rPr>
            </w:pPr>
            <w:r>
              <w:rPr>
                <w:rFonts w:cs="Arial"/>
              </w:rPr>
              <w:t>5</w:t>
            </w:r>
          </w:p>
        </w:tc>
        <w:tc>
          <w:tcPr>
            <w:tcW w:w="558" w:type="dxa"/>
            <w:shd w:val="clear" w:color="auto" w:fill="BDD6EE" w:themeFill="accent1" w:themeFillTint="66"/>
          </w:tcPr>
          <w:p w:rsidR="00AA5F39" w:rsidRPr="00642599" w:rsidRDefault="00AA5F39" w:rsidP="00AA5F39">
            <w:pPr>
              <w:rPr>
                <w:rFonts w:cs="Arial"/>
              </w:rPr>
            </w:pPr>
            <w:r w:rsidRPr="00642599">
              <w:rPr>
                <w:rFonts w:cs="Arial"/>
              </w:rPr>
              <w:t>N11</w:t>
            </w:r>
          </w:p>
        </w:tc>
        <w:tc>
          <w:tcPr>
            <w:tcW w:w="2231" w:type="dxa"/>
            <w:shd w:val="clear" w:color="auto" w:fill="BDD6EE" w:themeFill="accent1" w:themeFillTint="66"/>
          </w:tcPr>
          <w:p w:rsidR="00AA5F39" w:rsidRPr="00642599" w:rsidRDefault="00AA5F39" w:rsidP="00AA5F39">
            <w:pPr>
              <w:rPr>
                <w:rFonts w:cs="Arial"/>
              </w:rPr>
            </w:pPr>
            <w:r w:rsidRPr="00642599">
              <w:rPr>
                <w:rFonts w:cs="Arial"/>
              </w:rPr>
              <w:t>Leiden A4</w:t>
            </w:r>
          </w:p>
        </w:tc>
        <w:tc>
          <w:tcPr>
            <w:tcW w:w="2347" w:type="dxa"/>
            <w:shd w:val="clear" w:color="auto" w:fill="BDD6EE" w:themeFill="accent1" w:themeFillTint="66"/>
          </w:tcPr>
          <w:p w:rsidR="00AA5F39" w:rsidRPr="00642599" w:rsidRDefault="00AA5F39" w:rsidP="00AA5F39">
            <w:pPr>
              <w:rPr>
                <w:rFonts w:cs="Arial"/>
              </w:rPr>
            </w:pPr>
            <w:r w:rsidRPr="00642599">
              <w:rPr>
                <w:rFonts w:cs="Arial"/>
              </w:rPr>
              <w:t>Hazerswoude</w:t>
            </w:r>
          </w:p>
        </w:tc>
        <w:tc>
          <w:tcPr>
            <w:tcW w:w="1070" w:type="dxa"/>
            <w:shd w:val="clear" w:color="auto" w:fill="BDD6EE" w:themeFill="accent1" w:themeFillTint="66"/>
          </w:tcPr>
          <w:p w:rsidR="00AA5F39" w:rsidRDefault="00A62004" w:rsidP="007B0698">
            <w:r>
              <w:t>2023</w:t>
            </w:r>
          </w:p>
        </w:tc>
        <w:tc>
          <w:tcPr>
            <w:tcW w:w="1804" w:type="dxa"/>
            <w:shd w:val="clear" w:color="auto" w:fill="BDD6EE" w:themeFill="accent1" w:themeFillTint="66"/>
          </w:tcPr>
          <w:p w:rsidR="00AA5F39" w:rsidRPr="00642599" w:rsidRDefault="00AA5F39" w:rsidP="00AA5F39">
            <w:pPr>
              <w:rPr>
                <w:rFonts w:cs="Arial"/>
              </w:rPr>
            </w:pPr>
            <w:r w:rsidRPr="00642599">
              <w:rPr>
                <w:rFonts w:cs="Arial"/>
              </w:rPr>
              <w:t>West</w:t>
            </w:r>
          </w:p>
        </w:tc>
      </w:tr>
      <w:tr w:rsidR="00AA5F39" w:rsidRPr="00642599" w:rsidTr="006855A2">
        <w:tc>
          <w:tcPr>
            <w:tcW w:w="423" w:type="dxa"/>
            <w:shd w:val="clear" w:color="auto" w:fill="BDD6EE" w:themeFill="accent1" w:themeFillTint="66"/>
          </w:tcPr>
          <w:p w:rsidR="00AA5F39" w:rsidRPr="00642599" w:rsidRDefault="00AA5F39" w:rsidP="00AA5F39">
            <w:pPr>
              <w:rPr>
                <w:rFonts w:cs="Arial"/>
              </w:rPr>
            </w:pPr>
            <w:r>
              <w:rPr>
                <w:rFonts w:cs="Arial"/>
              </w:rPr>
              <w:t>6</w:t>
            </w:r>
          </w:p>
        </w:tc>
        <w:tc>
          <w:tcPr>
            <w:tcW w:w="558" w:type="dxa"/>
            <w:shd w:val="clear" w:color="auto" w:fill="BDD6EE" w:themeFill="accent1" w:themeFillTint="66"/>
          </w:tcPr>
          <w:p w:rsidR="00AA5F39" w:rsidRPr="00642599" w:rsidRDefault="00AA5F39" w:rsidP="00AA5F39">
            <w:pPr>
              <w:rPr>
                <w:rFonts w:cs="Arial"/>
              </w:rPr>
            </w:pPr>
            <w:r w:rsidRPr="00642599">
              <w:rPr>
                <w:rFonts w:cs="Arial"/>
              </w:rPr>
              <w:t>N11</w:t>
            </w:r>
          </w:p>
        </w:tc>
        <w:tc>
          <w:tcPr>
            <w:tcW w:w="2231" w:type="dxa"/>
            <w:shd w:val="clear" w:color="auto" w:fill="BDD6EE" w:themeFill="accent1" w:themeFillTint="66"/>
          </w:tcPr>
          <w:p w:rsidR="00AA5F39" w:rsidRPr="00642599" w:rsidRDefault="00AA5F39" w:rsidP="00AA5F39">
            <w:pPr>
              <w:rPr>
                <w:rFonts w:cs="Arial"/>
              </w:rPr>
            </w:pPr>
            <w:r>
              <w:rPr>
                <w:rFonts w:cs="Arial"/>
              </w:rPr>
              <w:t>Bodegraven C</w:t>
            </w:r>
          </w:p>
        </w:tc>
        <w:tc>
          <w:tcPr>
            <w:tcW w:w="2347" w:type="dxa"/>
            <w:shd w:val="clear" w:color="auto" w:fill="BDD6EE" w:themeFill="accent1" w:themeFillTint="66"/>
          </w:tcPr>
          <w:p w:rsidR="00AA5F39" w:rsidRPr="00642599" w:rsidRDefault="00AA5F39" w:rsidP="00AA5F39">
            <w:pPr>
              <w:rPr>
                <w:rFonts w:cs="Arial"/>
              </w:rPr>
            </w:pPr>
            <w:r w:rsidRPr="00642599">
              <w:rPr>
                <w:rFonts w:cs="Arial"/>
              </w:rPr>
              <w:t>Bodegraven Z</w:t>
            </w:r>
          </w:p>
        </w:tc>
        <w:tc>
          <w:tcPr>
            <w:tcW w:w="1070" w:type="dxa"/>
            <w:shd w:val="clear" w:color="auto" w:fill="BDD6EE" w:themeFill="accent1" w:themeFillTint="66"/>
          </w:tcPr>
          <w:p w:rsidR="00AA5F39" w:rsidRDefault="006855A2" w:rsidP="007B0698">
            <w:r>
              <w:t>2023</w:t>
            </w:r>
          </w:p>
        </w:tc>
        <w:tc>
          <w:tcPr>
            <w:tcW w:w="1804" w:type="dxa"/>
            <w:shd w:val="clear" w:color="auto" w:fill="BDD6EE" w:themeFill="accent1" w:themeFillTint="66"/>
          </w:tcPr>
          <w:p w:rsidR="00AA5F39" w:rsidRPr="00642599" w:rsidRDefault="00AA5F39" w:rsidP="00AA5F39">
            <w:pPr>
              <w:rPr>
                <w:rFonts w:cs="Arial"/>
              </w:rPr>
            </w:pPr>
            <w:r w:rsidRPr="00642599">
              <w:rPr>
                <w:rFonts w:cs="Arial"/>
              </w:rPr>
              <w:t>Zuid</w:t>
            </w:r>
          </w:p>
        </w:tc>
      </w:tr>
      <w:tr w:rsidR="00AA5F39" w:rsidRPr="00642599" w:rsidTr="008E3B6C">
        <w:tc>
          <w:tcPr>
            <w:tcW w:w="423" w:type="dxa"/>
            <w:shd w:val="clear" w:color="auto" w:fill="auto"/>
          </w:tcPr>
          <w:p w:rsidR="00AA5F39" w:rsidRPr="000A4EF2" w:rsidRDefault="00AA5F39" w:rsidP="00AA5F39">
            <w:pPr>
              <w:rPr>
                <w:rFonts w:cs="Arial"/>
              </w:rPr>
            </w:pPr>
            <w:r>
              <w:rPr>
                <w:rFonts w:cs="Arial"/>
              </w:rPr>
              <w:t>7</w:t>
            </w:r>
          </w:p>
        </w:tc>
        <w:tc>
          <w:tcPr>
            <w:tcW w:w="558" w:type="dxa"/>
            <w:shd w:val="clear" w:color="auto" w:fill="auto"/>
          </w:tcPr>
          <w:p w:rsidR="00AA5F39" w:rsidRPr="000A4EF2" w:rsidRDefault="00AA5F39" w:rsidP="00AA5F39">
            <w:pPr>
              <w:rPr>
                <w:rFonts w:cs="Arial"/>
              </w:rPr>
            </w:pPr>
            <w:r w:rsidRPr="000A4EF2">
              <w:rPr>
                <w:rFonts w:cs="Arial"/>
              </w:rPr>
              <w:t>A12</w:t>
            </w:r>
          </w:p>
        </w:tc>
        <w:tc>
          <w:tcPr>
            <w:tcW w:w="2231" w:type="dxa"/>
            <w:shd w:val="clear" w:color="auto" w:fill="auto"/>
          </w:tcPr>
          <w:p w:rsidR="00AA5F39" w:rsidRPr="000A4EF2" w:rsidRDefault="00AA5F39" w:rsidP="00AA5F39">
            <w:pPr>
              <w:rPr>
                <w:rFonts w:cs="Arial"/>
              </w:rPr>
            </w:pPr>
            <w:r w:rsidRPr="000A4EF2">
              <w:rPr>
                <w:rFonts w:cs="Arial"/>
              </w:rPr>
              <w:t>Voorburg</w:t>
            </w:r>
            <w:r>
              <w:rPr>
                <w:rFonts w:cs="Arial"/>
              </w:rPr>
              <w:t xml:space="preserve">                </w:t>
            </w:r>
          </w:p>
        </w:tc>
        <w:tc>
          <w:tcPr>
            <w:tcW w:w="2347" w:type="dxa"/>
            <w:shd w:val="clear" w:color="auto" w:fill="auto"/>
          </w:tcPr>
          <w:p w:rsidR="00AA5F39" w:rsidRPr="000A4EF2" w:rsidRDefault="00AA5F39" w:rsidP="00AA5F39">
            <w:pPr>
              <w:rPr>
                <w:rFonts w:cs="Arial"/>
              </w:rPr>
            </w:pPr>
            <w:proofErr w:type="spellStart"/>
            <w:r w:rsidRPr="000A4EF2">
              <w:rPr>
                <w:rFonts w:cs="Arial"/>
              </w:rPr>
              <w:t>Kpt</w:t>
            </w:r>
            <w:proofErr w:type="spellEnd"/>
            <w:r w:rsidRPr="000A4EF2">
              <w:rPr>
                <w:rFonts w:cs="Arial"/>
              </w:rPr>
              <w:t xml:space="preserve"> Prins Clausplein</w:t>
            </w:r>
          </w:p>
        </w:tc>
        <w:tc>
          <w:tcPr>
            <w:tcW w:w="1070" w:type="dxa"/>
            <w:shd w:val="clear" w:color="auto" w:fill="auto"/>
          </w:tcPr>
          <w:p w:rsidR="00AA5F39" w:rsidRDefault="00AA5F39" w:rsidP="00AA5F39"/>
        </w:tc>
        <w:tc>
          <w:tcPr>
            <w:tcW w:w="1804" w:type="dxa"/>
            <w:shd w:val="clear" w:color="auto" w:fill="auto"/>
          </w:tcPr>
          <w:p w:rsidR="00AA5F39" w:rsidRPr="000A4EF2" w:rsidRDefault="00AA5F39" w:rsidP="00AA5F39">
            <w:pPr>
              <w:rPr>
                <w:rFonts w:cs="Arial"/>
              </w:rPr>
            </w:pPr>
            <w:r w:rsidRPr="000A4EF2">
              <w:rPr>
                <w:rFonts w:cs="Arial"/>
              </w:rPr>
              <w:t>West</w:t>
            </w:r>
          </w:p>
        </w:tc>
      </w:tr>
      <w:tr w:rsidR="00AA5F39" w:rsidRPr="00642599" w:rsidTr="008E3B6C">
        <w:tc>
          <w:tcPr>
            <w:tcW w:w="423" w:type="dxa"/>
            <w:shd w:val="clear" w:color="auto" w:fill="auto"/>
          </w:tcPr>
          <w:p w:rsidR="00AA5F39" w:rsidRPr="000A4EF2" w:rsidRDefault="00AA5F39" w:rsidP="00AA5F39">
            <w:pPr>
              <w:rPr>
                <w:rFonts w:cs="Arial"/>
              </w:rPr>
            </w:pPr>
            <w:r>
              <w:rPr>
                <w:rFonts w:cs="Arial"/>
              </w:rPr>
              <w:t>8</w:t>
            </w:r>
          </w:p>
        </w:tc>
        <w:tc>
          <w:tcPr>
            <w:tcW w:w="558" w:type="dxa"/>
            <w:shd w:val="clear" w:color="auto" w:fill="auto"/>
          </w:tcPr>
          <w:p w:rsidR="00AA5F39" w:rsidRPr="000A4EF2" w:rsidRDefault="00AA5F39" w:rsidP="00AA5F39">
            <w:pPr>
              <w:rPr>
                <w:rFonts w:cs="Arial"/>
              </w:rPr>
            </w:pPr>
            <w:r w:rsidRPr="000A4EF2">
              <w:rPr>
                <w:rFonts w:cs="Arial"/>
              </w:rPr>
              <w:t xml:space="preserve">A12 </w:t>
            </w:r>
          </w:p>
        </w:tc>
        <w:tc>
          <w:tcPr>
            <w:tcW w:w="2231" w:type="dxa"/>
            <w:shd w:val="clear" w:color="auto" w:fill="auto"/>
          </w:tcPr>
          <w:p w:rsidR="00AA5F39" w:rsidRPr="000A4EF2" w:rsidRDefault="00AA5F39" w:rsidP="00AA5F39">
            <w:pPr>
              <w:rPr>
                <w:rFonts w:cs="Arial"/>
              </w:rPr>
            </w:pPr>
            <w:r w:rsidRPr="000A4EF2">
              <w:rPr>
                <w:rFonts w:cs="Arial"/>
              </w:rPr>
              <w:t>Nootdorp</w:t>
            </w:r>
            <w:r>
              <w:rPr>
                <w:rFonts w:cs="Arial"/>
              </w:rPr>
              <w:t xml:space="preserve">                </w:t>
            </w:r>
          </w:p>
        </w:tc>
        <w:tc>
          <w:tcPr>
            <w:tcW w:w="2347" w:type="dxa"/>
            <w:shd w:val="clear" w:color="auto" w:fill="auto"/>
          </w:tcPr>
          <w:p w:rsidR="00AA5F39" w:rsidRPr="000A4EF2" w:rsidRDefault="00AA5F39" w:rsidP="00AA5F39">
            <w:pPr>
              <w:rPr>
                <w:rFonts w:cs="Arial"/>
              </w:rPr>
            </w:pPr>
            <w:r w:rsidRPr="000A4EF2">
              <w:rPr>
                <w:rFonts w:cs="Arial"/>
              </w:rPr>
              <w:t>Zoetermeer Centrum</w:t>
            </w:r>
          </w:p>
        </w:tc>
        <w:tc>
          <w:tcPr>
            <w:tcW w:w="1070" w:type="dxa"/>
            <w:shd w:val="clear" w:color="auto" w:fill="auto"/>
          </w:tcPr>
          <w:p w:rsidR="00AA5F39" w:rsidRDefault="00AA5F39" w:rsidP="00AA5F39"/>
        </w:tc>
        <w:tc>
          <w:tcPr>
            <w:tcW w:w="1804" w:type="dxa"/>
            <w:shd w:val="clear" w:color="auto" w:fill="auto"/>
          </w:tcPr>
          <w:p w:rsidR="00AA5F39" w:rsidRPr="000A4EF2" w:rsidRDefault="00AA5F39" w:rsidP="00AA5F39">
            <w:pPr>
              <w:rPr>
                <w:rFonts w:cs="Arial"/>
              </w:rPr>
            </w:pPr>
            <w:r w:rsidRPr="000A4EF2">
              <w:rPr>
                <w:rFonts w:cs="Arial"/>
              </w:rPr>
              <w:t>West</w:t>
            </w:r>
          </w:p>
        </w:tc>
      </w:tr>
      <w:tr w:rsidR="00AA5F39" w:rsidRPr="00642599" w:rsidTr="006855A2">
        <w:tc>
          <w:tcPr>
            <w:tcW w:w="423" w:type="dxa"/>
            <w:shd w:val="clear" w:color="auto" w:fill="BDD6EE" w:themeFill="accent1" w:themeFillTint="66"/>
          </w:tcPr>
          <w:p w:rsidR="00AA5F39" w:rsidRPr="00642599" w:rsidRDefault="00AA5F39" w:rsidP="00AA5F39">
            <w:pPr>
              <w:rPr>
                <w:rFonts w:cs="Arial"/>
              </w:rPr>
            </w:pPr>
            <w:r>
              <w:rPr>
                <w:rFonts w:cs="Arial"/>
              </w:rPr>
              <w:t>9</w:t>
            </w:r>
          </w:p>
        </w:tc>
        <w:tc>
          <w:tcPr>
            <w:tcW w:w="558" w:type="dxa"/>
            <w:shd w:val="clear" w:color="auto" w:fill="BDD6EE" w:themeFill="accent1" w:themeFillTint="66"/>
          </w:tcPr>
          <w:p w:rsidR="00AA5F39" w:rsidRPr="00642599" w:rsidRDefault="00AA5F39" w:rsidP="00AA5F39">
            <w:pPr>
              <w:rPr>
                <w:rFonts w:cs="Arial"/>
              </w:rPr>
            </w:pPr>
            <w:r w:rsidRPr="00642599">
              <w:rPr>
                <w:rFonts w:cs="Arial"/>
              </w:rPr>
              <w:t>A12</w:t>
            </w:r>
          </w:p>
        </w:tc>
        <w:tc>
          <w:tcPr>
            <w:tcW w:w="2231" w:type="dxa"/>
            <w:shd w:val="clear" w:color="auto" w:fill="BDD6EE" w:themeFill="accent1" w:themeFillTint="66"/>
          </w:tcPr>
          <w:p w:rsidR="00AA5F39" w:rsidRPr="00642599" w:rsidRDefault="00AA5F39" w:rsidP="00AA5F39">
            <w:pPr>
              <w:rPr>
                <w:rFonts w:cs="Arial"/>
              </w:rPr>
            </w:pPr>
            <w:r w:rsidRPr="00642599">
              <w:rPr>
                <w:rFonts w:cs="Arial"/>
              </w:rPr>
              <w:t>Bleiswijk</w:t>
            </w:r>
          </w:p>
        </w:tc>
        <w:tc>
          <w:tcPr>
            <w:tcW w:w="2347" w:type="dxa"/>
            <w:shd w:val="clear" w:color="auto" w:fill="BDD6EE" w:themeFill="accent1" w:themeFillTint="66"/>
          </w:tcPr>
          <w:p w:rsidR="00AA5F39" w:rsidRPr="00642599" w:rsidRDefault="00AA5F39" w:rsidP="00AA5F39">
            <w:pPr>
              <w:rPr>
                <w:rFonts w:cs="Arial"/>
              </w:rPr>
            </w:pPr>
            <w:r w:rsidRPr="00642599">
              <w:rPr>
                <w:rFonts w:cs="Arial"/>
              </w:rPr>
              <w:t>Zevenhuizen</w:t>
            </w:r>
          </w:p>
        </w:tc>
        <w:tc>
          <w:tcPr>
            <w:tcW w:w="1070" w:type="dxa"/>
            <w:shd w:val="clear" w:color="auto" w:fill="BDD6EE" w:themeFill="accent1" w:themeFillTint="66"/>
          </w:tcPr>
          <w:p w:rsidR="00AA5F39" w:rsidRDefault="006855A2" w:rsidP="007B0698">
            <w:r>
              <w:t>2023</w:t>
            </w:r>
          </w:p>
        </w:tc>
        <w:tc>
          <w:tcPr>
            <w:tcW w:w="1804" w:type="dxa"/>
            <w:shd w:val="clear" w:color="auto" w:fill="BDD6EE" w:themeFill="accent1" w:themeFillTint="66"/>
          </w:tcPr>
          <w:p w:rsidR="00AA5F39" w:rsidRPr="00642599" w:rsidRDefault="00AA5F39" w:rsidP="00AA5F39">
            <w:pPr>
              <w:rPr>
                <w:rFonts w:cs="Arial"/>
              </w:rPr>
            </w:pPr>
            <w:r w:rsidRPr="00642599">
              <w:rPr>
                <w:rFonts w:cs="Arial"/>
              </w:rPr>
              <w:t>West</w:t>
            </w:r>
          </w:p>
        </w:tc>
      </w:tr>
      <w:tr w:rsidR="00AA5F39" w:rsidRPr="00642599" w:rsidTr="00606F3C">
        <w:tc>
          <w:tcPr>
            <w:tcW w:w="423" w:type="dxa"/>
            <w:shd w:val="clear" w:color="auto" w:fill="BDD6EE" w:themeFill="accent1" w:themeFillTint="66"/>
          </w:tcPr>
          <w:p w:rsidR="00AA5F39" w:rsidRPr="00642599" w:rsidRDefault="00AA5F39" w:rsidP="00AA5F39">
            <w:pPr>
              <w:rPr>
                <w:rFonts w:cs="Arial"/>
              </w:rPr>
            </w:pPr>
            <w:r>
              <w:rPr>
                <w:rFonts w:cs="Arial"/>
              </w:rPr>
              <w:t>10</w:t>
            </w:r>
          </w:p>
        </w:tc>
        <w:tc>
          <w:tcPr>
            <w:tcW w:w="558" w:type="dxa"/>
            <w:shd w:val="clear" w:color="auto" w:fill="BDD6EE" w:themeFill="accent1" w:themeFillTint="66"/>
          </w:tcPr>
          <w:p w:rsidR="00AA5F39" w:rsidRPr="00642599" w:rsidRDefault="00AA5F39" w:rsidP="00AA5F39">
            <w:pPr>
              <w:rPr>
                <w:rFonts w:cs="Arial"/>
              </w:rPr>
            </w:pPr>
            <w:r w:rsidRPr="00642599">
              <w:rPr>
                <w:rFonts w:cs="Arial"/>
              </w:rPr>
              <w:t xml:space="preserve">A12 </w:t>
            </w:r>
          </w:p>
        </w:tc>
        <w:tc>
          <w:tcPr>
            <w:tcW w:w="2231" w:type="dxa"/>
            <w:shd w:val="clear" w:color="auto" w:fill="BDD6EE" w:themeFill="accent1" w:themeFillTint="66"/>
          </w:tcPr>
          <w:p w:rsidR="00AA5F39" w:rsidRPr="00642599" w:rsidRDefault="00AA5F39" w:rsidP="00AA5F39">
            <w:pPr>
              <w:rPr>
                <w:rFonts w:cs="Arial"/>
              </w:rPr>
            </w:pPr>
            <w:r w:rsidRPr="00642599">
              <w:rPr>
                <w:rFonts w:cs="Arial"/>
              </w:rPr>
              <w:t>Gouda</w:t>
            </w:r>
          </w:p>
        </w:tc>
        <w:tc>
          <w:tcPr>
            <w:tcW w:w="2347" w:type="dxa"/>
            <w:shd w:val="clear" w:color="auto" w:fill="BDD6EE" w:themeFill="accent1" w:themeFillTint="66"/>
          </w:tcPr>
          <w:p w:rsidR="00AA5F39" w:rsidRPr="00642599" w:rsidRDefault="00AA5F39" w:rsidP="00AA5F39">
            <w:pPr>
              <w:rPr>
                <w:rFonts w:cs="Arial"/>
              </w:rPr>
            </w:pPr>
            <w:r w:rsidRPr="00642599">
              <w:rPr>
                <w:rFonts w:cs="Arial"/>
              </w:rPr>
              <w:t>Reeuwijk</w:t>
            </w:r>
          </w:p>
        </w:tc>
        <w:tc>
          <w:tcPr>
            <w:tcW w:w="1070" w:type="dxa"/>
            <w:shd w:val="clear" w:color="auto" w:fill="BDD6EE" w:themeFill="accent1" w:themeFillTint="66"/>
          </w:tcPr>
          <w:p w:rsidR="00AA5F39" w:rsidRDefault="00A62004" w:rsidP="007B0698">
            <w:r>
              <w:t>2023</w:t>
            </w:r>
          </w:p>
        </w:tc>
        <w:tc>
          <w:tcPr>
            <w:tcW w:w="1804" w:type="dxa"/>
            <w:shd w:val="clear" w:color="auto" w:fill="BDD6EE" w:themeFill="accent1" w:themeFillTint="66"/>
          </w:tcPr>
          <w:p w:rsidR="00AA5F39" w:rsidRPr="00642599" w:rsidRDefault="00AA5F39" w:rsidP="00AA5F39">
            <w:pPr>
              <w:rPr>
                <w:rFonts w:cs="Arial"/>
              </w:rPr>
            </w:pPr>
            <w:r w:rsidRPr="00642599">
              <w:rPr>
                <w:rFonts w:cs="Arial"/>
              </w:rPr>
              <w:t>Noord</w:t>
            </w:r>
          </w:p>
        </w:tc>
      </w:tr>
      <w:tr w:rsidR="00AA5F39" w:rsidRPr="00642599" w:rsidTr="00606F3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11</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A13</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roofErr w:type="spellStart"/>
            <w:r w:rsidRPr="00642599">
              <w:rPr>
                <w:rFonts w:cs="Arial"/>
              </w:rPr>
              <w:t>Kpt</w:t>
            </w:r>
            <w:proofErr w:type="spellEnd"/>
            <w:r w:rsidRPr="00642599">
              <w:rPr>
                <w:rFonts w:cs="Arial"/>
              </w:rPr>
              <w:t xml:space="preserve"> </w:t>
            </w:r>
            <w:proofErr w:type="spellStart"/>
            <w:r w:rsidRPr="00642599">
              <w:rPr>
                <w:rFonts w:cs="Arial"/>
              </w:rPr>
              <w:t>Ypenburg</w:t>
            </w:r>
            <w:proofErr w:type="spellEnd"/>
            <w:r>
              <w:rPr>
                <w:rFonts w:cs="Arial"/>
              </w:rPr>
              <w:t xml:space="preserve">         </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Delft Noord</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Noord</w:t>
            </w:r>
          </w:p>
        </w:tc>
      </w:tr>
      <w:tr w:rsidR="00AA5F39" w:rsidRPr="00642599" w:rsidTr="008E3B6C">
        <w:tc>
          <w:tcPr>
            <w:tcW w:w="423" w:type="dxa"/>
            <w:shd w:val="clear" w:color="auto" w:fill="auto"/>
          </w:tcPr>
          <w:p w:rsidR="00AA5F39" w:rsidRPr="00642599" w:rsidRDefault="00AA5F39" w:rsidP="00AA5F39">
            <w:pPr>
              <w:rPr>
                <w:rFonts w:cs="Arial"/>
              </w:rPr>
            </w:pPr>
            <w:r>
              <w:rPr>
                <w:rFonts w:cs="Arial"/>
              </w:rPr>
              <w:t>12</w:t>
            </w:r>
          </w:p>
        </w:tc>
        <w:tc>
          <w:tcPr>
            <w:tcW w:w="558" w:type="dxa"/>
            <w:shd w:val="clear" w:color="auto" w:fill="auto"/>
          </w:tcPr>
          <w:p w:rsidR="00AA5F39" w:rsidRPr="00642599" w:rsidRDefault="00AA5F39" w:rsidP="00AA5F39">
            <w:pPr>
              <w:rPr>
                <w:rFonts w:cs="Arial"/>
              </w:rPr>
            </w:pPr>
            <w:r w:rsidRPr="00642599">
              <w:rPr>
                <w:rFonts w:cs="Arial"/>
              </w:rPr>
              <w:t xml:space="preserve">A13 </w:t>
            </w:r>
          </w:p>
        </w:tc>
        <w:tc>
          <w:tcPr>
            <w:tcW w:w="2231" w:type="dxa"/>
            <w:shd w:val="clear" w:color="auto" w:fill="auto"/>
          </w:tcPr>
          <w:p w:rsidR="00AA5F39" w:rsidRPr="00642599" w:rsidRDefault="00AA5F39" w:rsidP="00AA5F39">
            <w:pPr>
              <w:rPr>
                <w:rFonts w:cs="Arial"/>
              </w:rPr>
            </w:pPr>
            <w:r w:rsidRPr="00642599">
              <w:rPr>
                <w:rFonts w:cs="Arial"/>
              </w:rPr>
              <w:t>Delft-Zuid</w:t>
            </w:r>
          </w:p>
        </w:tc>
        <w:tc>
          <w:tcPr>
            <w:tcW w:w="2347" w:type="dxa"/>
            <w:shd w:val="clear" w:color="auto" w:fill="auto"/>
          </w:tcPr>
          <w:p w:rsidR="00AA5F39" w:rsidRPr="00642599" w:rsidRDefault="00AA5F39" w:rsidP="00AA5F39">
            <w:pPr>
              <w:rPr>
                <w:rFonts w:cs="Arial"/>
              </w:rPr>
            </w:pPr>
            <w:r w:rsidRPr="00642599">
              <w:rPr>
                <w:rFonts w:cs="Arial"/>
              </w:rPr>
              <w:t>Berkel en Rodenrijs</w:t>
            </w:r>
          </w:p>
        </w:tc>
        <w:tc>
          <w:tcPr>
            <w:tcW w:w="1070" w:type="dxa"/>
            <w:shd w:val="clear" w:color="auto" w:fill="auto"/>
          </w:tcPr>
          <w:p w:rsidR="00AA5F39" w:rsidRPr="00642599" w:rsidRDefault="00AA5F39" w:rsidP="00AA5F39">
            <w:pPr>
              <w:rPr>
                <w:rFonts w:cs="Arial"/>
              </w:rPr>
            </w:pPr>
          </w:p>
        </w:tc>
        <w:tc>
          <w:tcPr>
            <w:tcW w:w="1804" w:type="dxa"/>
            <w:shd w:val="clear" w:color="auto" w:fill="auto"/>
          </w:tcPr>
          <w:p w:rsidR="00AA5F39" w:rsidRPr="00642599" w:rsidRDefault="00AA5F39" w:rsidP="00AA5F39">
            <w:pPr>
              <w:rPr>
                <w:rFonts w:cs="Arial"/>
              </w:rPr>
            </w:pPr>
            <w:r w:rsidRPr="00642599">
              <w:rPr>
                <w:rFonts w:cs="Arial"/>
              </w:rPr>
              <w:t>Zuid</w:t>
            </w:r>
          </w:p>
        </w:tc>
      </w:tr>
      <w:tr w:rsidR="00AA5F39" w:rsidRPr="00642599"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13</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 xml:space="preserve">A15 </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Spijkenisse</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Hoogvliet</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Oost</w:t>
            </w:r>
          </w:p>
        </w:tc>
      </w:tr>
      <w:tr w:rsidR="00AA5F39" w:rsidRPr="00642599"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14</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A15</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Alblasserdam</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H. Ido Ambacht</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West</w:t>
            </w:r>
          </w:p>
        </w:tc>
      </w:tr>
      <w:tr w:rsidR="00AA5F39" w:rsidRPr="00642599"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15</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A15</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 xml:space="preserve">Sliedrecht Oost *)   </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Hardinxveld-</w:t>
            </w:r>
            <w:proofErr w:type="spellStart"/>
            <w:r>
              <w:rPr>
                <w:rFonts w:cs="Arial"/>
              </w:rPr>
              <w:t>Gies’dam</w:t>
            </w:r>
            <w:proofErr w:type="spellEnd"/>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Default="00AA5F39" w:rsidP="00AA5F39"/>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West</w:t>
            </w:r>
          </w:p>
        </w:tc>
      </w:tr>
      <w:tr w:rsidR="00AA5F39" w:rsidRPr="00642599"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16</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 xml:space="preserve">A16 </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roofErr w:type="spellStart"/>
            <w:r w:rsidRPr="00642599">
              <w:rPr>
                <w:rFonts w:cs="Arial"/>
              </w:rPr>
              <w:t>Kpt</w:t>
            </w:r>
            <w:proofErr w:type="spellEnd"/>
            <w:r w:rsidRPr="00642599">
              <w:rPr>
                <w:rFonts w:cs="Arial"/>
              </w:rPr>
              <w:t xml:space="preserve"> Ridderkerk 2</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H. Ido Ambacht</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Noord</w:t>
            </w:r>
          </w:p>
        </w:tc>
      </w:tr>
      <w:tr w:rsidR="00AA5F39" w:rsidRPr="00642599" w:rsidTr="008E3B6C">
        <w:tc>
          <w:tcPr>
            <w:tcW w:w="423" w:type="dxa"/>
            <w:shd w:val="clear" w:color="auto" w:fill="auto"/>
          </w:tcPr>
          <w:p w:rsidR="00AA5F39" w:rsidRPr="000A4EF2" w:rsidRDefault="00AA5F39" w:rsidP="00AA5F39">
            <w:pPr>
              <w:rPr>
                <w:rFonts w:cs="Arial"/>
              </w:rPr>
            </w:pPr>
            <w:r>
              <w:rPr>
                <w:rFonts w:cs="Arial"/>
              </w:rPr>
              <w:t>17</w:t>
            </w:r>
          </w:p>
        </w:tc>
        <w:tc>
          <w:tcPr>
            <w:tcW w:w="558" w:type="dxa"/>
            <w:shd w:val="clear" w:color="auto" w:fill="auto"/>
          </w:tcPr>
          <w:p w:rsidR="00AA5F39" w:rsidRPr="000A4EF2" w:rsidRDefault="00AA5F39" w:rsidP="00AA5F39">
            <w:pPr>
              <w:rPr>
                <w:rFonts w:cs="Arial"/>
              </w:rPr>
            </w:pPr>
            <w:r w:rsidRPr="000A4EF2">
              <w:rPr>
                <w:rFonts w:cs="Arial"/>
              </w:rPr>
              <w:t>A16</w:t>
            </w:r>
          </w:p>
        </w:tc>
        <w:tc>
          <w:tcPr>
            <w:tcW w:w="2231" w:type="dxa"/>
            <w:shd w:val="clear" w:color="auto" w:fill="auto"/>
          </w:tcPr>
          <w:p w:rsidR="00AA5F39" w:rsidRPr="000A4EF2" w:rsidRDefault="00AA5F39" w:rsidP="00AA5F39">
            <w:pPr>
              <w:rPr>
                <w:rFonts w:cs="Arial"/>
              </w:rPr>
            </w:pPr>
            <w:r w:rsidRPr="000A4EF2">
              <w:rPr>
                <w:rFonts w:cs="Arial"/>
              </w:rPr>
              <w:t>s’-Gravendeel</w:t>
            </w:r>
            <w:r>
              <w:rPr>
                <w:rFonts w:cs="Arial"/>
              </w:rPr>
              <w:t xml:space="preserve">         </w:t>
            </w:r>
          </w:p>
        </w:tc>
        <w:tc>
          <w:tcPr>
            <w:tcW w:w="2347" w:type="dxa"/>
            <w:shd w:val="clear" w:color="auto" w:fill="auto"/>
          </w:tcPr>
          <w:p w:rsidR="00AA5F39" w:rsidRPr="000A4EF2" w:rsidRDefault="00AA5F39" w:rsidP="00AA5F39">
            <w:pPr>
              <w:rPr>
                <w:rFonts w:cs="Arial"/>
              </w:rPr>
            </w:pPr>
            <w:proofErr w:type="spellStart"/>
            <w:r w:rsidRPr="000A4EF2">
              <w:rPr>
                <w:rFonts w:cs="Arial"/>
              </w:rPr>
              <w:t>Kpt</w:t>
            </w:r>
            <w:proofErr w:type="spellEnd"/>
            <w:r w:rsidRPr="000A4EF2">
              <w:rPr>
                <w:rFonts w:cs="Arial"/>
              </w:rPr>
              <w:t xml:space="preserve"> Klaverpolder</w:t>
            </w:r>
          </w:p>
        </w:tc>
        <w:tc>
          <w:tcPr>
            <w:tcW w:w="1070" w:type="dxa"/>
            <w:shd w:val="clear" w:color="auto" w:fill="auto"/>
          </w:tcPr>
          <w:p w:rsidR="00AA5F39" w:rsidRDefault="00AA5F39" w:rsidP="00AA5F39"/>
        </w:tc>
        <w:tc>
          <w:tcPr>
            <w:tcW w:w="1804" w:type="dxa"/>
            <w:shd w:val="clear" w:color="auto" w:fill="auto"/>
          </w:tcPr>
          <w:p w:rsidR="00AA5F39" w:rsidRPr="000A4EF2" w:rsidRDefault="00AA5F39" w:rsidP="00AA5F39">
            <w:pPr>
              <w:rPr>
                <w:rFonts w:cs="Arial"/>
              </w:rPr>
            </w:pPr>
            <w:r w:rsidRPr="000A4EF2">
              <w:rPr>
                <w:rFonts w:cs="Arial"/>
              </w:rPr>
              <w:t>Noord</w:t>
            </w:r>
          </w:p>
        </w:tc>
      </w:tr>
      <w:tr w:rsidR="00AA5F39" w:rsidRPr="00642599"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18</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 xml:space="preserve">A20 </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Maassluis</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Vlaardingen West</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Oost</w:t>
            </w:r>
          </w:p>
        </w:tc>
      </w:tr>
      <w:tr w:rsidR="00AA5F39" w:rsidRPr="00642599" w:rsidTr="00606F3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19</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 xml:space="preserve">A20 </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Nieuwerkerk</w:t>
            </w:r>
            <w:r>
              <w:rPr>
                <w:rFonts w:cs="Arial"/>
              </w:rPr>
              <w:t xml:space="preserve">           </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Moordrecht</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West</w:t>
            </w:r>
          </w:p>
        </w:tc>
      </w:tr>
      <w:tr w:rsidR="00AA5F39" w:rsidRPr="00642599"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20</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A27</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roofErr w:type="spellStart"/>
            <w:r w:rsidRPr="00642599">
              <w:rPr>
                <w:rFonts w:cs="Arial"/>
              </w:rPr>
              <w:t>Kpt</w:t>
            </w:r>
            <w:proofErr w:type="spellEnd"/>
            <w:r w:rsidRPr="00642599">
              <w:rPr>
                <w:rFonts w:cs="Arial"/>
              </w:rPr>
              <w:t xml:space="preserve"> Gorinchem</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Noordeloos</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Noord</w:t>
            </w:r>
          </w:p>
        </w:tc>
      </w:tr>
      <w:tr w:rsidR="00AA5F39" w:rsidRPr="000A4EF2"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0A4EF2" w:rsidRDefault="00AA5F39" w:rsidP="00AA5F39">
            <w:pPr>
              <w:rPr>
                <w:rFonts w:cs="Arial"/>
              </w:rPr>
            </w:pPr>
            <w:r>
              <w:rPr>
                <w:rFonts w:cs="Arial"/>
              </w:rPr>
              <w:t>21</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0A4EF2" w:rsidRDefault="00AA5F39" w:rsidP="00AA5F39">
            <w:pPr>
              <w:rPr>
                <w:rFonts w:cs="Arial"/>
              </w:rPr>
            </w:pPr>
            <w:r w:rsidRPr="000A4EF2">
              <w:rPr>
                <w:rFonts w:cs="Arial"/>
              </w:rPr>
              <w:t>A29</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0A4EF2" w:rsidRDefault="00AA5F39" w:rsidP="00AA5F39">
            <w:pPr>
              <w:rPr>
                <w:rFonts w:cs="Arial"/>
              </w:rPr>
            </w:pPr>
            <w:r w:rsidRPr="000A4EF2">
              <w:rPr>
                <w:rFonts w:cs="Arial"/>
              </w:rPr>
              <w:t>Barendrecht</w:t>
            </w:r>
            <w:r>
              <w:rPr>
                <w:rFonts w:cs="Arial"/>
              </w:rPr>
              <w:t xml:space="preserve">           </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0A4EF2" w:rsidRDefault="00AA5F39" w:rsidP="00AA5F39">
            <w:pPr>
              <w:rPr>
                <w:rFonts w:cs="Arial"/>
              </w:rPr>
            </w:pPr>
            <w:r w:rsidRPr="000A4EF2">
              <w:rPr>
                <w:rFonts w:cs="Arial"/>
              </w:rPr>
              <w:t>Oud-Bei</w:t>
            </w:r>
            <w:r>
              <w:rPr>
                <w:rFonts w:cs="Arial"/>
              </w:rPr>
              <w:t>j</w:t>
            </w:r>
            <w:r w:rsidRPr="000A4EF2">
              <w:rPr>
                <w:rFonts w:cs="Arial"/>
              </w:rPr>
              <w:t>erland</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Default="00AA5F39" w:rsidP="00AA5F39"/>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0A4EF2" w:rsidRDefault="00AA5F39" w:rsidP="00AA5F39">
            <w:pPr>
              <w:rPr>
                <w:rFonts w:cs="Arial"/>
              </w:rPr>
            </w:pPr>
            <w:r w:rsidRPr="000A4EF2">
              <w:rPr>
                <w:rFonts w:cs="Arial"/>
              </w:rPr>
              <w:t>Noord</w:t>
            </w:r>
          </w:p>
        </w:tc>
      </w:tr>
      <w:tr w:rsidR="00AA5F39" w:rsidRPr="00642599" w:rsidTr="008E3B6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22</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A44</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Noordwijkerhout</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Warmond</w:t>
            </w:r>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Zuid</w:t>
            </w:r>
          </w:p>
        </w:tc>
      </w:tr>
      <w:tr w:rsidR="00AA5F39" w:rsidRPr="00642599" w:rsidTr="00606F3C">
        <w:tc>
          <w:tcPr>
            <w:tcW w:w="423"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Pr>
                <w:rFonts w:cs="Arial"/>
              </w:rPr>
              <w:t>23</w:t>
            </w: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N44</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Wassenaar</w:t>
            </w:r>
            <w:r>
              <w:rPr>
                <w:rFonts w:cs="Arial"/>
              </w:rPr>
              <w:t xml:space="preserve">             </w:t>
            </w:r>
          </w:p>
        </w:tc>
        <w:tc>
          <w:tcPr>
            <w:tcW w:w="2347"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 xml:space="preserve">Den Haag </w:t>
            </w:r>
            <w:proofErr w:type="spellStart"/>
            <w:r w:rsidRPr="00642599">
              <w:rPr>
                <w:rFonts w:cs="Arial"/>
              </w:rPr>
              <w:t>Bezuidenhout</w:t>
            </w:r>
            <w:proofErr w:type="spellEnd"/>
          </w:p>
        </w:tc>
        <w:tc>
          <w:tcPr>
            <w:tcW w:w="1070"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p>
        </w:tc>
        <w:tc>
          <w:tcPr>
            <w:tcW w:w="1804" w:type="dxa"/>
            <w:tcBorders>
              <w:top w:val="single" w:sz="4" w:space="0" w:color="auto"/>
              <w:left w:val="single" w:sz="4" w:space="0" w:color="auto"/>
              <w:bottom w:val="single" w:sz="4" w:space="0" w:color="auto"/>
              <w:right w:val="single" w:sz="4" w:space="0" w:color="auto"/>
            </w:tcBorders>
            <w:shd w:val="clear" w:color="auto" w:fill="auto"/>
          </w:tcPr>
          <w:p w:rsidR="00AA5F39" w:rsidRPr="00642599" w:rsidRDefault="00AA5F39" w:rsidP="00AA5F39">
            <w:pPr>
              <w:rPr>
                <w:rFonts w:cs="Arial"/>
              </w:rPr>
            </w:pPr>
            <w:r w:rsidRPr="00642599">
              <w:rPr>
                <w:rFonts w:cs="Arial"/>
              </w:rPr>
              <w:t>Zuid</w:t>
            </w:r>
          </w:p>
        </w:tc>
      </w:tr>
      <w:tr w:rsidR="00AA5F39" w:rsidRPr="00642599" w:rsidTr="008E3B6C">
        <w:tc>
          <w:tcPr>
            <w:tcW w:w="423" w:type="dxa"/>
          </w:tcPr>
          <w:p w:rsidR="00AA5F39" w:rsidRPr="000A4EF2" w:rsidRDefault="00AA5F39" w:rsidP="00AA5F39">
            <w:pPr>
              <w:rPr>
                <w:rFonts w:cs="Arial"/>
              </w:rPr>
            </w:pPr>
            <w:r>
              <w:rPr>
                <w:rFonts w:cs="Arial"/>
              </w:rPr>
              <w:t>24</w:t>
            </w:r>
          </w:p>
        </w:tc>
        <w:tc>
          <w:tcPr>
            <w:tcW w:w="558" w:type="dxa"/>
          </w:tcPr>
          <w:p w:rsidR="00AA5F39" w:rsidRPr="000A4EF2" w:rsidRDefault="00AA5F39" w:rsidP="00AA5F39">
            <w:pPr>
              <w:rPr>
                <w:rFonts w:cs="Arial"/>
              </w:rPr>
            </w:pPr>
            <w:r w:rsidRPr="000A4EF2">
              <w:rPr>
                <w:rFonts w:cs="Arial"/>
              </w:rPr>
              <w:t>N57</w:t>
            </w:r>
          </w:p>
        </w:tc>
        <w:tc>
          <w:tcPr>
            <w:tcW w:w="2231" w:type="dxa"/>
          </w:tcPr>
          <w:p w:rsidR="00AA5F39" w:rsidRPr="000A4EF2" w:rsidRDefault="00AA5F39" w:rsidP="00AA5F39">
            <w:pPr>
              <w:rPr>
                <w:rFonts w:cs="Arial"/>
              </w:rPr>
            </w:pPr>
            <w:r>
              <w:rPr>
                <w:rFonts w:cs="Arial"/>
              </w:rPr>
              <w:t>Brielle</w:t>
            </w:r>
          </w:p>
        </w:tc>
        <w:tc>
          <w:tcPr>
            <w:tcW w:w="2347" w:type="dxa"/>
          </w:tcPr>
          <w:p w:rsidR="00AA5F39" w:rsidRPr="000A4EF2" w:rsidRDefault="00AA5F39" w:rsidP="00AA5F39">
            <w:pPr>
              <w:rPr>
                <w:rFonts w:cs="Arial"/>
              </w:rPr>
            </w:pPr>
            <w:proofErr w:type="spellStart"/>
            <w:r>
              <w:rPr>
                <w:rFonts w:cs="Arial"/>
              </w:rPr>
              <w:t>Hartelbrug</w:t>
            </w:r>
            <w:proofErr w:type="spellEnd"/>
          </w:p>
        </w:tc>
        <w:tc>
          <w:tcPr>
            <w:tcW w:w="1070" w:type="dxa"/>
          </w:tcPr>
          <w:p w:rsidR="00AA5F39" w:rsidRPr="000A4EF2" w:rsidRDefault="00AA5F39" w:rsidP="00AA5F39">
            <w:pPr>
              <w:rPr>
                <w:rFonts w:cs="Arial"/>
              </w:rPr>
            </w:pPr>
          </w:p>
        </w:tc>
        <w:tc>
          <w:tcPr>
            <w:tcW w:w="1804" w:type="dxa"/>
          </w:tcPr>
          <w:p w:rsidR="00AA5F39" w:rsidRPr="000A4EF2" w:rsidRDefault="00AA5F39" w:rsidP="00AA5F39">
            <w:pPr>
              <w:rPr>
                <w:rFonts w:cs="Arial"/>
              </w:rPr>
            </w:pPr>
            <w:r w:rsidRPr="00A36262">
              <w:rPr>
                <w:rFonts w:cs="Arial"/>
              </w:rPr>
              <w:t>Noord</w:t>
            </w:r>
          </w:p>
        </w:tc>
      </w:tr>
    </w:tbl>
    <w:p w:rsidR="00B30673" w:rsidRPr="00642599" w:rsidRDefault="00B30673" w:rsidP="00B30673">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r>
        <w:t xml:space="preserve"> &lt;- = </w:t>
      </w:r>
      <w:r w:rsidRPr="00FC6776">
        <w:rPr>
          <w:sz w:val="16"/>
          <w:szCs w:val="16"/>
        </w:rPr>
        <w:t>richting waarnemen personenverkeer</w:t>
      </w:r>
    </w:p>
    <w:p w:rsidR="008E3B6C" w:rsidRDefault="00B30673" w:rsidP="00B30673">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r w:rsidRPr="00642599">
        <w:t xml:space="preserve">Totaal </w:t>
      </w:r>
      <w:r>
        <w:t>24</w:t>
      </w:r>
      <w:r w:rsidRPr="00642599">
        <w:t xml:space="preserve"> locaties</w:t>
      </w:r>
      <w:r>
        <w:t>;</w:t>
      </w:r>
      <w:r>
        <w:tab/>
      </w:r>
      <w:r>
        <w:tab/>
      </w:r>
      <w:r>
        <w:tab/>
      </w:r>
      <w:r>
        <w:tab/>
      </w:r>
      <w:r>
        <w:tab/>
      </w:r>
    </w:p>
    <w:p w:rsidR="00B30673" w:rsidRPr="00642599" w:rsidRDefault="00B30673" w:rsidP="00B30673">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r>
        <w:t xml:space="preserve">In </w:t>
      </w:r>
      <w:r w:rsidR="00A62004">
        <w:t>2023</w:t>
      </w:r>
      <w:r w:rsidRPr="00642599">
        <w:t xml:space="preserve">:    </w:t>
      </w:r>
      <w:r w:rsidR="006855A2">
        <w:t>5</w:t>
      </w:r>
      <w:r w:rsidRPr="00642599">
        <w:t xml:space="preserve"> </w:t>
      </w:r>
      <w:proofErr w:type="spellStart"/>
      <w:r w:rsidRPr="00642599">
        <w:t>loc’s</w:t>
      </w:r>
      <w:proofErr w:type="spellEnd"/>
    </w:p>
    <w:p w:rsidR="00B30673" w:rsidRDefault="00B30673" w:rsidP="00B30673">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96"/>
        <w:gridCol w:w="364"/>
        <w:gridCol w:w="650"/>
        <w:gridCol w:w="1692"/>
        <w:gridCol w:w="567"/>
        <w:gridCol w:w="2381"/>
        <w:gridCol w:w="1016"/>
        <w:gridCol w:w="1134"/>
        <w:gridCol w:w="1139"/>
      </w:tblGrid>
      <w:tr w:rsidR="006855A2" w:rsidRPr="00B749E9" w:rsidTr="001642EC">
        <w:trPr>
          <w:jc w:val="center"/>
        </w:trPr>
        <w:tc>
          <w:tcPr>
            <w:tcW w:w="10206" w:type="dxa"/>
            <w:gridSpan w:val="10"/>
            <w:shd w:val="clear" w:color="auto" w:fill="auto"/>
            <w:vAlign w:val="bottom"/>
          </w:tcPr>
          <w:p w:rsidR="006855A2" w:rsidRPr="00B749E9" w:rsidRDefault="006855A2" w:rsidP="001642EC">
            <w:pPr>
              <w:autoSpaceDN/>
              <w:jc w:val="center"/>
              <w:textAlignment w:val="auto"/>
              <w:rPr>
                <w:rFonts w:cs="Arial"/>
                <w:b/>
                <w:bCs/>
                <w:sz w:val="16"/>
                <w:szCs w:val="16"/>
              </w:rPr>
            </w:pPr>
            <w:r w:rsidRPr="00B749E9">
              <w:rPr>
                <w:rFonts w:cs="Arial"/>
                <w:b/>
                <w:bCs/>
                <w:sz w:val="16"/>
                <w:szCs w:val="16"/>
              </w:rPr>
              <w:t xml:space="preserve">Indicatieve Intensiteiten op de wegvakken van de meetlocaties RWS WNZ </w:t>
            </w:r>
            <w:r>
              <w:rPr>
                <w:rFonts w:cs="Arial"/>
                <w:b/>
                <w:bCs/>
                <w:sz w:val="16"/>
                <w:szCs w:val="16"/>
              </w:rPr>
              <w:t>uit INWEVA 2021</w:t>
            </w:r>
          </w:p>
        </w:tc>
      </w:tr>
      <w:tr w:rsidR="006855A2" w:rsidRPr="00B749E9" w:rsidTr="001642EC">
        <w:trPr>
          <w:jc w:val="center"/>
        </w:trPr>
        <w:tc>
          <w:tcPr>
            <w:tcW w:w="567" w:type="dxa"/>
            <w:shd w:val="clear" w:color="auto" w:fill="auto"/>
            <w:vAlign w:val="bottom"/>
          </w:tcPr>
          <w:p w:rsidR="006855A2" w:rsidRPr="00B749E9" w:rsidRDefault="006855A2" w:rsidP="001642EC">
            <w:pPr>
              <w:autoSpaceDN/>
              <w:jc w:val="center"/>
              <w:textAlignment w:val="auto"/>
              <w:rPr>
                <w:rFonts w:cs="Arial"/>
                <w:b/>
                <w:bCs/>
                <w:sz w:val="16"/>
                <w:szCs w:val="16"/>
              </w:rPr>
            </w:pPr>
            <w:r w:rsidRPr="00B749E9">
              <w:rPr>
                <w:rFonts w:cs="Arial"/>
                <w:b/>
                <w:bCs/>
                <w:sz w:val="16"/>
                <w:szCs w:val="16"/>
              </w:rPr>
              <w:t>RW</w:t>
            </w:r>
          </w:p>
        </w:tc>
        <w:tc>
          <w:tcPr>
            <w:tcW w:w="696" w:type="dxa"/>
            <w:shd w:val="clear" w:color="auto" w:fill="auto"/>
            <w:vAlign w:val="bottom"/>
          </w:tcPr>
          <w:p w:rsidR="006855A2" w:rsidRPr="00B749E9" w:rsidRDefault="006855A2" w:rsidP="001642EC">
            <w:pPr>
              <w:autoSpaceDN/>
              <w:jc w:val="center"/>
              <w:textAlignment w:val="auto"/>
              <w:rPr>
                <w:rFonts w:cs="Arial"/>
                <w:sz w:val="16"/>
                <w:szCs w:val="16"/>
              </w:rPr>
            </w:pPr>
            <w:r w:rsidRPr="00B749E9">
              <w:rPr>
                <w:rFonts w:cs="Arial"/>
                <w:sz w:val="16"/>
                <w:szCs w:val="16"/>
              </w:rPr>
              <w:t>Van</w:t>
            </w:r>
          </w:p>
        </w:tc>
        <w:tc>
          <w:tcPr>
            <w:tcW w:w="364" w:type="dxa"/>
            <w:shd w:val="clear" w:color="auto" w:fill="auto"/>
            <w:vAlign w:val="bottom"/>
          </w:tcPr>
          <w:p w:rsidR="006855A2" w:rsidRPr="00B749E9" w:rsidRDefault="006855A2" w:rsidP="001642EC">
            <w:pPr>
              <w:autoSpaceDN/>
              <w:jc w:val="center"/>
              <w:textAlignment w:val="auto"/>
              <w:rPr>
                <w:rFonts w:cs="Arial"/>
                <w:b/>
                <w:bCs/>
                <w:i/>
                <w:iCs/>
                <w:sz w:val="16"/>
                <w:szCs w:val="16"/>
              </w:rPr>
            </w:pPr>
            <w:r w:rsidRPr="00B749E9">
              <w:rPr>
                <w:rFonts w:cs="Arial"/>
                <w:b/>
                <w:bCs/>
                <w:i/>
                <w:iCs/>
                <w:sz w:val="16"/>
                <w:szCs w:val="16"/>
              </w:rPr>
              <w:t>-</w:t>
            </w:r>
          </w:p>
        </w:tc>
        <w:tc>
          <w:tcPr>
            <w:tcW w:w="650" w:type="dxa"/>
            <w:shd w:val="clear" w:color="auto" w:fill="auto"/>
            <w:vAlign w:val="bottom"/>
          </w:tcPr>
          <w:p w:rsidR="006855A2" w:rsidRPr="00B749E9" w:rsidRDefault="006855A2" w:rsidP="001642EC">
            <w:pPr>
              <w:autoSpaceDN/>
              <w:jc w:val="center"/>
              <w:textAlignment w:val="auto"/>
              <w:rPr>
                <w:rFonts w:cs="Arial"/>
                <w:sz w:val="16"/>
                <w:szCs w:val="16"/>
              </w:rPr>
            </w:pPr>
            <w:r w:rsidRPr="00B749E9">
              <w:rPr>
                <w:rFonts w:cs="Arial"/>
                <w:sz w:val="16"/>
                <w:szCs w:val="16"/>
              </w:rPr>
              <w:t>Tot</w:t>
            </w:r>
          </w:p>
        </w:tc>
        <w:tc>
          <w:tcPr>
            <w:tcW w:w="1692" w:type="dxa"/>
            <w:shd w:val="clear" w:color="auto" w:fill="auto"/>
            <w:vAlign w:val="bottom"/>
          </w:tcPr>
          <w:p w:rsidR="006855A2" w:rsidRPr="00B749E9" w:rsidRDefault="006855A2" w:rsidP="001642EC">
            <w:pPr>
              <w:autoSpaceDN/>
              <w:jc w:val="center"/>
              <w:textAlignment w:val="auto"/>
              <w:rPr>
                <w:rFonts w:cs="Arial"/>
                <w:b/>
                <w:bCs/>
                <w:sz w:val="16"/>
                <w:szCs w:val="16"/>
              </w:rPr>
            </w:pPr>
            <w:r w:rsidRPr="00B749E9">
              <w:rPr>
                <w:rFonts w:cs="Arial"/>
                <w:b/>
                <w:bCs/>
                <w:sz w:val="16"/>
                <w:szCs w:val="16"/>
              </w:rPr>
              <w:t>Van</w:t>
            </w:r>
          </w:p>
        </w:tc>
        <w:tc>
          <w:tcPr>
            <w:tcW w:w="567" w:type="dxa"/>
            <w:shd w:val="clear" w:color="auto" w:fill="auto"/>
            <w:vAlign w:val="bottom"/>
          </w:tcPr>
          <w:p w:rsidR="006855A2" w:rsidRPr="00B749E9" w:rsidRDefault="006855A2" w:rsidP="001642EC">
            <w:pPr>
              <w:autoSpaceDN/>
              <w:jc w:val="center"/>
              <w:textAlignment w:val="auto"/>
              <w:rPr>
                <w:rFonts w:cs="Arial"/>
                <w:b/>
                <w:bCs/>
                <w:iCs/>
                <w:sz w:val="16"/>
                <w:szCs w:val="16"/>
              </w:rPr>
            </w:pPr>
            <w:r w:rsidRPr="00B749E9">
              <w:rPr>
                <w:rFonts w:cs="Arial"/>
                <w:b/>
                <w:bCs/>
                <w:i/>
                <w:iCs/>
                <w:sz w:val="16"/>
                <w:szCs w:val="16"/>
              </w:rPr>
              <w:t>-</w:t>
            </w:r>
          </w:p>
        </w:tc>
        <w:tc>
          <w:tcPr>
            <w:tcW w:w="2381" w:type="dxa"/>
            <w:shd w:val="clear" w:color="auto" w:fill="auto"/>
            <w:vAlign w:val="bottom"/>
          </w:tcPr>
          <w:p w:rsidR="006855A2" w:rsidRPr="00B749E9" w:rsidRDefault="006855A2" w:rsidP="001642EC">
            <w:pPr>
              <w:autoSpaceDN/>
              <w:jc w:val="center"/>
              <w:textAlignment w:val="auto"/>
              <w:rPr>
                <w:rFonts w:cs="Arial"/>
                <w:b/>
                <w:bCs/>
                <w:sz w:val="16"/>
                <w:szCs w:val="16"/>
              </w:rPr>
            </w:pPr>
            <w:r>
              <w:rPr>
                <w:rFonts w:cs="Arial"/>
                <w:b/>
                <w:bCs/>
                <w:sz w:val="16"/>
                <w:szCs w:val="16"/>
              </w:rPr>
              <w:t>Tot</w:t>
            </w:r>
          </w:p>
        </w:tc>
        <w:tc>
          <w:tcPr>
            <w:tcW w:w="1016" w:type="dxa"/>
            <w:shd w:val="clear" w:color="auto" w:fill="auto"/>
            <w:vAlign w:val="bottom"/>
          </w:tcPr>
          <w:p w:rsidR="006855A2" w:rsidRPr="00B749E9" w:rsidRDefault="006855A2" w:rsidP="001642EC">
            <w:pPr>
              <w:autoSpaceDN/>
              <w:jc w:val="center"/>
              <w:textAlignment w:val="auto"/>
              <w:rPr>
                <w:rFonts w:cs="Arial"/>
                <w:b/>
                <w:bCs/>
                <w:sz w:val="16"/>
                <w:szCs w:val="16"/>
              </w:rPr>
            </w:pPr>
            <w:r>
              <w:rPr>
                <w:rFonts w:cs="Arial"/>
                <w:b/>
                <w:bCs/>
                <w:sz w:val="16"/>
                <w:szCs w:val="16"/>
              </w:rPr>
              <w:t>Licht verkeer</w:t>
            </w:r>
          </w:p>
        </w:tc>
        <w:tc>
          <w:tcPr>
            <w:tcW w:w="1134" w:type="dxa"/>
            <w:shd w:val="clear" w:color="auto" w:fill="auto"/>
            <w:vAlign w:val="bottom"/>
          </w:tcPr>
          <w:p w:rsidR="006855A2" w:rsidRPr="00B749E9" w:rsidRDefault="006855A2" w:rsidP="001642EC">
            <w:pPr>
              <w:autoSpaceDN/>
              <w:jc w:val="center"/>
              <w:textAlignment w:val="auto"/>
              <w:rPr>
                <w:rFonts w:cs="Arial"/>
                <w:b/>
                <w:bCs/>
                <w:sz w:val="16"/>
                <w:szCs w:val="16"/>
              </w:rPr>
            </w:pPr>
            <w:r>
              <w:rPr>
                <w:rFonts w:cs="Arial"/>
                <w:b/>
                <w:bCs/>
                <w:sz w:val="16"/>
                <w:szCs w:val="16"/>
              </w:rPr>
              <w:t>Vracht verkeer</w:t>
            </w:r>
          </w:p>
        </w:tc>
        <w:tc>
          <w:tcPr>
            <w:tcW w:w="1139" w:type="dxa"/>
            <w:shd w:val="clear" w:color="auto" w:fill="auto"/>
            <w:vAlign w:val="bottom"/>
          </w:tcPr>
          <w:p w:rsidR="006855A2" w:rsidRPr="00B749E9" w:rsidRDefault="006855A2" w:rsidP="001642EC">
            <w:pPr>
              <w:autoSpaceDN/>
              <w:jc w:val="center"/>
              <w:textAlignment w:val="auto"/>
              <w:rPr>
                <w:rFonts w:cs="Arial"/>
                <w:b/>
                <w:bCs/>
                <w:sz w:val="16"/>
                <w:szCs w:val="16"/>
              </w:rPr>
            </w:pPr>
            <w:proofErr w:type="spellStart"/>
            <w:r w:rsidRPr="00B749E9">
              <w:rPr>
                <w:rFonts w:cs="Arial"/>
                <w:b/>
                <w:bCs/>
                <w:sz w:val="16"/>
                <w:szCs w:val="16"/>
              </w:rPr>
              <w:t>Perc</w:t>
            </w:r>
            <w:proofErr w:type="spellEnd"/>
            <w:r w:rsidRPr="00B749E9">
              <w:rPr>
                <w:rFonts w:cs="Arial"/>
                <w:b/>
                <w:bCs/>
                <w:sz w:val="16"/>
                <w:szCs w:val="16"/>
              </w:rPr>
              <w:t>. vracht</w:t>
            </w:r>
          </w:p>
        </w:tc>
      </w:tr>
      <w:tr w:rsidR="006855A2" w:rsidRPr="00B749E9" w:rsidTr="001642EC">
        <w:trPr>
          <w:jc w:val="center"/>
        </w:trPr>
        <w:tc>
          <w:tcPr>
            <w:tcW w:w="567" w:type="dxa"/>
            <w:shd w:val="clear" w:color="auto" w:fill="auto"/>
            <w:vAlign w:val="bottom"/>
          </w:tcPr>
          <w:p w:rsidR="006855A2" w:rsidRPr="00B749E9" w:rsidRDefault="006855A2" w:rsidP="001642EC">
            <w:pPr>
              <w:autoSpaceDN/>
              <w:jc w:val="center"/>
              <w:textAlignment w:val="auto"/>
              <w:rPr>
                <w:rFonts w:cs="Arial"/>
                <w:b/>
                <w:bCs/>
                <w:i/>
                <w:iCs/>
                <w:sz w:val="16"/>
                <w:szCs w:val="16"/>
              </w:rPr>
            </w:pPr>
            <w:r w:rsidRPr="00B749E9">
              <w:rPr>
                <w:rFonts w:cs="Arial"/>
                <w:b/>
                <w:bCs/>
                <w:i/>
                <w:iCs/>
                <w:sz w:val="16"/>
                <w:szCs w:val="16"/>
              </w:rPr>
              <w:t> </w:t>
            </w:r>
          </w:p>
        </w:tc>
        <w:tc>
          <w:tcPr>
            <w:tcW w:w="696" w:type="dxa"/>
            <w:shd w:val="clear" w:color="auto" w:fill="auto"/>
            <w:vAlign w:val="bottom"/>
          </w:tcPr>
          <w:p w:rsidR="006855A2" w:rsidRPr="00B749E9" w:rsidRDefault="006855A2" w:rsidP="001642EC">
            <w:pPr>
              <w:autoSpaceDN/>
              <w:jc w:val="center"/>
              <w:textAlignment w:val="auto"/>
              <w:rPr>
                <w:rFonts w:cs="Arial"/>
                <w:b/>
                <w:bCs/>
                <w:sz w:val="16"/>
                <w:szCs w:val="16"/>
              </w:rPr>
            </w:pPr>
            <w:r w:rsidRPr="00B749E9">
              <w:rPr>
                <w:rFonts w:cs="Arial"/>
                <w:b/>
                <w:bCs/>
                <w:sz w:val="16"/>
                <w:szCs w:val="16"/>
              </w:rPr>
              <w:t>Hm</w:t>
            </w:r>
          </w:p>
        </w:tc>
        <w:tc>
          <w:tcPr>
            <w:tcW w:w="364" w:type="dxa"/>
            <w:shd w:val="clear" w:color="auto" w:fill="auto"/>
            <w:vAlign w:val="bottom"/>
          </w:tcPr>
          <w:p w:rsidR="006855A2" w:rsidRPr="00B749E9" w:rsidRDefault="006855A2" w:rsidP="001642EC">
            <w:pPr>
              <w:autoSpaceDN/>
              <w:jc w:val="center"/>
              <w:textAlignment w:val="auto"/>
              <w:rPr>
                <w:rFonts w:cs="Arial"/>
                <w:b/>
                <w:bCs/>
                <w:i/>
                <w:iCs/>
                <w:sz w:val="16"/>
                <w:szCs w:val="16"/>
              </w:rPr>
            </w:pPr>
            <w:r w:rsidRPr="00B749E9">
              <w:rPr>
                <w:rFonts w:cs="Arial"/>
                <w:b/>
                <w:bCs/>
                <w:i/>
                <w:iCs/>
                <w:sz w:val="16"/>
                <w:szCs w:val="16"/>
              </w:rPr>
              <w:t> </w:t>
            </w:r>
          </w:p>
        </w:tc>
        <w:tc>
          <w:tcPr>
            <w:tcW w:w="650" w:type="dxa"/>
            <w:shd w:val="clear" w:color="auto" w:fill="auto"/>
            <w:vAlign w:val="bottom"/>
          </w:tcPr>
          <w:p w:rsidR="006855A2" w:rsidRPr="00B749E9" w:rsidRDefault="006855A2" w:rsidP="001642EC">
            <w:pPr>
              <w:autoSpaceDN/>
              <w:jc w:val="center"/>
              <w:textAlignment w:val="auto"/>
              <w:rPr>
                <w:rFonts w:cs="Arial"/>
                <w:b/>
                <w:bCs/>
                <w:sz w:val="16"/>
                <w:szCs w:val="16"/>
              </w:rPr>
            </w:pPr>
            <w:r w:rsidRPr="00B749E9">
              <w:rPr>
                <w:rFonts w:cs="Arial"/>
                <w:b/>
                <w:bCs/>
                <w:sz w:val="16"/>
                <w:szCs w:val="16"/>
              </w:rPr>
              <w:t>Hm</w:t>
            </w:r>
          </w:p>
        </w:tc>
        <w:tc>
          <w:tcPr>
            <w:tcW w:w="1692" w:type="dxa"/>
            <w:shd w:val="clear" w:color="auto" w:fill="auto"/>
            <w:vAlign w:val="bottom"/>
          </w:tcPr>
          <w:p w:rsidR="006855A2" w:rsidRPr="00B749E9" w:rsidRDefault="006855A2" w:rsidP="001642EC">
            <w:pPr>
              <w:autoSpaceDN/>
              <w:jc w:val="center"/>
              <w:textAlignment w:val="auto"/>
              <w:rPr>
                <w:rFonts w:cs="Arial"/>
                <w:b/>
                <w:bCs/>
                <w:i/>
                <w:iCs/>
                <w:sz w:val="16"/>
                <w:szCs w:val="16"/>
              </w:rPr>
            </w:pPr>
            <w:r w:rsidRPr="00B749E9">
              <w:rPr>
                <w:rFonts w:cs="Arial"/>
                <w:b/>
                <w:bCs/>
                <w:i/>
                <w:iCs/>
                <w:sz w:val="16"/>
                <w:szCs w:val="16"/>
              </w:rPr>
              <w:t> </w:t>
            </w:r>
          </w:p>
        </w:tc>
        <w:tc>
          <w:tcPr>
            <w:tcW w:w="567" w:type="dxa"/>
            <w:shd w:val="clear" w:color="auto" w:fill="auto"/>
            <w:vAlign w:val="bottom"/>
          </w:tcPr>
          <w:p w:rsidR="006855A2" w:rsidRPr="00B749E9" w:rsidRDefault="006855A2" w:rsidP="001642EC">
            <w:pPr>
              <w:autoSpaceDN/>
              <w:jc w:val="center"/>
              <w:textAlignment w:val="auto"/>
              <w:rPr>
                <w:rFonts w:cs="Arial"/>
                <w:b/>
                <w:bCs/>
                <w:i/>
                <w:iCs/>
                <w:sz w:val="16"/>
                <w:szCs w:val="16"/>
              </w:rPr>
            </w:pPr>
            <w:r w:rsidRPr="00B749E9">
              <w:rPr>
                <w:rFonts w:cs="Arial"/>
                <w:b/>
                <w:bCs/>
                <w:i/>
                <w:iCs/>
                <w:sz w:val="16"/>
                <w:szCs w:val="16"/>
              </w:rPr>
              <w:t> </w:t>
            </w:r>
          </w:p>
        </w:tc>
        <w:tc>
          <w:tcPr>
            <w:tcW w:w="2381" w:type="dxa"/>
            <w:shd w:val="clear" w:color="auto" w:fill="auto"/>
            <w:vAlign w:val="bottom"/>
          </w:tcPr>
          <w:p w:rsidR="006855A2" w:rsidRPr="00B749E9" w:rsidRDefault="006855A2" w:rsidP="001642EC">
            <w:pPr>
              <w:autoSpaceDN/>
              <w:jc w:val="center"/>
              <w:textAlignment w:val="auto"/>
              <w:rPr>
                <w:rFonts w:cs="Arial"/>
                <w:b/>
                <w:bCs/>
                <w:i/>
                <w:iCs/>
                <w:sz w:val="16"/>
                <w:szCs w:val="16"/>
              </w:rPr>
            </w:pPr>
            <w:r w:rsidRPr="00B749E9">
              <w:rPr>
                <w:rFonts w:cs="Arial"/>
                <w:b/>
                <w:bCs/>
                <w:i/>
                <w:iCs/>
                <w:sz w:val="16"/>
                <w:szCs w:val="16"/>
              </w:rPr>
              <w:t> </w:t>
            </w:r>
          </w:p>
        </w:tc>
        <w:tc>
          <w:tcPr>
            <w:tcW w:w="1016" w:type="dxa"/>
            <w:shd w:val="clear" w:color="auto" w:fill="auto"/>
            <w:vAlign w:val="bottom"/>
          </w:tcPr>
          <w:p w:rsidR="006855A2" w:rsidRPr="00B749E9" w:rsidRDefault="006855A2" w:rsidP="001642EC">
            <w:pPr>
              <w:autoSpaceDN/>
              <w:jc w:val="center"/>
              <w:textAlignment w:val="auto"/>
              <w:rPr>
                <w:rFonts w:cs="Arial"/>
                <w:bCs/>
                <w:iCs/>
                <w:sz w:val="16"/>
                <w:szCs w:val="16"/>
              </w:rPr>
            </w:pPr>
            <w:proofErr w:type="spellStart"/>
            <w:r w:rsidRPr="00B749E9">
              <w:rPr>
                <w:rFonts w:cs="Arial"/>
                <w:bCs/>
                <w:iCs/>
                <w:sz w:val="16"/>
                <w:szCs w:val="16"/>
              </w:rPr>
              <w:t>Wjg</w:t>
            </w:r>
            <w:proofErr w:type="spellEnd"/>
            <w:r>
              <w:rPr>
                <w:rFonts w:cs="Arial"/>
                <w:bCs/>
                <w:iCs/>
                <w:sz w:val="16"/>
                <w:szCs w:val="16"/>
              </w:rPr>
              <w:t xml:space="preserve"> </w:t>
            </w:r>
            <w:r>
              <w:rPr>
                <w:rFonts w:cs="Arial"/>
                <w:bCs/>
                <w:iCs/>
                <w:sz w:val="16"/>
                <w:szCs w:val="16"/>
              </w:rPr>
              <w:br/>
              <w:t>1 richting</w:t>
            </w:r>
          </w:p>
        </w:tc>
        <w:tc>
          <w:tcPr>
            <w:tcW w:w="1134" w:type="dxa"/>
            <w:shd w:val="clear" w:color="auto" w:fill="auto"/>
            <w:vAlign w:val="bottom"/>
          </w:tcPr>
          <w:p w:rsidR="006855A2" w:rsidRPr="00B749E9" w:rsidRDefault="006855A2" w:rsidP="001642EC">
            <w:pPr>
              <w:autoSpaceDN/>
              <w:jc w:val="center"/>
              <w:textAlignment w:val="auto"/>
              <w:rPr>
                <w:rFonts w:cs="Arial"/>
                <w:bCs/>
                <w:iCs/>
                <w:sz w:val="16"/>
                <w:szCs w:val="16"/>
              </w:rPr>
            </w:pPr>
            <w:proofErr w:type="spellStart"/>
            <w:r>
              <w:rPr>
                <w:rFonts w:cs="Arial"/>
                <w:bCs/>
                <w:iCs/>
                <w:sz w:val="16"/>
                <w:szCs w:val="16"/>
              </w:rPr>
              <w:t>Wjg</w:t>
            </w:r>
            <w:proofErr w:type="spellEnd"/>
            <w:r>
              <w:rPr>
                <w:rFonts w:cs="Arial"/>
                <w:bCs/>
                <w:iCs/>
                <w:sz w:val="16"/>
                <w:szCs w:val="16"/>
              </w:rPr>
              <w:t xml:space="preserve"> doorsnede</w:t>
            </w:r>
          </w:p>
        </w:tc>
        <w:tc>
          <w:tcPr>
            <w:tcW w:w="1139" w:type="dxa"/>
            <w:shd w:val="clear" w:color="auto" w:fill="auto"/>
            <w:vAlign w:val="bottom"/>
          </w:tcPr>
          <w:p w:rsidR="006855A2" w:rsidRPr="00606F3C" w:rsidRDefault="006855A2" w:rsidP="001642EC">
            <w:pPr>
              <w:autoSpaceDN/>
              <w:jc w:val="center"/>
              <w:textAlignment w:val="auto"/>
              <w:rPr>
                <w:rFonts w:cs="Arial"/>
                <w:bCs/>
                <w:iCs/>
                <w:sz w:val="16"/>
                <w:szCs w:val="16"/>
              </w:rPr>
            </w:pPr>
            <w:r w:rsidRPr="00606F3C">
              <w:rPr>
                <w:rFonts w:cs="Arial"/>
                <w:bCs/>
                <w:iCs/>
                <w:sz w:val="16"/>
                <w:szCs w:val="16"/>
              </w:rPr>
              <w:t>doorsnede</w:t>
            </w:r>
          </w:p>
        </w:tc>
      </w:tr>
      <w:tr w:rsidR="006855A2" w:rsidRPr="00B749E9" w:rsidTr="001642EC">
        <w:trPr>
          <w:jc w:val="center"/>
        </w:trPr>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N3</w:t>
            </w:r>
          </w:p>
        </w:tc>
        <w:tc>
          <w:tcPr>
            <w:tcW w:w="69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7,6</w:t>
            </w:r>
          </w:p>
        </w:tc>
        <w:tc>
          <w:tcPr>
            <w:tcW w:w="364" w:type="dxa"/>
            <w:shd w:val="clear" w:color="auto" w:fill="auto"/>
            <w:vAlign w:val="bottom"/>
          </w:tcPr>
          <w:p w:rsidR="006855A2" w:rsidRPr="00B749E9" w:rsidRDefault="006855A2" w:rsidP="001642EC">
            <w:pPr>
              <w:autoSpaceDN/>
              <w:jc w:val="center"/>
              <w:textAlignment w:val="auto"/>
              <w:rPr>
                <w:rFonts w:cs="Arial"/>
                <w:sz w:val="16"/>
                <w:szCs w:val="16"/>
              </w:rPr>
            </w:pPr>
          </w:p>
        </w:tc>
        <w:tc>
          <w:tcPr>
            <w:tcW w:w="650"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9,8</w:t>
            </w:r>
          </w:p>
        </w:tc>
        <w:tc>
          <w:tcPr>
            <w:tcW w:w="1692"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Dordrecht</w:t>
            </w:r>
          </w:p>
        </w:tc>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&lt;-</w:t>
            </w:r>
          </w:p>
        </w:tc>
        <w:tc>
          <w:tcPr>
            <w:tcW w:w="2381"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A16</w:t>
            </w:r>
          </w:p>
        </w:tc>
        <w:tc>
          <w:tcPr>
            <w:tcW w:w="101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19.400</w:t>
            </w:r>
          </w:p>
        </w:tc>
        <w:tc>
          <w:tcPr>
            <w:tcW w:w="1134"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5.865</w:t>
            </w:r>
          </w:p>
        </w:tc>
        <w:tc>
          <w:tcPr>
            <w:tcW w:w="1139"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13,6%</w:t>
            </w:r>
          </w:p>
        </w:tc>
      </w:tr>
      <w:tr w:rsidR="006855A2" w:rsidRPr="00B749E9" w:rsidTr="001642EC">
        <w:trPr>
          <w:jc w:val="center"/>
        </w:trPr>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N11</w:t>
            </w:r>
          </w:p>
        </w:tc>
        <w:tc>
          <w:tcPr>
            <w:tcW w:w="69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1,6</w:t>
            </w:r>
          </w:p>
        </w:tc>
        <w:tc>
          <w:tcPr>
            <w:tcW w:w="364" w:type="dxa"/>
            <w:shd w:val="clear" w:color="auto" w:fill="auto"/>
            <w:vAlign w:val="bottom"/>
          </w:tcPr>
          <w:p w:rsidR="006855A2" w:rsidRPr="00B749E9" w:rsidRDefault="006855A2" w:rsidP="001642EC">
            <w:pPr>
              <w:autoSpaceDN/>
              <w:jc w:val="center"/>
              <w:textAlignment w:val="auto"/>
              <w:rPr>
                <w:rFonts w:cs="Arial"/>
                <w:sz w:val="16"/>
                <w:szCs w:val="16"/>
              </w:rPr>
            </w:pPr>
          </w:p>
        </w:tc>
        <w:tc>
          <w:tcPr>
            <w:tcW w:w="650"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6,1</w:t>
            </w:r>
          </w:p>
        </w:tc>
        <w:tc>
          <w:tcPr>
            <w:tcW w:w="1692"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Leiden A4</w:t>
            </w:r>
          </w:p>
        </w:tc>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&lt;-</w:t>
            </w:r>
          </w:p>
        </w:tc>
        <w:tc>
          <w:tcPr>
            <w:tcW w:w="2381"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Hazerswoude</w:t>
            </w:r>
          </w:p>
        </w:tc>
        <w:tc>
          <w:tcPr>
            <w:tcW w:w="101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20.000</w:t>
            </w:r>
          </w:p>
        </w:tc>
        <w:tc>
          <w:tcPr>
            <w:tcW w:w="1134"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5.470</w:t>
            </w:r>
          </w:p>
        </w:tc>
        <w:tc>
          <w:tcPr>
            <w:tcW w:w="1139"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13,8%</w:t>
            </w:r>
          </w:p>
        </w:tc>
      </w:tr>
      <w:tr w:rsidR="006855A2" w:rsidRPr="00B749E9" w:rsidTr="001642EC">
        <w:trPr>
          <w:jc w:val="center"/>
        </w:trPr>
        <w:tc>
          <w:tcPr>
            <w:tcW w:w="567"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N11</w:t>
            </w:r>
          </w:p>
        </w:tc>
        <w:tc>
          <w:tcPr>
            <w:tcW w:w="69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18,9</w:t>
            </w:r>
          </w:p>
        </w:tc>
        <w:tc>
          <w:tcPr>
            <w:tcW w:w="364" w:type="dxa"/>
            <w:shd w:val="clear" w:color="auto" w:fill="auto"/>
            <w:vAlign w:val="bottom"/>
          </w:tcPr>
          <w:p w:rsidR="006855A2" w:rsidRPr="00B749E9" w:rsidRDefault="006855A2" w:rsidP="001642EC">
            <w:pPr>
              <w:autoSpaceDN/>
              <w:jc w:val="center"/>
              <w:textAlignment w:val="auto"/>
              <w:rPr>
                <w:rFonts w:cs="Arial"/>
                <w:sz w:val="16"/>
                <w:szCs w:val="16"/>
              </w:rPr>
            </w:pPr>
          </w:p>
        </w:tc>
        <w:tc>
          <w:tcPr>
            <w:tcW w:w="650"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19,8</w:t>
            </w:r>
          </w:p>
        </w:tc>
        <w:tc>
          <w:tcPr>
            <w:tcW w:w="1692"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Bodegraven C</w:t>
            </w:r>
          </w:p>
        </w:tc>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-&gt;</w:t>
            </w:r>
          </w:p>
        </w:tc>
        <w:tc>
          <w:tcPr>
            <w:tcW w:w="2381"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Bodegraven Z</w:t>
            </w:r>
          </w:p>
        </w:tc>
        <w:tc>
          <w:tcPr>
            <w:tcW w:w="101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22.600</w:t>
            </w:r>
          </w:p>
        </w:tc>
        <w:tc>
          <w:tcPr>
            <w:tcW w:w="1134"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7.791</w:t>
            </w:r>
          </w:p>
        </w:tc>
        <w:tc>
          <w:tcPr>
            <w:tcW w:w="1139"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17,0%</w:t>
            </w:r>
          </w:p>
        </w:tc>
      </w:tr>
      <w:tr w:rsidR="006855A2" w:rsidRPr="00B749E9" w:rsidTr="001642EC">
        <w:trPr>
          <w:jc w:val="center"/>
        </w:trPr>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A12</w:t>
            </w:r>
          </w:p>
        </w:tc>
        <w:tc>
          <w:tcPr>
            <w:tcW w:w="69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19,1</w:t>
            </w:r>
          </w:p>
        </w:tc>
        <w:tc>
          <w:tcPr>
            <w:tcW w:w="364" w:type="dxa"/>
            <w:shd w:val="clear" w:color="auto" w:fill="auto"/>
            <w:vAlign w:val="bottom"/>
          </w:tcPr>
          <w:p w:rsidR="006855A2" w:rsidRPr="00B749E9" w:rsidRDefault="006855A2" w:rsidP="001642EC">
            <w:pPr>
              <w:autoSpaceDN/>
              <w:jc w:val="center"/>
              <w:textAlignment w:val="auto"/>
              <w:rPr>
                <w:rFonts w:cs="Arial"/>
                <w:sz w:val="16"/>
                <w:szCs w:val="16"/>
              </w:rPr>
            </w:pPr>
          </w:p>
        </w:tc>
        <w:tc>
          <w:tcPr>
            <w:tcW w:w="650"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23,7</w:t>
            </w:r>
          </w:p>
        </w:tc>
        <w:tc>
          <w:tcPr>
            <w:tcW w:w="1692"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Bleiswijk</w:t>
            </w:r>
          </w:p>
        </w:tc>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&lt;-</w:t>
            </w:r>
          </w:p>
        </w:tc>
        <w:tc>
          <w:tcPr>
            <w:tcW w:w="2381"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Zevenhuizen</w:t>
            </w:r>
          </w:p>
        </w:tc>
        <w:tc>
          <w:tcPr>
            <w:tcW w:w="1016"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50.300</w:t>
            </w:r>
          </w:p>
        </w:tc>
        <w:tc>
          <w:tcPr>
            <w:tcW w:w="1134"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12.872</w:t>
            </w:r>
          </w:p>
        </w:tc>
        <w:tc>
          <w:tcPr>
            <w:tcW w:w="1139" w:type="dxa"/>
            <w:shd w:val="clear" w:color="auto" w:fill="auto"/>
            <w:vAlign w:val="bottom"/>
          </w:tcPr>
          <w:p w:rsidR="006855A2" w:rsidRPr="00B749E9" w:rsidRDefault="006855A2" w:rsidP="001642EC">
            <w:pPr>
              <w:autoSpaceDN/>
              <w:jc w:val="center"/>
              <w:textAlignment w:val="auto"/>
              <w:rPr>
                <w:rFonts w:cs="Arial"/>
                <w:sz w:val="16"/>
                <w:szCs w:val="16"/>
              </w:rPr>
            </w:pPr>
            <w:r>
              <w:rPr>
                <w:rFonts w:cs="Arial"/>
                <w:sz w:val="16"/>
                <w:szCs w:val="16"/>
              </w:rPr>
              <w:t>12,6%</w:t>
            </w:r>
          </w:p>
        </w:tc>
      </w:tr>
      <w:tr w:rsidR="006855A2" w:rsidRPr="00B749E9" w:rsidTr="001642EC">
        <w:trPr>
          <w:jc w:val="center"/>
        </w:trPr>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A12</w:t>
            </w:r>
          </w:p>
        </w:tc>
        <w:tc>
          <w:tcPr>
            <w:tcW w:w="696"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28,5</w:t>
            </w:r>
          </w:p>
        </w:tc>
        <w:tc>
          <w:tcPr>
            <w:tcW w:w="364" w:type="dxa"/>
            <w:shd w:val="clear" w:color="auto" w:fill="auto"/>
            <w:vAlign w:val="bottom"/>
          </w:tcPr>
          <w:p w:rsidR="006855A2" w:rsidRPr="00B749E9" w:rsidRDefault="006855A2" w:rsidP="001642EC">
            <w:pPr>
              <w:autoSpaceDN/>
              <w:jc w:val="center"/>
              <w:textAlignment w:val="auto"/>
              <w:rPr>
                <w:rFonts w:cs="Arial"/>
                <w:sz w:val="16"/>
                <w:szCs w:val="16"/>
              </w:rPr>
            </w:pPr>
          </w:p>
        </w:tc>
        <w:tc>
          <w:tcPr>
            <w:tcW w:w="650"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33,0</w:t>
            </w:r>
          </w:p>
        </w:tc>
        <w:tc>
          <w:tcPr>
            <w:tcW w:w="1692"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Gouda</w:t>
            </w:r>
          </w:p>
        </w:tc>
        <w:tc>
          <w:tcPr>
            <w:tcW w:w="567"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-&gt;</w:t>
            </w:r>
          </w:p>
        </w:tc>
        <w:tc>
          <w:tcPr>
            <w:tcW w:w="2381"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Reeuwijk</w:t>
            </w:r>
          </w:p>
        </w:tc>
        <w:tc>
          <w:tcPr>
            <w:tcW w:w="1016"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67.800</w:t>
            </w:r>
          </w:p>
        </w:tc>
        <w:tc>
          <w:tcPr>
            <w:tcW w:w="1134"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13.638</w:t>
            </w:r>
          </w:p>
        </w:tc>
        <w:tc>
          <w:tcPr>
            <w:tcW w:w="1139" w:type="dxa"/>
            <w:shd w:val="clear" w:color="auto" w:fill="auto"/>
            <w:vAlign w:val="bottom"/>
          </w:tcPr>
          <w:p w:rsidR="006855A2" w:rsidRDefault="006855A2" w:rsidP="001642EC">
            <w:pPr>
              <w:autoSpaceDN/>
              <w:jc w:val="center"/>
              <w:textAlignment w:val="auto"/>
              <w:rPr>
                <w:rFonts w:cs="Arial"/>
                <w:sz w:val="16"/>
                <w:szCs w:val="16"/>
              </w:rPr>
            </w:pPr>
            <w:r>
              <w:rPr>
                <w:rFonts w:cs="Arial"/>
                <w:sz w:val="16"/>
                <w:szCs w:val="16"/>
              </w:rPr>
              <w:t>10,0%</w:t>
            </w:r>
          </w:p>
        </w:tc>
      </w:tr>
    </w:tbl>
    <w:p w:rsidR="00B30673" w:rsidRDefault="00606F3C" w:rsidP="00B30673">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proofErr w:type="spellStart"/>
      <w:r>
        <w:t>Wjg</w:t>
      </w:r>
      <w:proofErr w:type="spellEnd"/>
      <w:r>
        <w:t>: werkdagjaargemiddelde</w:t>
      </w:r>
    </w:p>
    <w:p w:rsidR="00B30673" w:rsidRDefault="00B30673" w:rsidP="00B30673">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ind w:left="566" w:hanging="566"/>
      </w:pPr>
    </w:p>
    <w:p w:rsidR="00B30673" w:rsidRDefault="00B30673">
      <w:pPr>
        <w:spacing w:line="240" w:lineRule="auto"/>
      </w:pPr>
      <w:r>
        <w:br w:type="page"/>
      </w:r>
    </w:p>
    <w:p w:rsidR="008F6DE4" w:rsidRDefault="008F6DE4" w:rsidP="008F6DE4">
      <w:pPr>
        <w:pStyle w:val="Huisstijl-Kop1"/>
        <w:numPr>
          <w:ilvl w:val="0"/>
          <w:numId w:val="0"/>
        </w:numPr>
      </w:pPr>
      <w:bookmarkStart w:id="27" w:name="_Toc67306804"/>
      <w:r>
        <w:lastRenderedPageBreak/>
        <w:t>Bijlage 2</w:t>
      </w:r>
      <w:r>
        <w:tab/>
        <w:t>Enquêtes bedrijfsverkeer en personenverkeer</w:t>
      </w:r>
      <w:bookmarkEnd w:id="27"/>
    </w:p>
    <w:p w:rsidR="008F6DE4" w:rsidRPr="00814345" w:rsidRDefault="008F6DE4" w:rsidP="008F6DE4">
      <w:pPr>
        <w:numPr>
          <w:ilvl w:val="12"/>
          <w:numId w:val="0"/>
        </w:numPr>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pPr>
      <w:r>
        <w:br w:type="page"/>
      </w:r>
    </w:p>
    <w:p w:rsidR="008F6DE4" w:rsidRDefault="008F6DE4" w:rsidP="0061009C">
      <w:pPr>
        <w:pBdr>
          <w:top w:val="single" w:sz="6" w:space="0" w:color="auto"/>
        </w:pBdr>
        <w:tabs>
          <w:tab w:val="right" w:pos="9498"/>
        </w:tabs>
        <w:ind w:right="-1928" w:hanging="1843"/>
        <w:rPr>
          <w:rFonts w:ascii="Arial" w:hAnsi="Arial" w:cs="Arial"/>
        </w:rPr>
      </w:pPr>
      <w:r>
        <w:rPr>
          <w:rFonts w:ascii="Arial" w:hAnsi="Arial" w:cs="Arial"/>
          <w:b/>
        </w:rPr>
        <w:lastRenderedPageBreak/>
        <w:t>Enquête bedrijfsverkeer</w:t>
      </w:r>
      <w:r>
        <w:rPr>
          <w:rFonts w:ascii="Arial" w:hAnsi="Arial" w:cs="Arial"/>
          <w:b/>
          <w:sz w:val="22"/>
        </w:rPr>
        <w:tab/>
      </w:r>
      <w:r>
        <w:rPr>
          <w:rFonts w:ascii="Arial" w:hAnsi="Arial" w:cs="Arial"/>
          <w:b/>
        </w:rPr>
        <w:t>Rijkswaterstaat West-Nederland Zuid</w:t>
      </w:r>
    </w:p>
    <w:p w:rsidR="008F6DE4" w:rsidRDefault="008F6DE4" w:rsidP="008F6DE4">
      <w:pPr>
        <w:pStyle w:val="Plattetekst3"/>
        <w:rPr>
          <w:rFonts w:ascii="Arial" w:hAnsi="Arial" w:cs="Arial"/>
          <w:b/>
          <w:i/>
          <w:sz w:val="20"/>
        </w:rPr>
      </w:pPr>
    </w:p>
    <w:p w:rsidR="008F6DE4" w:rsidRDefault="008F6DE4" w:rsidP="008F6DE4">
      <w:pPr>
        <w:pStyle w:val="Plattetekst3"/>
        <w:rPr>
          <w:rFonts w:ascii="Arial" w:hAnsi="Arial" w:cs="Arial"/>
          <w:b/>
          <w:i/>
          <w:sz w:val="20"/>
        </w:rPr>
        <w:sectPr w:rsidR="008F6DE4" w:rsidSect="00B30673">
          <w:headerReference w:type="even" r:id="rId8"/>
          <w:headerReference w:type="default" r:id="rId9"/>
          <w:footerReference w:type="even" r:id="rId10"/>
          <w:footerReference w:type="default" r:id="rId11"/>
          <w:headerReference w:type="first" r:id="rId12"/>
          <w:pgSz w:w="11905" w:h="16837"/>
          <w:pgMar w:top="2267" w:right="2097" w:bottom="1133" w:left="2097" w:header="0" w:footer="0" w:gutter="0"/>
          <w:cols w:space="708"/>
          <w:titlePg/>
        </w:sectPr>
      </w:pPr>
    </w:p>
    <w:p w:rsidR="008F6DE4" w:rsidRDefault="008F6DE4" w:rsidP="008F6DE4">
      <w:pPr>
        <w:pStyle w:val="Plattetekst3"/>
        <w:rPr>
          <w:rFonts w:ascii="Arial" w:hAnsi="Arial" w:cs="Arial"/>
          <w:b/>
          <w:i/>
          <w:sz w:val="20"/>
        </w:rPr>
      </w:pPr>
      <w:r>
        <w:rPr>
          <w:rFonts w:ascii="Arial" w:hAnsi="Arial" w:cs="Arial"/>
          <w:b/>
          <w:i/>
          <w:sz w:val="20"/>
        </w:rPr>
        <w:t xml:space="preserve">De enquête gaat over de </w:t>
      </w:r>
      <w:r>
        <w:rPr>
          <w:rFonts w:ascii="Arial" w:hAnsi="Arial" w:cs="Arial"/>
          <w:b/>
          <w:i/>
          <w:sz w:val="20"/>
          <w:u w:val="single"/>
        </w:rPr>
        <w:t>rit of ritten</w:t>
      </w:r>
      <w:r>
        <w:rPr>
          <w:rFonts w:ascii="Arial" w:hAnsi="Arial" w:cs="Arial"/>
          <w:b/>
          <w:i/>
          <w:sz w:val="20"/>
        </w:rPr>
        <w:t xml:space="preserve"> die de auto heeft gemaakt op de dag dat wij deze hebben waargenomen. </w:t>
      </w:r>
    </w:p>
    <w:p w:rsidR="008F6DE4" w:rsidRDefault="008F6DE4" w:rsidP="008F6DE4">
      <w:pPr>
        <w:pStyle w:val="Plattetekst3"/>
        <w:rPr>
          <w:rFonts w:ascii="Arial" w:hAnsi="Arial" w:cs="Arial"/>
          <w:i/>
          <w:sz w:val="20"/>
        </w:rPr>
      </w:pPr>
      <w:r>
        <w:rPr>
          <w:rFonts w:ascii="Arial" w:hAnsi="Arial" w:cs="Arial"/>
          <w:i/>
          <w:sz w:val="20"/>
        </w:rPr>
        <w:t xml:space="preserve">De vragen kunnen worden ingevuld door de chauffeur of iemand van het bedrijf die beschikt over de ritgegevens. Wij zouden het zeer op prijs stellen indien deze gegevens volledig worden ingevuld. Ook indien eventueel  meerdere auto’s van uw bedrijf zijn waargenomen.  </w:t>
      </w:r>
    </w:p>
    <w:p w:rsidR="008F6DE4" w:rsidRDefault="008F6DE4" w:rsidP="008F6DE4">
      <w:pPr>
        <w:pStyle w:val="Plattetekst3"/>
        <w:rPr>
          <w:rFonts w:ascii="Arial" w:hAnsi="Arial" w:cs="Arial"/>
          <w:i/>
          <w:sz w:val="20"/>
        </w:rPr>
      </w:pPr>
      <w:r>
        <w:rPr>
          <w:rFonts w:ascii="Arial" w:hAnsi="Arial" w:cs="Arial"/>
          <w:i/>
          <w:sz w:val="20"/>
        </w:rPr>
        <w:t xml:space="preserve">De gegevens zijn namelijk van belang om een betrouwbaar beeld te krijgen van de verdeling en de bezetting van het vrachtverkeer.   </w:t>
      </w:r>
    </w:p>
    <w:p w:rsidR="008F6DE4" w:rsidRDefault="008F6DE4" w:rsidP="008F6DE4">
      <w:pPr>
        <w:pStyle w:val="Plattetekst3"/>
        <w:rPr>
          <w:rFonts w:ascii="Arial" w:hAnsi="Arial" w:cs="Arial"/>
          <w:i/>
          <w:sz w:val="20"/>
        </w:rPr>
      </w:pPr>
    </w:p>
    <w:p w:rsidR="008F6DE4" w:rsidRDefault="008F6DE4" w:rsidP="008F6DE4">
      <w:pPr>
        <w:tabs>
          <w:tab w:val="left" w:pos="-255"/>
          <w:tab w:val="left" w:pos="0"/>
          <w:tab w:val="left" w:pos="283"/>
          <w:tab w:val="left" w:pos="566"/>
          <w:tab w:val="left" w:pos="1132"/>
          <w:tab w:val="left" w:pos="1699"/>
          <w:tab w:val="left" w:pos="2265"/>
          <w:tab w:val="left" w:pos="2834"/>
          <w:tab w:val="left" w:pos="3398"/>
          <w:tab w:val="left" w:pos="3964"/>
        </w:tabs>
        <w:suppressAutoHyphens/>
        <w:spacing w:line="216" w:lineRule="auto"/>
        <w:rPr>
          <w:rFonts w:ascii="Arial" w:hAnsi="Arial" w:cs="Arial"/>
          <w:i/>
          <w:sz w:val="20"/>
        </w:rPr>
      </w:pPr>
      <w:r>
        <w:rPr>
          <w:rFonts w:ascii="Arial" w:hAnsi="Arial" w:cs="Arial"/>
          <w:i/>
          <w:sz w:val="20"/>
        </w:rPr>
        <w:t xml:space="preserve">Boven de begeleidende brief staat een tijdsperiode en een waarneempostnummer vermeld. De vragen gaan over deze specifieke rit. Voor het verwerken van het onderzoek hebben we deze gegevens nodig. De reden hiervan is dat we een goede inschatting willen maken over de verdeling van het bedrijfsverkeer over de verschillende snelwegen en over de tijd. </w:t>
      </w:r>
    </w:p>
    <w:p w:rsidR="008F6DE4" w:rsidRDefault="008F6DE4" w:rsidP="008F6DE4">
      <w:pPr>
        <w:rPr>
          <w:rFonts w:ascii="Arial" w:hAnsi="Arial" w:cs="Arial"/>
          <w:sz w:val="20"/>
        </w:rPr>
      </w:pPr>
    </w:p>
    <w:p w:rsidR="008F6DE4" w:rsidRDefault="008F6DE4" w:rsidP="008F6DE4">
      <w:pPr>
        <w:rPr>
          <w:rFonts w:ascii="Arial" w:hAnsi="Arial" w:cs="Arial"/>
          <w:b/>
          <w:bCs/>
          <w:sz w:val="20"/>
        </w:rPr>
      </w:pPr>
      <w:r>
        <w:rPr>
          <w:rFonts w:ascii="Arial" w:hAnsi="Arial" w:cs="Arial"/>
          <w:b/>
          <w:bCs/>
          <w:sz w:val="20"/>
        </w:rPr>
        <w:t>Wilt u de tijdsperiode en het waarneempost- nummer hieronder invullen?</w:t>
      </w:r>
    </w:p>
    <w:p w:rsidR="008F6DE4" w:rsidRDefault="008F6DE4" w:rsidP="008F6DE4">
      <w:pPr>
        <w:rPr>
          <w:rFonts w:ascii="Arial" w:hAnsi="Arial" w:cs="Arial"/>
          <w:sz w:val="20"/>
        </w:rPr>
      </w:pPr>
    </w:p>
    <w:tbl>
      <w:tblPr>
        <w:tblpPr w:leftFromText="141" w:rightFromText="141" w:vertAnchor="text" w:horzAnchor="page" w:tblpX="3000" w:tblpY="-26"/>
        <w:tblOverlap w:val="never"/>
        <w:tblW w:w="2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
        <w:gridCol w:w="557"/>
        <w:gridCol w:w="629"/>
        <w:gridCol w:w="484"/>
        <w:gridCol w:w="557"/>
      </w:tblGrid>
      <w:tr w:rsidR="005A1A0C" w:rsidTr="005A1A0C">
        <w:trPr>
          <w:cantSplit/>
          <w:trHeight w:val="438"/>
        </w:trPr>
        <w:tc>
          <w:tcPr>
            <w:tcW w:w="1017" w:type="pct"/>
            <w:tcBorders>
              <w:bottom w:val="single" w:sz="4" w:space="0" w:color="auto"/>
            </w:tcBorders>
          </w:tcPr>
          <w:p w:rsidR="008F6DE4" w:rsidRDefault="008F6DE4" w:rsidP="005A1A0C">
            <w:pPr>
              <w:rPr>
                <w:rFonts w:ascii="Arial" w:hAnsi="Arial" w:cs="Arial"/>
                <w:sz w:val="20"/>
              </w:rPr>
            </w:pPr>
          </w:p>
          <w:p w:rsidR="008F6DE4" w:rsidRDefault="008F6DE4" w:rsidP="005A1A0C">
            <w:pPr>
              <w:rPr>
                <w:rFonts w:ascii="Arial" w:hAnsi="Arial" w:cs="Arial"/>
                <w:sz w:val="20"/>
              </w:rPr>
            </w:pPr>
          </w:p>
        </w:tc>
        <w:tc>
          <w:tcPr>
            <w:tcW w:w="996" w:type="pct"/>
            <w:tcBorders>
              <w:bottom w:val="single" w:sz="4" w:space="0" w:color="auto"/>
            </w:tcBorders>
          </w:tcPr>
          <w:p w:rsidR="008F6DE4" w:rsidRDefault="008F6DE4" w:rsidP="005A1A0C">
            <w:pPr>
              <w:rPr>
                <w:rFonts w:ascii="Arial" w:hAnsi="Arial" w:cs="Arial"/>
                <w:sz w:val="20"/>
              </w:rPr>
            </w:pPr>
          </w:p>
        </w:tc>
        <w:tc>
          <w:tcPr>
            <w:tcW w:w="1125" w:type="pct"/>
            <w:vMerge w:val="restart"/>
            <w:tcBorders>
              <w:top w:val="nil"/>
              <w:bottom w:val="single" w:sz="4" w:space="0" w:color="auto"/>
            </w:tcBorders>
            <w:vAlign w:val="center"/>
          </w:tcPr>
          <w:p w:rsidR="008F6DE4" w:rsidRDefault="008F6DE4" w:rsidP="005A1A0C">
            <w:pPr>
              <w:jc w:val="center"/>
              <w:rPr>
                <w:rFonts w:ascii="Arial" w:hAnsi="Arial" w:cs="Arial"/>
                <w:sz w:val="20"/>
              </w:rPr>
            </w:pPr>
            <w:r>
              <w:rPr>
                <w:rFonts w:ascii="Arial" w:hAnsi="Arial" w:cs="Arial"/>
                <w:sz w:val="20"/>
              </w:rPr>
              <w:t>_</w:t>
            </w:r>
          </w:p>
        </w:tc>
        <w:tc>
          <w:tcPr>
            <w:tcW w:w="865" w:type="pct"/>
            <w:tcBorders>
              <w:bottom w:val="single" w:sz="4" w:space="0" w:color="auto"/>
            </w:tcBorders>
          </w:tcPr>
          <w:p w:rsidR="008F6DE4" w:rsidRDefault="008F6DE4" w:rsidP="005A1A0C">
            <w:pPr>
              <w:rPr>
                <w:rFonts w:ascii="Arial" w:hAnsi="Arial" w:cs="Arial"/>
                <w:sz w:val="20"/>
              </w:rPr>
            </w:pPr>
          </w:p>
        </w:tc>
        <w:tc>
          <w:tcPr>
            <w:tcW w:w="998" w:type="pct"/>
            <w:tcBorders>
              <w:bottom w:val="single" w:sz="4" w:space="0" w:color="auto"/>
            </w:tcBorders>
          </w:tcPr>
          <w:p w:rsidR="008F6DE4" w:rsidRDefault="008F6DE4" w:rsidP="005A1A0C">
            <w:pPr>
              <w:rPr>
                <w:rFonts w:ascii="Arial" w:hAnsi="Arial" w:cs="Arial"/>
                <w:sz w:val="20"/>
              </w:rPr>
            </w:pPr>
          </w:p>
        </w:tc>
      </w:tr>
      <w:tr w:rsidR="005A1A0C" w:rsidTr="005A1A0C">
        <w:trPr>
          <w:cantSplit/>
          <w:trHeight w:val="226"/>
        </w:trPr>
        <w:tc>
          <w:tcPr>
            <w:tcW w:w="2013" w:type="pct"/>
            <w:gridSpan w:val="2"/>
            <w:tcBorders>
              <w:left w:val="nil"/>
              <w:bottom w:val="nil"/>
              <w:right w:val="nil"/>
            </w:tcBorders>
          </w:tcPr>
          <w:p w:rsidR="008F6DE4" w:rsidRDefault="008F6DE4" w:rsidP="005A1A0C">
            <w:pPr>
              <w:rPr>
                <w:rFonts w:ascii="Arial" w:hAnsi="Arial" w:cs="Arial"/>
                <w:sz w:val="20"/>
              </w:rPr>
            </w:pPr>
            <w:r>
              <w:rPr>
                <w:rFonts w:ascii="Arial" w:hAnsi="Arial" w:cs="Arial"/>
                <w:sz w:val="20"/>
              </w:rPr>
              <w:t>uur</w:t>
            </w:r>
          </w:p>
        </w:tc>
        <w:tc>
          <w:tcPr>
            <w:tcW w:w="1125" w:type="pct"/>
            <w:vMerge/>
            <w:tcBorders>
              <w:left w:val="nil"/>
              <w:bottom w:val="nil"/>
              <w:right w:val="nil"/>
            </w:tcBorders>
          </w:tcPr>
          <w:p w:rsidR="008F6DE4" w:rsidRDefault="008F6DE4" w:rsidP="005A1A0C">
            <w:pPr>
              <w:rPr>
                <w:rFonts w:ascii="Arial" w:hAnsi="Arial" w:cs="Arial"/>
                <w:sz w:val="20"/>
              </w:rPr>
            </w:pPr>
          </w:p>
        </w:tc>
        <w:tc>
          <w:tcPr>
            <w:tcW w:w="1863" w:type="pct"/>
            <w:gridSpan w:val="2"/>
            <w:tcBorders>
              <w:left w:val="nil"/>
              <w:bottom w:val="nil"/>
              <w:right w:val="nil"/>
            </w:tcBorders>
          </w:tcPr>
          <w:p w:rsidR="008F6DE4" w:rsidRDefault="008F6DE4" w:rsidP="005A1A0C">
            <w:pPr>
              <w:rPr>
                <w:rFonts w:ascii="Arial" w:hAnsi="Arial" w:cs="Arial"/>
                <w:sz w:val="20"/>
              </w:rPr>
            </w:pPr>
            <w:r>
              <w:rPr>
                <w:rFonts w:ascii="Arial" w:hAnsi="Arial" w:cs="Arial"/>
                <w:sz w:val="20"/>
              </w:rPr>
              <w:t>uur</w:t>
            </w:r>
          </w:p>
        </w:tc>
      </w:tr>
    </w:tbl>
    <w:p w:rsidR="008F6DE4" w:rsidRDefault="008F6DE4" w:rsidP="008F6DE4">
      <w:pPr>
        <w:rPr>
          <w:rFonts w:ascii="Arial" w:hAnsi="Arial" w:cs="Arial"/>
          <w:sz w:val="20"/>
        </w:rPr>
      </w:pPr>
      <w:r>
        <w:rPr>
          <w:rFonts w:ascii="Arial" w:hAnsi="Arial" w:cs="Arial"/>
          <w:sz w:val="20"/>
        </w:rPr>
        <w:t>Tijdsperiode tussen:</w:t>
      </w:r>
    </w:p>
    <w:p w:rsidR="008F6DE4" w:rsidRDefault="008F6DE4" w:rsidP="008F6DE4">
      <w:pPr>
        <w:rPr>
          <w:rFonts w:ascii="Arial" w:hAnsi="Arial" w:cs="Arial"/>
          <w:sz w:val="20"/>
        </w:rPr>
      </w:pPr>
    </w:p>
    <w:p w:rsidR="008F6DE4" w:rsidRDefault="008F6DE4" w:rsidP="008F6DE4">
      <w:pPr>
        <w:rPr>
          <w:rFonts w:ascii="Arial" w:hAnsi="Arial" w:cs="Arial"/>
          <w:sz w:val="20"/>
        </w:rPr>
      </w:pPr>
    </w:p>
    <w:tbl>
      <w:tblPr>
        <w:tblpPr w:leftFromText="142" w:rightFromText="142" w:vertAnchor="text" w:horzAnchor="page" w:tblpX="3792" w:tblpY="35"/>
        <w:tblOverlap w:val="never"/>
        <w:tblW w:w="15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
        <w:gridCol w:w="549"/>
        <w:gridCol w:w="625"/>
      </w:tblGrid>
      <w:tr w:rsidR="005A1A0C" w:rsidTr="005A1A0C">
        <w:trPr>
          <w:cantSplit/>
          <w:trHeight w:val="438"/>
        </w:trPr>
        <w:tc>
          <w:tcPr>
            <w:tcW w:w="1632" w:type="pct"/>
          </w:tcPr>
          <w:p w:rsidR="008F6DE4" w:rsidRDefault="008F6DE4" w:rsidP="005A1A0C">
            <w:pPr>
              <w:rPr>
                <w:rFonts w:ascii="Arial" w:hAnsi="Arial" w:cs="Arial"/>
                <w:sz w:val="20"/>
              </w:rPr>
            </w:pPr>
          </w:p>
          <w:p w:rsidR="008F6DE4" w:rsidRDefault="008F6DE4" w:rsidP="005A1A0C">
            <w:pPr>
              <w:rPr>
                <w:rFonts w:ascii="Arial" w:hAnsi="Arial" w:cs="Arial"/>
                <w:sz w:val="20"/>
              </w:rPr>
            </w:pPr>
          </w:p>
        </w:tc>
        <w:tc>
          <w:tcPr>
            <w:tcW w:w="1575" w:type="pct"/>
          </w:tcPr>
          <w:p w:rsidR="008F6DE4" w:rsidRDefault="008F6DE4" w:rsidP="005A1A0C">
            <w:pPr>
              <w:rPr>
                <w:rFonts w:ascii="Arial" w:hAnsi="Arial" w:cs="Arial"/>
                <w:sz w:val="20"/>
              </w:rPr>
            </w:pPr>
          </w:p>
        </w:tc>
        <w:tc>
          <w:tcPr>
            <w:tcW w:w="1793" w:type="pct"/>
            <w:vAlign w:val="center"/>
          </w:tcPr>
          <w:p w:rsidR="008F6DE4" w:rsidRDefault="008F6DE4" w:rsidP="005A1A0C">
            <w:pPr>
              <w:jc w:val="center"/>
              <w:rPr>
                <w:rFonts w:ascii="Arial" w:hAnsi="Arial" w:cs="Arial"/>
                <w:sz w:val="20"/>
              </w:rPr>
            </w:pPr>
          </w:p>
        </w:tc>
      </w:tr>
    </w:tbl>
    <w:p w:rsidR="008F6DE4" w:rsidRDefault="008F6DE4" w:rsidP="008F6DE4">
      <w:pPr>
        <w:rPr>
          <w:rFonts w:ascii="Arial" w:hAnsi="Arial" w:cs="Arial"/>
          <w:sz w:val="20"/>
        </w:rPr>
      </w:pPr>
    </w:p>
    <w:p w:rsidR="008F6DE4" w:rsidRDefault="008F6DE4" w:rsidP="008F6DE4">
      <w:pPr>
        <w:rPr>
          <w:rFonts w:ascii="Arial" w:hAnsi="Arial" w:cs="Arial"/>
          <w:sz w:val="20"/>
        </w:rPr>
      </w:pPr>
      <w:r>
        <w:rPr>
          <w:rFonts w:ascii="Arial" w:hAnsi="Arial" w:cs="Arial"/>
          <w:sz w:val="20"/>
        </w:rPr>
        <w:t>Waarneempostnummer:</w:t>
      </w:r>
    </w:p>
    <w:p w:rsidR="008F6DE4" w:rsidRDefault="008F6DE4" w:rsidP="008F6DE4">
      <w:pPr>
        <w:rPr>
          <w:rFonts w:ascii="Arial" w:hAnsi="Arial" w:cs="Arial"/>
          <w:sz w:val="20"/>
        </w:rPr>
      </w:pP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1</w:t>
      </w:r>
      <w:r>
        <w:rPr>
          <w:rFonts w:ascii="Arial" w:hAnsi="Arial" w:cs="Arial"/>
          <w:b/>
          <w:sz w:val="20"/>
        </w:rPr>
        <w:tab/>
        <w:t>Is het voertuig met het vermelde kenteken op de onderzoeksdatum en in deze tijdsperiode door u of uw bedrijf op de plaats van waarneming gebruikt?</w:t>
      </w:r>
    </w:p>
    <w:p w:rsidR="008F6DE4" w:rsidRDefault="008F6DE4" w:rsidP="008F6DE4">
      <w:pPr>
        <w:tabs>
          <w:tab w:val="left" w:pos="284"/>
          <w:tab w:val="left" w:pos="567"/>
          <w:tab w:val="left" w:pos="851"/>
        </w:tabs>
        <w:rPr>
          <w:rStyle w:val="num"/>
          <w:rFonts w:cs="Arial"/>
          <w:sz w:val="8"/>
        </w:rPr>
      </w:pPr>
    </w:p>
    <w:p w:rsidR="008F6DE4" w:rsidRDefault="008F6DE4" w:rsidP="008F6DE4">
      <w:pPr>
        <w:tabs>
          <w:tab w:val="left" w:pos="284"/>
          <w:tab w:val="left" w:pos="567"/>
          <w:tab w:val="left" w:pos="851"/>
        </w:tabs>
        <w:rPr>
          <w:rStyle w:val="num"/>
          <w:rFonts w:cs="Arial"/>
          <w:i/>
        </w:rPr>
      </w:pPr>
      <w:r>
        <w:rPr>
          <w:rStyle w:val="num"/>
          <w:rFonts w:cs="Arial"/>
        </w:rPr>
        <w:tab/>
      </w:r>
      <w:r>
        <w:rPr>
          <w:rStyle w:val="num"/>
          <w:rFonts w:cs="Arial"/>
          <w:sz w:val="20"/>
        </w:rPr>
        <w:t></w:t>
      </w:r>
      <w:r>
        <w:rPr>
          <w:rStyle w:val="num"/>
          <w:rFonts w:cs="Arial"/>
        </w:rPr>
        <w:tab/>
        <w:t xml:space="preserve">ja. </w:t>
      </w:r>
      <w:r>
        <w:rPr>
          <w:rStyle w:val="num"/>
          <w:rFonts w:cs="Arial"/>
          <w:i/>
        </w:rPr>
        <w:t>(Verder gaan met vraag 2)</w:t>
      </w:r>
    </w:p>
    <w:p w:rsidR="008F6DE4" w:rsidRDefault="008F6DE4" w:rsidP="008F6DE4">
      <w:pPr>
        <w:tabs>
          <w:tab w:val="left" w:pos="284"/>
          <w:tab w:val="left" w:pos="567"/>
          <w:tab w:val="left" w:pos="851"/>
        </w:tabs>
        <w:ind w:left="567" w:hanging="567"/>
        <w:rPr>
          <w:rStyle w:val="num"/>
          <w:rFonts w:cs="Arial"/>
          <w:iCs/>
        </w:rPr>
      </w:pPr>
      <w:r>
        <w:rPr>
          <w:rStyle w:val="num"/>
          <w:rFonts w:cs="Arial"/>
        </w:rPr>
        <w:tab/>
      </w:r>
      <w:r>
        <w:rPr>
          <w:rStyle w:val="num"/>
          <w:rFonts w:cs="Arial"/>
          <w:sz w:val="20"/>
        </w:rPr>
        <w:t></w:t>
      </w:r>
      <w:r>
        <w:rPr>
          <w:rStyle w:val="num"/>
          <w:rFonts w:cs="Arial"/>
        </w:rPr>
        <w:tab/>
        <w:t xml:space="preserve">ja, maar de tijdsperiode klopt niet. </w:t>
      </w:r>
      <w:r>
        <w:rPr>
          <w:rStyle w:val="num"/>
          <w:rFonts w:cs="Arial"/>
          <w:iCs/>
        </w:rPr>
        <w:t>Wilt u in dat geval de tijdsperiode aanpassen en verder gaan met vraag 2?</w:t>
      </w:r>
    </w:p>
    <w:p w:rsidR="008F6DE4" w:rsidRDefault="008F6DE4" w:rsidP="008F6DE4">
      <w:pPr>
        <w:tabs>
          <w:tab w:val="left" w:pos="284"/>
          <w:tab w:val="left" w:pos="567"/>
          <w:tab w:val="left" w:pos="851"/>
        </w:tabs>
        <w:ind w:left="567" w:hanging="567"/>
        <w:rPr>
          <w:rStyle w:val="num"/>
          <w:rFonts w:cs="Arial"/>
        </w:rPr>
      </w:pPr>
      <w:r>
        <w:rPr>
          <w:rStyle w:val="num"/>
          <w:rFonts w:cs="Arial"/>
        </w:rPr>
        <w:tab/>
      </w:r>
      <w:r>
        <w:rPr>
          <w:rStyle w:val="num"/>
          <w:rFonts w:cs="Arial"/>
          <w:sz w:val="20"/>
        </w:rPr>
        <w:t></w:t>
      </w:r>
      <w:r>
        <w:rPr>
          <w:rStyle w:val="num"/>
          <w:rFonts w:cs="Arial"/>
        </w:rPr>
        <w:tab/>
        <w:t>nee. Het voertuig is toen/daar niet door mij/ons bedrijf gebruikt. In dit geval is er een registratiefout gemaakt. Wilt u in dit geval het formulier niet verder invullen maar a.u.b. wel terugsturen?</w:t>
      </w:r>
    </w:p>
    <w:p w:rsidR="008F6DE4" w:rsidRDefault="008F6DE4" w:rsidP="008F6DE4">
      <w:pPr>
        <w:tabs>
          <w:tab w:val="left" w:pos="284"/>
          <w:tab w:val="left" w:pos="567"/>
          <w:tab w:val="left" w:pos="851"/>
        </w:tabs>
        <w:ind w:left="567" w:hanging="567"/>
        <w:rPr>
          <w:rStyle w:val="num"/>
          <w:rFonts w:cs="Arial"/>
        </w:rPr>
      </w:pPr>
      <w:r>
        <w:rPr>
          <w:rStyle w:val="num"/>
          <w:rFonts w:cs="Arial"/>
        </w:rPr>
        <w:tab/>
      </w:r>
      <w:r>
        <w:rPr>
          <w:rStyle w:val="num"/>
          <w:rFonts w:cs="Arial"/>
          <w:sz w:val="20"/>
        </w:rPr>
        <w:t></w:t>
      </w:r>
      <w:r>
        <w:rPr>
          <w:rStyle w:val="num"/>
          <w:rFonts w:cs="Arial"/>
        </w:rPr>
        <w:tab/>
        <w:t>nee. Het voertuig staat niet (meer) op naam van ons bedrijf. Wilt u in dit geval het formulier niet verder invullen, maar wel a.u.b. terugsturen?</w:t>
      </w:r>
    </w:p>
    <w:p w:rsidR="008F6DE4" w:rsidRDefault="008F6DE4" w:rsidP="008F6DE4">
      <w:pPr>
        <w:tabs>
          <w:tab w:val="left" w:pos="284"/>
          <w:tab w:val="left" w:pos="567"/>
          <w:tab w:val="left" w:pos="851"/>
        </w:tabs>
        <w:rPr>
          <w:rFonts w:ascii="Arial" w:hAnsi="Arial" w:cs="Arial"/>
        </w:rPr>
      </w:pP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2</w:t>
      </w:r>
      <w:r>
        <w:rPr>
          <w:rFonts w:ascii="Arial" w:hAnsi="Arial" w:cs="Arial"/>
          <w:b/>
          <w:sz w:val="20"/>
        </w:rPr>
        <w:tab/>
        <w:t>Met wat voor voertuig is deze rit gemaakt?</w:t>
      </w:r>
    </w:p>
    <w:p w:rsidR="008F6DE4" w:rsidRDefault="008F6DE4" w:rsidP="008F6DE4">
      <w:pPr>
        <w:tabs>
          <w:tab w:val="left" w:pos="284"/>
          <w:tab w:val="left" w:pos="567"/>
          <w:tab w:val="left" w:pos="851"/>
        </w:tabs>
        <w:rPr>
          <w:rStyle w:val="num"/>
          <w:rFonts w:cs="Arial"/>
          <w:sz w:val="8"/>
        </w:rPr>
      </w:pP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 xml:space="preserve">bestelauto </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vrachtwagen ZONDER aanhanger</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vrachtwagen MET aanhanger</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trekker ZONDER oplegger</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trekker MET oplegger</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bus(je) voor personenvervoer</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anders, namelijk: ....................................</w:t>
      </w:r>
    </w:p>
    <w:p w:rsidR="008F6DE4" w:rsidRDefault="008F6DE4" w:rsidP="008F6DE4">
      <w:pPr>
        <w:tabs>
          <w:tab w:val="left" w:pos="284"/>
          <w:tab w:val="left" w:pos="567"/>
          <w:tab w:val="left" w:pos="851"/>
        </w:tabs>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3</w:t>
      </w:r>
      <w:r>
        <w:rPr>
          <w:rFonts w:ascii="Arial" w:hAnsi="Arial" w:cs="Arial"/>
          <w:b/>
          <w:sz w:val="20"/>
        </w:rPr>
        <w:tab/>
        <w:t>Waarvoor werd het voertuig gebruikt?</w:t>
      </w:r>
    </w:p>
    <w:p w:rsidR="008F6DE4" w:rsidRDefault="008F6DE4" w:rsidP="008F6DE4">
      <w:pPr>
        <w:tabs>
          <w:tab w:val="left" w:pos="284"/>
          <w:tab w:val="left" w:pos="567"/>
          <w:tab w:val="left" w:pos="851"/>
        </w:tabs>
        <w:rPr>
          <w:rStyle w:val="num"/>
          <w:rFonts w:cs="Arial"/>
          <w:sz w:val="8"/>
        </w:rPr>
      </w:pP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 xml:space="preserve">beroepsgoederenvervoer </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eigen vervoer (met vergunning)</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geen van beide</w:t>
      </w:r>
    </w:p>
    <w:p w:rsidR="008F6DE4" w:rsidRDefault="008F6DE4" w:rsidP="008F6DE4">
      <w:pPr>
        <w:tabs>
          <w:tab w:val="left" w:pos="284"/>
          <w:tab w:val="left" w:pos="567"/>
          <w:tab w:val="left" w:pos="851"/>
        </w:tabs>
        <w:rPr>
          <w:rFonts w:ascii="Arial" w:hAnsi="Arial" w:cs="Arial"/>
          <w:b/>
          <w:sz w:val="20"/>
        </w:rPr>
      </w:pPr>
    </w:p>
    <w:p w:rsidR="008F6DE4" w:rsidRDefault="008F6DE4" w:rsidP="008F6DE4">
      <w:pPr>
        <w:tabs>
          <w:tab w:val="left" w:pos="284"/>
          <w:tab w:val="left" w:pos="567"/>
          <w:tab w:val="left" w:pos="851"/>
        </w:tabs>
        <w:rPr>
          <w:rFonts w:ascii="Arial" w:hAnsi="Arial" w:cs="Arial"/>
          <w:b/>
          <w:sz w:val="20"/>
        </w:rPr>
      </w:pPr>
    </w:p>
    <w:p w:rsidR="008F6DE4" w:rsidRDefault="008F6DE4" w:rsidP="008F6DE4">
      <w:pPr>
        <w:tabs>
          <w:tab w:val="left" w:pos="284"/>
          <w:tab w:val="left" w:pos="567"/>
          <w:tab w:val="left" w:pos="851"/>
        </w:tabs>
        <w:rPr>
          <w:rFonts w:ascii="Arial" w:hAnsi="Arial" w:cs="Arial"/>
          <w:b/>
          <w:sz w:val="20"/>
        </w:rPr>
      </w:pPr>
    </w:p>
    <w:p w:rsidR="008F6DE4" w:rsidRDefault="008F6DE4" w:rsidP="008F6DE4">
      <w:pPr>
        <w:tabs>
          <w:tab w:val="left" w:pos="284"/>
          <w:tab w:val="left" w:pos="567"/>
          <w:tab w:val="left" w:pos="851"/>
        </w:tabs>
        <w:rPr>
          <w:rFonts w:ascii="Arial" w:hAnsi="Arial" w:cs="Arial"/>
          <w:b/>
          <w:sz w:val="20"/>
        </w:rPr>
      </w:pPr>
      <w:r>
        <w:rPr>
          <w:rFonts w:ascii="Arial" w:hAnsi="Arial" w:cs="Arial"/>
          <w:b/>
          <w:sz w:val="20"/>
        </w:rPr>
        <w:t>4</w:t>
      </w:r>
      <w:r>
        <w:rPr>
          <w:rFonts w:ascii="Arial" w:hAnsi="Arial" w:cs="Arial"/>
          <w:b/>
          <w:sz w:val="20"/>
        </w:rPr>
        <w:tab/>
        <w:t>Welk type vervoer was dit?</w:t>
      </w:r>
    </w:p>
    <w:p w:rsidR="008F6DE4" w:rsidRDefault="008F6DE4" w:rsidP="008F6DE4">
      <w:pPr>
        <w:tabs>
          <w:tab w:val="left" w:pos="284"/>
          <w:tab w:val="left" w:pos="567"/>
          <w:tab w:val="left" w:pos="851"/>
        </w:tabs>
        <w:rPr>
          <w:rStyle w:val="num"/>
          <w:rFonts w:cs="Arial"/>
          <w:sz w:val="8"/>
        </w:rPr>
      </w:pPr>
    </w:p>
    <w:p w:rsidR="008F6DE4" w:rsidRDefault="008F6DE4" w:rsidP="008F6DE4">
      <w:pPr>
        <w:tabs>
          <w:tab w:val="left" w:pos="284"/>
          <w:tab w:val="left" w:pos="567"/>
          <w:tab w:val="left" w:pos="851"/>
        </w:tabs>
        <w:rPr>
          <w:rStyle w:val="num"/>
          <w:rFonts w:cs="Arial"/>
          <w:lang w:val="fr-FR"/>
        </w:rPr>
      </w:pPr>
      <w:r>
        <w:rPr>
          <w:rStyle w:val="num"/>
          <w:rFonts w:cs="Arial"/>
        </w:rPr>
        <w:tab/>
      </w:r>
      <w:r>
        <w:rPr>
          <w:rStyle w:val="num"/>
          <w:rFonts w:cs="Arial"/>
          <w:sz w:val="20"/>
        </w:rPr>
        <w:t></w:t>
      </w:r>
      <w:r>
        <w:rPr>
          <w:rStyle w:val="num"/>
          <w:rFonts w:cs="Arial"/>
          <w:lang w:val="fr-FR"/>
        </w:rPr>
        <w:tab/>
      </w:r>
      <w:proofErr w:type="spellStart"/>
      <w:r>
        <w:rPr>
          <w:rStyle w:val="num"/>
          <w:rFonts w:cs="Arial"/>
          <w:lang w:val="fr-FR"/>
        </w:rPr>
        <w:t>containervervoer</w:t>
      </w:r>
      <w:proofErr w:type="spellEnd"/>
    </w:p>
    <w:p w:rsidR="008F6DE4" w:rsidRDefault="008F6DE4" w:rsidP="008F6DE4">
      <w:pPr>
        <w:tabs>
          <w:tab w:val="left" w:pos="284"/>
          <w:tab w:val="left" w:pos="567"/>
          <w:tab w:val="left" w:pos="851"/>
        </w:tabs>
        <w:rPr>
          <w:rStyle w:val="num"/>
          <w:rFonts w:cs="Arial"/>
        </w:rPr>
      </w:pPr>
      <w:r>
        <w:rPr>
          <w:rStyle w:val="num"/>
          <w:rFonts w:cs="Arial"/>
          <w:lang w:val="fr-FR"/>
        </w:rPr>
        <w:tab/>
      </w:r>
      <w:r>
        <w:rPr>
          <w:rStyle w:val="num"/>
          <w:rFonts w:cs="Arial"/>
          <w:sz w:val="20"/>
        </w:rPr>
        <w:t></w:t>
      </w:r>
      <w:r>
        <w:rPr>
          <w:rStyle w:val="num"/>
          <w:rFonts w:cs="Arial"/>
        </w:rPr>
        <w:tab/>
        <w:t>vervoer van natte bulk</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vervoer van droge bulk</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vervoer van stukgoed</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geconditioneerd vervoer (agrarische producten)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bestelauto servicewerkzaamheden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bestelauto goederenvervoer</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personenvervoer</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anders, namelijk:...........................</w:t>
      </w:r>
    </w:p>
    <w:p w:rsidR="008F6DE4" w:rsidRDefault="008F6DE4" w:rsidP="008F6DE4">
      <w:pPr>
        <w:tabs>
          <w:tab w:val="left" w:pos="284"/>
          <w:tab w:val="left" w:pos="567"/>
          <w:tab w:val="left" w:pos="851"/>
        </w:tabs>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Cs/>
          <w:i/>
          <w:iCs/>
          <w:sz w:val="20"/>
        </w:rPr>
      </w:pPr>
      <w:r>
        <w:rPr>
          <w:rFonts w:ascii="Arial" w:hAnsi="Arial" w:cs="Arial"/>
          <w:b/>
          <w:sz w:val="20"/>
        </w:rPr>
        <w:tab/>
      </w:r>
      <w:r>
        <w:rPr>
          <w:rFonts w:ascii="Arial" w:hAnsi="Arial" w:cs="Arial"/>
          <w:bCs/>
          <w:i/>
          <w:iCs/>
          <w:sz w:val="20"/>
        </w:rPr>
        <w:t xml:space="preserve">De volgende vragen gaan over het </w:t>
      </w:r>
      <w:proofErr w:type="spellStart"/>
      <w:r>
        <w:rPr>
          <w:rFonts w:ascii="Arial" w:hAnsi="Arial" w:cs="Arial"/>
          <w:bCs/>
          <w:i/>
          <w:iCs/>
          <w:sz w:val="20"/>
        </w:rPr>
        <w:t>laadvermo</w:t>
      </w:r>
      <w:proofErr w:type="spellEnd"/>
      <w:r>
        <w:rPr>
          <w:rFonts w:ascii="Arial" w:hAnsi="Arial" w:cs="Arial"/>
          <w:bCs/>
          <w:i/>
          <w:iCs/>
          <w:sz w:val="20"/>
        </w:rPr>
        <w:t xml:space="preserve">- gen. </w:t>
      </w: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Cs/>
          <w:i/>
          <w:iCs/>
          <w:sz w:val="20"/>
        </w:rPr>
        <w:t xml:space="preserve">   </w:t>
      </w: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 xml:space="preserve">5 </w:t>
      </w:r>
      <w:r>
        <w:rPr>
          <w:rFonts w:ascii="Arial" w:hAnsi="Arial" w:cs="Arial"/>
          <w:b/>
          <w:sz w:val="20"/>
        </w:rPr>
        <w:tab/>
        <w:t>Wat is het laadvermogen van dit voertuig?</w:t>
      </w:r>
    </w:p>
    <w:p w:rsidR="008F6DE4" w:rsidRDefault="008F6DE4" w:rsidP="008F6DE4">
      <w:pPr>
        <w:tabs>
          <w:tab w:val="left" w:pos="284"/>
          <w:tab w:val="left" w:pos="567"/>
          <w:tab w:val="left" w:pos="851"/>
        </w:tabs>
        <w:ind w:left="284" w:hanging="284"/>
        <w:rPr>
          <w:rFonts w:ascii="Arial" w:hAnsi="Arial" w:cs="Arial"/>
          <w:sz w:val="8"/>
        </w:rPr>
      </w:pPr>
    </w:p>
    <w:p w:rsidR="008F6DE4" w:rsidRDefault="008F6DE4" w:rsidP="008F6DE4">
      <w:pPr>
        <w:tabs>
          <w:tab w:val="left" w:pos="284"/>
          <w:tab w:val="left" w:pos="567"/>
          <w:tab w:val="left" w:pos="851"/>
        </w:tabs>
        <w:ind w:left="284" w:hanging="284"/>
        <w:rPr>
          <w:rFonts w:ascii="Arial" w:hAnsi="Arial" w:cs="Arial"/>
        </w:rPr>
      </w:pPr>
    </w:p>
    <w:p w:rsidR="008F6DE4" w:rsidRDefault="008F6DE4" w:rsidP="008F6DE4">
      <w:pPr>
        <w:tabs>
          <w:tab w:val="left" w:pos="284"/>
          <w:tab w:val="left" w:pos="567"/>
          <w:tab w:val="left" w:pos="851"/>
        </w:tabs>
        <w:ind w:left="284" w:hanging="284"/>
        <w:rPr>
          <w:rFonts w:ascii="Arial" w:hAnsi="Arial" w:cs="Arial"/>
        </w:rPr>
      </w:pPr>
      <w:r>
        <w:rPr>
          <w:rFonts w:ascii="Arial" w:hAnsi="Arial" w:cs="Arial"/>
        </w:rPr>
        <w:t xml:space="preserve"> </w:t>
      </w:r>
      <w:r>
        <w:rPr>
          <w:rFonts w:ascii="Arial" w:hAnsi="Arial" w:cs="Arial"/>
        </w:rPr>
        <w:tab/>
        <w:t>........</w:t>
      </w:r>
    </w:p>
    <w:p w:rsidR="008F6DE4" w:rsidRDefault="008F6DE4" w:rsidP="008F6DE4">
      <w:pPr>
        <w:tabs>
          <w:tab w:val="left" w:pos="284"/>
          <w:tab w:val="left" w:pos="567"/>
          <w:tab w:val="left" w:pos="851"/>
        </w:tabs>
        <w:ind w:left="284" w:hanging="284"/>
        <w:rPr>
          <w:rFonts w:ascii="Arial" w:hAnsi="Arial" w:cs="Arial"/>
        </w:rPr>
      </w:pPr>
    </w:p>
    <w:p w:rsidR="008F6DE4" w:rsidRDefault="008F6DE4" w:rsidP="008F6DE4">
      <w:pPr>
        <w:tabs>
          <w:tab w:val="left" w:pos="284"/>
          <w:tab w:val="left" w:pos="567"/>
          <w:tab w:val="left" w:pos="851"/>
        </w:tabs>
        <w:ind w:left="284" w:hanging="284"/>
        <w:rPr>
          <w:rFonts w:ascii="Arial" w:hAnsi="Arial" w:cs="Arial"/>
        </w:rPr>
      </w:pPr>
      <w:r>
        <w:rPr>
          <w:rFonts w:ascii="Arial" w:hAnsi="Arial" w:cs="Arial"/>
        </w:rPr>
        <w:tab/>
        <w:t>dit is in</w:t>
      </w:r>
      <w:r>
        <w:rPr>
          <w:rFonts w:ascii="Arial" w:hAnsi="Arial" w:cs="Arial"/>
        </w:rPr>
        <w:tab/>
      </w:r>
      <w:r>
        <w:rPr>
          <w:rFonts w:ascii="Arial" w:hAnsi="Arial" w:cs="Arial"/>
        </w:rPr>
        <w:tab/>
      </w:r>
      <w:r>
        <w:rPr>
          <w:rStyle w:val="num"/>
          <w:rFonts w:cs="Arial"/>
          <w:sz w:val="20"/>
        </w:rPr>
        <w:t></w:t>
      </w:r>
      <w:r>
        <w:rPr>
          <w:rFonts w:ascii="Arial" w:hAnsi="Arial" w:cs="Arial"/>
        </w:rPr>
        <w:t xml:space="preserve">    ton  </w:t>
      </w:r>
      <w:r>
        <w:rPr>
          <w:rFonts w:ascii="Arial" w:hAnsi="Arial" w:cs="Arial"/>
        </w:rPr>
        <w:tab/>
      </w:r>
      <w:r>
        <w:rPr>
          <w:rFonts w:ascii="Arial" w:hAnsi="Arial" w:cs="Arial"/>
          <w:sz w:val="20"/>
        </w:rPr>
        <w:t xml:space="preserve">   </w:t>
      </w:r>
      <w:r>
        <w:rPr>
          <w:rStyle w:val="num"/>
          <w:rFonts w:cs="Arial"/>
          <w:sz w:val="20"/>
        </w:rPr>
        <w:t></w:t>
      </w:r>
      <w:r>
        <w:rPr>
          <w:rFonts w:ascii="Arial" w:hAnsi="Arial" w:cs="Arial"/>
        </w:rPr>
        <w:t xml:space="preserve">    kg</w:t>
      </w:r>
    </w:p>
    <w:p w:rsidR="008F6DE4" w:rsidRDefault="008F6DE4" w:rsidP="008F6DE4">
      <w:pPr>
        <w:tabs>
          <w:tab w:val="left" w:pos="284"/>
          <w:tab w:val="left" w:pos="567"/>
          <w:tab w:val="left" w:pos="851"/>
          <w:tab w:val="left" w:pos="1134"/>
          <w:tab w:val="left" w:pos="1418"/>
        </w:tabs>
        <w:ind w:left="284" w:hanging="284"/>
        <w:rPr>
          <w:rFonts w:ascii="Arial" w:hAnsi="Arial" w:cs="Arial"/>
          <w:b/>
          <w:sz w:val="20"/>
        </w:rPr>
      </w:pPr>
    </w:p>
    <w:p w:rsidR="008F6DE4" w:rsidRDefault="008F6DE4" w:rsidP="008F6DE4">
      <w:pPr>
        <w:tabs>
          <w:tab w:val="left" w:pos="284"/>
          <w:tab w:val="left" w:pos="567"/>
          <w:tab w:val="left" w:pos="851"/>
          <w:tab w:val="left" w:pos="1134"/>
          <w:tab w:val="left" w:pos="1418"/>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6</w:t>
      </w:r>
      <w:r>
        <w:rPr>
          <w:rFonts w:ascii="Arial" w:hAnsi="Arial" w:cs="Arial"/>
          <w:b/>
          <w:sz w:val="20"/>
        </w:rPr>
        <w:tab/>
        <w:t>In welke mate was de wagen beladen (gewicht) toen deze in de aangegeven richting reed?</w:t>
      </w:r>
    </w:p>
    <w:p w:rsidR="008F6DE4" w:rsidRDefault="008F6DE4" w:rsidP="008F6DE4">
      <w:pPr>
        <w:tabs>
          <w:tab w:val="left" w:pos="284"/>
          <w:tab w:val="left" w:pos="567"/>
          <w:tab w:val="left" w:pos="851"/>
        </w:tabs>
        <w:ind w:left="284" w:hanging="284"/>
        <w:rPr>
          <w:rFonts w:ascii="Arial" w:hAnsi="Arial" w:cs="Arial"/>
          <w:sz w:val="8"/>
        </w:rPr>
      </w:pPr>
    </w:p>
    <w:p w:rsidR="008F6DE4" w:rsidRDefault="008F6DE4" w:rsidP="008F6DE4">
      <w:pPr>
        <w:tabs>
          <w:tab w:val="left" w:pos="284"/>
          <w:tab w:val="left" w:pos="567"/>
          <w:tab w:val="left" w:pos="851"/>
        </w:tabs>
        <w:ind w:left="284" w:hanging="284"/>
        <w:rPr>
          <w:rFonts w:ascii="Arial" w:hAnsi="Arial" w:cs="Arial"/>
        </w:rPr>
      </w:pPr>
    </w:p>
    <w:p w:rsidR="008F6DE4" w:rsidRDefault="008F6DE4" w:rsidP="008F6DE4">
      <w:pPr>
        <w:tabs>
          <w:tab w:val="left" w:pos="284"/>
          <w:tab w:val="left" w:pos="567"/>
          <w:tab w:val="left" w:pos="851"/>
        </w:tabs>
        <w:ind w:left="284" w:hanging="284"/>
        <w:rPr>
          <w:rFonts w:ascii="Arial" w:hAnsi="Arial" w:cs="Arial"/>
        </w:rPr>
      </w:pPr>
    </w:p>
    <w:p w:rsidR="008F6DE4" w:rsidRDefault="008F6DE4" w:rsidP="008F6DE4">
      <w:pPr>
        <w:tabs>
          <w:tab w:val="left" w:pos="284"/>
          <w:tab w:val="left" w:pos="567"/>
          <w:tab w:val="left" w:pos="851"/>
        </w:tabs>
        <w:ind w:left="284" w:hanging="284"/>
        <w:rPr>
          <w:rFonts w:ascii="Arial" w:hAnsi="Arial" w:cs="Arial"/>
        </w:rPr>
      </w:pPr>
      <w:r>
        <w:rPr>
          <w:rFonts w:ascii="Arial" w:hAnsi="Arial" w:cs="Arial"/>
        </w:rPr>
        <w:tab/>
        <w:t xml:space="preserve">............................................................. </w:t>
      </w:r>
    </w:p>
    <w:p w:rsidR="008F6DE4" w:rsidRDefault="008F6DE4" w:rsidP="008F6DE4">
      <w:pPr>
        <w:tabs>
          <w:tab w:val="left" w:pos="284"/>
          <w:tab w:val="left" w:pos="567"/>
          <w:tab w:val="left" w:pos="851"/>
        </w:tabs>
        <w:ind w:left="284" w:hanging="284"/>
        <w:rPr>
          <w:rFonts w:ascii="Arial" w:hAnsi="Arial" w:cs="Arial"/>
        </w:rPr>
      </w:pPr>
      <w:r>
        <w:rPr>
          <w:rFonts w:ascii="Arial" w:hAnsi="Arial" w:cs="Arial"/>
        </w:rPr>
        <w:tab/>
      </w:r>
      <w:r>
        <w:rPr>
          <w:rFonts w:ascii="Arial" w:hAnsi="Arial" w:cs="Arial"/>
          <w:i/>
        </w:rPr>
        <w:t>(graag aangeven in percentages; 0%=leeg, en 100% is vol)</w:t>
      </w:r>
    </w:p>
    <w:p w:rsidR="008F6DE4" w:rsidRDefault="008F6DE4" w:rsidP="008F6DE4">
      <w:pPr>
        <w:tabs>
          <w:tab w:val="left" w:pos="284"/>
          <w:tab w:val="left" w:pos="567"/>
          <w:tab w:val="left" w:pos="851"/>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7</w:t>
      </w:r>
      <w:r>
        <w:rPr>
          <w:rFonts w:ascii="Arial" w:hAnsi="Arial" w:cs="Arial"/>
          <w:b/>
          <w:sz w:val="20"/>
        </w:rPr>
        <w:tab/>
        <w:t xml:space="preserve">De plaats waar het voertuig werd waar- genomen en de richting waarin het toen reed, zijn vermeld in de brief. </w:t>
      </w:r>
    </w:p>
    <w:p w:rsidR="008F6DE4" w:rsidRDefault="008F6DE4" w:rsidP="008F6DE4">
      <w:pPr>
        <w:tabs>
          <w:tab w:val="left" w:pos="284"/>
          <w:tab w:val="left" w:pos="567"/>
          <w:tab w:val="left" w:pos="851"/>
        </w:tabs>
        <w:ind w:left="284" w:hanging="284"/>
        <w:rPr>
          <w:rFonts w:ascii="Arial" w:hAnsi="Arial" w:cs="Arial"/>
          <w:b/>
          <w:sz w:val="20"/>
        </w:rPr>
      </w:pPr>
      <w:r>
        <w:rPr>
          <w:rStyle w:val="al"/>
          <w:b/>
          <w:sz w:val="20"/>
        </w:rPr>
        <w:tab/>
        <w:t>W</w:t>
      </w:r>
      <w:r>
        <w:rPr>
          <w:rFonts w:ascii="Arial" w:hAnsi="Arial" w:cs="Arial"/>
          <w:b/>
          <w:sz w:val="20"/>
        </w:rPr>
        <w:t>at was het laatste vertrekadres VOORDAT het voertuig de plaats van waarneming passeerde in de aangegeven richting?</w:t>
      </w:r>
    </w:p>
    <w:p w:rsidR="008F6DE4" w:rsidRDefault="008F6DE4" w:rsidP="008F6DE4">
      <w:pPr>
        <w:tabs>
          <w:tab w:val="left" w:pos="-255"/>
          <w:tab w:val="left" w:pos="0"/>
          <w:tab w:val="left" w:pos="283"/>
          <w:tab w:val="left" w:pos="566"/>
          <w:tab w:val="left" w:pos="1132"/>
          <w:tab w:val="left" w:pos="1699"/>
          <w:tab w:val="left" w:pos="2265"/>
          <w:tab w:val="left" w:pos="2834"/>
          <w:tab w:val="left" w:pos="3398"/>
          <w:tab w:val="left" w:pos="3964"/>
        </w:tabs>
        <w:suppressAutoHyphens/>
        <w:spacing w:line="216" w:lineRule="auto"/>
        <w:ind w:left="283" w:hanging="283"/>
        <w:rPr>
          <w:rFonts w:ascii="Arial" w:hAnsi="Arial" w:cs="Arial"/>
          <w:i/>
          <w:sz w:val="8"/>
        </w:rPr>
      </w:pPr>
      <w:r>
        <w:rPr>
          <w:rFonts w:ascii="Arial" w:hAnsi="Arial" w:cs="Arial"/>
        </w:rPr>
        <w:tab/>
      </w:r>
    </w:p>
    <w:p w:rsidR="008F6DE4" w:rsidRDefault="008F6DE4" w:rsidP="008F6DE4">
      <w:pPr>
        <w:pStyle w:val="Koptekst"/>
        <w:rPr>
          <w:rFonts w:ascii="Arial" w:hAnsi="Arial" w:cs="Arial"/>
        </w:rPr>
      </w:pP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70"/>
        <w:gridCol w:w="627"/>
        <w:gridCol w:w="512"/>
        <w:gridCol w:w="511"/>
        <w:gridCol w:w="524"/>
        <w:gridCol w:w="441"/>
      </w:tblGrid>
      <w:tr w:rsidR="005A1A0C" w:rsidTr="005A1A0C">
        <w:tc>
          <w:tcPr>
            <w:tcW w:w="3187" w:type="pct"/>
            <w:gridSpan w:val="2"/>
          </w:tcPr>
          <w:p w:rsidR="008F6DE4" w:rsidRDefault="008F6DE4" w:rsidP="005A1A0C">
            <w:pPr>
              <w:pStyle w:val="Koptekst"/>
              <w:rPr>
                <w:rFonts w:ascii="Arial" w:hAnsi="Arial" w:cs="Arial"/>
                <w:sz w:val="20"/>
              </w:rPr>
            </w:pPr>
            <w:r>
              <w:rPr>
                <w:rFonts w:ascii="Arial" w:hAnsi="Arial" w:cs="Arial"/>
                <w:sz w:val="20"/>
              </w:rPr>
              <w:t>Postcode (alleen de cijfers):</w:t>
            </w:r>
          </w:p>
          <w:p w:rsidR="008F6DE4" w:rsidRDefault="008F6DE4" w:rsidP="005A1A0C">
            <w:pPr>
              <w:pStyle w:val="Koptekst"/>
              <w:rPr>
                <w:rFonts w:ascii="Arial" w:hAnsi="Arial" w:cs="Arial"/>
                <w:i/>
                <w:iCs/>
                <w:sz w:val="16"/>
              </w:rPr>
            </w:pPr>
            <w:r>
              <w:rPr>
                <w:rFonts w:ascii="Arial" w:hAnsi="Arial" w:cs="Arial"/>
                <w:i/>
                <w:iCs/>
                <w:sz w:val="16"/>
              </w:rPr>
              <w:t>s.v.p. geen postcode van een postbus opgeven</w:t>
            </w:r>
          </w:p>
        </w:tc>
        <w:tc>
          <w:tcPr>
            <w:tcW w:w="467" w:type="pct"/>
          </w:tcPr>
          <w:p w:rsidR="008F6DE4" w:rsidRDefault="008F6DE4" w:rsidP="005A1A0C">
            <w:pPr>
              <w:pStyle w:val="Koptekst"/>
              <w:rPr>
                <w:rFonts w:ascii="Arial" w:hAnsi="Arial" w:cs="Arial"/>
              </w:rPr>
            </w:pPr>
          </w:p>
        </w:tc>
        <w:tc>
          <w:tcPr>
            <w:tcW w:w="466" w:type="pct"/>
          </w:tcPr>
          <w:p w:rsidR="008F6DE4" w:rsidRDefault="008F6DE4" w:rsidP="005A1A0C">
            <w:pPr>
              <w:pStyle w:val="Koptekst"/>
              <w:rPr>
                <w:rFonts w:ascii="Arial" w:hAnsi="Arial" w:cs="Arial"/>
              </w:rPr>
            </w:pPr>
          </w:p>
        </w:tc>
        <w:tc>
          <w:tcPr>
            <w:tcW w:w="478" w:type="pct"/>
          </w:tcPr>
          <w:p w:rsidR="008F6DE4" w:rsidRDefault="008F6DE4" w:rsidP="005A1A0C">
            <w:pPr>
              <w:pStyle w:val="Koptekst"/>
              <w:rPr>
                <w:rFonts w:ascii="Arial" w:hAnsi="Arial" w:cs="Arial"/>
              </w:rPr>
            </w:pPr>
          </w:p>
        </w:tc>
        <w:tc>
          <w:tcPr>
            <w:tcW w:w="401" w:type="pct"/>
          </w:tcPr>
          <w:p w:rsidR="008F6DE4" w:rsidRDefault="008F6DE4" w:rsidP="005A1A0C">
            <w:pPr>
              <w:pStyle w:val="Koptekst"/>
              <w:rPr>
                <w:rFonts w:ascii="Arial" w:hAnsi="Arial" w:cs="Arial"/>
              </w:rPr>
            </w:pPr>
          </w:p>
        </w:tc>
      </w:tr>
      <w:tr w:rsidR="008F6DE4" w:rsidTr="005A1A0C">
        <w:trPr>
          <w:cantSplit/>
        </w:trPr>
        <w:tc>
          <w:tcPr>
            <w:tcW w:w="2615" w:type="pct"/>
          </w:tcPr>
          <w:p w:rsidR="008F6DE4" w:rsidRDefault="008F6DE4" w:rsidP="005A1A0C">
            <w:pPr>
              <w:pStyle w:val="Koptekst"/>
              <w:rPr>
                <w:rFonts w:ascii="Arial" w:hAnsi="Arial" w:cs="Arial"/>
                <w:sz w:val="20"/>
              </w:rPr>
            </w:pPr>
            <w:r>
              <w:rPr>
                <w:rFonts w:ascii="Arial" w:hAnsi="Arial" w:cs="Arial"/>
                <w:sz w:val="20"/>
              </w:rPr>
              <w:t>Plaatsnaam, indien u de postcode niet weet::</w:t>
            </w:r>
          </w:p>
          <w:p w:rsidR="008F6DE4" w:rsidRDefault="008F6DE4" w:rsidP="005A1A0C">
            <w:pPr>
              <w:pStyle w:val="Koptekst"/>
              <w:rPr>
                <w:rFonts w:ascii="Arial" w:hAnsi="Arial" w:cs="Arial"/>
                <w:i/>
                <w:iCs/>
                <w:sz w:val="16"/>
              </w:rPr>
            </w:pPr>
            <w:r>
              <w:rPr>
                <w:rFonts w:ascii="Arial" w:hAnsi="Arial" w:cs="Arial"/>
                <w:i/>
                <w:iCs/>
                <w:sz w:val="16"/>
              </w:rPr>
              <w:t>indien buitenland, zowel land als plaatsnaam opgeven</w:t>
            </w:r>
          </w:p>
        </w:tc>
        <w:tc>
          <w:tcPr>
            <w:tcW w:w="2385" w:type="pct"/>
            <w:gridSpan w:val="5"/>
          </w:tcPr>
          <w:p w:rsidR="008F6DE4" w:rsidRDefault="008F6DE4" w:rsidP="005A1A0C">
            <w:pPr>
              <w:pStyle w:val="Koptekst"/>
              <w:rPr>
                <w:rFonts w:ascii="Arial" w:hAnsi="Arial" w:cs="Arial"/>
              </w:rPr>
            </w:pPr>
          </w:p>
        </w:tc>
      </w:tr>
      <w:tr w:rsidR="008F6DE4" w:rsidTr="005A1A0C">
        <w:trPr>
          <w:cantSplit/>
        </w:trPr>
        <w:tc>
          <w:tcPr>
            <w:tcW w:w="2615" w:type="pct"/>
          </w:tcPr>
          <w:p w:rsidR="008F6DE4" w:rsidRDefault="008F6DE4" w:rsidP="005A1A0C">
            <w:pPr>
              <w:pStyle w:val="Koptekst"/>
              <w:rPr>
                <w:rFonts w:ascii="Arial" w:hAnsi="Arial" w:cs="Arial"/>
                <w:sz w:val="20"/>
              </w:rPr>
            </w:pPr>
            <w:r>
              <w:rPr>
                <w:rFonts w:ascii="Arial" w:hAnsi="Arial" w:cs="Arial"/>
                <w:sz w:val="20"/>
              </w:rPr>
              <w:t>Straatnaam of gebouw, indien u de postcode niet weet:</w:t>
            </w:r>
          </w:p>
        </w:tc>
        <w:tc>
          <w:tcPr>
            <w:tcW w:w="2385" w:type="pct"/>
            <w:gridSpan w:val="5"/>
          </w:tcPr>
          <w:p w:rsidR="008F6DE4" w:rsidRDefault="008F6DE4" w:rsidP="005A1A0C">
            <w:pPr>
              <w:pStyle w:val="Koptekst"/>
              <w:rPr>
                <w:rFonts w:ascii="Arial" w:hAnsi="Arial" w:cs="Arial"/>
              </w:rPr>
            </w:pPr>
          </w:p>
        </w:tc>
      </w:tr>
    </w:tbl>
    <w:p w:rsidR="008F6DE4" w:rsidRDefault="008F6DE4" w:rsidP="008F6DE4">
      <w:pPr>
        <w:pStyle w:val="Koptekst"/>
        <w:rPr>
          <w:rFonts w:ascii="Arial" w:hAnsi="Arial" w:cs="Arial"/>
        </w:rPr>
      </w:pPr>
    </w:p>
    <w:p w:rsidR="008F6DE4" w:rsidRDefault="008F6DE4" w:rsidP="008F6DE4">
      <w:pPr>
        <w:tabs>
          <w:tab w:val="left" w:pos="284"/>
          <w:tab w:val="left" w:pos="567"/>
          <w:tab w:val="left" w:pos="851"/>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i/>
          <w:iCs/>
          <w:sz w:val="20"/>
        </w:rPr>
      </w:pPr>
      <w:r>
        <w:rPr>
          <w:rFonts w:ascii="Arial" w:hAnsi="Arial" w:cs="Arial"/>
          <w:b/>
          <w:i/>
          <w:iCs/>
          <w:sz w:val="20"/>
        </w:rPr>
        <w:t xml:space="preserve"> </w:t>
      </w:r>
      <w:r>
        <w:rPr>
          <w:rFonts w:ascii="Arial" w:hAnsi="Arial" w:cs="Arial"/>
          <w:b/>
          <w:i/>
          <w:iCs/>
          <w:sz w:val="20"/>
        </w:rPr>
        <w:tab/>
      </w:r>
      <w:proofErr w:type="spellStart"/>
      <w:r>
        <w:rPr>
          <w:rFonts w:ascii="Arial" w:hAnsi="Arial" w:cs="Arial"/>
          <w:b/>
          <w:i/>
          <w:iCs/>
          <w:sz w:val="20"/>
        </w:rPr>
        <w:t>S.v.p</w:t>
      </w:r>
      <w:proofErr w:type="spellEnd"/>
      <w:r>
        <w:rPr>
          <w:rFonts w:ascii="Arial" w:hAnsi="Arial" w:cs="Arial"/>
          <w:b/>
          <w:i/>
          <w:iCs/>
          <w:sz w:val="20"/>
        </w:rPr>
        <w:t xml:space="preserve"> doorgaan op de achterzijde van dit formulier!</w:t>
      </w:r>
    </w:p>
    <w:p w:rsidR="008F6DE4" w:rsidRDefault="008F6DE4" w:rsidP="008F6DE4">
      <w:pPr>
        <w:tabs>
          <w:tab w:val="left" w:pos="284"/>
          <w:tab w:val="left" w:pos="567"/>
          <w:tab w:val="left" w:pos="851"/>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 xml:space="preserve">8 </w:t>
      </w:r>
      <w:r>
        <w:rPr>
          <w:rFonts w:ascii="Arial" w:hAnsi="Arial" w:cs="Arial"/>
          <w:b/>
          <w:sz w:val="20"/>
        </w:rPr>
        <w:tab/>
        <w:t>Wat was het eerste aankomstadres NADAT het voertuig de plaats van waarneming passeerde in de aangegeven richting?</w:t>
      </w:r>
    </w:p>
    <w:p w:rsidR="008F6DE4" w:rsidRDefault="008F6DE4" w:rsidP="008F6DE4">
      <w:pPr>
        <w:pStyle w:val="Koptekst"/>
        <w:rPr>
          <w:rFonts w:ascii="Arial" w:hAnsi="Arial" w:cs="Arial"/>
        </w:rPr>
      </w:pP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70"/>
        <w:gridCol w:w="627"/>
        <w:gridCol w:w="512"/>
        <w:gridCol w:w="511"/>
        <w:gridCol w:w="524"/>
        <w:gridCol w:w="441"/>
      </w:tblGrid>
      <w:tr w:rsidR="005A1A0C" w:rsidTr="005A1A0C">
        <w:tc>
          <w:tcPr>
            <w:tcW w:w="3187" w:type="pct"/>
            <w:gridSpan w:val="2"/>
          </w:tcPr>
          <w:p w:rsidR="008F6DE4" w:rsidRDefault="008F6DE4" w:rsidP="005A1A0C">
            <w:pPr>
              <w:pStyle w:val="Koptekst"/>
              <w:rPr>
                <w:rFonts w:ascii="Arial" w:hAnsi="Arial" w:cs="Arial"/>
                <w:sz w:val="20"/>
              </w:rPr>
            </w:pPr>
            <w:r>
              <w:rPr>
                <w:rFonts w:ascii="Arial" w:hAnsi="Arial" w:cs="Arial"/>
                <w:sz w:val="20"/>
              </w:rPr>
              <w:t>Postcode (alleen de cijfers):</w:t>
            </w:r>
          </w:p>
          <w:p w:rsidR="008F6DE4" w:rsidRDefault="008F6DE4" w:rsidP="005A1A0C">
            <w:pPr>
              <w:pStyle w:val="Koptekst"/>
              <w:rPr>
                <w:rFonts w:ascii="Arial" w:hAnsi="Arial" w:cs="Arial"/>
                <w:i/>
                <w:iCs/>
                <w:sz w:val="16"/>
              </w:rPr>
            </w:pPr>
            <w:r>
              <w:rPr>
                <w:rFonts w:ascii="Arial" w:hAnsi="Arial" w:cs="Arial"/>
                <w:i/>
                <w:iCs/>
                <w:sz w:val="16"/>
              </w:rPr>
              <w:t>s.v.p. geen postcode van een postbus opgeven</w:t>
            </w:r>
          </w:p>
        </w:tc>
        <w:tc>
          <w:tcPr>
            <w:tcW w:w="467" w:type="pct"/>
          </w:tcPr>
          <w:p w:rsidR="008F6DE4" w:rsidRDefault="008F6DE4" w:rsidP="005A1A0C">
            <w:pPr>
              <w:pStyle w:val="Koptekst"/>
              <w:rPr>
                <w:rFonts w:ascii="Arial" w:hAnsi="Arial" w:cs="Arial"/>
              </w:rPr>
            </w:pPr>
          </w:p>
        </w:tc>
        <w:tc>
          <w:tcPr>
            <w:tcW w:w="466" w:type="pct"/>
          </w:tcPr>
          <w:p w:rsidR="008F6DE4" w:rsidRDefault="008F6DE4" w:rsidP="005A1A0C">
            <w:pPr>
              <w:pStyle w:val="Koptekst"/>
              <w:rPr>
                <w:rFonts w:ascii="Arial" w:hAnsi="Arial" w:cs="Arial"/>
              </w:rPr>
            </w:pPr>
          </w:p>
        </w:tc>
        <w:tc>
          <w:tcPr>
            <w:tcW w:w="478" w:type="pct"/>
          </w:tcPr>
          <w:p w:rsidR="008F6DE4" w:rsidRDefault="008F6DE4" w:rsidP="005A1A0C">
            <w:pPr>
              <w:pStyle w:val="Koptekst"/>
              <w:rPr>
                <w:rFonts w:ascii="Arial" w:hAnsi="Arial" w:cs="Arial"/>
              </w:rPr>
            </w:pPr>
          </w:p>
        </w:tc>
        <w:tc>
          <w:tcPr>
            <w:tcW w:w="401" w:type="pct"/>
          </w:tcPr>
          <w:p w:rsidR="008F6DE4" w:rsidRDefault="008F6DE4" w:rsidP="005A1A0C">
            <w:pPr>
              <w:pStyle w:val="Koptekst"/>
              <w:rPr>
                <w:rFonts w:ascii="Arial" w:hAnsi="Arial" w:cs="Arial"/>
              </w:rPr>
            </w:pPr>
          </w:p>
        </w:tc>
      </w:tr>
      <w:tr w:rsidR="008F6DE4" w:rsidTr="005A1A0C">
        <w:trPr>
          <w:cantSplit/>
        </w:trPr>
        <w:tc>
          <w:tcPr>
            <w:tcW w:w="2615" w:type="pct"/>
          </w:tcPr>
          <w:p w:rsidR="008F6DE4" w:rsidRDefault="008F6DE4" w:rsidP="005A1A0C">
            <w:pPr>
              <w:pStyle w:val="Koptekst"/>
              <w:rPr>
                <w:rFonts w:ascii="Arial" w:hAnsi="Arial" w:cs="Arial"/>
                <w:sz w:val="20"/>
              </w:rPr>
            </w:pPr>
            <w:r>
              <w:rPr>
                <w:rFonts w:ascii="Arial" w:hAnsi="Arial" w:cs="Arial"/>
                <w:sz w:val="20"/>
              </w:rPr>
              <w:t>Plaatsnaam, indien u de postcode niet weet::</w:t>
            </w:r>
          </w:p>
          <w:p w:rsidR="008F6DE4" w:rsidRDefault="008F6DE4" w:rsidP="005A1A0C">
            <w:pPr>
              <w:pStyle w:val="Koptekst"/>
              <w:rPr>
                <w:rFonts w:ascii="Arial" w:hAnsi="Arial" w:cs="Arial"/>
                <w:i/>
                <w:iCs/>
                <w:sz w:val="16"/>
              </w:rPr>
            </w:pPr>
            <w:r>
              <w:rPr>
                <w:rFonts w:ascii="Arial" w:hAnsi="Arial" w:cs="Arial"/>
                <w:i/>
                <w:iCs/>
                <w:sz w:val="16"/>
              </w:rPr>
              <w:t>indien buitenland, zowel land als plaatsnaam opgeven</w:t>
            </w:r>
          </w:p>
        </w:tc>
        <w:tc>
          <w:tcPr>
            <w:tcW w:w="2385" w:type="pct"/>
            <w:gridSpan w:val="5"/>
          </w:tcPr>
          <w:p w:rsidR="008F6DE4" w:rsidRDefault="008F6DE4" w:rsidP="005A1A0C">
            <w:pPr>
              <w:pStyle w:val="Koptekst"/>
              <w:rPr>
                <w:rFonts w:ascii="Arial" w:hAnsi="Arial" w:cs="Arial"/>
              </w:rPr>
            </w:pPr>
          </w:p>
        </w:tc>
      </w:tr>
      <w:tr w:rsidR="008F6DE4" w:rsidTr="005A1A0C">
        <w:trPr>
          <w:cantSplit/>
        </w:trPr>
        <w:tc>
          <w:tcPr>
            <w:tcW w:w="2615" w:type="pct"/>
          </w:tcPr>
          <w:p w:rsidR="008F6DE4" w:rsidRDefault="008F6DE4" w:rsidP="005A1A0C">
            <w:pPr>
              <w:pStyle w:val="Koptekst"/>
              <w:rPr>
                <w:rFonts w:ascii="Arial" w:hAnsi="Arial" w:cs="Arial"/>
                <w:sz w:val="20"/>
              </w:rPr>
            </w:pPr>
            <w:r>
              <w:rPr>
                <w:rFonts w:ascii="Arial" w:hAnsi="Arial" w:cs="Arial"/>
                <w:sz w:val="20"/>
              </w:rPr>
              <w:t>Straatnaam of gebouw, indien u de postcode niet weet:</w:t>
            </w:r>
          </w:p>
        </w:tc>
        <w:tc>
          <w:tcPr>
            <w:tcW w:w="2385" w:type="pct"/>
            <w:gridSpan w:val="5"/>
          </w:tcPr>
          <w:p w:rsidR="008F6DE4" w:rsidRDefault="008F6DE4" w:rsidP="005A1A0C">
            <w:pPr>
              <w:pStyle w:val="Koptekst"/>
              <w:rPr>
                <w:rFonts w:ascii="Arial" w:hAnsi="Arial" w:cs="Arial"/>
              </w:rPr>
            </w:pPr>
          </w:p>
        </w:tc>
      </w:tr>
    </w:tbl>
    <w:p w:rsidR="008F6DE4" w:rsidRDefault="008F6DE4" w:rsidP="008F6DE4">
      <w:pPr>
        <w:pStyle w:val="Plattetekst3"/>
        <w:rPr>
          <w:rFonts w:ascii="Arial" w:hAnsi="Arial" w:cs="Arial"/>
          <w:bCs/>
          <w:i/>
          <w:iCs/>
          <w:sz w:val="20"/>
        </w:rPr>
      </w:pPr>
    </w:p>
    <w:p w:rsidR="008F6DE4" w:rsidRDefault="008F6DE4" w:rsidP="008F6DE4">
      <w:pPr>
        <w:pStyle w:val="Plattetekst3"/>
        <w:rPr>
          <w:rFonts w:ascii="Arial" w:hAnsi="Arial" w:cs="Arial"/>
          <w:bCs/>
          <w:i/>
          <w:iCs/>
          <w:sz w:val="20"/>
        </w:rPr>
      </w:pPr>
      <w:r>
        <w:rPr>
          <w:rFonts w:ascii="Arial" w:hAnsi="Arial" w:cs="Arial"/>
          <w:bCs/>
          <w:i/>
          <w:iCs/>
          <w:sz w:val="20"/>
        </w:rPr>
        <w:t>De volgende vraag gaat over het soort vervoerde lading. Indien het voertuig geen lading vervoerde dan kunt u doorgaan naar de laatste vraag (vraag 10).</w:t>
      </w:r>
    </w:p>
    <w:p w:rsidR="008F6DE4" w:rsidRDefault="008F6DE4" w:rsidP="008F6DE4">
      <w:pPr>
        <w:pStyle w:val="Plattetekst3"/>
        <w:rPr>
          <w:rFonts w:ascii="Arial" w:hAnsi="Arial" w:cs="Arial"/>
          <w:b/>
          <w:sz w:val="20"/>
        </w:rPr>
      </w:pPr>
    </w:p>
    <w:p w:rsidR="008F6DE4" w:rsidRDefault="008F6DE4" w:rsidP="008F6DE4">
      <w:pPr>
        <w:pStyle w:val="Plattetekst3"/>
        <w:rPr>
          <w:rFonts w:ascii="Arial" w:hAnsi="Arial" w:cs="Arial"/>
          <w:b/>
          <w:bCs/>
          <w:sz w:val="20"/>
        </w:rPr>
      </w:pPr>
      <w:r>
        <w:rPr>
          <w:rFonts w:ascii="Arial" w:hAnsi="Arial" w:cs="Arial"/>
          <w:b/>
          <w:bCs/>
          <w:sz w:val="20"/>
        </w:rPr>
        <w:t>9a  Welke soorten goederen werden vervoerd?</w:t>
      </w:r>
    </w:p>
    <w:p w:rsidR="008F6DE4" w:rsidRDefault="008F6DE4" w:rsidP="008F6DE4">
      <w:pPr>
        <w:tabs>
          <w:tab w:val="left" w:pos="284"/>
          <w:tab w:val="left" w:pos="567"/>
          <w:tab w:val="left" w:pos="851"/>
        </w:tabs>
        <w:rPr>
          <w:rStyle w:val="num"/>
          <w:rFonts w:cs="Arial"/>
        </w:rPr>
      </w:pPr>
      <w:r>
        <w:rPr>
          <w:rStyle w:val="num"/>
          <w:rFonts w:cs="Arial"/>
        </w:rPr>
        <w:tab/>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 xml:space="preserve">landbouw </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voedingsmiddelen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vaste brandstoffen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aardolieproducten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ertsen en metalen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bouwmateriaal</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chemie producten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meststoffen</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afval</w:t>
      </w:r>
    </w:p>
    <w:p w:rsidR="008F6DE4" w:rsidRDefault="008F6DE4" w:rsidP="008F6DE4">
      <w:pPr>
        <w:tabs>
          <w:tab w:val="left" w:pos="284"/>
          <w:tab w:val="left" w:pos="567"/>
          <w:tab w:val="left" w:pos="851"/>
        </w:tabs>
        <w:rPr>
          <w:rStyle w:val="num"/>
          <w:rFonts w:cs="Arial"/>
        </w:rPr>
      </w:pPr>
      <w:r>
        <w:rPr>
          <w:rStyle w:val="num"/>
          <w:rFonts w:cs="Arial"/>
        </w:rPr>
        <w:tab/>
      </w:r>
      <w:r>
        <w:rPr>
          <w:rStyle w:val="num"/>
          <w:rFonts w:cs="Arial"/>
          <w:sz w:val="20"/>
        </w:rPr>
        <w:t></w:t>
      </w:r>
      <w:r>
        <w:rPr>
          <w:rStyle w:val="num"/>
          <w:rFonts w:cs="Arial"/>
        </w:rPr>
        <w:tab/>
        <w:t>anders, namelijk: ....................................</w:t>
      </w:r>
    </w:p>
    <w:p w:rsidR="008F6DE4" w:rsidRDefault="008F6DE4" w:rsidP="008F6DE4">
      <w:pPr>
        <w:tabs>
          <w:tab w:val="left" w:pos="284"/>
          <w:tab w:val="left" w:pos="567"/>
          <w:tab w:val="left" w:pos="851"/>
        </w:tabs>
        <w:ind w:left="284" w:hanging="284"/>
        <w:rPr>
          <w:rStyle w:val="num"/>
          <w:rFonts w:cs="Arial"/>
        </w:rPr>
      </w:pPr>
      <w:r>
        <w:rPr>
          <w:rStyle w:val="num"/>
          <w:rFonts w:cs="Arial"/>
          <w:sz w:val="20"/>
        </w:rPr>
        <w:tab/>
      </w:r>
      <w:r>
        <w:rPr>
          <w:rStyle w:val="num"/>
          <w:rFonts w:cs="Arial"/>
          <w:sz w:val="20"/>
        </w:rPr>
        <w:t></w:t>
      </w:r>
      <w:r>
        <w:rPr>
          <w:rStyle w:val="num"/>
          <w:rFonts w:cs="Arial"/>
        </w:rPr>
        <w:tab/>
        <w:t>niet van toepassing (geen vervoer van goederen)</w:t>
      </w:r>
    </w:p>
    <w:p w:rsidR="008F6DE4" w:rsidRDefault="008F6DE4" w:rsidP="008F6DE4">
      <w:pPr>
        <w:pStyle w:val="Plattetekst3"/>
        <w:rPr>
          <w:rFonts w:ascii="Arial" w:hAnsi="Arial" w:cs="Arial"/>
          <w:b/>
          <w:sz w:val="20"/>
        </w:rPr>
      </w:pPr>
    </w:p>
    <w:p w:rsidR="008F6DE4" w:rsidRDefault="008F6DE4" w:rsidP="008F6DE4">
      <w:pPr>
        <w:pStyle w:val="Plattetekst3"/>
        <w:rPr>
          <w:rFonts w:ascii="Arial" w:hAnsi="Arial" w:cs="Arial"/>
          <w:b/>
          <w:sz w:val="20"/>
        </w:rPr>
      </w:pPr>
      <w:r>
        <w:rPr>
          <w:rFonts w:ascii="Arial" w:hAnsi="Arial" w:cs="Arial"/>
          <w:b/>
          <w:sz w:val="20"/>
        </w:rPr>
        <w:t>9b  Welke soorten goederen werden vervoerd en wat was het gewicht per soort?</w:t>
      </w:r>
      <w:r>
        <w:rPr>
          <w:rFonts w:ascii="Arial" w:hAnsi="Arial" w:cs="Arial"/>
          <w:b/>
          <w:sz w:val="20"/>
        </w:rPr>
        <w:tab/>
        <w:t xml:space="preserve"> </w:t>
      </w:r>
    </w:p>
    <w:p w:rsidR="008F6DE4" w:rsidRDefault="008F6DE4" w:rsidP="008F6DE4">
      <w:pPr>
        <w:pStyle w:val="Plattetekst3"/>
        <w:rPr>
          <w:rFonts w:ascii="Arial" w:hAnsi="Arial" w:cs="Arial"/>
          <w:bCs/>
          <w:i/>
          <w:iCs/>
          <w:sz w:val="20"/>
        </w:rPr>
      </w:pPr>
      <w:r>
        <w:rPr>
          <w:rFonts w:ascii="Arial" w:hAnsi="Arial" w:cs="Arial"/>
          <w:bCs/>
          <w:i/>
          <w:iCs/>
          <w:sz w:val="20"/>
        </w:rPr>
        <w:t>(Indien u de NSTR-code van de goederen kent, mag dat ook worden ingevuld)</w:t>
      </w:r>
      <w:r>
        <w:rPr>
          <w:rFonts w:ascii="Arial" w:hAnsi="Arial" w:cs="Arial"/>
          <w:bCs/>
          <w:i/>
          <w:iCs/>
          <w:sz w:val="20"/>
        </w:rPr>
        <w:tab/>
      </w:r>
      <w:r>
        <w:rPr>
          <w:rFonts w:ascii="Arial" w:hAnsi="Arial" w:cs="Arial"/>
          <w:bCs/>
          <w:i/>
          <w:iCs/>
          <w:sz w:val="20"/>
        </w:rPr>
        <w:tab/>
      </w:r>
      <w:r>
        <w:rPr>
          <w:rFonts w:ascii="Arial" w:hAnsi="Arial" w:cs="Arial"/>
          <w:bCs/>
          <w:i/>
          <w:iCs/>
          <w:sz w:val="20"/>
        </w:rPr>
        <w:tab/>
      </w:r>
    </w:p>
    <w:p w:rsidR="008F6DE4" w:rsidRDefault="008F6DE4" w:rsidP="008F6DE4">
      <w:pPr>
        <w:tabs>
          <w:tab w:val="left" w:pos="284"/>
          <w:tab w:val="left" w:pos="567"/>
          <w:tab w:val="left" w:pos="851"/>
        </w:tabs>
        <w:ind w:left="284" w:hanging="284"/>
        <w:textAlignment w:val="auto"/>
        <w:rPr>
          <w:rFonts w:ascii="Arial" w:hAnsi="Arial" w:cs="Arial"/>
          <w:b/>
          <w:sz w:val="20"/>
        </w:rPr>
      </w:pPr>
    </w:p>
    <w:tbl>
      <w:tblPr>
        <w:tblW w:w="0" w:type="auto"/>
        <w:tblInd w:w="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62"/>
        <w:gridCol w:w="1134"/>
        <w:gridCol w:w="317"/>
        <w:gridCol w:w="318"/>
        <w:gridCol w:w="318"/>
        <w:gridCol w:w="159"/>
        <w:gridCol w:w="158"/>
        <w:gridCol w:w="318"/>
        <w:gridCol w:w="318"/>
        <w:gridCol w:w="318"/>
      </w:tblGrid>
      <w:tr w:rsidR="008F6DE4" w:rsidTr="005A1A0C">
        <w:tc>
          <w:tcPr>
            <w:tcW w:w="1062"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rPr>
                <w:rFonts w:ascii="Arial" w:hAnsi="Arial" w:cs="Arial"/>
                <w:b/>
              </w:rPr>
            </w:pPr>
            <w:r>
              <w:rPr>
                <w:rFonts w:ascii="Arial" w:hAnsi="Arial" w:cs="Arial"/>
                <w:b/>
              </w:rPr>
              <w:t>soort 1:</w:t>
            </w:r>
          </w:p>
        </w:tc>
        <w:tc>
          <w:tcPr>
            <w:tcW w:w="3358" w:type="dxa"/>
            <w:gridSpan w:val="9"/>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r>
      <w:tr w:rsidR="008F6DE4" w:rsidTr="005A1A0C">
        <w:tc>
          <w:tcPr>
            <w:tcW w:w="2196"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gewicht soort 1:</w:t>
            </w:r>
          </w:p>
        </w:tc>
        <w:tc>
          <w:tcPr>
            <w:tcW w:w="317"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r>
      <w:tr w:rsidR="008F6DE4" w:rsidTr="005A1A0C">
        <w:tc>
          <w:tcPr>
            <w:tcW w:w="2196" w:type="dxa"/>
            <w:gridSpan w:val="2"/>
            <w:tcBorders>
              <w:top w:val="single" w:sz="4" w:space="0" w:color="auto"/>
              <w:left w:val="single" w:sz="4" w:space="0" w:color="auto"/>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dit is in:</w:t>
            </w:r>
          </w:p>
        </w:tc>
        <w:tc>
          <w:tcPr>
            <w:tcW w:w="1112" w:type="dxa"/>
            <w:gridSpan w:val="4"/>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sym w:font="Wingdings" w:char="006F"/>
            </w:r>
            <w:r>
              <w:rPr>
                <w:rFonts w:ascii="Arial" w:hAnsi="Arial" w:cs="Arial"/>
                <w:bCs/>
              </w:rPr>
              <w:t xml:space="preserve">  1. ton</w:t>
            </w:r>
          </w:p>
        </w:tc>
        <w:tc>
          <w:tcPr>
            <w:tcW w:w="1112" w:type="dxa"/>
            <w:gridSpan w:val="4"/>
            <w:tcBorders>
              <w:top w:val="single" w:sz="4" w:space="0" w:color="auto"/>
              <w:left w:val="nil"/>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sym w:font="Wingdings" w:char="006F"/>
            </w:r>
            <w:r>
              <w:rPr>
                <w:rFonts w:ascii="Arial" w:hAnsi="Arial" w:cs="Arial"/>
                <w:bCs/>
              </w:rPr>
              <w:t xml:space="preserve">  </w:t>
            </w:r>
            <w:smartTag w:uri="urn:schemas-microsoft-com:office:smarttags" w:element="metricconverter">
              <w:smartTagPr>
                <w:attr w:name="ProductID" w:val="2. kg"/>
              </w:smartTagPr>
              <w:r>
                <w:rPr>
                  <w:rFonts w:ascii="Arial" w:hAnsi="Arial" w:cs="Arial"/>
                  <w:bCs/>
                </w:rPr>
                <w:t>2. kg</w:t>
              </w:r>
            </w:smartTag>
          </w:p>
        </w:tc>
      </w:tr>
      <w:tr w:rsidR="008F6DE4" w:rsidTr="005A1A0C">
        <w:tc>
          <w:tcPr>
            <w:tcW w:w="2196"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geschatte waarde lading</w:t>
            </w:r>
          </w:p>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in euro x 1.000:</w:t>
            </w:r>
          </w:p>
        </w:tc>
        <w:tc>
          <w:tcPr>
            <w:tcW w:w="317"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r>
      <w:tr w:rsidR="008F6DE4" w:rsidTr="005A1A0C">
        <w:tc>
          <w:tcPr>
            <w:tcW w:w="2196" w:type="dxa"/>
            <w:gridSpan w:val="2"/>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7" w:type="dxa"/>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7" w:type="dxa"/>
            <w:gridSpan w:val="2"/>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r>
      <w:tr w:rsidR="008F6DE4" w:rsidTr="005A1A0C">
        <w:tc>
          <w:tcPr>
            <w:tcW w:w="1062"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rPr>
                <w:rFonts w:ascii="Arial" w:hAnsi="Arial" w:cs="Arial"/>
                <w:b/>
              </w:rPr>
            </w:pPr>
            <w:r>
              <w:rPr>
                <w:rFonts w:ascii="Arial" w:hAnsi="Arial" w:cs="Arial"/>
                <w:b/>
              </w:rPr>
              <w:t>soort 2:</w:t>
            </w:r>
          </w:p>
        </w:tc>
        <w:tc>
          <w:tcPr>
            <w:tcW w:w="3358" w:type="dxa"/>
            <w:gridSpan w:val="9"/>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r>
      <w:tr w:rsidR="008F6DE4" w:rsidTr="005A1A0C">
        <w:tc>
          <w:tcPr>
            <w:tcW w:w="2196"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gewicht soort 2:</w:t>
            </w:r>
          </w:p>
        </w:tc>
        <w:tc>
          <w:tcPr>
            <w:tcW w:w="317"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r>
      <w:tr w:rsidR="008F6DE4" w:rsidTr="005A1A0C">
        <w:tc>
          <w:tcPr>
            <w:tcW w:w="2196" w:type="dxa"/>
            <w:gridSpan w:val="2"/>
            <w:tcBorders>
              <w:top w:val="single" w:sz="4" w:space="0" w:color="auto"/>
              <w:left w:val="single" w:sz="4" w:space="0" w:color="auto"/>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dit is in:</w:t>
            </w:r>
          </w:p>
        </w:tc>
        <w:tc>
          <w:tcPr>
            <w:tcW w:w="1112" w:type="dxa"/>
            <w:gridSpan w:val="4"/>
            <w:tcBorders>
              <w:top w:val="single" w:sz="4" w:space="0" w:color="auto"/>
              <w:left w:val="nil"/>
              <w:bottom w:val="single" w:sz="4" w:space="0" w:color="auto"/>
              <w:right w:val="nil"/>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sym w:font="Wingdings" w:char="006F"/>
            </w:r>
            <w:r>
              <w:rPr>
                <w:rFonts w:ascii="Arial" w:hAnsi="Arial" w:cs="Arial"/>
                <w:bCs/>
              </w:rPr>
              <w:t xml:space="preserve">  1. ton</w:t>
            </w:r>
          </w:p>
        </w:tc>
        <w:tc>
          <w:tcPr>
            <w:tcW w:w="1112" w:type="dxa"/>
            <w:gridSpan w:val="4"/>
            <w:tcBorders>
              <w:top w:val="single" w:sz="4" w:space="0" w:color="auto"/>
              <w:left w:val="nil"/>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sym w:font="Wingdings" w:char="006F"/>
            </w:r>
            <w:r>
              <w:rPr>
                <w:rFonts w:ascii="Arial" w:hAnsi="Arial" w:cs="Arial"/>
                <w:bCs/>
              </w:rPr>
              <w:t xml:space="preserve">  </w:t>
            </w:r>
            <w:smartTag w:uri="urn:schemas-microsoft-com:office:smarttags" w:element="metricconverter">
              <w:smartTagPr>
                <w:attr w:name="ProductID" w:val="2. kg"/>
              </w:smartTagPr>
              <w:r>
                <w:rPr>
                  <w:rFonts w:ascii="Arial" w:hAnsi="Arial" w:cs="Arial"/>
                  <w:bCs/>
                </w:rPr>
                <w:t>2. kg</w:t>
              </w:r>
            </w:smartTag>
          </w:p>
        </w:tc>
      </w:tr>
      <w:tr w:rsidR="008F6DE4" w:rsidTr="005A1A0C">
        <w:tc>
          <w:tcPr>
            <w:tcW w:w="2196"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geschatte waarde lading</w:t>
            </w:r>
          </w:p>
          <w:p w:rsidR="008F6DE4" w:rsidRDefault="008F6DE4" w:rsidP="005A1A0C">
            <w:pPr>
              <w:tabs>
                <w:tab w:val="left" w:pos="284"/>
                <w:tab w:val="left" w:pos="567"/>
                <w:tab w:val="left" w:pos="851"/>
              </w:tabs>
              <w:spacing w:line="360" w:lineRule="auto"/>
              <w:jc w:val="right"/>
              <w:rPr>
                <w:rFonts w:ascii="Arial" w:hAnsi="Arial" w:cs="Arial"/>
                <w:bCs/>
              </w:rPr>
            </w:pPr>
            <w:r>
              <w:rPr>
                <w:rFonts w:ascii="Arial" w:hAnsi="Arial" w:cs="Arial"/>
                <w:bCs/>
              </w:rPr>
              <w:t>in euro x 1.000:</w:t>
            </w:r>
          </w:p>
        </w:tc>
        <w:tc>
          <w:tcPr>
            <w:tcW w:w="317"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7" w:type="dxa"/>
            <w:gridSpan w:val="2"/>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c>
          <w:tcPr>
            <w:tcW w:w="318" w:type="dxa"/>
            <w:tcBorders>
              <w:top w:val="single" w:sz="4" w:space="0" w:color="auto"/>
              <w:left w:val="single" w:sz="4" w:space="0" w:color="auto"/>
              <w:bottom w:val="single" w:sz="4" w:space="0" w:color="auto"/>
              <w:right w:val="single" w:sz="4" w:space="0" w:color="auto"/>
            </w:tcBorders>
            <w:vAlign w:val="center"/>
          </w:tcPr>
          <w:p w:rsidR="008F6DE4" w:rsidRDefault="008F6DE4" w:rsidP="005A1A0C">
            <w:pPr>
              <w:tabs>
                <w:tab w:val="left" w:pos="284"/>
                <w:tab w:val="left" w:pos="567"/>
                <w:tab w:val="left" w:pos="851"/>
              </w:tabs>
              <w:spacing w:line="360" w:lineRule="auto"/>
              <w:jc w:val="right"/>
              <w:rPr>
                <w:rFonts w:ascii="Arial" w:hAnsi="Arial" w:cs="Arial"/>
                <w:b/>
              </w:rPr>
            </w:pPr>
          </w:p>
        </w:tc>
      </w:tr>
    </w:tbl>
    <w:p w:rsidR="008F6DE4" w:rsidRDefault="008F6DE4" w:rsidP="008F6DE4">
      <w:pPr>
        <w:tabs>
          <w:tab w:val="left" w:pos="284"/>
          <w:tab w:val="left" w:pos="567"/>
          <w:tab w:val="left" w:pos="851"/>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p>
    <w:p w:rsidR="008F6DE4" w:rsidRDefault="008F6DE4" w:rsidP="008F6DE4">
      <w:pPr>
        <w:tabs>
          <w:tab w:val="left" w:pos="284"/>
          <w:tab w:val="left" w:pos="567"/>
          <w:tab w:val="left" w:pos="851"/>
        </w:tabs>
        <w:ind w:left="284" w:hanging="284"/>
        <w:rPr>
          <w:rFonts w:ascii="Arial" w:hAnsi="Arial" w:cs="Arial"/>
          <w:b/>
          <w:sz w:val="20"/>
        </w:rPr>
      </w:pPr>
      <w:r>
        <w:rPr>
          <w:rFonts w:ascii="Arial" w:hAnsi="Arial" w:cs="Arial"/>
          <w:b/>
          <w:sz w:val="20"/>
        </w:rPr>
        <w:t>10 Wat is de postcode van uw bedrijfsvestiging?</w:t>
      </w:r>
    </w:p>
    <w:p w:rsidR="008F6DE4" w:rsidRDefault="008F6DE4" w:rsidP="008F6DE4">
      <w:pPr>
        <w:tabs>
          <w:tab w:val="left" w:pos="284"/>
          <w:tab w:val="left" w:pos="567"/>
          <w:tab w:val="left" w:pos="851"/>
        </w:tabs>
        <w:ind w:left="284" w:hanging="284"/>
        <w:rPr>
          <w:rFonts w:ascii="Arial" w:hAnsi="Arial" w:cs="Arial"/>
        </w:rPr>
      </w:pPr>
    </w:p>
    <w:p w:rsidR="008F6DE4" w:rsidRDefault="008F6DE4" w:rsidP="008F6DE4">
      <w:pPr>
        <w:tabs>
          <w:tab w:val="left" w:pos="284"/>
          <w:tab w:val="left" w:pos="567"/>
          <w:tab w:val="left" w:pos="851"/>
        </w:tabs>
        <w:ind w:left="284" w:hanging="284"/>
        <w:rPr>
          <w:rFonts w:ascii="Arial" w:hAnsi="Arial" w:cs="Arial"/>
        </w:rPr>
      </w:pPr>
      <w:r>
        <w:rPr>
          <w:rFonts w:ascii="Arial" w:hAnsi="Arial" w:cs="Arial"/>
        </w:rPr>
        <w:tab/>
        <w:t xml:space="preserve"> </w:t>
      </w:r>
      <w:r>
        <w:rPr>
          <w:rFonts w:ascii="Arial" w:hAnsi="Arial" w:cs="Arial"/>
        </w:rPr>
        <w:tab/>
      </w:r>
    </w:p>
    <w:p w:rsidR="008F6DE4" w:rsidRDefault="008F6DE4" w:rsidP="0015065F">
      <w:pPr>
        <w:tabs>
          <w:tab w:val="left" w:pos="284"/>
          <w:tab w:val="left" w:pos="567"/>
          <w:tab w:val="left" w:pos="851"/>
        </w:tabs>
        <w:spacing w:line="240" w:lineRule="auto"/>
        <w:ind w:left="284" w:hanging="284"/>
        <w:rPr>
          <w:rFonts w:ascii="Arial" w:hAnsi="Arial" w:cs="Arial"/>
        </w:rPr>
      </w:pPr>
      <w:r>
        <w:rPr>
          <w:rFonts w:ascii="Arial" w:hAnsi="Arial" w:cs="Arial"/>
        </w:rPr>
        <w:object w:dxaOrig="2011" w:dyaOrig="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6.25pt" o:ole="" fillcolor="window">
            <v:imagedata r:id="rId13" o:title=""/>
          </v:shape>
          <o:OLEObject Type="Embed" ProgID="Word.Picture.8" ShapeID="_x0000_i1025" DrawAspect="Content" ObjectID="_1748156231" r:id="rId14"/>
        </w:object>
      </w:r>
      <w:proofErr w:type="spellStart"/>
      <w:r>
        <w:rPr>
          <w:rFonts w:ascii="Arial" w:hAnsi="Arial" w:cs="Arial"/>
          <w:i/>
        </w:rPr>
        <w:t>evt</w:t>
      </w:r>
      <w:proofErr w:type="spellEnd"/>
      <w:r>
        <w:rPr>
          <w:rFonts w:ascii="Arial" w:hAnsi="Arial" w:cs="Arial"/>
          <w:i/>
        </w:rPr>
        <w:t xml:space="preserve"> plaatsnaam</w:t>
      </w:r>
      <w:r>
        <w:rPr>
          <w:rFonts w:ascii="Arial" w:hAnsi="Arial" w:cs="Arial"/>
        </w:rPr>
        <w:t>:..................</w:t>
      </w:r>
    </w:p>
    <w:p w:rsidR="008F6DE4" w:rsidRDefault="008F6DE4" w:rsidP="008F6DE4">
      <w:pPr>
        <w:pStyle w:val="Plattetekst3"/>
        <w:rPr>
          <w:rFonts w:ascii="Arial" w:hAnsi="Arial" w:cs="Arial"/>
          <w:b/>
          <w:sz w:val="20"/>
        </w:rPr>
      </w:pPr>
    </w:p>
    <w:p w:rsidR="008F6DE4" w:rsidRDefault="008F6DE4" w:rsidP="008F6DE4">
      <w:pPr>
        <w:pStyle w:val="Plattetekst3"/>
        <w:rPr>
          <w:rFonts w:ascii="Arial" w:hAnsi="Arial" w:cs="Arial"/>
          <w:b/>
          <w:sz w:val="20"/>
        </w:rPr>
      </w:pPr>
    </w:p>
    <w:p w:rsidR="008F6DE4" w:rsidRDefault="008F6DE4" w:rsidP="008F6DE4">
      <w:pPr>
        <w:pStyle w:val="Plattetekst3"/>
        <w:rPr>
          <w:rFonts w:ascii="Arial" w:hAnsi="Arial"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60"/>
      </w:tblGrid>
      <w:tr w:rsidR="008F6DE4" w:rsidTr="005A1A0C">
        <w:tc>
          <w:tcPr>
            <w:tcW w:w="5000" w:type="pct"/>
          </w:tcPr>
          <w:p w:rsidR="008F6DE4" w:rsidRDefault="008F6DE4" w:rsidP="005A1A0C">
            <w:pPr>
              <w:rPr>
                <w:rFonts w:ascii="Arial" w:hAnsi="Arial" w:cs="Arial"/>
                <w:sz w:val="20"/>
              </w:rPr>
            </w:pPr>
          </w:p>
          <w:p w:rsidR="008F6DE4" w:rsidRDefault="008F6DE4" w:rsidP="005A1A0C">
            <w:pPr>
              <w:rPr>
                <w:rFonts w:ascii="Arial" w:hAnsi="Arial" w:cs="Arial"/>
                <w:sz w:val="20"/>
              </w:rPr>
            </w:pPr>
            <w:r>
              <w:rPr>
                <w:rFonts w:ascii="Arial" w:hAnsi="Arial" w:cs="Arial"/>
                <w:sz w:val="20"/>
              </w:rPr>
              <w:t>Dit waren de vragen.</w:t>
            </w:r>
          </w:p>
          <w:p w:rsidR="008F6DE4" w:rsidRDefault="008F6DE4" w:rsidP="005A1A0C">
            <w:pPr>
              <w:rPr>
                <w:rFonts w:ascii="Arial" w:hAnsi="Arial" w:cs="Arial"/>
                <w:sz w:val="20"/>
              </w:rPr>
            </w:pPr>
            <w:r>
              <w:rPr>
                <w:rFonts w:ascii="Arial" w:hAnsi="Arial" w:cs="Arial"/>
                <w:sz w:val="20"/>
              </w:rPr>
              <w:t>Wilt u het ingevulde formulier in bijgevoegde antwoordenveloppe terugzenden?</w:t>
            </w:r>
          </w:p>
          <w:p w:rsidR="008F6DE4" w:rsidRDefault="008F6DE4" w:rsidP="005A1A0C">
            <w:pPr>
              <w:rPr>
                <w:rFonts w:ascii="Arial" w:hAnsi="Arial" w:cs="Arial"/>
                <w:sz w:val="20"/>
              </w:rPr>
            </w:pPr>
          </w:p>
          <w:p w:rsidR="008F6DE4" w:rsidRDefault="008F6DE4" w:rsidP="005A1A0C">
            <w:pPr>
              <w:rPr>
                <w:rFonts w:ascii="Arial" w:hAnsi="Arial" w:cs="Arial"/>
                <w:sz w:val="20"/>
              </w:rPr>
            </w:pPr>
            <w:r>
              <w:rPr>
                <w:rFonts w:ascii="Arial" w:hAnsi="Arial" w:cs="Arial"/>
                <w:sz w:val="20"/>
              </w:rPr>
              <w:t>Indien de antwoordenveloppe ontbreekt of u bent deze kwijtgeraakt, dan kunt u het ingevulde formulier zonder postzegel terugzenden aan:</w:t>
            </w:r>
          </w:p>
          <w:p w:rsidR="008F6DE4" w:rsidRDefault="008F6DE4" w:rsidP="005A1A0C">
            <w:pPr>
              <w:rPr>
                <w:rFonts w:ascii="Arial" w:hAnsi="Arial" w:cs="Arial"/>
                <w:sz w:val="20"/>
              </w:rPr>
            </w:pPr>
          </w:p>
          <w:p w:rsidR="008F6DE4" w:rsidRDefault="008F6DE4" w:rsidP="005A1A0C">
            <w:pPr>
              <w:pStyle w:val="Kop1"/>
              <w:rPr>
                <w:rFonts w:cs="Arial"/>
              </w:rPr>
            </w:pPr>
          </w:p>
          <w:p w:rsidR="008F6DE4" w:rsidRDefault="008F6DE4" w:rsidP="005A1A0C">
            <w:pPr>
              <w:rPr>
                <w:rFonts w:ascii="Arial" w:hAnsi="Arial" w:cs="Arial"/>
                <w:b/>
                <w:bCs/>
                <w:sz w:val="20"/>
              </w:rPr>
            </w:pPr>
            <w:r>
              <w:rPr>
                <w:rFonts w:ascii="Arial" w:hAnsi="Arial" w:cs="Arial"/>
                <w:b/>
                <w:bCs/>
                <w:sz w:val="20"/>
              </w:rPr>
              <w:t xml:space="preserve">Kentekenonderzoek Zuid Holland </w:t>
            </w:r>
          </w:p>
          <w:p w:rsidR="008F6DE4" w:rsidRDefault="008F6DE4" w:rsidP="005A1A0C">
            <w:pPr>
              <w:rPr>
                <w:rFonts w:ascii="Arial" w:hAnsi="Arial" w:cs="Arial"/>
                <w:b/>
                <w:bCs/>
                <w:sz w:val="20"/>
              </w:rPr>
            </w:pPr>
            <w:r>
              <w:rPr>
                <w:rFonts w:ascii="Arial" w:hAnsi="Arial" w:cs="Arial"/>
                <w:b/>
                <w:bCs/>
                <w:sz w:val="20"/>
              </w:rPr>
              <w:t>[Antwoordnummer]</w:t>
            </w:r>
          </w:p>
          <w:p w:rsidR="008F6DE4" w:rsidRDefault="008F6DE4" w:rsidP="005A1A0C">
            <w:pPr>
              <w:rPr>
                <w:rFonts w:ascii="Arial" w:hAnsi="Arial" w:cs="Arial"/>
                <w:b/>
                <w:bCs/>
                <w:sz w:val="20"/>
              </w:rPr>
            </w:pPr>
            <w:r>
              <w:rPr>
                <w:rFonts w:ascii="Arial" w:hAnsi="Arial" w:cs="Arial"/>
                <w:b/>
                <w:bCs/>
                <w:sz w:val="20"/>
              </w:rPr>
              <w:t>[Postcode] [Plaatsnaam]</w:t>
            </w:r>
          </w:p>
          <w:p w:rsidR="008F6DE4" w:rsidRDefault="008F6DE4" w:rsidP="005A1A0C">
            <w:pPr>
              <w:rPr>
                <w:rFonts w:ascii="Arial" w:hAnsi="Arial" w:cs="Arial"/>
                <w:sz w:val="20"/>
              </w:rPr>
            </w:pPr>
          </w:p>
          <w:p w:rsidR="008F6DE4" w:rsidRDefault="008F6DE4" w:rsidP="005A1A0C">
            <w:pPr>
              <w:pStyle w:val="Koptekst"/>
              <w:rPr>
                <w:rFonts w:ascii="Arial" w:hAnsi="Arial" w:cs="Arial"/>
                <w:b/>
                <w:bCs/>
                <w:i/>
                <w:iCs/>
                <w:sz w:val="20"/>
              </w:rPr>
            </w:pPr>
            <w:r>
              <w:rPr>
                <w:rFonts w:ascii="Arial" w:hAnsi="Arial" w:cs="Arial"/>
                <w:b/>
                <w:bCs/>
                <w:i/>
                <w:iCs/>
                <w:sz w:val="20"/>
              </w:rPr>
              <w:t>Hartelijk dank voor uw medewerking!</w:t>
            </w:r>
          </w:p>
        </w:tc>
      </w:tr>
    </w:tbl>
    <w:p w:rsidR="008F6DE4" w:rsidRDefault="008F6DE4" w:rsidP="008F6DE4">
      <w:pPr>
        <w:rPr>
          <w:rFonts w:ascii="Arial" w:hAnsi="Arial" w:cs="Arial"/>
          <w:i/>
          <w:sz w:val="20"/>
        </w:rPr>
      </w:pPr>
    </w:p>
    <w:p w:rsidR="008F6DE4" w:rsidRDefault="008F6DE4" w:rsidP="008F6DE4">
      <w:pPr>
        <w:tabs>
          <w:tab w:val="center" w:pos="2594"/>
        </w:tabs>
        <w:suppressAutoHyphens/>
        <w:spacing w:line="216" w:lineRule="auto"/>
        <w:rPr>
          <w:rFonts w:ascii="Arial" w:hAnsi="Arial" w:cs="Arial"/>
          <w:b/>
          <w:u w:val="single"/>
        </w:rPr>
      </w:pPr>
    </w:p>
    <w:p w:rsidR="0015065F" w:rsidRDefault="008F6DE4" w:rsidP="0015065F">
      <w:pPr>
        <w:rPr>
          <w:rFonts w:ascii="Arial" w:hAnsi="Arial" w:cs="Arial"/>
        </w:rPr>
      </w:pPr>
      <w:r w:rsidRPr="005A1A0C">
        <w:rPr>
          <w:b/>
        </w:rPr>
        <w:t>Ruimte voor opmerkingen</w:t>
      </w: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rsidP="0015065F">
      <w:pPr>
        <w:pBdr>
          <w:top w:val="single" w:sz="4" w:space="1" w:color="auto"/>
          <w:left w:val="single" w:sz="4" w:space="4" w:color="auto"/>
          <w:bottom w:val="single" w:sz="4" w:space="1" w:color="auto"/>
          <w:right w:val="single" w:sz="4" w:space="4" w:color="auto"/>
        </w:pBdr>
        <w:ind w:left="142" w:right="141"/>
        <w:rPr>
          <w:rFonts w:ascii="Arial" w:hAnsi="Arial" w:cs="Arial"/>
        </w:rPr>
      </w:pPr>
    </w:p>
    <w:p w:rsidR="0015065F" w:rsidRDefault="0015065F">
      <w:pPr>
        <w:spacing w:line="240" w:lineRule="auto"/>
        <w:rPr>
          <w:rFonts w:cs="Arial"/>
        </w:rPr>
        <w:sectPr w:rsidR="0015065F" w:rsidSect="005A1A0C">
          <w:type w:val="continuous"/>
          <w:pgSz w:w="11905" w:h="16837"/>
          <w:pgMar w:top="2267" w:right="139" w:bottom="1133" w:left="284" w:header="0" w:footer="0" w:gutter="0"/>
          <w:cols w:num="2" w:space="141"/>
          <w:titlePg/>
        </w:sectPr>
      </w:pPr>
    </w:p>
    <w:p w:rsidR="008F6DE4" w:rsidRDefault="008F6DE4">
      <w:pPr>
        <w:spacing w:line="240" w:lineRule="auto"/>
        <w:rPr>
          <w:rFonts w:ascii="Arial" w:eastAsia="Times New Roman" w:hAnsi="Arial" w:cs="Arial"/>
          <w:color w:val="auto"/>
          <w:sz w:val="20"/>
          <w:szCs w:val="20"/>
        </w:rPr>
      </w:pPr>
      <w:r>
        <w:rPr>
          <w:rFonts w:cs="Arial"/>
        </w:rPr>
        <w:br w:type="page"/>
      </w:r>
    </w:p>
    <w:p w:rsidR="005A1A0C" w:rsidRDefault="005A1A0C" w:rsidP="0015065F">
      <w:pPr>
        <w:pBdr>
          <w:top w:val="single" w:sz="6" w:space="0" w:color="auto"/>
        </w:pBdr>
        <w:tabs>
          <w:tab w:val="right" w:pos="9214"/>
        </w:tabs>
        <w:ind w:right="-1503" w:hanging="1418"/>
        <w:rPr>
          <w:rFonts w:ascii="Arial" w:hAnsi="Arial" w:cs="Arial"/>
        </w:rPr>
      </w:pPr>
      <w:r>
        <w:rPr>
          <w:rFonts w:ascii="Arial" w:hAnsi="Arial" w:cs="Arial"/>
          <w:b/>
        </w:rPr>
        <w:lastRenderedPageBreak/>
        <w:t>Enquête personenverkeer</w:t>
      </w:r>
      <w:r>
        <w:rPr>
          <w:rFonts w:ascii="Arial" w:hAnsi="Arial" w:cs="Arial"/>
          <w:b/>
          <w:sz w:val="22"/>
        </w:rPr>
        <w:tab/>
      </w:r>
      <w:r>
        <w:rPr>
          <w:rFonts w:ascii="Arial" w:hAnsi="Arial" w:cs="Arial"/>
          <w:b/>
        </w:rPr>
        <w:t>Rijkswaterstaat West-Nederland Zuid</w:t>
      </w:r>
    </w:p>
    <w:p w:rsidR="005A1A0C" w:rsidRDefault="005A1A0C" w:rsidP="008F6DE4">
      <w:pPr>
        <w:pStyle w:val="Plattetekst"/>
        <w:rPr>
          <w:rFonts w:cs="Arial"/>
        </w:rPr>
      </w:pPr>
    </w:p>
    <w:p w:rsidR="0015065F" w:rsidRDefault="0015065F" w:rsidP="008F6DE4">
      <w:pPr>
        <w:pStyle w:val="Plattetekst"/>
        <w:rPr>
          <w:rFonts w:cs="Arial"/>
        </w:rPr>
        <w:sectPr w:rsidR="0015065F" w:rsidSect="008F6DE4">
          <w:type w:val="continuous"/>
          <w:pgSz w:w="11905" w:h="16837"/>
          <w:pgMar w:top="2267" w:right="2097" w:bottom="1133" w:left="2097" w:header="0" w:footer="0" w:gutter="0"/>
          <w:cols w:space="708"/>
          <w:titlePg/>
        </w:sectPr>
      </w:pPr>
    </w:p>
    <w:p w:rsidR="008F6DE4" w:rsidRDefault="008F6DE4" w:rsidP="0015065F">
      <w:pPr>
        <w:pStyle w:val="Plattetekst"/>
        <w:rPr>
          <w:rFonts w:cs="Arial"/>
        </w:rPr>
      </w:pPr>
      <w:r>
        <w:rPr>
          <w:rFonts w:cs="Arial"/>
        </w:rPr>
        <w:t>Bij het adres in het briefhoofd van de begeleidende brief staat een tijdsperiode en een waarneempostnummer vermeld.</w:t>
      </w:r>
    </w:p>
    <w:p w:rsidR="008F6DE4" w:rsidRPr="00D73EC5" w:rsidRDefault="008F6DE4" w:rsidP="0015065F">
      <w:pPr>
        <w:spacing w:line="240" w:lineRule="auto"/>
        <w:rPr>
          <w:rFonts w:ascii="Arial" w:hAnsi="Arial" w:cs="Arial"/>
          <w:sz w:val="20"/>
        </w:rPr>
      </w:pPr>
    </w:p>
    <w:p w:rsidR="008F6DE4" w:rsidRPr="006407B4"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6407B4">
        <w:rPr>
          <w:rFonts w:ascii="Arial" w:hAnsi="Arial" w:cs="Arial"/>
          <w:b/>
          <w:bCs/>
          <w:sz w:val="20"/>
        </w:rPr>
        <w:t>Wilt u de tijdsperiode en het waarneempost- nummer hieronder invullen?</w:t>
      </w:r>
    </w:p>
    <w:p w:rsidR="008F6DE4" w:rsidRPr="00D73EC5" w:rsidRDefault="008F6DE4" w:rsidP="0015065F">
      <w:pPr>
        <w:spacing w:line="240" w:lineRule="auto"/>
        <w:rPr>
          <w:rFonts w:ascii="Arial" w:hAnsi="Arial" w:cs="Arial"/>
          <w:sz w:val="20"/>
        </w:rPr>
      </w:pPr>
    </w:p>
    <w:tbl>
      <w:tblPr>
        <w:tblpPr w:leftFromText="141" w:rightFromText="141" w:vertAnchor="text" w:horzAnchor="page" w:tblpX="3000" w:tblpY="-26"/>
        <w:tblOverlap w:val="never"/>
        <w:tblW w:w="2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7"/>
        <w:gridCol w:w="487"/>
        <w:gridCol w:w="550"/>
        <w:gridCol w:w="423"/>
        <w:gridCol w:w="488"/>
      </w:tblGrid>
      <w:tr w:rsidR="008F6DE4" w:rsidTr="005A1A0C">
        <w:trPr>
          <w:cantSplit/>
          <w:trHeight w:val="438"/>
        </w:trPr>
        <w:tc>
          <w:tcPr>
            <w:tcW w:w="1017" w:type="pct"/>
            <w:tcBorders>
              <w:bottom w:val="single" w:sz="4" w:space="0" w:color="auto"/>
            </w:tcBorders>
          </w:tcPr>
          <w:p w:rsidR="008F6DE4" w:rsidRPr="006407B4" w:rsidRDefault="008F6DE4" w:rsidP="0015065F">
            <w:pPr>
              <w:spacing w:line="240" w:lineRule="auto"/>
              <w:rPr>
                <w:rFonts w:ascii="Arial" w:hAnsi="Arial" w:cs="Arial"/>
                <w:sz w:val="20"/>
              </w:rPr>
            </w:pPr>
          </w:p>
          <w:p w:rsidR="008F6DE4" w:rsidRPr="006407B4" w:rsidRDefault="008F6DE4" w:rsidP="0015065F">
            <w:pPr>
              <w:spacing w:line="240" w:lineRule="auto"/>
              <w:rPr>
                <w:rFonts w:ascii="Arial" w:hAnsi="Arial" w:cs="Arial"/>
                <w:sz w:val="20"/>
              </w:rPr>
            </w:pPr>
          </w:p>
        </w:tc>
        <w:tc>
          <w:tcPr>
            <w:tcW w:w="996" w:type="pct"/>
            <w:tcBorders>
              <w:bottom w:val="single" w:sz="4" w:space="0" w:color="auto"/>
            </w:tcBorders>
          </w:tcPr>
          <w:p w:rsidR="008F6DE4" w:rsidRPr="006407B4" w:rsidRDefault="008F6DE4" w:rsidP="0015065F">
            <w:pPr>
              <w:spacing w:line="240" w:lineRule="auto"/>
              <w:rPr>
                <w:rFonts w:ascii="Arial" w:hAnsi="Arial" w:cs="Arial"/>
                <w:sz w:val="20"/>
              </w:rPr>
            </w:pPr>
          </w:p>
        </w:tc>
        <w:tc>
          <w:tcPr>
            <w:tcW w:w="1125" w:type="pct"/>
            <w:vMerge w:val="restart"/>
            <w:tcBorders>
              <w:top w:val="nil"/>
              <w:bottom w:val="single" w:sz="4" w:space="0" w:color="auto"/>
            </w:tcBorders>
            <w:vAlign w:val="center"/>
          </w:tcPr>
          <w:p w:rsidR="008F6DE4" w:rsidRPr="006407B4" w:rsidRDefault="008F6DE4" w:rsidP="0015065F">
            <w:pPr>
              <w:spacing w:line="240" w:lineRule="auto"/>
              <w:jc w:val="center"/>
              <w:rPr>
                <w:rFonts w:ascii="Arial" w:hAnsi="Arial" w:cs="Arial"/>
                <w:sz w:val="20"/>
              </w:rPr>
            </w:pPr>
            <w:r w:rsidRPr="006407B4">
              <w:rPr>
                <w:rFonts w:ascii="Arial" w:hAnsi="Arial" w:cs="Arial"/>
                <w:sz w:val="20"/>
              </w:rPr>
              <w:t>_</w:t>
            </w:r>
          </w:p>
        </w:tc>
        <w:tc>
          <w:tcPr>
            <w:tcW w:w="865" w:type="pct"/>
            <w:tcBorders>
              <w:bottom w:val="single" w:sz="4" w:space="0" w:color="auto"/>
            </w:tcBorders>
          </w:tcPr>
          <w:p w:rsidR="008F6DE4" w:rsidRPr="006407B4" w:rsidRDefault="008F6DE4" w:rsidP="0015065F">
            <w:pPr>
              <w:spacing w:line="240" w:lineRule="auto"/>
              <w:rPr>
                <w:rFonts w:ascii="Arial" w:hAnsi="Arial" w:cs="Arial"/>
                <w:sz w:val="20"/>
              </w:rPr>
            </w:pPr>
          </w:p>
        </w:tc>
        <w:tc>
          <w:tcPr>
            <w:tcW w:w="998" w:type="pct"/>
            <w:tcBorders>
              <w:bottom w:val="single" w:sz="4" w:space="0" w:color="auto"/>
            </w:tcBorders>
          </w:tcPr>
          <w:p w:rsidR="008F6DE4" w:rsidRPr="006407B4" w:rsidRDefault="008F6DE4" w:rsidP="0015065F">
            <w:pPr>
              <w:spacing w:line="240" w:lineRule="auto"/>
              <w:rPr>
                <w:rFonts w:ascii="Arial" w:hAnsi="Arial" w:cs="Arial"/>
                <w:sz w:val="20"/>
              </w:rPr>
            </w:pPr>
          </w:p>
        </w:tc>
      </w:tr>
      <w:tr w:rsidR="008F6DE4" w:rsidTr="005A1A0C">
        <w:trPr>
          <w:cantSplit/>
          <w:trHeight w:val="226"/>
        </w:trPr>
        <w:tc>
          <w:tcPr>
            <w:tcW w:w="2013" w:type="pct"/>
            <w:gridSpan w:val="2"/>
            <w:tcBorders>
              <w:left w:val="nil"/>
              <w:bottom w:val="nil"/>
              <w:right w:val="nil"/>
            </w:tcBorders>
          </w:tcPr>
          <w:p w:rsidR="008F6DE4" w:rsidRPr="006407B4" w:rsidRDefault="008F6DE4" w:rsidP="0015065F">
            <w:pPr>
              <w:spacing w:line="240" w:lineRule="auto"/>
              <w:rPr>
                <w:rFonts w:ascii="Arial" w:hAnsi="Arial" w:cs="Arial"/>
                <w:sz w:val="20"/>
              </w:rPr>
            </w:pPr>
            <w:r w:rsidRPr="006407B4">
              <w:rPr>
                <w:rFonts w:ascii="Arial" w:hAnsi="Arial" w:cs="Arial"/>
                <w:sz w:val="20"/>
              </w:rPr>
              <w:t>uur</w:t>
            </w:r>
          </w:p>
        </w:tc>
        <w:tc>
          <w:tcPr>
            <w:tcW w:w="1125" w:type="pct"/>
            <w:vMerge/>
            <w:tcBorders>
              <w:left w:val="nil"/>
              <w:bottom w:val="nil"/>
              <w:right w:val="nil"/>
            </w:tcBorders>
          </w:tcPr>
          <w:p w:rsidR="008F6DE4" w:rsidRPr="006407B4" w:rsidRDefault="008F6DE4" w:rsidP="0015065F">
            <w:pPr>
              <w:spacing w:line="240" w:lineRule="auto"/>
              <w:rPr>
                <w:rFonts w:ascii="Arial" w:hAnsi="Arial" w:cs="Arial"/>
                <w:sz w:val="20"/>
              </w:rPr>
            </w:pPr>
          </w:p>
        </w:tc>
        <w:tc>
          <w:tcPr>
            <w:tcW w:w="1863" w:type="pct"/>
            <w:gridSpan w:val="2"/>
            <w:tcBorders>
              <w:left w:val="nil"/>
              <w:bottom w:val="nil"/>
              <w:right w:val="nil"/>
            </w:tcBorders>
          </w:tcPr>
          <w:p w:rsidR="008F6DE4" w:rsidRPr="006407B4" w:rsidRDefault="008F6DE4" w:rsidP="0015065F">
            <w:pPr>
              <w:spacing w:line="240" w:lineRule="auto"/>
              <w:rPr>
                <w:rFonts w:ascii="Arial" w:hAnsi="Arial" w:cs="Arial"/>
                <w:sz w:val="20"/>
              </w:rPr>
            </w:pPr>
            <w:r w:rsidRPr="006407B4">
              <w:rPr>
                <w:rFonts w:ascii="Arial" w:hAnsi="Arial" w:cs="Arial"/>
                <w:sz w:val="20"/>
              </w:rPr>
              <w:t>uur</w:t>
            </w:r>
          </w:p>
        </w:tc>
      </w:tr>
    </w:tbl>
    <w:p w:rsidR="008F6DE4" w:rsidRPr="006407B4" w:rsidRDefault="008F6DE4" w:rsidP="0015065F">
      <w:pPr>
        <w:spacing w:line="240" w:lineRule="auto"/>
        <w:rPr>
          <w:rFonts w:ascii="Arial" w:hAnsi="Arial" w:cs="Arial"/>
          <w:sz w:val="20"/>
        </w:rPr>
      </w:pPr>
      <w:r w:rsidRPr="006407B4">
        <w:rPr>
          <w:rFonts w:ascii="Arial" w:hAnsi="Arial" w:cs="Arial"/>
          <w:sz w:val="20"/>
        </w:rPr>
        <w:t>Tijdsperiode tussen:</w:t>
      </w:r>
    </w:p>
    <w:p w:rsidR="008F6DE4" w:rsidRPr="00D73EC5" w:rsidRDefault="008F6DE4" w:rsidP="0015065F">
      <w:pPr>
        <w:spacing w:line="240" w:lineRule="auto"/>
        <w:rPr>
          <w:rFonts w:ascii="Arial" w:hAnsi="Arial" w:cs="Arial"/>
          <w:sz w:val="20"/>
        </w:rPr>
      </w:pPr>
    </w:p>
    <w:p w:rsidR="008F6DE4" w:rsidRPr="00D73EC5" w:rsidRDefault="008F6DE4" w:rsidP="0015065F">
      <w:pPr>
        <w:spacing w:line="240" w:lineRule="auto"/>
        <w:rPr>
          <w:rFonts w:ascii="Arial" w:hAnsi="Arial" w:cs="Arial"/>
          <w:sz w:val="20"/>
        </w:rPr>
      </w:pPr>
    </w:p>
    <w:tbl>
      <w:tblPr>
        <w:tblpPr w:leftFromText="142" w:rightFromText="142" w:vertAnchor="text" w:horzAnchor="page" w:tblpX="3792" w:tblpY="35"/>
        <w:tblOverlap w:val="never"/>
        <w:tblW w:w="15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
        <w:gridCol w:w="480"/>
        <w:gridCol w:w="546"/>
      </w:tblGrid>
      <w:tr w:rsidR="008F6DE4" w:rsidTr="005A1A0C">
        <w:trPr>
          <w:cantSplit/>
          <w:trHeight w:val="438"/>
        </w:trPr>
        <w:tc>
          <w:tcPr>
            <w:tcW w:w="1633" w:type="pct"/>
          </w:tcPr>
          <w:p w:rsidR="008F6DE4" w:rsidRPr="006407B4" w:rsidRDefault="008F6DE4" w:rsidP="0015065F">
            <w:pPr>
              <w:spacing w:line="240" w:lineRule="auto"/>
              <w:rPr>
                <w:rFonts w:ascii="Arial" w:hAnsi="Arial" w:cs="Arial"/>
                <w:sz w:val="20"/>
              </w:rPr>
            </w:pPr>
          </w:p>
          <w:p w:rsidR="008F6DE4" w:rsidRPr="006407B4" w:rsidRDefault="008F6DE4" w:rsidP="0015065F">
            <w:pPr>
              <w:spacing w:line="240" w:lineRule="auto"/>
              <w:rPr>
                <w:rFonts w:ascii="Arial" w:hAnsi="Arial" w:cs="Arial"/>
                <w:sz w:val="20"/>
              </w:rPr>
            </w:pPr>
          </w:p>
        </w:tc>
        <w:tc>
          <w:tcPr>
            <w:tcW w:w="1575" w:type="pct"/>
          </w:tcPr>
          <w:p w:rsidR="008F6DE4" w:rsidRPr="006407B4" w:rsidRDefault="008F6DE4" w:rsidP="0015065F">
            <w:pPr>
              <w:spacing w:line="240" w:lineRule="auto"/>
              <w:rPr>
                <w:rFonts w:ascii="Arial" w:hAnsi="Arial" w:cs="Arial"/>
                <w:sz w:val="20"/>
              </w:rPr>
            </w:pPr>
          </w:p>
        </w:tc>
        <w:tc>
          <w:tcPr>
            <w:tcW w:w="1792" w:type="pct"/>
            <w:vAlign w:val="center"/>
          </w:tcPr>
          <w:p w:rsidR="008F6DE4" w:rsidRPr="006407B4" w:rsidRDefault="008F6DE4" w:rsidP="0015065F">
            <w:pPr>
              <w:spacing w:line="240" w:lineRule="auto"/>
              <w:jc w:val="center"/>
              <w:rPr>
                <w:rFonts w:ascii="Arial" w:hAnsi="Arial" w:cs="Arial"/>
                <w:sz w:val="20"/>
              </w:rPr>
            </w:pPr>
          </w:p>
        </w:tc>
      </w:tr>
    </w:tbl>
    <w:p w:rsidR="008F6DE4" w:rsidRPr="006407B4" w:rsidRDefault="008F6DE4" w:rsidP="0015065F">
      <w:pPr>
        <w:spacing w:line="240" w:lineRule="auto"/>
        <w:rPr>
          <w:rFonts w:ascii="Arial" w:hAnsi="Arial" w:cs="Arial"/>
          <w:sz w:val="20"/>
        </w:rPr>
      </w:pPr>
      <w:r w:rsidRPr="006407B4">
        <w:rPr>
          <w:rFonts w:ascii="Arial" w:hAnsi="Arial" w:cs="Arial"/>
          <w:sz w:val="20"/>
        </w:rPr>
        <w:t>Waarneempostnummer:</w:t>
      </w:r>
    </w:p>
    <w:p w:rsidR="008F6DE4" w:rsidRPr="00D73EC5" w:rsidRDefault="008F6DE4" w:rsidP="0015065F">
      <w:pPr>
        <w:spacing w:line="240" w:lineRule="auto"/>
        <w:rPr>
          <w:rFonts w:ascii="Arial" w:hAnsi="Arial" w:cs="Arial"/>
          <w:sz w:val="20"/>
        </w:rPr>
      </w:pPr>
    </w:p>
    <w:p w:rsidR="008F6DE4" w:rsidRDefault="008F6DE4" w:rsidP="0015065F">
      <w:pPr>
        <w:spacing w:line="240" w:lineRule="auto"/>
        <w:rPr>
          <w:rFonts w:ascii="Arial" w:hAnsi="Arial" w:cs="Arial"/>
          <w:sz w:val="20"/>
        </w:rPr>
      </w:pPr>
    </w:p>
    <w:p w:rsidR="008F6DE4" w:rsidRPr="00D73EC5" w:rsidRDefault="008F6DE4" w:rsidP="0015065F">
      <w:pPr>
        <w:spacing w:line="240" w:lineRule="auto"/>
        <w:rPr>
          <w:rFonts w:ascii="Arial" w:hAnsi="Arial" w:cs="Arial"/>
          <w:sz w:val="20"/>
        </w:rPr>
      </w:pPr>
    </w:p>
    <w:p w:rsidR="008F6DE4" w:rsidRPr="006407B4"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6407B4">
        <w:rPr>
          <w:rFonts w:ascii="Arial" w:hAnsi="Arial" w:cs="Arial"/>
          <w:b/>
          <w:bCs/>
          <w:sz w:val="20"/>
        </w:rPr>
        <w:t>Is het voertuig met het in de begeleidende brief vermelde kenteken op de onderzoeksdatum en in deze tijdsperiode door u op de plaats van waarneming gebruikt?</w:t>
      </w:r>
    </w:p>
    <w:p w:rsidR="008F6DE4" w:rsidRPr="00D73EC5" w:rsidRDefault="008F6DE4" w:rsidP="0015065F">
      <w:pPr>
        <w:spacing w:line="240"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
        <w:gridCol w:w="307"/>
        <w:gridCol w:w="4300"/>
      </w:tblGrid>
      <w:tr w:rsidR="008F6DE4" w:rsidTr="005A1A0C">
        <w:tc>
          <w:tcPr>
            <w:tcW w:w="354" w:type="dxa"/>
            <w:tcBorders>
              <w:bottom w:val="single" w:sz="4" w:space="0" w:color="auto"/>
            </w:tcBorders>
          </w:tcPr>
          <w:p w:rsidR="008F6DE4" w:rsidRDefault="008F6DE4" w:rsidP="0015065F">
            <w:pPr>
              <w:spacing w:line="240" w:lineRule="auto"/>
              <w:rPr>
                <w:rFonts w:ascii="Arial" w:hAnsi="Arial" w:cs="Arial"/>
              </w:rPr>
            </w:pPr>
          </w:p>
        </w:tc>
        <w:tc>
          <w:tcPr>
            <w:tcW w:w="307"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 xml:space="preserve">1. </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ja: ga door naar vraag 3</w:t>
            </w:r>
          </w:p>
        </w:tc>
      </w:tr>
      <w:tr w:rsidR="008F6DE4" w:rsidTr="005A1A0C">
        <w:trPr>
          <w:trHeight w:val="64"/>
        </w:trPr>
        <w:tc>
          <w:tcPr>
            <w:tcW w:w="354"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07"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354" w:type="dxa"/>
            <w:tcBorders>
              <w:top w:val="nil"/>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2. </w:t>
            </w:r>
          </w:p>
        </w:tc>
        <w:tc>
          <w:tcPr>
            <w:tcW w:w="4371" w:type="dxa"/>
            <w:tcBorders>
              <w:top w:val="nil"/>
              <w:left w:val="nil"/>
              <w:bottom w:val="nil"/>
              <w:right w:val="nil"/>
            </w:tcBorders>
          </w:tcPr>
          <w:p w:rsidR="008F6DE4" w:rsidRDefault="008F6DE4" w:rsidP="0015065F">
            <w:pPr>
              <w:pStyle w:val="Koptekst"/>
              <w:rPr>
                <w:rFonts w:ascii="Arial" w:hAnsi="Arial" w:cs="Arial"/>
                <w:sz w:val="18"/>
              </w:rPr>
            </w:pPr>
            <w:r>
              <w:rPr>
                <w:rFonts w:ascii="Arial" w:hAnsi="Arial" w:cs="Arial"/>
                <w:sz w:val="18"/>
              </w:rPr>
              <w:t>nee, het voertuig is toen door iemand anders</w:t>
            </w:r>
          </w:p>
        </w:tc>
      </w:tr>
      <w:tr w:rsidR="008F6DE4" w:rsidTr="005A1A0C">
        <w:tc>
          <w:tcPr>
            <w:tcW w:w="354" w:type="dxa"/>
            <w:tcBorders>
              <w:top w:val="nil"/>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gebruikt. </w:t>
            </w:r>
            <w:r>
              <w:rPr>
                <w:rFonts w:ascii="Arial" w:hAnsi="Arial" w:cs="Arial"/>
                <w:i/>
                <w:iCs/>
              </w:rPr>
              <w:t>Wilt u dit formulier</w:t>
            </w:r>
            <w:r>
              <w:rPr>
                <w:rFonts w:ascii="Arial" w:hAnsi="Arial" w:cs="Arial"/>
              </w:rPr>
              <w:t xml:space="preserve"> </w:t>
            </w:r>
            <w:r>
              <w:rPr>
                <w:rFonts w:ascii="Arial" w:hAnsi="Arial" w:cs="Arial"/>
                <w:i/>
                <w:iCs/>
              </w:rPr>
              <w:t>dan aan de</w:t>
            </w:r>
          </w:p>
        </w:tc>
      </w:tr>
      <w:tr w:rsidR="008F6DE4" w:rsidTr="005A1A0C">
        <w:tc>
          <w:tcPr>
            <w:tcW w:w="354" w:type="dxa"/>
            <w:tcBorders>
              <w:top w:val="nil"/>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tcBorders>
              <w:top w:val="nil"/>
              <w:left w:val="nil"/>
              <w:bottom w:val="nil"/>
              <w:right w:val="nil"/>
            </w:tcBorders>
          </w:tcPr>
          <w:p w:rsidR="008F6DE4" w:rsidRDefault="008F6DE4" w:rsidP="0015065F">
            <w:pPr>
              <w:spacing w:line="240" w:lineRule="auto"/>
              <w:rPr>
                <w:rFonts w:ascii="Arial" w:hAnsi="Arial" w:cs="Arial"/>
                <w:i/>
                <w:iCs/>
              </w:rPr>
            </w:pPr>
            <w:r>
              <w:rPr>
                <w:rFonts w:ascii="Arial" w:hAnsi="Arial" w:cs="Arial"/>
                <w:i/>
                <w:iCs/>
              </w:rPr>
              <w:t>bestuurder geven?</w:t>
            </w:r>
          </w:p>
        </w:tc>
      </w:tr>
      <w:tr w:rsidR="008F6DE4" w:rsidTr="005A1A0C">
        <w:trPr>
          <w:trHeight w:val="64"/>
        </w:trPr>
        <w:tc>
          <w:tcPr>
            <w:tcW w:w="354" w:type="dxa"/>
            <w:tcBorders>
              <w:top w:val="nil"/>
              <w:left w:val="nil"/>
              <w:right w:val="nil"/>
            </w:tcBorders>
          </w:tcPr>
          <w:p w:rsidR="008F6DE4" w:rsidRDefault="008F6DE4" w:rsidP="0015065F">
            <w:pPr>
              <w:spacing w:line="240" w:lineRule="auto"/>
              <w:rPr>
                <w:rFonts w:ascii="Arial" w:hAnsi="Arial" w:cs="Arial"/>
                <w:sz w:val="2"/>
              </w:rPr>
            </w:pPr>
          </w:p>
        </w:tc>
        <w:tc>
          <w:tcPr>
            <w:tcW w:w="307"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354" w:type="dxa"/>
            <w:tcBorders>
              <w:bottom w:val="single" w:sz="4" w:space="0" w:color="auto"/>
            </w:tcBorders>
          </w:tcPr>
          <w:p w:rsidR="008F6DE4" w:rsidRDefault="008F6DE4" w:rsidP="0015065F">
            <w:pPr>
              <w:spacing w:line="240" w:lineRule="auto"/>
              <w:rPr>
                <w:rFonts w:ascii="Arial" w:hAnsi="Arial" w:cs="Arial"/>
              </w:rPr>
            </w:pPr>
          </w:p>
        </w:tc>
        <w:tc>
          <w:tcPr>
            <w:tcW w:w="307"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 xml:space="preserve">3. </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nee, het voertuig is toen/daar niet gebruikt; er</w:t>
            </w:r>
          </w:p>
        </w:tc>
      </w:tr>
      <w:tr w:rsidR="008F6DE4" w:rsidTr="005A1A0C">
        <w:tc>
          <w:tcPr>
            <w:tcW w:w="354" w:type="dxa"/>
            <w:tcBorders>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moet een registratiefout zijn gemaakt.</w:t>
            </w:r>
          </w:p>
        </w:tc>
      </w:tr>
      <w:tr w:rsidR="008F6DE4" w:rsidTr="005A1A0C">
        <w:tc>
          <w:tcPr>
            <w:tcW w:w="354" w:type="dxa"/>
            <w:tcBorders>
              <w:top w:val="nil"/>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i/>
                <w:iCs/>
              </w:rPr>
              <w:t>Wilt u zo vriendelijk</w:t>
            </w:r>
            <w:r>
              <w:rPr>
                <w:rFonts w:ascii="Arial" w:hAnsi="Arial" w:cs="Arial"/>
              </w:rPr>
              <w:t xml:space="preserve"> </w:t>
            </w:r>
            <w:r>
              <w:rPr>
                <w:rFonts w:ascii="Arial" w:hAnsi="Arial" w:cs="Arial"/>
                <w:i/>
                <w:iCs/>
              </w:rPr>
              <w:t>zijn dit vragenformulier</w:t>
            </w:r>
          </w:p>
        </w:tc>
      </w:tr>
      <w:tr w:rsidR="008F6DE4" w:rsidTr="005A1A0C">
        <w:tc>
          <w:tcPr>
            <w:tcW w:w="354" w:type="dxa"/>
            <w:tcBorders>
              <w:top w:val="nil"/>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tcBorders>
              <w:top w:val="nil"/>
              <w:left w:val="nil"/>
              <w:bottom w:val="nil"/>
              <w:right w:val="nil"/>
            </w:tcBorders>
          </w:tcPr>
          <w:p w:rsidR="008F6DE4" w:rsidRDefault="008F6DE4" w:rsidP="0015065F">
            <w:pPr>
              <w:spacing w:line="240" w:lineRule="auto"/>
              <w:rPr>
                <w:rFonts w:ascii="Arial" w:hAnsi="Arial" w:cs="Arial"/>
                <w:i/>
                <w:iCs/>
              </w:rPr>
            </w:pPr>
            <w:r>
              <w:rPr>
                <w:rFonts w:ascii="Arial" w:hAnsi="Arial" w:cs="Arial"/>
                <w:i/>
                <w:iCs/>
              </w:rPr>
              <w:t>niet verder in te vullen maar wel terug te sturen?</w:t>
            </w:r>
          </w:p>
        </w:tc>
      </w:tr>
      <w:tr w:rsidR="008F6DE4" w:rsidTr="005A1A0C">
        <w:trPr>
          <w:trHeight w:val="64"/>
        </w:trPr>
        <w:tc>
          <w:tcPr>
            <w:tcW w:w="354" w:type="dxa"/>
            <w:tcBorders>
              <w:top w:val="nil"/>
              <w:left w:val="nil"/>
              <w:right w:val="nil"/>
            </w:tcBorders>
          </w:tcPr>
          <w:p w:rsidR="008F6DE4" w:rsidRDefault="008F6DE4" w:rsidP="0015065F">
            <w:pPr>
              <w:spacing w:line="240" w:lineRule="auto"/>
              <w:rPr>
                <w:rFonts w:ascii="Arial" w:hAnsi="Arial" w:cs="Arial"/>
                <w:sz w:val="2"/>
              </w:rPr>
            </w:pPr>
          </w:p>
        </w:tc>
        <w:tc>
          <w:tcPr>
            <w:tcW w:w="307"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354" w:type="dxa"/>
            <w:tcBorders>
              <w:bottom w:val="single" w:sz="4" w:space="0" w:color="auto"/>
            </w:tcBorders>
          </w:tcPr>
          <w:p w:rsidR="008F6DE4" w:rsidRDefault="008F6DE4" w:rsidP="0015065F">
            <w:pPr>
              <w:spacing w:line="240" w:lineRule="auto"/>
              <w:rPr>
                <w:rFonts w:ascii="Arial" w:hAnsi="Arial" w:cs="Arial"/>
              </w:rPr>
            </w:pPr>
          </w:p>
        </w:tc>
        <w:tc>
          <w:tcPr>
            <w:tcW w:w="307"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 xml:space="preserve">4. </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nee, het voertuig staat niet (meer) op mijn naam.</w:t>
            </w:r>
          </w:p>
        </w:tc>
      </w:tr>
      <w:tr w:rsidR="008F6DE4" w:rsidTr="005A1A0C">
        <w:tc>
          <w:tcPr>
            <w:tcW w:w="354" w:type="dxa"/>
            <w:tcBorders>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i/>
                <w:iCs/>
              </w:rPr>
              <w:t>Wilt u zo vriendelijk zijn dit vragenformulier niet</w:t>
            </w:r>
          </w:p>
        </w:tc>
      </w:tr>
      <w:tr w:rsidR="008F6DE4" w:rsidTr="005A1A0C">
        <w:tc>
          <w:tcPr>
            <w:tcW w:w="354" w:type="dxa"/>
            <w:tcBorders>
              <w:top w:val="nil"/>
              <w:left w:val="nil"/>
              <w:bottom w:val="nil"/>
              <w:right w:val="nil"/>
            </w:tcBorders>
          </w:tcPr>
          <w:p w:rsidR="008F6DE4" w:rsidRDefault="008F6DE4" w:rsidP="0015065F">
            <w:pPr>
              <w:spacing w:line="240" w:lineRule="auto"/>
              <w:rPr>
                <w:rFonts w:ascii="Arial" w:hAnsi="Arial" w:cs="Arial"/>
              </w:rPr>
            </w:pPr>
          </w:p>
        </w:tc>
        <w:tc>
          <w:tcPr>
            <w:tcW w:w="307"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tcBorders>
              <w:top w:val="nil"/>
              <w:left w:val="nil"/>
              <w:bottom w:val="nil"/>
              <w:right w:val="nil"/>
            </w:tcBorders>
          </w:tcPr>
          <w:p w:rsidR="008F6DE4" w:rsidRDefault="008F6DE4" w:rsidP="0015065F">
            <w:pPr>
              <w:spacing w:line="240" w:lineRule="auto"/>
              <w:rPr>
                <w:rFonts w:ascii="Arial" w:hAnsi="Arial" w:cs="Arial"/>
                <w:i/>
                <w:iCs/>
              </w:rPr>
            </w:pPr>
            <w:r>
              <w:rPr>
                <w:rFonts w:ascii="Arial" w:hAnsi="Arial" w:cs="Arial"/>
                <w:i/>
                <w:iCs/>
              </w:rPr>
              <w:t>verder in te vullen maar wel op te sturen?</w:t>
            </w:r>
          </w:p>
        </w:tc>
      </w:tr>
    </w:tbl>
    <w:p w:rsidR="008F6DE4" w:rsidRPr="00D73EC5" w:rsidRDefault="008F6DE4" w:rsidP="0015065F">
      <w:pPr>
        <w:spacing w:line="240" w:lineRule="auto"/>
        <w:rPr>
          <w:rFonts w:ascii="Arial" w:hAnsi="Arial" w:cs="Arial"/>
          <w:sz w:val="20"/>
        </w:rPr>
      </w:pPr>
    </w:p>
    <w:p w:rsidR="008F6DE4" w:rsidRPr="006407B4"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6407B4">
        <w:rPr>
          <w:rFonts w:ascii="Arial" w:hAnsi="Arial" w:cs="Arial"/>
          <w:b/>
          <w:bCs/>
          <w:sz w:val="20"/>
        </w:rPr>
        <w:t>Was de auto waarin u reed:</w:t>
      </w:r>
    </w:p>
    <w:p w:rsidR="008F6DE4" w:rsidRPr="00D73EC5" w:rsidRDefault="008F6DE4" w:rsidP="0015065F">
      <w:pPr>
        <w:spacing w:line="240"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
        <w:gridCol w:w="371"/>
        <w:gridCol w:w="1734"/>
        <w:gridCol w:w="2501"/>
      </w:tblGrid>
      <w:tr w:rsidR="008F6DE4" w:rsidTr="005A1A0C">
        <w:tc>
          <w:tcPr>
            <w:tcW w:w="354" w:type="dxa"/>
            <w:tcBorders>
              <w:bottom w:val="single" w:sz="4" w:space="0" w:color="auto"/>
            </w:tcBorders>
          </w:tcPr>
          <w:p w:rsidR="008F6DE4" w:rsidRDefault="008F6DE4" w:rsidP="0015065F">
            <w:pPr>
              <w:spacing w:line="240" w:lineRule="auto"/>
              <w:rPr>
                <w:rFonts w:ascii="Arial" w:hAnsi="Arial" w:cs="Arial"/>
              </w:rPr>
            </w:pPr>
          </w:p>
        </w:tc>
        <w:tc>
          <w:tcPr>
            <w:tcW w:w="373"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uw eigen auto of de </w:t>
            </w:r>
            <w:proofErr w:type="spellStart"/>
            <w:r>
              <w:rPr>
                <w:rFonts w:ascii="Arial" w:hAnsi="Arial" w:cs="Arial"/>
              </w:rPr>
              <w:t>privé-auto</w:t>
            </w:r>
            <w:proofErr w:type="spellEnd"/>
            <w:r>
              <w:rPr>
                <w:rFonts w:ascii="Arial" w:hAnsi="Arial" w:cs="Arial"/>
              </w:rPr>
              <w:t xml:space="preserve"> van een ander</w:t>
            </w:r>
          </w:p>
        </w:tc>
      </w:tr>
      <w:tr w:rsidR="008F6DE4" w:rsidTr="005A1A0C">
        <w:trPr>
          <w:trHeight w:val="64"/>
        </w:trPr>
        <w:tc>
          <w:tcPr>
            <w:tcW w:w="354" w:type="dxa"/>
            <w:tcBorders>
              <w:top w:val="single" w:sz="4" w:space="0" w:color="auto"/>
              <w:left w:val="nil"/>
              <w:bottom w:val="nil"/>
              <w:right w:val="nil"/>
            </w:tcBorders>
          </w:tcPr>
          <w:p w:rsidR="008F6DE4" w:rsidRDefault="008F6DE4" w:rsidP="0015065F">
            <w:pPr>
              <w:spacing w:line="240" w:lineRule="auto"/>
              <w:rPr>
                <w:rFonts w:ascii="Arial" w:hAnsi="Arial" w:cs="Arial"/>
              </w:rPr>
            </w:pPr>
          </w:p>
        </w:tc>
        <w:tc>
          <w:tcPr>
            <w:tcW w:w="373" w:type="dxa"/>
            <w:tcBorders>
              <w:top w:val="nil"/>
              <w:left w:val="nil"/>
              <w:bottom w:val="nil"/>
              <w:right w:val="nil"/>
            </w:tcBorders>
          </w:tcPr>
          <w:p w:rsidR="008F6DE4" w:rsidRDefault="008F6DE4" w:rsidP="0015065F">
            <w:pPr>
              <w:spacing w:line="240" w:lineRule="auto"/>
              <w:rPr>
                <w:rFonts w:ascii="Arial" w:hAnsi="Arial" w:cs="Arial"/>
              </w:rPr>
            </w:pP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c>
          <w:tcPr>
            <w:tcW w:w="354" w:type="dxa"/>
            <w:tcBorders>
              <w:bottom w:val="single" w:sz="4" w:space="0" w:color="auto"/>
            </w:tcBorders>
          </w:tcPr>
          <w:p w:rsidR="008F6DE4" w:rsidRDefault="008F6DE4" w:rsidP="0015065F">
            <w:pPr>
              <w:spacing w:line="240" w:lineRule="auto"/>
              <w:rPr>
                <w:rFonts w:ascii="Arial" w:hAnsi="Arial" w:cs="Arial"/>
              </w:rPr>
            </w:pPr>
          </w:p>
        </w:tc>
        <w:tc>
          <w:tcPr>
            <w:tcW w:w="373"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een auto op naam van de zaak (in eigen beheer)</w:t>
            </w:r>
          </w:p>
        </w:tc>
      </w:tr>
      <w:tr w:rsidR="008F6DE4" w:rsidTr="005A1A0C">
        <w:trPr>
          <w:trHeight w:val="64"/>
        </w:trPr>
        <w:tc>
          <w:tcPr>
            <w:tcW w:w="354" w:type="dxa"/>
            <w:tcBorders>
              <w:top w:val="single" w:sz="4" w:space="0" w:color="auto"/>
              <w:left w:val="nil"/>
              <w:bottom w:val="nil"/>
              <w:right w:val="nil"/>
            </w:tcBorders>
          </w:tcPr>
          <w:p w:rsidR="008F6DE4" w:rsidRDefault="008F6DE4" w:rsidP="0015065F">
            <w:pPr>
              <w:spacing w:line="240" w:lineRule="auto"/>
              <w:rPr>
                <w:rFonts w:ascii="Arial" w:hAnsi="Arial" w:cs="Arial"/>
              </w:rPr>
            </w:pPr>
          </w:p>
        </w:tc>
        <w:tc>
          <w:tcPr>
            <w:tcW w:w="373" w:type="dxa"/>
            <w:tcBorders>
              <w:top w:val="nil"/>
              <w:left w:val="nil"/>
              <w:bottom w:val="nil"/>
              <w:right w:val="nil"/>
            </w:tcBorders>
          </w:tcPr>
          <w:p w:rsidR="008F6DE4" w:rsidRDefault="008F6DE4" w:rsidP="0015065F">
            <w:pPr>
              <w:spacing w:line="240" w:lineRule="auto"/>
              <w:rPr>
                <w:rFonts w:ascii="Arial" w:hAnsi="Arial" w:cs="Arial"/>
              </w:rPr>
            </w:pP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c>
          <w:tcPr>
            <w:tcW w:w="354" w:type="dxa"/>
            <w:tcBorders>
              <w:bottom w:val="single" w:sz="4" w:space="0" w:color="auto"/>
            </w:tcBorders>
          </w:tcPr>
          <w:p w:rsidR="008F6DE4" w:rsidRDefault="008F6DE4" w:rsidP="0015065F">
            <w:pPr>
              <w:spacing w:line="240" w:lineRule="auto"/>
              <w:rPr>
                <w:rFonts w:ascii="Arial" w:hAnsi="Arial" w:cs="Arial"/>
              </w:rPr>
            </w:pPr>
          </w:p>
        </w:tc>
        <w:tc>
          <w:tcPr>
            <w:tcW w:w="373"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een </w:t>
            </w:r>
            <w:proofErr w:type="spellStart"/>
            <w:r>
              <w:rPr>
                <w:rFonts w:ascii="Arial" w:hAnsi="Arial" w:cs="Arial"/>
              </w:rPr>
              <w:t>lease-auto</w:t>
            </w:r>
            <w:proofErr w:type="spellEnd"/>
          </w:p>
        </w:tc>
      </w:tr>
      <w:tr w:rsidR="008F6DE4" w:rsidTr="005A1A0C">
        <w:trPr>
          <w:trHeight w:val="64"/>
        </w:trPr>
        <w:tc>
          <w:tcPr>
            <w:tcW w:w="354" w:type="dxa"/>
            <w:tcBorders>
              <w:top w:val="single" w:sz="4" w:space="0" w:color="auto"/>
              <w:left w:val="nil"/>
              <w:bottom w:val="nil"/>
              <w:right w:val="nil"/>
            </w:tcBorders>
          </w:tcPr>
          <w:p w:rsidR="008F6DE4" w:rsidRDefault="008F6DE4" w:rsidP="0015065F">
            <w:pPr>
              <w:spacing w:line="240" w:lineRule="auto"/>
              <w:rPr>
                <w:rFonts w:ascii="Arial" w:hAnsi="Arial" w:cs="Arial"/>
              </w:rPr>
            </w:pPr>
          </w:p>
        </w:tc>
        <w:tc>
          <w:tcPr>
            <w:tcW w:w="373" w:type="dxa"/>
            <w:tcBorders>
              <w:top w:val="nil"/>
              <w:left w:val="nil"/>
              <w:bottom w:val="nil"/>
              <w:right w:val="nil"/>
            </w:tcBorders>
          </w:tcPr>
          <w:p w:rsidR="008F6DE4" w:rsidRDefault="008F6DE4" w:rsidP="0015065F">
            <w:pPr>
              <w:spacing w:line="240" w:lineRule="auto"/>
              <w:rPr>
                <w:rFonts w:ascii="Arial" w:hAnsi="Arial" w:cs="Arial"/>
              </w:rPr>
            </w:pP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c>
          <w:tcPr>
            <w:tcW w:w="354" w:type="dxa"/>
            <w:tcBorders>
              <w:bottom w:val="single" w:sz="4" w:space="0" w:color="auto"/>
            </w:tcBorders>
          </w:tcPr>
          <w:p w:rsidR="008F6DE4" w:rsidRDefault="008F6DE4" w:rsidP="0015065F">
            <w:pPr>
              <w:spacing w:line="240" w:lineRule="auto"/>
              <w:rPr>
                <w:rFonts w:ascii="Arial" w:hAnsi="Arial" w:cs="Arial"/>
              </w:rPr>
            </w:pPr>
          </w:p>
        </w:tc>
        <w:tc>
          <w:tcPr>
            <w:tcW w:w="373"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4.</w:t>
            </w: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een </w:t>
            </w:r>
            <w:proofErr w:type="spellStart"/>
            <w:r>
              <w:rPr>
                <w:rFonts w:ascii="Arial" w:hAnsi="Arial" w:cs="Arial"/>
              </w:rPr>
              <w:t>huur-auto</w:t>
            </w:r>
            <w:proofErr w:type="spellEnd"/>
          </w:p>
        </w:tc>
      </w:tr>
      <w:tr w:rsidR="008F6DE4" w:rsidTr="005A1A0C">
        <w:trPr>
          <w:trHeight w:val="64"/>
        </w:trPr>
        <w:tc>
          <w:tcPr>
            <w:tcW w:w="354" w:type="dxa"/>
            <w:tcBorders>
              <w:top w:val="single" w:sz="4" w:space="0" w:color="auto"/>
              <w:left w:val="nil"/>
              <w:bottom w:val="nil"/>
              <w:right w:val="nil"/>
            </w:tcBorders>
          </w:tcPr>
          <w:p w:rsidR="008F6DE4" w:rsidRDefault="008F6DE4" w:rsidP="0015065F">
            <w:pPr>
              <w:spacing w:line="240" w:lineRule="auto"/>
              <w:rPr>
                <w:rFonts w:ascii="Arial" w:hAnsi="Arial" w:cs="Arial"/>
              </w:rPr>
            </w:pPr>
          </w:p>
        </w:tc>
        <w:tc>
          <w:tcPr>
            <w:tcW w:w="373" w:type="dxa"/>
            <w:tcBorders>
              <w:top w:val="nil"/>
              <w:left w:val="nil"/>
              <w:bottom w:val="nil"/>
              <w:right w:val="nil"/>
            </w:tcBorders>
          </w:tcPr>
          <w:p w:rsidR="008F6DE4" w:rsidRDefault="008F6DE4" w:rsidP="0015065F">
            <w:pPr>
              <w:spacing w:line="240" w:lineRule="auto"/>
              <w:rPr>
                <w:rFonts w:ascii="Arial" w:hAnsi="Arial" w:cs="Arial"/>
              </w:rPr>
            </w:pPr>
          </w:p>
        </w:tc>
        <w:tc>
          <w:tcPr>
            <w:tcW w:w="4305" w:type="dxa"/>
            <w:gridSpan w:val="2"/>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rPr>
          <w:cantSplit/>
        </w:trPr>
        <w:tc>
          <w:tcPr>
            <w:tcW w:w="354" w:type="dxa"/>
            <w:tcBorders>
              <w:bottom w:val="single" w:sz="4" w:space="0" w:color="auto"/>
            </w:tcBorders>
          </w:tcPr>
          <w:p w:rsidR="008F6DE4" w:rsidRDefault="008F6DE4" w:rsidP="0015065F">
            <w:pPr>
              <w:spacing w:line="240" w:lineRule="auto"/>
              <w:rPr>
                <w:rFonts w:ascii="Arial" w:hAnsi="Arial" w:cs="Arial"/>
              </w:rPr>
            </w:pPr>
          </w:p>
        </w:tc>
        <w:tc>
          <w:tcPr>
            <w:tcW w:w="373"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5.</w:t>
            </w:r>
          </w:p>
        </w:tc>
        <w:tc>
          <w:tcPr>
            <w:tcW w:w="1753" w:type="dxa"/>
            <w:tcBorders>
              <w:top w:val="nil"/>
              <w:left w:val="nil"/>
              <w:bottom w:val="nil"/>
              <w:right w:val="single" w:sz="4" w:space="0" w:color="auto"/>
            </w:tcBorders>
          </w:tcPr>
          <w:p w:rsidR="008F6DE4" w:rsidRDefault="008F6DE4" w:rsidP="0015065F">
            <w:pPr>
              <w:spacing w:line="240" w:lineRule="auto"/>
              <w:rPr>
                <w:rFonts w:ascii="Arial" w:hAnsi="Arial" w:cs="Arial"/>
              </w:rPr>
            </w:pPr>
            <w:r>
              <w:rPr>
                <w:rFonts w:ascii="Arial" w:hAnsi="Arial" w:cs="Arial"/>
              </w:rPr>
              <w:t>anders, namelijk:</w:t>
            </w:r>
          </w:p>
        </w:tc>
        <w:tc>
          <w:tcPr>
            <w:tcW w:w="2552" w:type="dxa"/>
            <w:vMerge w:val="restart"/>
            <w:tcBorders>
              <w:top w:val="single" w:sz="4" w:space="0" w:color="auto"/>
              <w:left w:val="single" w:sz="4" w:space="0" w:color="auto"/>
              <w:right w:val="single" w:sz="4" w:space="0" w:color="auto"/>
            </w:tcBorders>
          </w:tcPr>
          <w:p w:rsidR="008F6DE4" w:rsidRDefault="008F6DE4" w:rsidP="0015065F">
            <w:pPr>
              <w:spacing w:line="240" w:lineRule="auto"/>
              <w:rPr>
                <w:rFonts w:ascii="Arial" w:hAnsi="Arial" w:cs="Arial"/>
              </w:rPr>
            </w:pPr>
          </w:p>
        </w:tc>
      </w:tr>
      <w:tr w:rsidR="008F6DE4" w:rsidTr="005A1A0C">
        <w:trPr>
          <w:cantSplit/>
          <w:trHeight w:val="388"/>
        </w:trPr>
        <w:tc>
          <w:tcPr>
            <w:tcW w:w="354" w:type="dxa"/>
            <w:tcBorders>
              <w:top w:val="single" w:sz="4" w:space="0" w:color="auto"/>
              <w:left w:val="nil"/>
              <w:bottom w:val="nil"/>
              <w:right w:val="nil"/>
            </w:tcBorders>
          </w:tcPr>
          <w:p w:rsidR="008F6DE4" w:rsidRDefault="008F6DE4" w:rsidP="0015065F">
            <w:pPr>
              <w:spacing w:line="240" w:lineRule="auto"/>
              <w:rPr>
                <w:rFonts w:ascii="Arial" w:hAnsi="Arial" w:cs="Arial"/>
              </w:rPr>
            </w:pPr>
          </w:p>
        </w:tc>
        <w:tc>
          <w:tcPr>
            <w:tcW w:w="373" w:type="dxa"/>
            <w:tcBorders>
              <w:top w:val="nil"/>
              <w:left w:val="nil"/>
              <w:bottom w:val="nil"/>
              <w:right w:val="nil"/>
            </w:tcBorders>
          </w:tcPr>
          <w:p w:rsidR="008F6DE4" w:rsidRDefault="008F6DE4" w:rsidP="0015065F">
            <w:pPr>
              <w:spacing w:line="240" w:lineRule="auto"/>
              <w:rPr>
                <w:rFonts w:ascii="Arial" w:hAnsi="Arial" w:cs="Arial"/>
              </w:rPr>
            </w:pPr>
          </w:p>
        </w:tc>
        <w:tc>
          <w:tcPr>
            <w:tcW w:w="1753" w:type="dxa"/>
            <w:tcBorders>
              <w:top w:val="nil"/>
              <w:left w:val="nil"/>
              <w:bottom w:val="nil"/>
              <w:right w:val="single" w:sz="4" w:space="0" w:color="auto"/>
            </w:tcBorders>
          </w:tcPr>
          <w:p w:rsidR="008F6DE4" w:rsidRDefault="008F6DE4" w:rsidP="0015065F">
            <w:pPr>
              <w:spacing w:line="240" w:lineRule="auto"/>
              <w:rPr>
                <w:rFonts w:ascii="Arial" w:hAnsi="Arial" w:cs="Arial"/>
              </w:rPr>
            </w:pPr>
          </w:p>
        </w:tc>
        <w:tc>
          <w:tcPr>
            <w:tcW w:w="2552" w:type="dxa"/>
            <w:vMerge/>
            <w:tcBorders>
              <w:top w:val="nil"/>
              <w:left w:val="single" w:sz="4" w:space="0" w:color="auto"/>
              <w:bottom w:val="single" w:sz="4" w:space="0" w:color="auto"/>
              <w:right w:val="single" w:sz="4" w:space="0" w:color="auto"/>
            </w:tcBorders>
          </w:tcPr>
          <w:p w:rsidR="008F6DE4" w:rsidRDefault="008F6DE4" w:rsidP="0015065F">
            <w:pPr>
              <w:spacing w:line="240" w:lineRule="auto"/>
              <w:rPr>
                <w:rFonts w:ascii="Arial" w:hAnsi="Arial" w:cs="Arial"/>
              </w:rPr>
            </w:pPr>
          </w:p>
        </w:tc>
      </w:tr>
    </w:tbl>
    <w:p w:rsidR="008F6DE4" w:rsidRPr="00D73EC5" w:rsidRDefault="008F6DE4" w:rsidP="0015065F">
      <w:pPr>
        <w:spacing w:line="240" w:lineRule="auto"/>
        <w:rPr>
          <w:rFonts w:ascii="Arial" w:hAnsi="Arial" w:cs="Arial"/>
          <w:sz w:val="20"/>
        </w:rPr>
      </w:pPr>
    </w:p>
    <w:p w:rsidR="008F6DE4" w:rsidRPr="006407B4"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6407B4">
        <w:rPr>
          <w:rFonts w:ascii="Arial" w:hAnsi="Arial" w:cs="Arial"/>
          <w:b/>
          <w:bCs/>
          <w:sz w:val="20"/>
        </w:rPr>
        <w:t>Wat is de postcode van uw woonadres</w:t>
      </w:r>
      <w:r w:rsidRPr="006407B4">
        <w:rPr>
          <w:rFonts w:ascii="Arial" w:hAnsi="Arial" w:cs="Arial"/>
          <w:sz w:val="20"/>
        </w:rPr>
        <w:t xml:space="preserve"> </w:t>
      </w:r>
    </w:p>
    <w:p w:rsidR="008F6DE4" w:rsidRPr="006407B4" w:rsidRDefault="008F6DE4" w:rsidP="0015065F">
      <w:pPr>
        <w:spacing w:line="240" w:lineRule="auto"/>
        <w:ind w:firstLine="426"/>
        <w:rPr>
          <w:rFonts w:ascii="Arial" w:hAnsi="Arial" w:cs="Arial"/>
          <w:sz w:val="20"/>
        </w:rPr>
      </w:pPr>
      <w:r w:rsidRPr="006407B4">
        <w:rPr>
          <w:rFonts w:ascii="Arial" w:hAnsi="Arial" w:cs="Arial"/>
          <w:i/>
          <w:iCs/>
          <w:sz w:val="20"/>
        </w:rPr>
        <w:t>(alleen de cijfers)</w:t>
      </w:r>
      <w:r w:rsidRPr="006407B4">
        <w:rPr>
          <w:rFonts w:ascii="Arial" w:hAnsi="Arial" w:cs="Arial"/>
          <w:b/>
          <w:bCs/>
          <w:sz w:val="20"/>
        </w:rPr>
        <w:t>?</w:t>
      </w:r>
    </w:p>
    <w:tbl>
      <w:tblPr>
        <w:tblpPr w:leftFromText="142" w:rightFromText="142" w:vertAnchor="text" w:horzAnchor="page" w:tblpX="1812" w:tblpY="111"/>
        <w:tblOverlap w:val="never"/>
        <w:tblW w:w="2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
        <w:gridCol w:w="558"/>
        <w:gridCol w:w="487"/>
        <w:gridCol w:w="528"/>
      </w:tblGrid>
      <w:tr w:rsidR="008F6DE4" w:rsidRPr="006407B4" w:rsidTr="005A1A0C">
        <w:trPr>
          <w:cantSplit/>
          <w:trHeight w:val="438"/>
        </w:trPr>
        <w:tc>
          <w:tcPr>
            <w:tcW w:w="1201" w:type="pct"/>
          </w:tcPr>
          <w:p w:rsidR="008F6DE4" w:rsidRPr="006407B4" w:rsidRDefault="008F6DE4" w:rsidP="0015065F">
            <w:pPr>
              <w:spacing w:line="240" w:lineRule="auto"/>
              <w:rPr>
                <w:rFonts w:ascii="Arial" w:hAnsi="Arial" w:cs="Arial"/>
                <w:sz w:val="20"/>
              </w:rPr>
            </w:pPr>
          </w:p>
          <w:p w:rsidR="008F6DE4" w:rsidRPr="006407B4" w:rsidRDefault="008F6DE4" w:rsidP="0015065F">
            <w:pPr>
              <w:spacing w:line="240" w:lineRule="auto"/>
              <w:rPr>
                <w:rFonts w:ascii="Arial" w:hAnsi="Arial" w:cs="Arial"/>
                <w:sz w:val="20"/>
              </w:rPr>
            </w:pPr>
          </w:p>
        </w:tc>
        <w:tc>
          <w:tcPr>
            <w:tcW w:w="1348" w:type="pct"/>
          </w:tcPr>
          <w:p w:rsidR="008F6DE4" w:rsidRPr="006407B4" w:rsidRDefault="008F6DE4" w:rsidP="0015065F">
            <w:pPr>
              <w:spacing w:line="240" w:lineRule="auto"/>
              <w:rPr>
                <w:rFonts w:ascii="Arial" w:hAnsi="Arial" w:cs="Arial"/>
                <w:sz w:val="20"/>
              </w:rPr>
            </w:pPr>
          </w:p>
        </w:tc>
        <w:tc>
          <w:tcPr>
            <w:tcW w:w="1176" w:type="pct"/>
          </w:tcPr>
          <w:p w:rsidR="008F6DE4" w:rsidRPr="006407B4" w:rsidRDefault="008F6DE4" w:rsidP="0015065F">
            <w:pPr>
              <w:spacing w:line="240" w:lineRule="auto"/>
              <w:jc w:val="center"/>
              <w:rPr>
                <w:rFonts w:ascii="Arial" w:hAnsi="Arial" w:cs="Arial"/>
                <w:sz w:val="20"/>
              </w:rPr>
            </w:pPr>
          </w:p>
        </w:tc>
        <w:tc>
          <w:tcPr>
            <w:tcW w:w="1276" w:type="pct"/>
            <w:vAlign w:val="center"/>
          </w:tcPr>
          <w:p w:rsidR="008F6DE4" w:rsidRPr="006407B4" w:rsidRDefault="008F6DE4" w:rsidP="0015065F">
            <w:pPr>
              <w:spacing w:line="240" w:lineRule="auto"/>
              <w:jc w:val="center"/>
              <w:rPr>
                <w:rFonts w:ascii="Arial" w:hAnsi="Arial" w:cs="Arial"/>
                <w:sz w:val="20"/>
              </w:rPr>
            </w:pPr>
          </w:p>
        </w:tc>
      </w:tr>
    </w:tbl>
    <w:p w:rsidR="008F6DE4" w:rsidRPr="006407B4" w:rsidRDefault="008F6DE4" w:rsidP="0015065F">
      <w:pPr>
        <w:pStyle w:val="Koptekst"/>
        <w:rPr>
          <w:rFonts w:ascii="Arial" w:hAnsi="Arial" w:cs="Arial"/>
          <w:sz w:val="20"/>
        </w:rPr>
      </w:pPr>
    </w:p>
    <w:p w:rsidR="008F6DE4" w:rsidRDefault="008F6DE4" w:rsidP="0015065F">
      <w:pPr>
        <w:pStyle w:val="Plattetekst"/>
        <w:rPr>
          <w:rFonts w:cs="Arial"/>
        </w:rPr>
      </w:pPr>
    </w:p>
    <w:p w:rsidR="008F6DE4" w:rsidRDefault="008F6DE4" w:rsidP="0015065F">
      <w:pPr>
        <w:pStyle w:val="Plattetekst"/>
        <w:rPr>
          <w:rFonts w:cs="Arial"/>
        </w:rPr>
      </w:pPr>
    </w:p>
    <w:p w:rsidR="008F6DE4" w:rsidRDefault="008F6DE4" w:rsidP="0015065F">
      <w:pPr>
        <w:pStyle w:val="Plattetekst"/>
        <w:rPr>
          <w:rFonts w:cs="Arial"/>
        </w:rPr>
      </w:pPr>
      <w:r>
        <w:rPr>
          <w:rFonts w:cs="Arial"/>
        </w:rPr>
        <w:t>De plaats waar u werd waargenomen en de richting waarin u toen reed, zijn in het briefhoofd vermeld.</w:t>
      </w:r>
    </w:p>
    <w:p w:rsidR="0015065F" w:rsidRDefault="0015065F" w:rsidP="0015065F">
      <w:pPr>
        <w:pStyle w:val="Plattetekst"/>
        <w:rPr>
          <w:rFonts w:cs="Arial"/>
        </w:rPr>
      </w:pPr>
    </w:p>
    <w:p w:rsidR="0015065F" w:rsidRDefault="0015065F" w:rsidP="0015065F">
      <w:pPr>
        <w:pStyle w:val="Plattetekst"/>
        <w:rPr>
          <w:rFonts w:cs="Arial"/>
        </w:rPr>
      </w:pPr>
    </w:p>
    <w:p w:rsidR="0015065F" w:rsidRDefault="0015065F" w:rsidP="0015065F">
      <w:pPr>
        <w:pStyle w:val="Plattetekst"/>
        <w:rPr>
          <w:rFonts w:cs="Arial"/>
        </w:rPr>
      </w:pPr>
    </w:p>
    <w:p w:rsidR="0015065F" w:rsidRDefault="0015065F" w:rsidP="0015065F">
      <w:pPr>
        <w:pStyle w:val="Plattetekst"/>
        <w:rPr>
          <w:rFonts w:cs="Arial"/>
        </w:rPr>
      </w:pPr>
    </w:p>
    <w:p w:rsidR="0015065F" w:rsidRDefault="0015065F" w:rsidP="0015065F">
      <w:pPr>
        <w:pStyle w:val="Plattetekst"/>
        <w:rPr>
          <w:rFonts w:cs="Arial"/>
        </w:rPr>
      </w:pPr>
    </w:p>
    <w:p w:rsidR="0015065F" w:rsidRDefault="0015065F" w:rsidP="0015065F">
      <w:pPr>
        <w:pStyle w:val="Plattetekst"/>
        <w:rPr>
          <w:rFonts w:cs="Arial"/>
        </w:rPr>
      </w:pPr>
    </w:p>
    <w:p w:rsidR="008F6DE4"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rPr>
      </w:pPr>
      <w:r w:rsidRPr="006407B4">
        <w:rPr>
          <w:rFonts w:ascii="Arial" w:hAnsi="Arial" w:cs="Arial"/>
          <w:b/>
          <w:bCs/>
          <w:sz w:val="20"/>
        </w:rPr>
        <w:t xml:space="preserve">Wat was het laatste vertrekadres </w:t>
      </w:r>
      <w:r w:rsidRPr="006407B4">
        <w:rPr>
          <w:rFonts w:ascii="Arial" w:hAnsi="Arial" w:cs="Arial"/>
          <w:b/>
          <w:bCs/>
          <w:caps/>
          <w:sz w:val="20"/>
        </w:rPr>
        <w:t>voordat</w:t>
      </w:r>
      <w:r w:rsidRPr="006407B4">
        <w:rPr>
          <w:rFonts w:ascii="Arial" w:hAnsi="Arial" w:cs="Arial"/>
          <w:b/>
          <w:bCs/>
          <w:sz w:val="20"/>
        </w:rPr>
        <w:t xml:space="preserve"> u de plaats van waarneming passeerde in de aangegeven </w:t>
      </w:r>
      <w:proofErr w:type="spellStart"/>
      <w:r w:rsidRPr="006407B4">
        <w:rPr>
          <w:rFonts w:ascii="Arial" w:hAnsi="Arial" w:cs="Arial"/>
          <w:b/>
          <w:bCs/>
          <w:sz w:val="20"/>
        </w:rPr>
        <w:t>richting?</w:t>
      </w:r>
      <w:r>
        <w:rPr>
          <w:rFonts w:ascii="Arial" w:hAnsi="Arial" w:cs="Arial"/>
          <w:i/>
          <w:iCs/>
          <w:sz w:val="16"/>
        </w:rPr>
        <w:t>geen</w:t>
      </w:r>
      <w:proofErr w:type="spellEnd"/>
      <w:r>
        <w:rPr>
          <w:rFonts w:ascii="Arial" w:hAnsi="Arial" w:cs="Arial"/>
          <w:i/>
          <w:iCs/>
          <w:sz w:val="16"/>
        </w:rPr>
        <w:t xml:space="preserve"> korte tussenstops bij een benzinestation, wegrestaurant, rustplaats e.d. vermelden</w:t>
      </w:r>
    </w:p>
    <w:p w:rsidR="008F6DE4" w:rsidRPr="00D73EC5" w:rsidRDefault="008F6DE4" w:rsidP="0015065F">
      <w:pPr>
        <w:pStyle w:val="Koptekst"/>
        <w:rPr>
          <w:rFonts w:ascii="Arial" w:hAnsi="Arial" w:cs="Arial"/>
          <w:sz w:val="20"/>
        </w:rPr>
      </w:pP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1"/>
        <w:gridCol w:w="948"/>
        <w:gridCol w:w="332"/>
        <w:gridCol w:w="301"/>
        <w:gridCol w:w="321"/>
        <w:gridCol w:w="385"/>
      </w:tblGrid>
      <w:tr w:rsidR="008F6DE4" w:rsidTr="005A1A0C">
        <w:tc>
          <w:tcPr>
            <w:tcW w:w="3604" w:type="pct"/>
            <w:gridSpan w:val="2"/>
          </w:tcPr>
          <w:p w:rsidR="008F6DE4" w:rsidRPr="006407B4" w:rsidRDefault="008F6DE4" w:rsidP="0015065F">
            <w:pPr>
              <w:pStyle w:val="Koptekst"/>
              <w:rPr>
                <w:rFonts w:ascii="Arial" w:hAnsi="Arial" w:cs="Arial"/>
                <w:sz w:val="20"/>
              </w:rPr>
            </w:pPr>
            <w:r w:rsidRPr="006407B4">
              <w:rPr>
                <w:rFonts w:ascii="Arial" w:hAnsi="Arial" w:cs="Arial"/>
                <w:sz w:val="20"/>
              </w:rPr>
              <w:t>Postcode (alleen de cijfers):</w:t>
            </w:r>
          </w:p>
          <w:p w:rsidR="008F6DE4" w:rsidRDefault="008F6DE4" w:rsidP="0015065F">
            <w:pPr>
              <w:pStyle w:val="Koptekst"/>
              <w:rPr>
                <w:rFonts w:ascii="Arial" w:hAnsi="Arial" w:cs="Arial"/>
                <w:i/>
                <w:iCs/>
                <w:sz w:val="16"/>
              </w:rPr>
            </w:pPr>
            <w:r>
              <w:rPr>
                <w:rFonts w:ascii="Arial" w:hAnsi="Arial" w:cs="Arial"/>
                <w:i/>
                <w:iCs/>
                <w:sz w:val="16"/>
              </w:rPr>
              <w:t>s.v.p. geen postcode van een postbus opgeven</w:t>
            </w:r>
          </w:p>
        </w:tc>
        <w:tc>
          <w:tcPr>
            <w:tcW w:w="346" w:type="pct"/>
          </w:tcPr>
          <w:p w:rsidR="008F6DE4" w:rsidRDefault="008F6DE4" w:rsidP="0015065F">
            <w:pPr>
              <w:pStyle w:val="Koptekst"/>
              <w:rPr>
                <w:rFonts w:ascii="Arial" w:hAnsi="Arial" w:cs="Arial"/>
              </w:rPr>
            </w:pPr>
          </w:p>
        </w:tc>
        <w:tc>
          <w:tcPr>
            <w:tcW w:w="314" w:type="pct"/>
          </w:tcPr>
          <w:p w:rsidR="008F6DE4" w:rsidRDefault="008F6DE4" w:rsidP="0015065F">
            <w:pPr>
              <w:pStyle w:val="Koptekst"/>
              <w:rPr>
                <w:rFonts w:ascii="Arial" w:hAnsi="Arial" w:cs="Arial"/>
              </w:rPr>
            </w:pPr>
          </w:p>
        </w:tc>
        <w:tc>
          <w:tcPr>
            <w:tcW w:w="335" w:type="pct"/>
          </w:tcPr>
          <w:p w:rsidR="008F6DE4" w:rsidRDefault="008F6DE4" w:rsidP="0015065F">
            <w:pPr>
              <w:pStyle w:val="Koptekst"/>
              <w:rPr>
                <w:rFonts w:ascii="Arial" w:hAnsi="Arial" w:cs="Arial"/>
              </w:rPr>
            </w:pPr>
          </w:p>
        </w:tc>
        <w:tc>
          <w:tcPr>
            <w:tcW w:w="400" w:type="pct"/>
          </w:tcPr>
          <w:p w:rsidR="008F6DE4" w:rsidRDefault="008F6DE4" w:rsidP="0015065F">
            <w:pPr>
              <w:pStyle w:val="Koptekst"/>
              <w:rPr>
                <w:rFonts w:ascii="Arial" w:hAnsi="Arial" w:cs="Arial"/>
              </w:rPr>
            </w:pPr>
          </w:p>
        </w:tc>
      </w:tr>
      <w:tr w:rsidR="008F6DE4" w:rsidTr="005A1A0C">
        <w:trPr>
          <w:cantSplit/>
        </w:trPr>
        <w:tc>
          <w:tcPr>
            <w:tcW w:w="2616" w:type="pct"/>
          </w:tcPr>
          <w:p w:rsidR="008F6DE4" w:rsidRPr="006407B4" w:rsidRDefault="008F6DE4" w:rsidP="0015065F">
            <w:pPr>
              <w:pStyle w:val="Koptekst"/>
              <w:rPr>
                <w:rFonts w:ascii="Arial" w:hAnsi="Arial" w:cs="Arial"/>
                <w:sz w:val="20"/>
              </w:rPr>
            </w:pPr>
            <w:r w:rsidRPr="006407B4">
              <w:rPr>
                <w:rFonts w:ascii="Arial" w:hAnsi="Arial" w:cs="Arial"/>
                <w:sz w:val="20"/>
              </w:rPr>
              <w:t>Plaatsnaam, indien u de postcode niet weet::</w:t>
            </w:r>
          </w:p>
          <w:p w:rsidR="008F6DE4" w:rsidRDefault="008F6DE4" w:rsidP="0015065F">
            <w:pPr>
              <w:pStyle w:val="Koptekst"/>
              <w:rPr>
                <w:rFonts w:ascii="Arial" w:hAnsi="Arial" w:cs="Arial"/>
                <w:i/>
                <w:iCs/>
                <w:sz w:val="18"/>
              </w:rPr>
            </w:pPr>
            <w:r>
              <w:rPr>
                <w:rFonts w:ascii="Arial" w:hAnsi="Arial" w:cs="Arial"/>
                <w:i/>
                <w:iCs/>
                <w:sz w:val="18"/>
              </w:rPr>
              <w:t>indien buitenland, zowel land als plaatsnaam opgeven</w:t>
            </w:r>
          </w:p>
        </w:tc>
        <w:tc>
          <w:tcPr>
            <w:tcW w:w="2384" w:type="pct"/>
            <w:gridSpan w:val="5"/>
          </w:tcPr>
          <w:p w:rsidR="008F6DE4" w:rsidRDefault="008F6DE4" w:rsidP="0015065F">
            <w:pPr>
              <w:pStyle w:val="Koptekst"/>
              <w:rPr>
                <w:rFonts w:ascii="Arial" w:hAnsi="Arial" w:cs="Arial"/>
              </w:rPr>
            </w:pPr>
          </w:p>
        </w:tc>
      </w:tr>
      <w:tr w:rsidR="008F6DE4" w:rsidTr="005A1A0C">
        <w:trPr>
          <w:cantSplit/>
        </w:trPr>
        <w:tc>
          <w:tcPr>
            <w:tcW w:w="2616" w:type="pct"/>
          </w:tcPr>
          <w:p w:rsidR="008F6DE4" w:rsidRPr="006407B4" w:rsidRDefault="008F6DE4" w:rsidP="0015065F">
            <w:pPr>
              <w:pStyle w:val="Koptekst"/>
              <w:rPr>
                <w:rFonts w:ascii="Arial" w:hAnsi="Arial" w:cs="Arial"/>
                <w:sz w:val="20"/>
              </w:rPr>
            </w:pPr>
            <w:r w:rsidRPr="006407B4">
              <w:rPr>
                <w:rFonts w:ascii="Arial" w:hAnsi="Arial" w:cs="Arial"/>
                <w:sz w:val="20"/>
              </w:rPr>
              <w:t>Straatnaam of gebouw, indien u de postcode niet weet:</w:t>
            </w:r>
          </w:p>
        </w:tc>
        <w:tc>
          <w:tcPr>
            <w:tcW w:w="2384" w:type="pct"/>
            <w:gridSpan w:val="5"/>
          </w:tcPr>
          <w:p w:rsidR="008F6DE4" w:rsidRDefault="008F6DE4" w:rsidP="0015065F">
            <w:pPr>
              <w:pStyle w:val="Koptekst"/>
              <w:rPr>
                <w:rFonts w:ascii="Arial" w:hAnsi="Arial" w:cs="Arial"/>
              </w:rPr>
            </w:pPr>
          </w:p>
        </w:tc>
      </w:tr>
    </w:tbl>
    <w:p w:rsidR="008F6DE4" w:rsidRPr="00D73EC5" w:rsidRDefault="008F6DE4" w:rsidP="0015065F">
      <w:pPr>
        <w:pStyle w:val="Koptekst"/>
        <w:rPr>
          <w:rFonts w:ascii="Arial" w:hAnsi="Arial" w:cs="Arial"/>
          <w:sz w:val="20"/>
        </w:rPr>
      </w:pPr>
    </w:p>
    <w:p w:rsidR="008F6DE4" w:rsidRPr="006407B4"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6407B4">
        <w:rPr>
          <w:rFonts w:ascii="Arial" w:hAnsi="Arial" w:cs="Arial"/>
          <w:b/>
          <w:bCs/>
          <w:sz w:val="20"/>
        </w:rPr>
        <w:t>Wat deed u op het adres waar u vandaan kwam?</w:t>
      </w:r>
    </w:p>
    <w:p w:rsidR="008F6DE4" w:rsidRPr="00D73EC5" w:rsidRDefault="008F6DE4" w:rsidP="0015065F">
      <w:pPr>
        <w:spacing w:line="240"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
        <w:gridCol w:w="391"/>
        <w:gridCol w:w="1519"/>
        <w:gridCol w:w="2771"/>
      </w:tblGrid>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wonen</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werken op een vast adres, standplaats</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ind w:left="-144" w:firstLine="144"/>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werken op een tijdelijke plek</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4.</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Zakenbezoek of vergadering</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r>
              <w:rPr>
                <w:rFonts w:ascii="Arial" w:hAnsi="Arial" w:cs="Arial"/>
                <w:sz w:val="2"/>
              </w:rPr>
              <w:t>.</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5.</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goederen laden/lossen</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6.</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passagiers wegbrengen/ophalen</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7.</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familie/kennissen bezoeken</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8.</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onderwijs volgen</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9.</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recreëren, sporten, ontspannen, vakantie</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10.</w:t>
            </w: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winkelen</w:t>
            </w:r>
          </w:p>
        </w:tc>
      </w:tr>
      <w:tr w:rsidR="008F6DE4" w:rsidTr="00281641">
        <w:trPr>
          <w:trHeight w:val="64"/>
        </w:trPr>
        <w:tc>
          <w:tcPr>
            <w:tcW w:w="275"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290"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281641">
        <w:trPr>
          <w:cantSplit/>
          <w:trHeight w:val="405"/>
        </w:trPr>
        <w:tc>
          <w:tcPr>
            <w:tcW w:w="275" w:type="dxa"/>
            <w:tcBorders>
              <w:top w:val="nil"/>
              <w:left w:val="nil"/>
              <w:bottom w:val="nil"/>
              <w:right w:val="nil"/>
            </w:tcBorders>
          </w:tcPr>
          <w:p w:rsidR="008F6DE4" w:rsidRDefault="008F6DE4" w:rsidP="0015065F">
            <w:pPr>
              <w:spacing w:line="240" w:lineRule="auto"/>
              <w:rPr>
                <w:rFonts w:ascii="Arial" w:hAnsi="Arial" w:cs="Arial"/>
                <w:sz w:val="2"/>
              </w:rPr>
            </w:pPr>
          </w:p>
        </w:tc>
        <w:tc>
          <w:tcPr>
            <w:tcW w:w="1910" w:type="dxa"/>
            <w:gridSpan w:val="2"/>
            <w:tcBorders>
              <w:top w:val="nil"/>
              <w:left w:val="nil"/>
              <w:bottom w:val="nil"/>
              <w:right w:val="single" w:sz="4" w:space="0" w:color="auto"/>
            </w:tcBorders>
          </w:tcPr>
          <w:p w:rsidR="008F6DE4" w:rsidRDefault="008F6DE4" w:rsidP="0015065F">
            <w:pPr>
              <w:spacing w:line="240" w:lineRule="auto"/>
              <w:rPr>
                <w:rFonts w:ascii="Arial" w:hAnsi="Arial" w:cs="Arial"/>
                <w:sz w:val="2"/>
              </w:rPr>
            </w:pPr>
          </w:p>
        </w:tc>
        <w:tc>
          <w:tcPr>
            <w:tcW w:w="2771" w:type="dxa"/>
            <w:vMerge w:val="restart"/>
            <w:tcBorders>
              <w:top w:val="single" w:sz="4" w:space="0" w:color="auto"/>
              <w:left w:val="single" w:sz="4" w:space="0" w:color="auto"/>
              <w:right w:val="single" w:sz="4" w:space="0" w:color="auto"/>
            </w:tcBorders>
          </w:tcPr>
          <w:p w:rsidR="008F6DE4" w:rsidRDefault="008F6DE4" w:rsidP="0015065F">
            <w:pPr>
              <w:pStyle w:val="Koptekst"/>
              <w:rPr>
                <w:rFonts w:ascii="Arial" w:hAnsi="Arial" w:cs="Arial"/>
              </w:rPr>
            </w:pPr>
          </w:p>
        </w:tc>
      </w:tr>
      <w:tr w:rsidR="008F6DE4" w:rsidTr="00281641">
        <w:trPr>
          <w:cantSplit/>
        </w:trPr>
        <w:tc>
          <w:tcPr>
            <w:tcW w:w="275"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281641">
            <w:pPr>
              <w:spacing w:line="240" w:lineRule="auto"/>
              <w:rPr>
                <w:rFonts w:ascii="Arial" w:hAnsi="Arial" w:cs="Arial"/>
              </w:rPr>
            </w:pPr>
            <w:r>
              <w:rPr>
                <w:rFonts w:ascii="Arial" w:hAnsi="Arial" w:cs="Arial"/>
              </w:rPr>
              <w:t>1</w:t>
            </w:r>
            <w:r w:rsidR="00281641">
              <w:rPr>
                <w:rFonts w:ascii="Arial" w:hAnsi="Arial" w:cs="Arial"/>
              </w:rPr>
              <w:t>1</w:t>
            </w:r>
            <w:r>
              <w:rPr>
                <w:rFonts w:ascii="Arial" w:hAnsi="Arial" w:cs="Arial"/>
              </w:rPr>
              <w:t>.</w:t>
            </w:r>
          </w:p>
        </w:tc>
        <w:tc>
          <w:tcPr>
            <w:tcW w:w="1519" w:type="dxa"/>
            <w:tcBorders>
              <w:top w:val="nil"/>
              <w:left w:val="nil"/>
              <w:bottom w:val="nil"/>
              <w:right w:val="single" w:sz="4" w:space="0" w:color="auto"/>
            </w:tcBorders>
          </w:tcPr>
          <w:p w:rsidR="008F6DE4" w:rsidRDefault="008F6DE4" w:rsidP="0015065F">
            <w:pPr>
              <w:spacing w:line="240" w:lineRule="auto"/>
              <w:rPr>
                <w:rFonts w:ascii="Arial" w:hAnsi="Arial" w:cs="Arial"/>
              </w:rPr>
            </w:pPr>
            <w:r>
              <w:rPr>
                <w:rFonts w:ascii="Arial" w:hAnsi="Arial" w:cs="Arial"/>
              </w:rPr>
              <w:t>anders, namelijk</w:t>
            </w:r>
          </w:p>
        </w:tc>
        <w:tc>
          <w:tcPr>
            <w:tcW w:w="2771" w:type="dxa"/>
            <w:vMerge/>
            <w:tcBorders>
              <w:top w:val="nil"/>
              <w:left w:val="single" w:sz="4" w:space="0" w:color="auto"/>
              <w:bottom w:val="single" w:sz="4" w:space="0" w:color="auto"/>
              <w:right w:val="single" w:sz="4" w:space="0" w:color="auto"/>
            </w:tcBorders>
          </w:tcPr>
          <w:p w:rsidR="008F6DE4" w:rsidRDefault="008F6DE4" w:rsidP="0015065F">
            <w:pPr>
              <w:spacing w:line="240" w:lineRule="auto"/>
              <w:rPr>
                <w:rFonts w:ascii="Arial" w:hAnsi="Arial" w:cs="Arial"/>
              </w:rPr>
            </w:pPr>
          </w:p>
        </w:tc>
      </w:tr>
    </w:tbl>
    <w:p w:rsidR="008F6DE4" w:rsidRPr="00D73EC5" w:rsidRDefault="008F6DE4" w:rsidP="0015065F">
      <w:pPr>
        <w:spacing w:line="240" w:lineRule="auto"/>
        <w:rPr>
          <w:rFonts w:ascii="Arial" w:hAnsi="Arial" w:cs="Arial"/>
          <w:sz w:val="20"/>
        </w:rPr>
      </w:pPr>
    </w:p>
    <w:p w:rsidR="008F6DE4"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rPr>
      </w:pPr>
      <w:r w:rsidRPr="006407B4">
        <w:rPr>
          <w:rFonts w:ascii="Arial" w:hAnsi="Arial" w:cs="Arial"/>
          <w:b/>
          <w:bCs/>
          <w:sz w:val="20"/>
        </w:rPr>
        <w:t xml:space="preserve">Wat was het eerste aankomstadres </w:t>
      </w:r>
      <w:r w:rsidRPr="006407B4">
        <w:rPr>
          <w:rFonts w:ascii="Arial" w:hAnsi="Arial" w:cs="Arial"/>
          <w:b/>
          <w:bCs/>
          <w:caps/>
          <w:sz w:val="20"/>
        </w:rPr>
        <w:t xml:space="preserve">Nadat </w:t>
      </w:r>
      <w:r w:rsidRPr="006407B4">
        <w:rPr>
          <w:rFonts w:ascii="Arial" w:hAnsi="Arial" w:cs="Arial"/>
          <w:b/>
          <w:bCs/>
          <w:sz w:val="20"/>
        </w:rPr>
        <w:t>u de plaats van waarneming passeerde in de aangegeven richting?</w:t>
      </w:r>
      <w:r>
        <w:rPr>
          <w:rFonts w:ascii="Arial" w:hAnsi="Arial" w:cs="Arial"/>
          <w:i/>
          <w:iCs/>
        </w:rPr>
        <w:t xml:space="preserve"> </w:t>
      </w:r>
      <w:r>
        <w:rPr>
          <w:rFonts w:ascii="Arial" w:hAnsi="Arial" w:cs="Arial"/>
          <w:i/>
          <w:iCs/>
          <w:sz w:val="16"/>
        </w:rPr>
        <w:t>geen korte tussenstops bij een benzinestation, wegrestaurant, rustplaats e.d. vermelden</w:t>
      </w:r>
    </w:p>
    <w:p w:rsidR="008F6DE4" w:rsidRPr="00D73EC5" w:rsidRDefault="008F6DE4" w:rsidP="0015065F">
      <w:pPr>
        <w:spacing w:line="240" w:lineRule="auto"/>
        <w:rPr>
          <w:rFonts w:ascii="Arial" w:hAnsi="Arial" w:cs="Arial"/>
          <w:sz w:val="20"/>
        </w:rPr>
      </w:pP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1"/>
        <w:gridCol w:w="948"/>
        <w:gridCol w:w="332"/>
        <w:gridCol w:w="301"/>
        <w:gridCol w:w="321"/>
        <w:gridCol w:w="385"/>
      </w:tblGrid>
      <w:tr w:rsidR="008F6DE4" w:rsidTr="005A1A0C">
        <w:tc>
          <w:tcPr>
            <w:tcW w:w="3604" w:type="pct"/>
            <w:gridSpan w:val="2"/>
          </w:tcPr>
          <w:p w:rsidR="008F6DE4" w:rsidRPr="006407B4" w:rsidRDefault="008F6DE4" w:rsidP="0015065F">
            <w:pPr>
              <w:pStyle w:val="Koptekst"/>
              <w:rPr>
                <w:rFonts w:ascii="Arial" w:hAnsi="Arial" w:cs="Arial"/>
                <w:sz w:val="20"/>
              </w:rPr>
            </w:pPr>
            <w:r w:rsidRPr="006407B4">
              <w:rPr>
                <w:rFonts w:ascii="Arial" w:hAnsi="Arial" w:cs="Arial"/>
                <w:sz w:val="20"/>
              </w:rPr>
              <w:t>Postcode (alleen de cijfers):</w:t>
            </w:r>
          </w:p>
          <w:p w:rsidR="008F6DE4" w:rsidRDefault="008F6DE4" w:rsidP="0015065F">
            <w:pPr>
              <w:pStyle w:val="Koptekst"/>
              <w:rPr>
                <w:rFonts w:ascii="Arial" w:hAnsi="Arial" w:cs="Arial"/>
                <w:i/>
                <w:iCs/>
                <w:sz w:val="16"/>
              </w:rPr>
            </w:pPr>
            <w:r>
              <w:rPr>
                <w:rFonts w:ascii="Arial" w:hAnsi="Arial" w:cs="Arial"/>
                <w:i/>
                <w:iCs/>
                <w:sz w:val="16"/>
              </w:rPr>
              <w:t>s.v.p. geen postcode van een postbus opgeven</w:t>
            </w:r>
          </w:p>
        </w:tc>
        <w:tc>
          <w:tcPr>
            <w:tcW w:w="346" w:type="pct"/>
          </w:tcPr>
          <w:p w:rsidR="008F6DE4" w:rsidRDefault="008F6DE4" w:rsidP="0015065F">
            <w:pPr>
              <w:pStyle w:val="Koptekst"/>
              <w:rPr>
                <w:rFonts w:ascii="Arial" w:hAnsi="Arial" w:cs="Arial"/>
              </w:rPr>
            </w:pPr>
          </w:p>
        </w:tc>
        <w:tc>
          <w:tcPr>
            <w:tcW w:w="314" w:type="pct"/>
          </w:tcPr>
          <w:p w:rsidR="008F6DE4" w:rsidRDefault="008F6DE4" w:rsidP="0015065F">
            <w:pPr>
              <w:pStyle w:val="Koptekst"/>
              <w:rPr>
                <w:rFonts w:ascii="Arial" w:hAnsi="Arial" w:cs="Arial"/>
              </w:rPr>
            </w:pPr>
          </w:p>
        </w:tc>
        <w:tc>
          <w:tcPr>
            <w:tcW w:w="335" w:type="pct"/>
          </w:tcPr>
          <w:p w:rsidR="008F6DE4" w:rsidRDefault="008F6DE4" w:rsidP="0015065F">
            <w:pPr>
              <w:pStyle w:val="Koptekst"/>
              <w:rPr>
                <w:rFonts w:ascii="Arial" w:hAnsi="Arial" w:cs="Arial"/>
              </w:rPr>
            </w:pPr>
          </w:p>
        </w:tc>
        <w:tc>
          <w:tcPr>
            <w:tcW w:w="400" w:type="pct"/>
          </w:tcPr>
          <w:p w:rsidR="008F6DE4" w:rsidRDefault="008F6DE4" w:rsidP="0015065F">
            <w:pPr>
              <w:pStyle w:val="Koptekst"/>
              <w:rPr>
                <w:rFonts w:ascii="Arial" w:hAnsi="Arial" w:cs="Arial"/>
              </w:rPr>
            </w:pPr>
          </w:p>
        </w:tc>
      </w:tr>
      <w:tr w:rsidR="008F6DE4" w:rsidTr="005A1A0C">
        <w:trPr>
          <w:cantSplit/>
        </w:trPr>
        <w:tc>
          <w:tcPr>
            <w:tcW w:w="2616" w:type="pct"/>
          </w:tcPr>
          <w:p w:rsidR="008F6DE4" w:rsidRPr="00D73EC5" w:rsidRDefault="008F6DE4" w:rsidP="0015065F">
            <w:pPr>
              <w:pStyle w:val="Koptekst"/>
              <w:rPr>
                <w:rFonts w:ascii="Arial" w:hAnsi="Arial" w:cs="Arial"/>
                <w:sz w:val="20"/>
              </w:rPr>
            </w:pPr>
            <w:r w:rsidRPr="00D73EC5">
              <w:rPr>
                <w:rFonts w:ascii="Arial" w:hAnsi="Arial" w:cs="Arial"/>
                <w:sz w:val="20"/>
              </w:rPr>
              <w:t>Plaatsnaam, indien u de postcode niet weet:</w:t>
            </w:r>
          </w:p>
          <w:p w:rsidR="008F6DE4" w:rsidRDefault="008F6DE4" w:rsidP="0015065F">
            <w:pPr>
              <w:pStyle w:val="Koptekst"/>
              <w:rPr>
                <w:rFonts w:ascii="Arial" w:hAnsi="Arial" w:cs="Arial"/>
                <w:i/>
                <w:iCs/>
                <w:sz w:val="18"/>
              </w:rPr>
            </w:pPr>
            <w:r>
              <w:rPr>
                <w:rFonts w:ascii="Arial" w:hAnsi="Arial" w:cs="Arial"/>
                <w:i/>
                <w:iCs/>
                <w:sz w:val="18"/>
              </w:rPr>
              <w:t>indien buitenland, zowel land als plaatsnaam opgeven</w:t>
            </w:r>
          </w:p>
        </w:tc>
        <w:tc>
          <w:tcPr>
            <w:tcW w:w="2384" w:type="pct"/>
            <w:gridSpan w:val="5"/>
          </w:tcPr>
          <w:p w:rsidR="008F6DE4" w:rsidRDefault="008F6DE4" w:rsidP="0015065F">
            <w:pPr>
              <w:pStyle w:val="Koptekst"/>
              <w:rPr>
                <w:rFonts w:ascii="Arial" w:hAnsi="Arial" w:cs="Arial"/>
              </w:rPr>
            </w:pPr>
          </w:p>
        </w:tc>
      </w:tr>
      <w:tr w:rsidR="008F6DE4" w:rsidTr="005A1A0C">
        <w:trPr>
          <w:cantSplit/>
        </w:trPr>
        <w:tc>
          <w:tcPr>
            <w:tcW w:w="2616" w:type="pct"/>
          </w:tcPr>
          <w:p w:rsidR="008F6DE4" w:rsidRPr="00D73EC5" w:rsidRDefault="008F6DE4" w:rsidP="0015065F">
            <w:pPr>
              <w:pStyle w:val="Koptekst"/>
              <w:rPr>
                <w:rFonts w:ascii="Arial" w:hAnsi="Arial" w:cs="Arial"/>
                <w:sz w:val="20"/>
              </w:rPr>
            </w:pPr>
            <w:r w:rsidRPr="00D73EC5">
              <w:rPr>
                <w:rFonts w:ascii="Arial" w:hAnsi="Arial" w:cs="Arial"/>
                <w:sz w:val="20"/>
              </w:rPr>
              <w:t>Straatnaam of gebouw, indien u de postcode niet weet:</w:t>
            </w:r>
          </w:p>
        </w:tc>
        <w:tc>
          <w:tcPr>
            <w:tcW w:w="2384" w:type="pct"/>
            <w:gridSpan w:val="5"/>
          </w:tcPr>
          <w:p w:rsidR="008F6DE4" w:rsidRDefault="008F6DE4" w:rsidP="0015065F">
            <w:pPr>
              <w:pStyle w:val="Koptekst"/>
              <w:rPr>
                <w:rFonts w:ascii="Arial" w:hAnsi="Arial" w:cs="Arial"/>
              </w:rPr>
            </w:pPr>
          </w:p>
        </w:tc>
      </w:tr>
    </w:tbl>
    <w:p w:rsidR="008F6DE4" w:rsidRPr="00D73EC5" w:rsidRDefault="008F6DE4" w:rsidP="0015065F">
      <w:pPr>
        <w:spacing w:line="240" w:lineRule="auto"/>
        <w:rPr>
          <w:rFonts w:ascii="Arial" w:hAnsi="Arial" w:cs="Arial"/>
          <w:sz w:val="20"/>
        </w:rPr>
      </w:pPr>
    </w:p>
    <w:p w:rsidR="008F6DE4" w:rsidRPr="00D73EC5" w:rsidRDefault="008F6DE4" w:rsidP="0015065F">
      <w:pPr>
        <w:pStyle w:val="Kop2"/>
        <w:rPr>
          <w:bCs/>
          <w:sz w:val="20"/>
        </w:rPr>
      </w:pPr>
      <w:r w:rsidRPr="00D73EC5">
        <w:rPr>
          <w:bCs/>
          <w:sz w:val="20"/>
        </w:rPr>
        <w:t>S.v.p. doorgaan op de achterkant van dit formulier</w:t>
      </w:r>
    </w:p>
    <w:p w:rsidR="008F6DE4" w:rsidRDefault="008F6DE4" w:rsidP="0015065F">
      <w:pPr>
        <w:spacing w:line="240" w:lineRule="auto"/>
        <w:rPr>
          <w:rFonts w:ascii="Arial" w:hAnsi="Arial" w:cs="Arial"/>
          <w:sz w:val="20"/>
        </w:rPr>
      </w:pPr>
    </w:p>
    <w:p w:rsidR="008F6DE4" w:rsidRPr="00D73EC5"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D73EC5">
        <w:rPr>
          <w:rFonts w:ascii="Arial" w:hAnsi="Arial" w:cs="Arial"/>
          <w:b/>
          <w:bCs/>
          <w:sz w:val="20"/>
        </w:rPr>
        <w:lastRenderedPageBreak/>
        <w:t>Wat ging u doen op het adres waar u naar toe ging?</w:t>
      </w:r>
    </w:p>
    <w:p w:rsidR="008F6DE4" w:rsidRDefault="008F6DE4" w:rsidP="0015065F">
      <w:pPr>
        <w:spacing w:line="240" w:lineRule="auto"/>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
        <w:gridCol w:w="391"/>
        <w:gridCol w:w="1519"/>
        <w:gridCol w:w="2771"/>
      </w:tblGrid>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Wonen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werken op een vast adres, standplaats</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ind w:left="-144" w:firstLine="144"/>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werken op een tijdelijke plek</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4.</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zakenbezoek of vergadering</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r>
              <w:rPr>
                <w:rFonts w:ascii="Arial" w:hAnsi="Arial" w:cs="Arial"/>
                <w:sz w:val="2"/>
              </w:rPr>
              <w:t>.</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5.</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goederen laden/lossen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6.</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passagiers wegbrengen/ophalen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7.</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familie/kennissen bezoeken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8.</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onderwijs volgen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9.</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recreëren, sporten, ontspannen, vakantie</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10.</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Winkelen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11.</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bezoek aan (tand)arts, polikliniek e.d.</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rPr>
          <w:cantSplit/>
          <w:trHeight w:val="405"/>
        </w:trPr>
        <w:tc>
          <w:tcPr>
            <w:tcW w:w="280" w:type="dxa"/>
            <w:tcBorders>
              <w:top w:val="nil"/>
              <w:left w:val="nil"/>
              <w:bottom w:val="nil"/>
              <w:right w:val="nil"/>
            </w:tcBorders>
          </w:tcPr>
          <w:p w:rsidR="008F6DE4" w:rsidRDefault="008F6DE4" w:rsidP="0015065F">
            <w:pPr>
              <w:spacing w:line="240" w:lineRule="auto"/>
              <w:rPr>
                <w:rFonts w:ascii="Arial" w:hAnsi="Arial" w:cs="Arial"/>
                <w:sz w:val="2"/>
              </w:rPr>
            </w:pPr>
          </w:p>
        </w:tc>
        <w:tc>
          <w:tcPr>
            <w:tcW w:w="1917" w:type="dxa"/>
            <w:gridSpan w:val="2"/>
            <w:tcBorders>
              <w:top w:val="nil"/>
              <w:left w:val="nil"/>
              <w:bottom w:val="nil"/>
              <w:right w:val="single" w:sz="4" w:space="0" w:color="auto"/>
            </w:tcBorders>
          </w:tcPr>
          <w:p w:rsidR="008F6DE4" w:rsidRDefault="008F6DE4" w:rsidP="0015065F">
            <w:pPr>
              <w:spacing w:line="240" w:lineRule="auto"/>
              <w:rPr>
                <w:rFonts w:ascii="Arial" w:hAnsi="Arial" w:cs="Arial"/>
                <w:sz w:val="2"/>
              </w:rPr>
            </w:pPr>
          </w:p>
        </w:tc>
        <w:tc>
          <w:tcPr>
            <w:tcW w:w="2845" w:type="dxa"/>
            <w:vMerge w:val="restart"/>
            <w:tcBorders>
              <w:top w:val="single" w:sz="4" w:space="0" w:color="auto"/>
              <w:left w:val="single" w:sz="4" w:space="0" w:color="auto"/>
              <w:right w:val="single" w:sz="4" w:space="0" w:color="auto"/>
            </w:tcBorders>
          </w:tcPr>
          <w:p w:rsidR="008F6DE4" w:rsidRDefault="008F6DE4" w:rsidP="0015065F">
            <w:pPr>
              <w:pStyle w:val="Koptekst"/>
              <w:rPr>
                <w:rFonts w:ascii="Arial" w:hAnsi="Arial" w:cs="Arial"/>
              </w:rPr>
            </w:pPr>
          </w:p>
        </w:tc>
      </w:tr>
      <w:tr w:rsidR="008F6DE4" w:rsidTr="005A1A0C">
        <w:trPr>
          <w:cantSplit/>
        </w:trPr>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12.</w:t>
            </w:r>
          </w:p>
        </w:tc>
        <w:tc>
          <w:tcPr>
            <w:tcW w:w="1526" w:type="dxa"/>
            <w:tcBorders>
              <w:top w:val="nil"/>
              <w:left w:val="nil"/>
              <w:bottom w:val="nil"/>
              <w:right w:val="single" w:sz="4" w:space="0" w:color="auto"/>
            </w:tcBorders>
          </w:tcPr>
          <w:p w:rsidR="008F6DE4" w:rsidRDefault="008F6DE4" w:rsidP="0015065F">
            <w:pPr>
              <w:spacing w:line="240" w:lineRule="auto"/>
              <w:rPr>
                <w:rFonts w:ascii="Arial" w:hAnsi="Arial" w:cs="Arial"/>
              </w:rPr>
            </w:pPr>
            <w:r>
              <w:rPr>
                <w:rFonts w:ascii="Arial" w:hAnsi="Arial" w:cs="Arial"/>
              </w:rPr>
              <w:t>anders, namelijk</w:t>
            </w:r>
          </w:p>
        </w:tc>
        <w:tc>
          <w:tcPr>
            <w:tcW w:w="2845" w:type="dxa"/>
            <w:vMerge/>
            <w:tcBorders>
              <w:top w:val="nil"/>
              <w:left w:val="single" w:sz="4" w:space="0" w:color="auto"/>
              <w:bottom w:val="single" w:sz="4" w:space="0" w:color="auto"/>
              <w:right w:val="single" w:sz="4" w:space="0" w:color="auto"/>
            </w:tcBorders>
          </w:tcPr>
          <w:p w:rsidR="008F6DE4" w:rsidRDefault="008F6DE4" w:rsidP="0015065F">
            <w:pPr>
              <w:spacing w:line="240" w:lineRule="auto"/>
              <w:rPr>
                <w:rFonts w:ascii="Arial" w:hAnsi="Arial" w:cs="Arial"/>
              </w:rPr>
            </w:pPr>
          </w:p>
        </w:tc>
      </w:tr>
    </w:tbl>
    <w:p w:rsidR="008F6DE4" w:rsidRPr="00D73EC5" w:rsidRDefault="008F6DE4" w:rsidP="0015065F">
      <w:pPr>
        <w:spacing w:line="240" w:lineRule="auto"/>
        <w:rPr>
          <w:rFonts w:ascii="Arial" w:hAnsi="Arial" w:cs="Arial"/>
          <w:sz w:val="20"/>
        </w:rPr>
      </w:pPr>
    </w:p>
    <w:p w:rsidR="008F6DE4" w:rsidRPr="00D73EC5"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D73EC5">
        <w:rPr>
          <w:rFonts w:ascii="Arial" w:hAnsi="Arial" w:cs="Arial"/>
          <w:b/>
          <w:bCs/>
          <w:sz w:val="20"/>
        </w:rPr>
        <w:t>Heeft u de vertrektijd van deze rit aangepast om file(s) te vermijden?</w:t>
      </w:r>
    </w:p>
    <w:p w:rsidR="008F6DE4" w:rsidRDefault="008F6DE4" w:rsidP="0015065F">
      <w:pPr>
        <w:spacing w:line="240"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
        <w:gridCol w:w="294"/>
        <w:gridCol w:w="929"/>
        <w:gridCol w:w="349"/>
        <w:gridCol w:w="350"/>
        <w:gridCol w:w="389"/>
        <w:gridCol w:w="2293"/>
      </w:tblGrid>
      <w:tr w:rsidR="008F6DE4" w:rsidTr="005A1A0C">
        <w:tc>
          <w:tcPr>
            <w:tcW w:w="356" w:type="pct"/>
            <w:tcBorders>
              <w:right w:val="single" w:sz="4" w:space="0" w:color="auto"/>
            </w:tcBorders>
          </w:tcPr>
          <w:p w:rsidR="008F6DE4" w:rsidRDefault="008F6DE4" w:rsidP="0015065F">
            <w:pPr>
              <w:spacing w:line="240" w:lineRule="auto"/>
              <w:rPr>
                <w:rFonts w:ascii="Arial" w:hAnsi="Arial" w:cs="Arial"/>
              </w:rPr>
            </w:pPr>
          </w:p>
        </w:tc>
        <w:tc>
          <w:tcPr>
            <w:tcW w:w="297" w:type="pct"/>
            <w:tcBorders>
              <w:top w:val="nil"/>
              <w:left w:val="single" w:sz="4" w:space="0" w:color="auto"/>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937" w:type="pct"/>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nee</w:t>
            </w:r>
          </w:p>
        </w:tc>
        <w:tc>
          <w:tcPr>
            <w:tcW w:w="352" w:type="pct"/>
            <w:tcBorders>
              <w:top w:val="nil"/>
              <w:left w:val="nil"/>
              <w:bottom w:val="single" w:sz="4" w:space="0" w:color="auto"/>
              <w:right w:val="nil"/>
            </w:tcBorders>
          </w:tcPr>
          <w:p w:rsidR="008F6DE4" w:rsidRDefault="008F6DE4" w:rsidP="0015065F">
            <w:pPr>
              <w:spacing w:line="240" w:lineRule="auto"/>
              <w:rPr>
                <w:rFonts w:ascii="Arial" w:hAnsi="Arial" w:cs="Arial"/>
              </w:rPr>
            </w:pPr>
          </w:p>
        </w:tc>
        <w:tc>
          <w:tcPr>
            <w:tcW w:w="353" w:type="pct"/>
            <w:tcBorders>
              <w:top w:val="nil"/>
              <w:left w:val="nil"/>
              <w:bottom w:val="single" w:sz="4" w:space="0" w:color="auto"/>
              <w:right w:val="nil"/>
            </w:tcBorders>
          </w:tcPr>
          <w:p w:rsidR="008F6DE4" w:rsidRDefault="008F6DE4" w:rsidP="0015065F">
            <w:pPr>
              <w:spacing w:line="240" w:lineRule="auto"/>
              <w:rPr>
                <w:rFonts w:ascii="Arial" w:hAnsi="Arial" w:cs="Arial"/>
              </w:rPr>
            </w:pPr>
          </w:p>
        </w:tc>
        <w:tc>
          <w:tcPr>
            <w:tcW w:w="392" w:type="pct"/>
            <w:tcBorders>
              <w:top w:val="nil"/>
              <w:left w:val="nil"/>
              <w:bottom w:val="single" w:sz="4" w:space="0" w:color="auto"/>
              <w:right w:val="nil"/>
            </w:tcBorders>
          </w:tcPr>
          <w:p w:rsidR="008F6DE4" w:rsidRDefault="008F6DE4" w:rsidP="0015065F">
            <w:pPr>
              <w:spacing w:line="240" w:lineRule="auto"/>
              <w:rPr>
                <w:rFonts w:ascii="Arial" w:hAnsi="Arial" w:cs="Arial"/>
              </w:rPr>
            </w:pPr>
          </w:p>
        </w:tc>
        <w:tc>
          <w:tcPr>
            <w:tcW w:w="2314" w:type="pct"/>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rPr>
          <w:cantSplit/>
        </w:trPr>
        <w:tc>
          <w:tcPr>
            <w:tcW w:w="356" w:type="pct"/>
            <w:tcBorders>
              <w:left w:val="nil"/>
              <w:right w:val="nil"/>
            </w:tcBorders>
          </w:tcPr>
          <w:p w:rsidR="008F6DE4" w:rsidRDefault="008F6DE4" w:rsidP="0015065F">
            <w:pPr>
              <w:spacing w:line="240" w:lineRule="auto"/>
              <w:rPr>
                <w:rFonts w:ascii="Arial" w:hAnsi="Arial" w:cs="Arial"/>
              </w:rPr>
            </w:pPr>
          </w:p>
        </w:tc>
        <w:tc>
          <w:tcPr>
            <w:tcW w:w="297" w:type="pct"/>
            <w:tcBorders>
              <w:top w:val="nil"/>
              <w:left w:val="nil"/>
              <w:bottom w:val="nil"/>
              <w:right w:val="nil"/>
            </w:tcBorders>
          </w:tcPr>
          <w:p w:rsidR="008F6DE4" w:rsidRDefault="008F6DE4" w:rsidP="0015065F">
            <w:pPr>
              <w:spacing w:line="240" w:lineRule="auto"/>
              <w:rPr>
                <w:rFonts w:ascii="Arial" w:hAnsi="Arial" w:cs="Arial"/>
              </w:rPr>
            </w:pPr>
          </w:p>
        </w:tc>
        <w:tc>
          <w:tcPr>
            <w:tcW w:w="937" w:type="pct"/>
            <w:tcBorders>
              <w:top w:val="nil"/>
              <w:left w:val="nil"/>
              <w:bottom w:val="nil"/>
            </w:tcBorders>
          </w:tcPr>
          <w:p w:rsidR="008F6DE4" w:rsidRDefault="008F6DE4" w:rsidP="0015065F">
            <w:pPr>
              <w:spacing w:line="240" w:lineRule="auto"/>
              <w:rPr>
                <w:rFonts w:ascii="Arial" w:hAnsi="Arial" w:cs="Arial"/>
              </w:rPr>
            </w:pPr>
          </w:p>
        </w:tc>
        <w:tc>
          <w:tcPr>
            <w:tcW w:w="352" w:type="pct"/>
            <w:vMerge w:val="restart"/>
            <w:tcBorders>
              <w:top w:val="single" w:sz="4" w:space="0" w:color="auto"/>
            </w:tcBorders>
          </w:tcPr>
          <w:p w:rsidR="008F6DE4" w:rsidRDefault="008F6DE4" w:rsidP="0015065F">
            <w:pPr>
              <w:spacing w:line="240" w:lineRule="auto"/>
              <w:rPr>
                <w:rFonts w:ascii="Arial" w:hAnsi="Arial" w:cs="Arial"/>
              </w:rPr>
            </w:pPr>
          </w:p>
        </w:tc>
        <w:tc>
          <w:tcPr>
            <w:tcW w:w="353" w:type="pct"/>
            <w:vMerge w:val="restart"/>
            <w:tcBorders>
              <w:top w:val="single" w:sz="4" w:space="0" w:color="auto"/>
            </w:tcBorders>
          </w:tcPr>
          <w:p w:rsidR="008F6DE4" w:rsidRDefault="008F6DE4" w:rsidP="0015065F">
            <w:pPr>
              <w:spacing w:line="240" w:lineRule="auto"/>
              <w:rPr>
                <w:rFonts w:ascii="Arial" w:hAnsi="Arial" w:cs="Arial"/>
              </w:rPr>
            </w:pPr>
          </w:p>
        </w:tc>
        <w:tc>
          <w:tcPr>
            <w:tcW w:w="392" w:type="pct"/>
            <w:vMerge w:val="restart"/>
            <w:tcBorders>
              <w:top w:val="single" w:sz="4" w:space="0" w:color="auto"/>
            </w:tcBorders>
          </w:tcPr>
          <w:p w:rsidR="008F6DE4" w:rsidRDefault="008F6DE4" w:rsidP="0015065F">
            <w:pPr>
              <w:spacing w:line="240" w:lineRule="auto"/>
              <w:rPr>
                <w:rFonts w:ascii="Arial" w:hAnsi="Arial" w:cs="Arial"/>
              </w:rPr>
            </w:pPr>
          </w:p>
        </w:tc>
        <w:tc>
          <w:tcPr>
            <w:tcW w:w="2314" w:type="pct"/>
            <w:tcBorders>
              <w:top w:val="nil"/>
              <w:bottom w:val="nil"/>
              <w:right w:val="nil"/>
            </w:tcBorders>
          </w:tcPr>
          <w:p w:rsidR="008F6DE4" w:rsidRDefault="008F6DE4" w:rsidP="0015065F">
            <w:pPr>
              <w:spacing w:line="240" w:lineRule="auto"/>
              <w:rPr>
                <w:rFonts w:ascii="Arial" w:hAnsi="Arial" w:cs="Arial"/>
              </w:rPr>
            </w:pPr>
          </w:p>
        </w:tc>
      </w:tr>
      <w:tr w:rsidR="008F6DE4" w:rsidTr="005A1A0C">
        <w:trPr>
          <w:cantSplit/>
        </w:trPr>
        <w:tc>
          <w:tcPr>
            <w:tcW w:w="356" w:type="pct"/>
            <w:tcBorders>
              <w:bottom w:val="single" w:sz="4" w:space="0" w:color="auto"/>
            </w:tcBorders>
          </w:tcPr>
          <w:p w:rsidR="008F6DE4" w:rsidRDefault="008F6DE4" w:rsidP="0015065F">
            <w:pPr>
              <w:spacing w:line="240" w:lineRule="auto"/>
              <w:rPr>
                <w:rFonts w:ascii="Arial" w:hAnsi="Arial" w:cs="Arial"/>
              </w:rPr>
            </w:pPr>
          </w:p>
        </w:tc>
        <w:tc>
          <w:tcPr>
            <w:tcW w:w="297" w:type="pct"/>
            <w:tcBorders>
              <w:top w:val="nil"/>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937" w:type="pct"/>
            <w:tcBorders>
              <w:top w:val="nil"/>
              <w:left w:val="nil"/>
              <w:bottom w:val="nil"/>
            </w:tcBorders>
          </w:tcPr>
          <w:p w:rsidR="008F6DE4" w:rsidRDefault="008F6DE4" w:rsidP="0015065F">
            <w:pPr>
              <w:spacing w:line="240" w:lineRule="auto"/>
              <w:rPr>
                <w:rFonts w:ascii="Arial" w:hAnsi="Arial" w:cs="Arial"/>
              </w:rPr>
            </w:pPr>
            <w:r>
              <w:rPr>
                <w:rFonts w:ascii="Arial" w:hAnsi="Arial" w:cs="Arial"/>
              </w:rPr>
              <w:t>ja, ik ben</w:t>
            </w:r>
          </w:p>
        </w:tc>
        <w:tc>
          <w:tcPr>
            <w:tcW w:w="352" w:type="pct"/>
            <w:vMerge/>
            <w:tcBorders>
              <w:bottom w:val="single" w:sz="4" w:space="0" w:color="auto"/>
            </w:tcBorders>
          </w:tcPr>
          <w:p w:rsidR="008F6DE4" w:rsidRDefault="008F6DE4" w:rsidP="0015065F">
            <w:pPr>
              <w:spacing w:line="240" w:lineRule="auto"/>
              <w:rPr>
                <w:rFonts w:ascii="Arial" w:hAnsi="Arial" w:cs="Arial"/>
              </w:rPr>
            </w:pPr>
          </w:p>
        </w:tc>
        <w:tc>
          <w:tcPr>
            <w:tcW w:w="353" w:type="pct"/>
            <w:vMerge/>
            <w:tcBorders>
              <w:bottom w:val="single" w:sz="4" w:space="0" w:color="auto"/>
            </w:tcBorders>
          </w:tcPr>
          <w:p w:rsidR="008F6DE4" w:rsidRDefault="008F6DE4" w:rsidP="0015065F">
            <w:pPr>
              <w:spacing w:line="240" w:lineRule="auto"/>
              <w:rPr>
                <w:rFonts w:ascii="Arial" w:hAnsi="Arial" w:cs="Arial"/>
              </w:rPr>
            </w:pPr>
          </w:p>
        </w:tc>
        <w:tc>
          <w:tcPr>
            <w:tcW w:w="392" w:type="pct"/>
            <w:vMerge/>
            <w:tcBorders>
              <w:bottom w:val="single" w:sz="4" w:space="0" w:color="auto"/>
            </w:tcBorders>
          </w:tcPr>
          <w:p w:rsidR="008F6DE4" w:rsidRDefault="008F6DE4" w:rsidP="0015065F">
            <w:pPr>
              <w:spacing w:line="240" w:lineRule="auto"/>
              <w:rPr>
                <w:rFonts w:ascii="Arial" w:hAnsi="Arial" w:cs="Arial"/>
              </w:rPr>
            </w:pPr>
          </w:p>
        </w:tc>
        <w:tc>
          <w:tcPr>
            <w:tcW w:w="2314" w:type="pct"/>
            <w:tcBorders>
              <w:top w:val="nil"/>
              <w:bottom w:val="nil"/>
              <w:right w:val="nil"/>
            </w:tcBorders>
          </w:tcPr>
          <w:p w:rsidR="008F6DE4" w:rsidRDefault="008F6DE4" w:rsidP="0015065F">
            <w:pPr>
              <w:spacing w:line="240" w:lineRule="auto"/>
              <w:rPr>
                <w:rFonts w:ascii="Arial" w:hAnsi="Arial" w:cs="Arial"/>
              </w:rPr>
            </w:pPr>
            <w:r>
              <w:rPr>
                <w:rFonts w:ascii="Arial" w:hAnsi="Arial" w:cs="Arial"/>
              </w:rPr>
              <w:t xml:space="preserve">minuten </w:t>
            </w:r>
            <w:r>
              <w:rPr>
                <w:rFonts w:ascii="Arial" w:hAnsi="Arial" w:cs="Arial"/>
                <w:caps/>
              </w:rPr>
              <w:t>later</w:t>
            </w:r>
            <w:r>
              <w:rPr>
                <w:rFonts w:ascii="Arial" w:hAnsi="Arial" w:cs="Arial"/>
              </w:rPr>
              <w:t xml:space="preserve"> vertrokken</w:t>
            </w:r>
          </w:p>
        </w:tc>
      </w:tr>
      <w:tr w:rsidR="008F6DE4" w:rsidTr="005A1A0C">
        <w:tc>
          <w:tcPr>
            <w:tcW w:w="356" w:type="pct"/>
            <w:tcBorders>
              <w:left w:val="nil"/>
              <w:right w:val="nil"/>
            </w:tcBorders>
          </w:tcPr>
          <w:p w:rsidR="008F6DE4" w:rsidRDefault="008F6DE4" w:rsidP="0015065F">
            <w:pPr>
              <w:spacing w:line="240" w:lineRule="auto"/>
              <w:rPr>
                <w:rFonts w:ascii="Arial" w:hAnsi="Arial" w:cs="Arial"/>
              </w:rPr>
            </w:pPr>
          </w:p>
        </w:tc>
        <w:tc>
          <w:tcPr>
            <w:tcW w:w="297" w:type="pct"/>
            <w:tcBorders>
              <w:top w:val="nil"/>
              <w:left w:val="nil"/>
              <w:bottom w:val="nil"/>
              <w:right w:val="nil"/>
            </w:tcBorders>
          </w:tcPr>
          <w:p w:rsidR="008F6DE4" w:rsidRDefault="008F6DE4" w:rsidP="0015065F">
            <w:pPr>
              <w:spacing w:line="240" w:lineRule="auto"/>
              <w:rPr>
                <w:rFonts w:ascii="Arial" w:hAnsi="Arial" w:cs="Arial"/>
              </w:rPr>
            </w:pPr>
          </w:p>
        </w:tc>
        <w:tc>
          <w:tcPr>
            <w:tcW w:w="937" w:type="pct"/>
            <w:tcBorders>
              <w:top w:val="nil"/>
              <w:left w:val="nil"/>
              <w:bottom w:val="nil"/>
              <w:right w:val="nil"/>
            </w:tcBorders>
          </w:tcPr>
          <w:p w:rsidR="008F6DE4" w:rsidRDefault="008F6DE4" w:rsidP="0015065F">
            <w:pPr>
              <w:spacing w:line="240" w:lineRule="auto"/>
              <w:rPr>
                <w:rFonts w:ascii="Arial" w:hAnsi="Arial" w:cs="Arial"/>
              </w:rPr>
            </w:pPr>
          </w:p>
        </w:tc>
        <w:tc>
          <w:tcPr>
            <w:tcW w:w="352" w:type="pct"/>
            <w:tcBorders>
              <w:left w:val="nil"/>
              <w:bottom w:val="single" w:sz="4" w:space="0" w:color="auto"/>
              <w:right w:val="nil"/>
            </w:tcBorders>
          </w:tcPr>
          <w:p w:rsidR="008F6DE4" w:rsidRDefault="008F6DE4" w:rsidP="0015065F">
            <w:pPr>
              <w:spacing w:line="240" w:lineRule="auto"/>
              <w:rPr>
                <w:rFonts w:ascii="Arial" w:hAnsi="Arial" w:cs="Arial"/>
              </w:rPr>
            </w:pPr>
          </w:p>
        </w:tc>
        <w:tc>
          <w:tcPr>
            <w:tcW w:w="353" w:type="pct"/>
            <w:tcBorders>
              <w:left w:val="nil"/>
              <w:right w:val="nil"/>
            </w:tcBorders>
          </w:tcPr>
          <w:p w:rsidR="008F6DE4" w:rsidRDefault="008F6DE4" w:rsidP="0015065F">
            <w:pPr>
              <w:spacing w:line="240" w:lineRule="auto"/>
              <w:rPr>
                <w:rFonts w:ascii="Arial" w:hAnsi="Arial" w:cs="Arial"/>
              </w:rPr>
            </w:pPr>
          </w:p>
        </w:tc>
        <w:tc>
          <w:tcPr>
            <w:tcW w:w="392" w:type="pct"/>
            <w:tcBorders>
              <w:left w:val="nil"/>
              <w:right w:val="nil"/>
            </w:tcBorders>
          </w:tcPr>
          <w:p w:rsidR="008F6DE4" w:rsidRDefault="008F6DE4" w:rsidP="0015065F">
            <w:pPr>
              <w:spacing w:line="240" w:lineRule="auto"/>
              <w:rPr>
                <w:rFonts w:ascii="Arial" w:hAnsi="Arial" w:cs="Arial"/>
              </w:rPr>
            </w:pPr>
          </w:p>
        </w:tc>
        <w:tc>
          <w:tcPr>
            <w:tcW w:w="2314" w:type="pct"/>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rPr>
          <w:cantSplit/>
        </w:trPr>
        <w:tc>
          <w:tcPr>
            <w:tcW w:w="356" w:type="pct"/>
            <w:tcBorders>
              <w:bottom w:val="single" w:sz="4" w:space="0" w:color="auto"/>
            </w:tcBorders>
          </w:tcPr>
          <w:p w:rsidR="008F6DE4" w:rsidRDefault="008F6DE4" w:rsidP="0015065F">
            <w:pPr>
              <w:spacing w:line="240" w:lineRule="auto"/>
              <w:rPr>
                <w:rFonts w:ascii="Arial" w:hAnsi="Arial" w:cs="Arial"/>
              </w:rPr>
            </w:pPr>
          </w:p>
        </w:tc>
        <w:tc>
          <w:tcPr>
            <w:tcW w:w="297" w:type="pct"/>
            <w:tcBorders>
              <w:top w:val="nil"/>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937" w:type="pct"/>
            <w:tcBorders>
              <w:top w:val="nil"/>
              <w:left w:val="nil"/>
              <w:bottom w:val="nil"/>
              <w:right w:val="single" w:sz="4" w:space="0" w:color="auto"/>
            </w:tcBorders>
          </w:tcPr>
          <w:p w:rsidR="008F6DE4" w:rsidRDefault="008F6DE4" w:rsidP="0015065F">
            <w:pPr>
              <w:spacing w:line="240" w:lineRule="auto"/>
              <w:rPr>
                <w:rFonts w:ascii="Arial" w:hAnsi="Arial" w:cs="Arial"/>
              </w:rPr>
            </w:pPr>
            <w:r>
              <w:rPr>
                <w:rFonts w:ascii="Arial" w:hAnsi="Arial" w:cs="Arial"/>
              </w:rPr>
              <w:t>ja, ik ben</w:t>
            </w:r>
          </w:p>
        </w:tc>
        <w:tc>
          <w:tcPr>
            <w:tcW w:w="352" w:type="pct"/>
            <w:vMerge w:val="restart"/>
            <w:tcBorders>
              <w:left w:val="single" w:sz="4" w:space="0" w:color="auto"/>
            </w:tcBorders>
          </w:tcPr>
          <w:p w:rsidR="008F6DE4" w:rsidRDefault="008F6DE4" w:rsidP="0015065F">
            <w:pPr>
              <w:spacing w:line="240" w:lineRule="auto"/>
              <w:rPr>
                <w:rFonts w:ascii="Arial" w:hAnsi="Arial" w:cs="Arial"/>
              </w:rPr>
            </w:pPr>
          </w:p>
        </w:tc>
        <w:tc>
          <w:tcPr>
            <w:tcW w:w="353" w:type="pct"/>
            <w:vMerge w:val="restart"/>
          </w:tcPr>
          <w:p w:rsidR="008F6DE4" w:rsidRDefault="008F6DE4" w:rsidP="0015065F">
            <w:pPr>
              <w:spacing w:line="240" w:lineRule="auto"/>
              <w:rPr>
                <w:rFonts w:ascii="Arial" w:hAnsi="Arial" w:cs="Arial"/>
              </w:rPr>
            </w:pPr>
          </w:p>
        </w:tc>
        <w:tc>
          <w:tcPr>
            <w:tcW w:w="392" w:type="pct"/>
            <w:vMerge w:val="restart"/>
          </w:tcPr>
          <w:p w:rsidR="008F6DE4" w:rsidRDefault="008F6DE4" w:rsidP="0015065F">
            <w:pPr>
              <w:spacing w:line="240" w:lineRule="auto"/>
              <w:rPr>
                <w:rFonts w:ascii="Arial" w:hAnsi="Arial" w:cs="Arial"/>
              </w:rPr>
            </w:pPr>
          </w:p>
        </w:tc>
        <w:tc>
          <w:tcPr>
            <w:tcW w:w="2314" w:type="pct"/>
            <w:tcBorders>
              <w:top w:val="nil"/>
              <w:bottom w:val="nil"/>
              <w:right w:val="nil"/>
            </w:tcBorders>
          </w:tcPr>
          <w:p w:rsidR="008F6DE4" w:rsidRDefault="008F6DE4" w:rsidP="0015065F">
            <w:pPr>
              <w:spacing w:line="240" w:lineRule="auto"/>
              <w:rPr>
                <w:rFonts w:ascii="Arial" w:hAnsi="Arial" w:cs="Arial"/>
              </w:rPr>
            </w:pPr>
            <w:r>
              <w:rPr>
                <w:rFonts w:ascii="Arial" w:hAnsi="Arial" w:cs="Arial"/>
              </w:rPr>
              <w:t xml:space="preserve">minuten </w:t>
            </w:r>
            <w:r>
              <w:rPr>
                <w:rFonts w:ascii="Arial" w:hAnsi="Arial" w:cs="Arial"/>
                <w:caps/>
              </w:rPr>
              <w:t>vroeger</w:t>
            </w:r>
            <w:r>
              <w:rPr>
                <w:rFonts w:ascii="Arial" w:hAnsi="Arial" w:cs="Arial"/>
              </w:rPr>
              <w:t xml:space="preserve"> </w:t>
            </w:r>
          </w:p>
        </w:tc>
      </w:tr>
      <w:tr w:rsidR="008F6DE4" w:rsidTr="005A1A0C">
        <w:trPr>
          <w:cantSplit/>
        </w:trPr>
        <w:tc>
          <w:tcPr>
            <w:tcW w:w="356" w:type="pct"/>
            <w:tcBorders>
              <w:left w:val="nil"/>
              <w:bottom w:val="nil"/>
              <w:right w:val="nil"/>
            </w:tcBorders>
          </w:tcPr>
          <w:p w:rsidR="008F6DE4" w:rsidRDefault="008F6DE4" w:rsidP="0015065F">
            <w:pPr>
              <w:spacing w:line="240" w:lineRule="auto"/>
              <w:rPr>
                <w:rFonts w:ascii="Arial" w:hAnsi="Arial" w:cs="Arial"/>
              </w:rPr>
            </w:pPr>
          </w:p>
        </w:tc>
        <w:tc>
          <w:tcPr>
            <w:tcW w:w="297" w:type="pct"/>
            <w:tcBorders>
              <w:top w:val="nil"/>
              <w:left w:val="nil"/>
              <w:bottom w:val="nil"/>
              <w:right w:val="nil"/>
            </w:tcBorders>
          </w:tcPr>
          <w:p w:rsidR="008F6DE4" w:rsidRDefault="008F6DE4" w:rsidP="0015065F">
            <w:pPr>
              <w:spacing w:line="240" w:lineRule="auto"/>
              <w:rPr>
                <w:rFonts w:ascii="Arial" w:hAnsi="Arial" w:cs="Arial"/>
              </w:rPr>
            </w:pPr>
          </w:p>
        </w:tc>
        <w:tc>
          <w:tcPr>
            <w:tcW w:w="937" w:type="pct"/>
            <w:tcBorders>
              <w:top w:val="nil"/>
              <w:left w:val="nil"/>
              <w:bottom w:val="nil"/>
              <w:right w:val="single" w:sz="4" w:space="0" w:color="auto"/>
            </w:tcBorders>
          </w:tcPr>
          <w:p w:rsidR="008F6DE4" w:rsidRDefault="008F6DE4" w:rsidP="0015065F">
            <w:pPr>
              <w:spacing w:line="240" w:lineRule="auto"/>
              <w:rPr>
                <w:rFonts w:ascii="Arial" w:hAnsi="Arial" w:cs="Arial"/>
              </w:rPr>
            </w:pPr>
          </w:p>
        </w:tc>
        <w:tc>
          <w:tcPr>
            <w:tcW w:w="352" w:type="pct"/>
            <w:vMerge/>
            <w:tcBorders>
              <w:left w:val="single" w:sz="4" w:space="0" w:color="auto"/>
            </w:tcBorders>
          </w:tcPr>
          <w:p w:rsidR="008F6DE4" w:rsidRDefault="008F6DE4" w:rsidP="0015065F">
            <w:pPr>
              <w:spacing w:line="240" w:lineRule="auto"/>
              <w:rPr>
                <w:rFonts w:ascii="Arial" w:hAnsi="Arial" w:cs="Arial"/>
              </w:rPr>
            </w:pPr>
          </w:p>
        </w:tc>
        <w:tc>
          <w:tcPr>
            <w:tcW w:w="353" w:type="pct"/>
            <w:vMerge/>
          </w:tcPr>
          <w:p w:rsidR="008F6DE4" w:rsidRDefault="008F6DE4" w:rsidP="0015065F">
            <w:pPr>
              <w:spacing w:line="240" w:lineRule="auto"/>
              <w:rPr>
                <w:rFonts w:ascii="Arial" w:hAnsi="Arial" w:cs="Arial"/>
              </w:rPr>
            </w:pPr>
          </w:p>
        </w:tc>
        <w:tc>
          <w:tcPr>
            <w:tcW w:w="392" w:type="pct"/>
            <w:vMerge/>
          </w:tcPr>
          <w:p w:rsidR="008F6DE4" w:rsidRDefault="008F6DE4" w:rsidP="0015065F">
            <w:pPr>
              <w:spacing w:line="240" w:lineRule="auto"/>
              <w:rPr>
                <w:rFonts w:ascii="Arial" w:hAnsi="Arial" w:cs="Arial"/>
              </w:rPr>
            </w:pPr>
          </w:p>
        </w:tc>
        <w:tc>
          <w:tcPr>
            <w:tcW w:w="2314" w:type="pct"/>
            <w:tcBorders>
              <w:top w:val="nil"/>
              <w:bottom w:val="nil"/>
              <w:right w:val="nil"/>
            </w:tcBorders>
          </w:tcPr>
          <w:p w:rsidR="008F6DE4" w:rsidRDefault="008F6DE4" w:rsidP="0015065F">
            <w:pPr>
              <w:spacing w:line="240" w:lineRule="auto"/>
              <w:rPr>
                <w:rFonts w:ascii="Arial" w:hAnsi="Arial" w:cs="Arial"/>
              </w:rPr>
            </w:pPr>
            <w:r>
              <w:rPr>
                <w:rFonts w:ascii="Arial" w:hAnsi="Arial" w:cs="Arial"/>
              </w:rPr>
              <w:t>vertrokken</w:t>
            </w:r>
          </w:p>
        </w:tc>
      </w:tr>
    </w:tbl>
    <w:p w:rsidR="008F6DE4" w:rsidRPr="00D73EC5" w:rsidRDefault="008F6DE4" w:rsidP="0015065F">
      <w:pPr>
        <w:spacing w:line="240" w:lineRule="auto"/>
        <w:rPr>
          <w:rFonts w:ascii="Arial" w:hAnsi="Arial" w:cs="Arial"/>
          <w:sz w:val="20"/>
        </w:rPr>
      </w:pPr>
    </w:p>
    <w:p w:rsidR="008F6DE4" w:rsidRPr="00D73EC5"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D73EC5">
        <w:rPr>
          <w:rFonts w:ascii="Arial" w:hAnsi="Arial" w:cs="Arial"/>
          <w:b/>
          <w:bCs/>
          <w:sz w:val="20"/>
        </w:rPr>
        <w:t>Heeft u de rit tussen het opgegeven vertrek- en aankomstadres op dezelfde dag ook in tegenovergestelde richting gemaakt?</w:t>
      </w:r>
    </w:p>
    <w:p w:rsidR="008F6DE4" w:rsidRPr="00D73EC5" w:rsidRDefault="008F6DE4" w:rsidP="0015065F">
      <w:pPr>
        <w:spacing w:line="240" w:lineRule="auto"/>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
        <w:gridCol w:w="291"/>
        <w:gridCol w:w="2831"/>
        <w:gridCol w:w="950"/>
        <w:gridCol w:w="541"/>
      </w:tblGrid>
      <w:tr w:rsidR="008F6DE4" w:rsidTr="005A1A0C">
        <w:tc>
          <w:tcPr>
            <w:tcW w:w="348" w:type="pct"/>
            <w:tcBorders>
              <w:right w:val="single" w:sz="4" w:space="0" w:color="auto"/>
            </w:tcBorders>
          </w:tcPr>
          <w:p w:rsidR="008F6DE4" w:rsidRDefault="008F6DE4" w:rsidP="0015065F">
            <w:pPr>
              <w:spacing w:line="240" w:lineRule="auto"/>
              <w:rPr>
                <w:rFonts w:ascii="Arial" w:hAnsi="Arial" w:cs="Arial"/>
              </w:rPr>
            </w:pPr>
          </w:p>
        </w:tc>
        <w:tc>
          <w:tcPr>
            <w:tcW w:w="289" w:type="pct"/>
            <w:tcBorders>
              <w:top w:val="nil"/>
              <w:left w:val="single" w:sz="4" w:space="0" w:color="auto"/>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2857" w:type="pct"/>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Nee</w:t>
            </w:r>
          </w:p>
        </w:tc>
        <w:tc>
          <w:tcPr>
            <w:tcW w:w="959" w:type="pct"/>
            <w:tcBorders>
              <w:top w:val="nil"/>
              <w:left w:val="nil"/>
              <w:bottom w:val="nil"/>
              <w:right w:val="nil"/>
            </w:tcBorders>
          </w:tcPr>
          <w:p w:rsidR="008F6DE4" w:rsidRDefault="008F6DE4" w:rsidP="0015065F">
            <w:pPr>
              <w:spacing w:line="240" w:lineRule="auto"/>
              <w:rPr>
                <w:rFonts w:ascii="Arial" w:hAnsi="Arial" w:cs="Arial"/>
              </w:rPr>
            </w:pPr>
          </w:p>
        </w:tc>
        <w:tc>
          <w:tcPr>
            <w:tcW w:w="546" w:type="pct"/>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rPr>
          <w:cantSplit/>
          <w:trHeight w:val="64"/>
        </w:trPr>
        <w:tc>
          <w:tcPr>
            <w:tcW w:w="348" w:type="pct"/>
            <w:tcBorders>
              <w:left w:val="nil"/>
              <w:bottom w:val="single" w:sz="4" w:space="0" w:color="auto"/>
              <w:right w:val="nil"/>
            </w:tcBorders>
          </w:tcPr>
          <w:p w:rsidR="008F6DE4" w:rsidRDefault="008F6DE4" w:rsidP="0015065F">
            <w:pPr>
              <w:spacing w:line="240" w:lineRule="auto"/>
              <w:rPr>
                <w:rFonts w:ascii="Arial" w:hAnsi="Arial" w:cs="Arial"/>
                <w:sz w:val="2"/>
              </w:rPr>
            </w:pPr>
          </w:p>
        </w:tc>
        <w:tc>
          <w:tcPr>
            <w:tcW w:w="289" w:type="pct"/>
            <w:tcBorders>
              <w:top w:val="nil"/>
              <w:left w:val="nil"/>
              <w:bottom w:val="nil"/>
              <w:right w:val="nil"/>
            </w:tcBorders>
          </w:tcPr>
          <w:p w:rsidR="008F6DE4" w:rsidRDefault="008F6DE4" w:rsidP="0015065F">
            <w:pPr>
              <w:spacing w:line="240" w:lineRule="auto"/>
              <w:rPr>
                <w:rFonts w:ascii="Arial" w:hAnsi="Arial" w:cs="Arial"/>
                <w:sz w:val="2"/>
              </w:rPr>
            </w:pPr>
          </w:p>
        </w:tc>
        <w:tc>
          <w:tcPr>
            <w:tcW w:w="2857" w:type="pct"/>
            <w:tcBorders>
              <w:top w:val="nil"/>
              <w:left w:val="nil"/>
              <w:bottom w:val="nil"/>
              <w:right w:val="nil"/>
            </w:tcBorders>
          </w:tcPr>
          <w:p w:rsidR="008F6DE4" w:rsidRDefault="008F6DE4" w:rsidP="0015065F">
            <w:pPr>
              <w:spacing w:line="240" w:lineRule="auto"/>
              <w:rPr>
                <w:rFonts w:ascii="Arial" w:hAnsi="Arial" w:cs="Arial"/>
                <w:sz w:val="2"/>
              </w:rPr>
            </w:pPr>
          </w:p>
        </w:tc>
        <w:tc>
          <w:tcPr>
            <w:tcW w:w="959" w:type="pct"/>
            <w:tcBorders>
              <w:top w:val="nil"/>
              <w:left w:val="nil"/>
              <w:bottom w:val="single" w:sz="4" w:space="0" w:color="auto"/>
              <w:right w:val="nil"/>
            </w:tcBorders>
          </w:tcPr>
          <w:p w:rsidR="008F6DE4" w:rsidRDefault="008F6DE4" w:rsidP="0015065F">
            <w:pPr>
              <w:spacing w:line="240" w:lineRule="auto"/>
              <w:rPr>
                <w:rFonts w:ascii="Arial" w:hAnsi="Arial" w:cs="Arial"/>
                <w:sz w:val="2"/>
              </w:rPr>
            </w:pPr>
          </w:p>
        </w:tc>
        <w:tc>
          <w:tcPr>
            <w:tcW w:w="546" w:type="pct"/>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rPr>
          <w:cantSplit/>
        </w:trPr>
        <w:tc>
          <w:tcPr>
            <w:tcW w:w="348" w:type="pct"/>
            <w:tcBorders>
              <w:left w:val="single" w:sz="4" w:space="0" w:color="auto"/>
              <w:bottom w:val="single" w:sz="4" w:space="0" w:color="auto"/>
              <w:right w:val="single" w:sz="4" w:space="0" w:color="auto"/>
            </w:tcBorders>
          </w:tcPr>
          <w:p w:rsidR="008F6DE4" w:rsidRDefault="008F6DE4" w:rsidP="0015065F">
            <w:pPr>
              <w:spacing w:line="240" w:lineRule="auto"/>
              <w:rPr>
                <w:rFonts w:ascii="Arial" w:hAnsi="Arial" w:cs="Arial"/>
              </w:rPr>
            </w:pPr>
          </w:p>
        </w:tc>
        <w:tc>
          <w:tcPr>
            <w:tcW w:w="289" w:type="pct"/>
            <w:tcBorders>
              <w:top w:val="nil"/>
              <w:left w:val="single" w:sz="4" w:space="0" w:color="auto"/>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2857" w:type="pct"/>
            <w:tcBorders>
              <w:top w:val="nil"/>
              <w:left w:val="nil"/>
              <w:bottom w:val="nil"/>
            </w:tcBorders>
          </w:tcPr>
          <w:p w:rsidR="008F6DE4" w:rsidRDefault="008F6DE4" w:rsidP="0015065F">
            <w:pPr>
              <w:spacing w:line="240" w:lineRule="auto"/>
              <w:rPr>
                <w:rFonts w:ascii="Arial" w:hAnsi="Arial" w:cs="Arial"/>
              </w:rPr>
            </w:pPr>
            <w:r>
              <w:rPr>
                <w:rFonts w:ascii="Arial" w:hAnsi="Arial" w:cs="Arial"/>
              </w:rPr>
              <w:t>ja, ik ben daarbij langs</w:t>
            </w:r>
          </w:p>
        </w:tc>
        <w:tc>
          <w:tcPr>
            <w:tcW w:w="1506" w:type="pct"/>
            <w:gridSpan w:val="2"/>
            <w:vMerge w:val="restart"/>
            <w:tcBorders>
              <w:top w:val="single" w:sz="4" w:space="0" w:color="auto"/>
            </w:tcBorders>
            <w:vAlign w:val="center"/>
          </w:tcPr>
          <w:p w:rsidR="008F6DE4" w:rsidRDefault="008F6DE4" w:rsidP="0015065F">
            <w:pPr>
              <w:spacing w:line="240" w:lineRule="auto"/>
              <w:jc w:val="center"/>
              <w:rPr>
                <w:rFonts w:ascii="Arial" w:hAnsi="Arial" w:cs="Arial"/>
              </w:rPr>
            </w:pPr>
            <w:r>
              <w:rPr>
                <w:rFonts w:ascii="Arial" w:hAnsi="Arial" w:cs="Arial"/>
              </w:rPr>
              <w:t>_</w:t>
            </w:r>
          </w:p>
        </w:tc>
      </w:tr>
      <w:tr w:rsidR="008F6DE4" w:rsidTr="005A1A0C">
        <w:trPr>
          <w:cantSplit/>
        </w:trPr>
        <w:tc>
          <w:tcPr>
            <w:tcW w:w="348" w:type="pct"/>
            <w:tcBorders>
              <w:left w:val="nil"/>
              <w:bottom w:val="nil"/>
              <w:right w:val="nil"/>
            </w:tcBorders>
          </w:tcPr>
          <w:p w:rsidR="008F6DE4" w:rsidRDefault="008F6DE4" w:rsidP="0015065F">
            <w:pPr>
              <w:spacing w:line="240" w:lineRule="auto"/>
              <w:rPr>
                <w:rFonts w:ascii="Arial" w:hAnsi="Arial" w:cs="Arial"/>
              </w:rPr>
            </w:pPr>
          </w:p>
        </w:tc>
        <w:tc>
          <w:tcPr>
            <w:tcW w:w="289" w:type="pct"/>
            <w:tcBorders>
              <w:top w:val="nil"/>
              <w:left w:val="nil"/>
              <w:bottom w:val="nil"/>
              <w:right w:val="nil"/>
            </w:tcBorders>
          </w:tcPr>
          <w:p w:rsidR="008F6DE4" w:rsidRDefault="008F6DE4" w:rsidP="0015065F">
            <w:pPr>
              <w:spacing w:line="240" w:lineRule="auto"/>
              <w:rPr>
                <w:rFonts w:ascii="Arial" w:hAnsi="Arial" w:cs="Arial"/>
              </w:rPr>
            </w:pPr>
          </w:p>
        </w:tc>
        <w:tc>
          <w:tcPr>
            <w:tcW w:w="2857" w:type="pct"/>
            <w:tcBorders>
              <w:top w:val="nil"/>
              <w:left w:val="nil"/>
              <w:bottom w:val="nil"/>
            </w:tcBorders>
          </w:tcPr>
          <w:p w:rsidR="008F6DE4" w:rsidRDefault="008F6DE4" w:rsidP="0015065F">
            <w:pPr>
              <w:spacing w:line="240" w:lineRule="auto"/>
              <w:rPr>
                <w:rFonts w:ascii="Arial" w:hAnsi="Arial" w:cs="Arial"/>
              </w:rPr>
            </w:pPr>
            <w:r>
              <w:rPr>
                <w:rFonts w:ascii="Arial" w:hAnsi="Arial" w:cs="Arial"/>
                <w:caps/>
              </w:rPr>
              <w:t>hetzelfde punt</w:t>
            </w:r>
            <w:r>
              <w:rPr>
                <w:rFonts w:ascii="Arial" w:hAnsi="Arial" w:cs="Arial"/>
              </w:rPr>
              <w:t xml:space="preserve"> gereden om ongeveer:</w:t>
            </w:r>
          </w:p>
        </w:tc>
        <w:tc>
          <w:tcPr>
            <w:tcW w:w="1506" w:type="pct"/>
            <w:gridSpan w:val="2"/>
            <w:vMerge/>
            <w:tcBorders>
              <w:bottom w:val="single" w:sz="4" w:space="0" w:color="auto"/>
            </w:tcBorders>
          </w:tcPr>
          <w:p w:rsidR="008F6DE4" w:rsidRDefault="008F6DE4" w:rsidP="0015065F">
            <w:pPr>
              <w:spacing w:line="240" w:lineRule="auto"/>
              <w:rPr>
                <w:rFonts w:ascii="Arial" w:hAnsi="Arial" w:cs="Arial"/>
              </w:rPr>
            </w:pPr>
          </w:p>
        </w:tc>
      </w:tr>
      <w:tr w:rsidR="008F6DE4" w:rsidTr="005A1A0C">
        <w:tc>
          <w:tcPr>
            <w:tcW w:w="348" w:type="pct"/>
            <w:tcBorders>
              <w:top w:val="nil"/>
              <w:left w:val="nil"/>
              <w:bottom w:val="nil"/>
              <w:right w:val="nil"/>
            </w:tcBorders>
          </w:tcPr>
          <w:p w:rsidR="008F6DE4" w:rsidRDefault="008F6DE4" w:rsidP="0015065F">
            <w:pPr>
              <w:spacing w:line="240" w:lineRule="auto"/>
              <w:rPr>
                <w:rFonts w:ascii="Arial" w:hAnsi="Arial" w:cs="Arial"/>
              </w:rPr>
            </w:pPr>
          </w:p>
        </w:tc>
        <w:tc>
          <w:tcPr>
            <w:tcW w:w="289" w:type="pct"/>
            <w:tcBorders>
              <w:top w:val="nil"/>
              <w:left w:val="nil"/>
              <w:bottom w:val="nil"/>
              <w:right w:val="nil"/>
            </w:tcBorders>
          </w:tcPr>
          <w:p w:rsidR="008F6DE4" w:rsidRDefault="008F6DE4" w:rsidP="0015065F">
            <w:pPr>
              <w:spacing w:line="240" w:lineRule="auto"/>
              <w:rPr>
                <w:rFonts w:ascii="Arial" w:hAnsi="Arial" w:cs="Arial"/>
              </w:rPr>
            </w:pPr>
          </w:p>
        </w:tc>
        <w:tc>
          <w:tcPr>
            <w:tcW w:w="2857" w:type="pct"/>
            <w:tcBorders>
              <w:top w:val="nil"/>
              <w:left w:val="nil"/>
              <w:bottom w:val="nil"/>
              <w:right w:val="nil"/>
            </w:tcBorders>
          </w:tcPr>
          <w:p w:rsidR="008F6DE4" w:rsidRDefault="008F6DE4" w:rsidP="0015065F">
            <w:pPr>
              <w:spacing w:line="240" w:lineRule="auto"/>
              <w:rPr>
                <w:rFonts w:ascii="Arial" w:hAnsi="Arial" w:cs="Arial"/>
                <w:i/>
                <w:iCs/>
                <w:sz w:val="16"/>
              </w:rPr>
            </w:pPr>
            <w:r>
              <w:rPr>
                <w:rFonts w:ascii="Arial" w:hAnsi="Arial" w:cs="Arial"/>
                <w:i/>
                <w:iCs/>
                <w:sz w:val="16"/>
              </w:rPr>
              <w:t>(noteer de tijd A.U.B. in uren en minuten)</w:t>
            </w:r>
          </w:p>
        </w:tc>
        <w:tc>
          <w:tcPr>
            <w:tcW w:w="959" w:type="pct"/>
            <w:tcBorders>
              <w:top w:val="single" w:sz="4" w:space="0" w:color="auto"/>
              <w:left w:val="nil"/>
              <w:bottom w:val="nil"/>
              <w:right w:val="nil"/>
            </w:tcBorders>
          </w:tcPr>
          <w:p w:rsidR="008F6DE4" w:rsidRDefault="008F6DE4" w:rsidP="0015065F">
            <w:pPr>
              <w:spacing w:line="240" w:lineRule="auto"/>
              <w:rPr>
                <w:rFonts w:ascii="Arial" w:hAnsi="Arial" w:cs="Arial"/>
              </w:rPr>
            </w:pPr>
            <w:r>
              <w:rPr>
                <w:rFonts w:ascii="Arial" w:hAnsi="Arial" w:cs="Arial"/>
              </w:rPr>
              <w:t>UU        _</w:t>
            </w:r>
          </w:p>
        </w:tc>
        <w:tc>
          <w:tcPr>
            <w:tcW w:w="546" w:type="pct"/>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MM</w:t>
            </w:r>
          </w:p>
        </w:tc>
      </w:tr>
      <w:tr w:rsidR="008F6DE4" w:rsidTr="005A1A0C">
        <w:trPr>
          <w:trHeight w:val="74"/>
        </w:trPr>
        <w:tc>
          <w:tcPr>
            <w:tcW w:w="348" w:type="pct"/>
            <w:tcBorders>
              <w:top w:val="nil"/>
              <w:left w:val="nil"/>
              <w:bottom w:val="nil"/>
              <w:right w:val="nil"/>
            </w:tcBorders>
          </w:tcPr>
          <w:p w:rsidR="008F6DE4" w:rsidRDefault="008F6DE4" w:rsidP="0015065F">
            <w:pPr>
              <w:spacing w:line="240" w:lineRule="auto"/>
              <w:rPr>
                <w:rFonts w:ascii="Arial" w:hAnsi="Arial" w:cs="Arial"/>
              </w:rPr>
            </w:pPr>
          </w:p>
        </w:tc>
        <w:tc>
          <w:tcPr>
            <w:tcW w:w="289" w:type="pct"/>
            <w:tcBorders>
              <w:top w:val="nil"/>
              <w:left w:val="nil"/>
              <w:bottom w:val="nil"/>
              <w:right w:val="nil"/>
            </w:tcBorders>
          </w:tcPr>
          <w:p w:rsidR="008F6DE4" w:rsidRDefault="008F6DE4" w:rsidP="0015065F">
            <w:pPr>
              <w:spacing w:line="240" w:lineRule="auto"/>
              <w:rPr>
                <w:rFonts w:ascii="Arial" w:hAnsi="Arial" w:cs="Arial"/>
              </w:rPr>
            </w:pPr>
          </w:p>
        </w:tc>
        <w:tc>
          <w:tcPr>
            <w:tcW w:w="2857" w:type="pct"/>
            <w:tcBorders>
              <w:top w:val="nil"/>
              <w:left w:val="nil"/>
              <w:bottom w:val="nil"/>
              <w:right w:val="nil"/>
            </w:tcBorders>
          </w:tcPr>
          <w:p w:rsidR="008F6DE4" w:rsidRDefault="008F6DE4" w:rsidP="0015065F">
            <w:pPr>
              <w:spacing w:line="240" w:lineRule="auto"/>
              <w:rPr>
                <w:rFonts w:ascii="Arial" w:hAnsi="Arial" w:cs="Arial"/>
              </w:rPr>
            </w:pPr>
          </w:p>
        </w:tc>
        <w:tc>
          <w:tcPr>
            <w:tcW w:w="959" w:type="pct"/>
            <w:tcBorders>
              <w:top w:val="nil"/>
              <w:left w:val="nil"/>
              <w:bottom w:val="single" w:sz="4" w:space="0" w:color="auto"/>
              <w:right w:val="nil"/>
            </w:tcBorders>
          </w:tcPr>
          <w:p w:rsidR="008F6DE4" w:rsidRDefault="008F6DE4" w:rsidP="0015065F">
            <w:pPr>
              <w:spacing w:line="240" w:lineRule="auto"/>
              <w:rPr>
                <w:rFonts w:ascii="Arial" w:hAnsi="Arial" w:cs="Arial"/>
              </w:rPr>
            </w:pPr>
          </w:p>
        </w:tc>
        <w:tc>
          <w:tcPr>
            <w:tcW w:w="546" w:type="pct"/>
            <w:tcBorders>
              <w:top w:val="nil"/>
              <w:left w:val="nil"/>
              <w:bottom w:val="nil"/>
              <w:right w:val="nil"/>
            </w:tcBorders>
          </w:tcPr>
          <w:p w:rsidR="008F6DE4" w:rsidRDefault="008F6DE4" w:rsidP="0015065F">
            <w:pPr>
              <w:spacing w:line="240" w:lineRule="auto"/>
              <w:rPr>
                <w:rFonts w:ascii="Arial" w:hAnsi="Arial" w:cs="Arial"/>
              </w:rPr>
            </w:pPr>
          </w:p>
        </w:tc>
      </w:tr>
      <w:tr w:rsidR="008F6DE4" w:rsidTr="005A1A0C">
        <w:trPr>
          <w:cantSplit/>
        </w:trPr>
        <w:tc>
          <w:tcPr>
            <w:tcW w:w="348" w:type="pct"/>
            <w:tcBorders>
              <w:left w:val="single" w:sz="4" w:space="0" w:color="auto"/>
              <w:bottom w:val="single" w:sz="4" w:space="0" w:color="auto"/>
              <w:right w:val="single" w:sz="4" w:space="0" w:color="auto"/>
            </w:tcBorders>
          </w:tcPr>
          <w:p w:rsidR="008F6DE4" w:rsidRDefault="008F6DE4" w:rsidP="0015065F">
            <w:pPr>
              <w:spacing w:line="240" w:lineRule="auto"/>
              <w:rPr>
                <w:rFonts w:ascii="Arial" w:hAnsi="Arial" w:cs="Arial"/>
              </w:rPr>
            </w:pPr>
          </w:p>
        </w:tc>
        <w:tc>
          <w:tcPr>
            <w:tcW w:w="289" w:type="pct"/>
            <w:tcBorders>
              <w:top w:val="nil"/>
              <w:left w:val="single" w:sz="4" w:space="0" w:color="auto"/>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2857" w:type="pct"/>
            <w:tcBorders>
              <w:top w:val="nil"/>
              <w:left w:val="nil"/>
              <w:bottom w:val="nil"/>
            </w:tcBorders>
          </w:tcPr>
          <w:p w:rsidR="008F6DE4" w:rsidRDefault="008F6DE4" w:rsidP="0015065F">
            <w:pPr>
              <w:spacing w:line="240" w:lineRule="auto"/>
              <w:rPr>
                <w:rFonts w:ascii="Arial" w:hAnsi="Arial" w:cs="Arial"/>
              </w:rPr>
            </w:pPr>
            <w:r>
              <w:rPr>
                <w:rFonts w:ascii="Arial" w:hAnsi="Arial" w:cs="Arial"/>
              </w:rPr>
              <w:t xml:space="preserve">ja, ik ben via een </w:t>
            </w:r>
            <w:r>
              <w:rPr>
                <w:rFonts w:ascii="Arial" w:hAnsi="Arial" w:cs="Arial"/>
                <w:caps/>
              </w:rPr>
              <w:t>andere</w:t>
            </w:r>
            <w:r>
              <w:rPr>
                <w:rFonts w:ascii="Arial" w:hAnsi="Arial" w:cs="Arial"/>
              </w:rPr>
              <w:t xml:space="preserve"> route</w:t>
            </w:r>
          </w:p>
        </w:tc>
        <w:tc>
          <w:tcPr>
            <w:tcW w:w="1506" w:type="pct"/>
            <w:gridSpan w:val="2"/>
            <w:vMerge w:val="restart"/>
            <w:tcBorders>
              <w:top w:val="single" w:sz="4" w:space="0" w:color="auto"/>
            </w:tcBorders>
            <w:vAlign w:val="center"/>
          </w:tcPr>
          <w:p w:rsidR="008F6DE4" w:rsidRDefault="008F6DE4" w:rsidP="0015065F">
            <w:pPr>
              <w:spacing w:line="240" w:lineRule="auto"/>
              <w:jc w:val="center"/>
              <w:rPr>
                <w:rFonts w:ascii="Arial" w:hAnsi="Arial" w:cs="Arial"/>
              </w:rPr>
            </w:pPr>
            <w:r>
              <w:rPr>
                <w:rFonts w:ascii="Arial" w:hAnsi="Arial" w:cs="Arial"/>
              </w:rPr>
              <w:t>_</w:t>
            </w:r>
          </w:p>
        </w:tc>
      </w:tr>
      <w:tr w:rsidR="008F6DE4" w:rsidTr="005A1A0C">
        <w:trPr>
          <w:cantSplit/>
        </w:trPr>
        <w:tc>
          <w:tcPr>
            <w:tcW w:w="348" w:type="pct"/>
            <w:tcBorders>
              <w:left w:val="nil"/>
              <w:bottom w:val="nil"/>
              <w:right w:val="nil"/>
            </w:tcBorders>
          </w:tcPr>
          <w:p w:rsidR="008F6DE4" w:rsidRDefault="008F6DE4" w:rsidP="0015065F">
            <w:pPr>
              <w:spacing w:line="240" w:lineRule="auto"/>
              <w:rPr>
                <w:rFonts w:ascii="Arial" w:hAnsi="Arial" w:cs="Arial"/>
              </w:rPr>
            </w:pPr>
          </w:p>
        </w:tc>
        <w:tc>
          <w:tcPr>
            <w:tcW w:w="289" w:type="pct"/>
            <w:tcBorders>
              <w:top w:val="nil"/>
              <w:left w:val="nil"/>
              <w:bottom w:val="nil"/>
              <w:right w:val="nil"/>
            </w:tcBorders>
          </w:tcPr>
          <w:p w:rsidR="008F6DE4" w:rsidRDefault="008F6DE4" w:rsidP="0015065F">
            <w:pPr>
              <w:spacing w:line="240" w:lineRule="auto"/>
              <w:rPr>
                <w:rFonts w:ascii="Arial" w:hAnsi="Arial" w:cs="Arial"/>
              </w:rPr>
            </w:pPr>
          </w:p>
        </w:tc>
        <w:tc>
          <w:tcPr>
            <w:tcW w:w="2857" w:type="pct"/>
            <w:tcBorders>
              <w:top w:val="nil"/>
              <w:left w:val="nil"/>
              <w:bottom w:val="nil"/>
            </w:tcBorders>
          </w:tcPr>
          <w:p w:rsidR="008F6DE4" w:rsidRDefault="008F6DE4" w:rsidP="0015065F">
            <w:pPr>
              <w:spacing w:line="240" w:lineRule="auto"/>
              <w:rPr>
                <w:rFonts w:ascii="Arial" w:hAnsi="Arial" w:cs="Arial"/>
              </w:rPr>
            </w:pPr>
            <w:r>
              <w:rPr>
                <w:rFonts w:ascii="Arial" w:hAnsi="Arial" w:cs="Arial"/>
              </w:rPr>
              <w:t>gereden om ongeveer:</w:t>
            </w:r>
          </w:p>
        </w:tc>
        <w:tc>
          <w:tcPr>
            <w:tcW w:w="1506" w:type="pct"/>
            <w:gridSpan w:val="2"/>
            <w:vMerge/>
            <w:tcBorders>
              <w:bottom w:val="single" w:sz="4" w:space="0" w:color="auto"/>
            </w:tcBorders>
          </w:tcPr>
          <w:p w:rsidR="008F6DE4" w:rsidRDefault="008F6DE4" w:rsidP="0015065F">
            <w:pPr>
              <w:spacing w:line="240" w:lineRule="auto"/>
              <w:rPr>
                <w:rFonts w:ascii="Arial" w:hAnsi="Arial" w:cs="Arial"/>
              </w:rPr>
            </w:pPr>
          </w:p>
        </w:tc>
      </w:tr>
      <w:tr w:rsidR="008F6DE4" w:rsidTr="005A1A0C">
        <w:tc>
          <w:tcPr>
            <w:tcW w:w="348" w:type="pct"/>
            <w:tcBorders>
              <w:top w:val="nil"/>
              <w:left w:val="nil"/>
              <w:bottom w:val="nil"/>
              <w:right w:val="nil"/>
            </w:tcBorders>
          </w:tcPr>
          <w:p w:rsidR="008F6DE4" w:rsidRDefault="008F6DE4" w:rsidP="0015065F">
            <w:pPr>
              <w:spacing w:line="240" w:lineRule="auto"/>
              <w:rPr>
                <w:rFonts w:ascii="Arial" w:hAnsi="Arial" w:cs="Arial"/>
              </w:rPr>
            </w:pPr>
          </w:p>
        </w:tc>
        <w:tc>
          <w:tcPr>
            <w:tcW w:w="289" w:type="pct"/>
            <w:tcBorders>
              <w:top w:val="nil"/>
              <w:left w:val="nil"/>
              <w:bottom w:val="nil"/>
              <w:right w:val="nil"/>
            </w:tcBorders>
          </w:tcPr>
          <w:p w:rsidR="008F6DE4" w:rsidRDefault="008F6DE4" w:rsidP="0015065F">
            <w:pPr>
              <w:spacing w:line="240" w:lineRule="auto"/>
              <w:rPr>
                <w:rFonts w:ascii="Arial" w:hAnsi="Arial" w:cs="Arial"/>
              </w:rPr>
            </w:pPr>
          </w:p>
        </w:tc>
        <w:tc>
          <w:tcPr>
            <w:tcW w:w="2857" w:type="pct"/>
            <w:tcBorders>
              <w:top w:val="nil"/>
              <w:left w:val="nil"/>
              <w:bottom w:val="nil"/>
              <w:right w:val="nil"/>
            </w:tcBorders>
          </w:tcPr>
          <w:p w:rsidR="008F6DE4" w:rsidRDefault="008F6DE4" w:rsidP="0015065F">
            <w:pPr>
              <w:spacing w:line="240" w:lineRule="auto"/>
              <w:rPr>
                <w:rFonts w:ascii="Arial" w:hAnsi="Arial" w:cs="Arial"/>
                <w:i/>
                <w:iCs/>
              </w:rPr>
            </w:pPr>
            <w:r>
              <w:rPr>
                <w:rFonts w:ascii="Arial" w:hAnsi="Arial" w:cs="Arial"/>
                <w:i/>
                <w:iCs/>
                <w:sz w:val="16"/>
              </w:rPr>
              <w:t>(noteer de tijd A.U.B. in uren en minuten)</w:t>
            </w:r>
          </w:p>
        </w:tc>
        <w:tc>
          <w:tcPr>
            <w:tcW w:w="959" w:type="pct"/>
            <w:tcBorders>
              <w:top w:val="single" w:sz="4" w:space="0" w:color="auto"/>
              <w:left w:val="nil"/>
              <w:bottom w:val="nil"/>
              <w:right w:val="nil"/>
            </w:tcBorders>
          </w:tcPr>
          <w:p w:rsidR="008F6DE4" w:rsidRDefault="008F6DE4" w:rsidP="0015065F">
            <w:pPr>
              <w:spacing w:line="240" w:lineRule="auto"/>
              <w:rPr>
                <w:rFonts w:ascii="Arial" w:hAnsi="Arial" w:cs="Arial"/>
              </w:rPr>
            </w:pPr>
            <w:r>
              <w:rPr>
                <w:rFonts w:ascii="Arial" w:hAnsi="Arial" w:cs="Arial"/>
              </w:rPr>
              <w:t>UU        _</w:t>
            </w:r>
          </w:p>
          <w:p w:rsidR="008F6DE4" w:rsidRDefault="008F6DE4" w:rsidP="0015065F">
            <w:pPr>
              <w:spacing w:line="240" w:lineRule="auto"/>
              <w:rPr>
                <w:rFonts w:ascii="Arial" w:hAnsi="Arial" w:cs="Arial"/>
              </w:rPr>
            </w:pPr>
          </w:p>
        </w:tc>
        <w:tc>
          <w:tcPr>
            <w:tcW w:w="546" w:type="pct"/>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MM</w:t>
            </w:r>
          </w:p>
        </w:tc>
      </w:tr>
    </w:tbl>
    <w:p w:rsidR="008F6DE4" w:rsidRPr="00D73EC5" w:rsidRDefault="008F6DE4" w:rsidP="0015065F">
      <w:pPr>
        <w:spacing w:line="240" w:lineRule="auto"/>
        <w:rPr>
          <w:rFonts w:ascii="Arial" w:hAnsi="Arial" w:cs="Arial"/>
          <w:sz w:val="20"/>
        </w:rPr>
      </w:pPr>
    </w:p>
    <w:p w:rsidR="008F6DE4" w:rsidRPr="00D73EC5"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D73EC5">
        <w:rPr>
          <w:rFonts w:ascii="Arial" w:hAnsi="Arial" w:cs="Arial"/>
          <w:b/>
          <w:bCs/>
          <w:sz w:val="20"/>
        </w:rPr>
        <w:t>Hoe vaak maakt u deze rit gemiddeld?</w:t>
      </w:r>
    </w:p>
    <w:p w:rsidR="008F6DE4" w:rsidRPr="00D73EC5" w:rsidRDefault="008F6DE4" w:rsidP="0015065F">
      <w:pPr>
        <w:spacing w:line="240"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
        <w:gridCol w:w="389"/>
        <w:gridCol w:w="4290"/>
      </w:tblGrid>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minder dan 1 keer per week</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1 keer per week</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ind w:left="-144" w:firstLine="144"/>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2 keer per week</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4.</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3 keer per week</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r>
              <w:rPr>
                <w:rFonts w:ascii="Arial" w:hAnsi="Arial" w:cs="Arial"/>
                <w:sz w:val="2"/>
              </w:rPr>
              <w:t>.</w:t>
            </w: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5.</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4 keer per week</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6.</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5 keer per week</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7.</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meer dan 5 keer per week</w:t>
            </w:r>
          </w:p>
        </w:tc>
      </w:tr>
    </w:tbl>
    <w:p w:rsidR="008F6DE4" w:rsidRPr="00D73EC5" w:rsidRDefault="008F6DE4" w:rsidP="0015065F">
      <w:pPr>
        <w:spacing w:line="240" w:lineRule="auto"/>
        <w:rPr>
          <w:rFonts w:ascii="Arial" w:hAnsi="Arial" w:cs="Arial"/>
          <w:sz w:val="20"/>
        </w:rPr>
      </w:pPr>
    </w:p>
    <w:p w:rsidR="008F6DE4" w:rsidRPr="00D73EC5"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D73EC5">
        <w:rPr>
          <w:rFonts w:ascii="Arial" w:hAnsi="Arial" w:cs="Arial"/>
          <w:b/>
          <w:bCs/>
          <w:sz w:val="20"/>
        </w:rPr>
        <w:t>Hoeveel personen zaten er in het</w:t>
      </w:r>
      <w:r>
        <w:rPr>
          <w:rFonts w:ascii="Arial" w:hAnsi="Arial" w:cs="Arial"/>
          <w:b/>
          <w:bCs/>
        </w:rPr>
        <w:t xml:space="preserve"> </w:t>
      </w:r>
      <w:r w:rsidRPr="00D73EC5">
        <w:rPr>
          <w:rFonts w:ascii="Arial" w:hAnsi="Arial" w:cs="Arial"/>
          <w:b/>
          <w:bCs/>
          <w:sz w:val="20"/>
        </w:rPr>
        <w:t>voertuig, de bestuurder meegeteld?</w:t>
      </w:r>
    </w:p>
    <w:p w:rsidR="008F6DE4" w:rsidRDefault="008F6DE4" w:rsidP="0015065F">
      <w:pPr>
        <w:spacing w:line="240" w:lineRule="auto"/>
        <w:rPr>
          <w:rFonts w:ascii="Arial" w:hAnsi="Arial" w:cs="Arial"/>
        </w:rPr>
      </w:pPr>
    </w:p>
    <w:tbl>
      <w:tblPr>
        <w:tblpPr w:leftFromText="142" w:rightFromText="142" w:vertAnchor="text" w:tblpY="35"/>
        <w:tblOverlap w:val="never"/>
        <w:tblW w:w="15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7"/>
        <w:gridCol w:w="480"/>
        <w:gridCol w:w="547"/>
      </w:tblGrid>
      <w:tr w:rsidR="008F6DE4" w:rsidRPr="00D73EC5" w:rsidTr="005A1A0C">
        <w:trPr>
          <w:cantSplit/>
          <w:trHeight w:val="438"/>
        </w:trPr>
        <w:tc>
          <w:tcPr>
            <w:tcW w:w="1632" w:type="pct"/>
          </w:tcPr>
          <w:p w:rsidR="008F6DE4" w:rsidRPr="00D73EC5" w:rsidRDefault="008F6DE4" w:rsidP="0015065F">
            <w:pPr>
              <w:spacing w:line="240" w:lineRule="auto"/>
              <w:rPr>
                <w:rFonts w:ascii="Arial" w:hAnsi="Arial" w:cs="Arial"/>
                <w:sz w:val="20"/>
              </w:rPr>
            </w:pPr>
          </w:p>
          <w:p w:rsidR="008F6DE4" w:rsidRPr="00D73EC5" w:rsidRDefault="008F6DE4" w:rsidP="0015065F">
            <w:pPr>
              <w:spacing w:line="240" w:lineRule="auto"/>
              <w:rPr>
                <w:rFonts w:ascii="Arial" w:hAnsi="Arial" w:cs="Arial"/>
                <w:sz w:val="20"/>
              </w:rPr>
            </w:pPr>
          </w:p>
        </w:tc>
        <w:tc>
          <w:tcPr>
            <w:tcW w:w="1575" w:type="pct"/>
          </w:tcPr>
          <w:p w:rsidR="008F6DE4" w:rsidRPr="00D73EC5" w:rsidRDefault="008F6DE4" w:rsidP="0015065F">
            <w:pPr>
              <w:spacing w:line="240" w:lineRule="auto"/>
              <w:rPr>
                <w:rFonts w:ascii="Arial" w:hAnsi="Arial" w:cs="Arial"/>
                <w:sz w:val="20"/>
              </w:rPr>
            </w:pPr>
          </w:p>
        </w:tc>
        <w:tc>
          <w:tcPr>
            <w:tcW w:w="1793" w:type="pct"/>
            <w:vAlign w:val="center"/>
          </w:tcPr>
          <w:p w:rsidR="008F6DE4" w:rsidRPr="00D73EC5" w:rsidRDefault="008F6DE4" w:rsidP="0015065F">
            <w:pPr>
              <w:spacing w:line="240" w:lineRule="auto"/>
              <w:jc w:val="center"/>
              <w:rPr>
                <w:rFonts w:ascii="Arial" w:hAnsi="Arial" w:cs="Arial"/>
                <w:sz w:val="20"/>
              </w:rPr>
            </w:pPr>
          </w:p>
        </w:tc>
      </w:tr>
    </w:tbl>
    <w:p w:rsidR="008F6DE4" w:rsidRPr="00D73EC5" w:rsidRDefault="008F6DE4" w:rsidP="0015065F">
      <w:pPr>
        <w:pStyle w:val="Koptekst"/>
        <w:rPr>
          <w:rFonts w:ascii="Arial" w:hAnsi="Arial" w:cs="Arial"/>
          <w:sz w:val="20"/>
        </w:rPr>
      </w:pPr>
    </w:p>
    <w:p w:rsidR="008F6DE4" w:rsidRPr="00D73EC5" w:rsidRDefault="008F6DE4" w:rsidP="0015065F">
      <w:pPr>
        <w:pStyle w:val="Koptekst"/>
        <w:rPr>
          <w:rFonts w:ascii="Arial" w:hAnsi="Arial" w:cs="Arial"/>
          <w:sz w:val="20"/>
        </w:rPr>
      </w:pPr>
      <w:r w:rsidRPr="00D73EC5">
        <w:rPr>
          <w:rFonts w:ascii="Arial" w:hAnsi="Arial" w:cs="Arial"/>
          <w:sz w:val="20"/>
        </w:rPr>
        <w:t>personen</w:t>
      </w:r>
    </w:p>
    <w:p w:rsidR="008F6DE4" w:rsidRPr="00D73EC5" w:rsidRDefault="008F6DE4" w:rsidP="0015065F">
      <w:pPr>
        <w:pStyle w:val="Koptekst"/>
        <w:rPr>
          <w:rFonts w:ascii="Arial" w:hAnsi="Arial" w:cs="Arial"/>
          <w:sz w:val="20"/>
        </w:rPr>
      </w:pPr>
    </w:p>
    <w:p w:rsidR="008F6DE4" w:rsidRPr="00D73EC5" w:rsidRDefault="008F6DE4" w:rsidP="0015065F">
      <w:pPr>
        <w:pStyle w:val="Koptekst"/>
        <w:rPr>
          <w:rFonts w:ascii="Arial" w:hAnsi="Arial" w:cs="Arial"/>
          <w:sz w:val="20"/>
        </w:rPr>
      </w:pPr>
    </w:p>
    <w:p w:rsidR="008F6DE4" w:rsidRPr="00D73EC5"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D73EC5">
        <w:rPr>
          <w:rFonts w:ascii="Arial" w:hAnsi="Arial" w:cs="Arial"/>
          <w:b/>
          <w:bCs/>
          <w:sz w:val="20"/>
        </w:rPr>
        <w:t>Had u deze reis ook per openbaar vervoer kunnen maken?</w:t>
      </w:r>
    </w:p>
    <w:p w:rsidR="008F6DE4" w:rsidRDefault="008F6DE4" w:rsidP="0015065F">
      <w:pPr>
        <w:pStyle w:val="Plattetek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
        <w:gridCol w:w="389"/>
        <w:gridCol w:w="4291"/>
      </w:tblGrid>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ja, maar alleen in combinatie met de auto of de fiets </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r>
              <w:rPr>
                <w:rFonts w:ascii="Arial" w:hAnsi="Arial" w:cs="Arial"/>
                <w:sz w:val="2"/>
              </w:rPr>
              <w:t>J</w:t>
            </w: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ja, zonder gebruik van auto of fiets</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ind w:left="-144" w:firstLine="144"/>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4371" w:type="dxa"/>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nee</w:t>
            </w:r>
          </w:p>
        </w:tc>
      </w:tr>
      <w:tr w:rsidR="008F6DE4" w:rsidTr="005A1A0C">
        <w:trPr>
          <w:trHeight w:val="198"/>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tcBorders>
              <w:top w:val="nil"/>
              <w:left w:val="nil"/>
              <w:bottom w:val="nil"/>
              <w:right w:val="nil"/>
            </w:tcBorders>
          </w:tcPr>
          <w:p w:rsidR="008F6DE4" w:rsidRDefault="008F6DE4" w:rsidP="0015065F">
            <w:pPr>
              <w:spacing w:line="240" w:lineRule="auto"/>
              <w:rPr>
                <w:rFonts w:ascii="Arial" w:hAnsi="Arial" w:cs="Arial"/>
                <w:sz w:val="2"/>
              </w:rPr>
            </w:pPr>
          </w:p>
        </w:tc>
      </w:tr>
    </w:tbl>
    <w:p w:rsidR="008F6DE4" w:rsidRPr="00D73EC5" w:rsidRDefault="008F6DE4" w:rsidP="0015065F">
      <w:pPr>
        <w:autoSpaceDN/>
        <w:spacing w:line="240" w:lineRule="auto"/>
        <w:textAlignment w:val="auto"/>
        <w:rPr>
          <w:rFonts w:ascii="Arial" w:hAnsi="Arial" w:cs="Arial"/>
          <w:b/>
          <w:bCs/>
          <w:sz w:val="20"/>
        </w:rPr>
      </w:pPr>
    </w:p>
    <w:p w:rsidR="008F6DE4" w:rsidRPr="00D73EC5" w:rsidRDefault="008F6DE4" w:rsidP="0015065F">
      <w:pPr>
        <w:numPr>
          <w:ilvl w:val="0"/>
          <w:numId w:val="22"/>
        </w:numPr>
        <w:tabs>
          <w:tab w:val="clear" w:pos="720"/>
          <w:tab w:val="num" w:pos="426"/>
        </w:tabs>
        <w:autoSpaceDN/>
        <w:spacing w:line="240" w:lineRule="auto"/>
        <w:ind w:left="426" w:hanging="426"/>
        <w:textAlignment w:val="auto"/>
        <w:rPr>
          <w:rFonts w:ascii="Arial" w:hAnsi="Arial" w:cs="Arial"/>
          <w:b/>
          <w:bCs/>
          <w:sz w:val="20"/>
        </w:rPr>
      </w:pPr>
      <w:r w:rsidRPr="00D73EC5">
        <w:rPr>
          <w:rFonts w:ascii="Arial" w:hAnsi="Arial" w:cs="Arial"/>
          <w:b/>
          <w:bCs/>
          <w:sz w:val="20"/>
        </w:rPr>
        <w:t>Waarom heeft u deze rit niet met het openbaar vervoer gemaakt?</w:t>
      </w:r>
    </w:p>
    <w:p w:rsidR="008F6DE4" w:rsidRPr="00D73EC5" w:rsidRDefault="008F6DE4" w:rsidP="0015065F">
      <w:pPr>
        <w:spacing w:line="240" w:lineRule="auto"/>
        <w:rPr>
          <w:rFonts w:ascii="Arial" w:hAnsi="Arial" w:cs="Arial"/>
          <w:sz w:val="20"/>
        </w:rPr>
      </w:pPr>
    </w:p>
    <w:p w:rsidR="008F6DE4" w:rsidRDefault="008F6DE4" w:rsidP="0015065F">
      <w:pPr>
        <w:pStyle w:val="Plattetekst"/>
        <w:rPr>
          <w:rFonts w:cs="Arial"/>
        </w:rPr>
      </w:pPr>
      <w:r>
        <w:rPr>
          <w:rFonts w:cs="Arial"/>
        </w:rPr>
        <w:t>U kunt meerdere antwoorden aankruisen.</w:t>
      </w:r>
    </w:p>
    <w:p w:rsidR="008F6DE4" w:rsidRDefault="008F6DE4" w:rsidP="0015065F">
      <w:pPr>
        <w:pStyle w:val="Plattetek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
        <w:gridCol w:w="391"/>
        <w:gridCol w:w="1522"/>
        <w:gridCol w:w="2768"/>
      </w:tblGrid>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de reistijd per openbaar vervoer is te lang</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2.</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het openbaar vervoer rijdt niet vaak genoeg</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ind w:left="-144" w:firstLine="144"/>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3.</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de afstand van het herkomstadres tot de </w:t>
            </w:r>
          </w:p>
        </w:tc>
      </w:tr>
      <w:tr w:rsidR="008F6DE4" w:rsidTr="005A1A0C">
        <w:trPr>
          <w:trHeight w:val="198"/>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r>
              <w:rPr>
                <w:rFonts w:ascii="Arial" w:hAnsi="Arial" w:cs="Arial"/>
              </w:rPr>
              <w:t>dichtstbijzijnde halte is te groot</w:t>
            </w:r>
          </w:p>
        </w:tc>
      </w:tr>
      <w:tr w:rsidR="008F6DE4" w:rsidTr="005A1A0C">
        <w:trPr>
          <w:trHeight w:val="64"/>
        </w:trPr>
        <w:tc>
          <w:tcPr>
            <w:tcW w:w="280" w:type="dxa"/>
            <w:tcBorders>
              <w:top w:val="nil"/>
              <w:left w:val="nil"/>
              <w:bottom w:val="single" w:sz="4" w:space="0" w:color="auto"/>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4.</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de afstand van het bestemmingsadres tot de </w:t>
            </w:r>
          </w:p>
        </w:tc>
      </w:tr>
      <w:tr w:rsidR="008F6DE4" w:rsidTr="005A1A0C">
        <w:trPr>
          <w:trHeight w:val="198"/>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rPr>
            </w:pPr>
          </w:p>
        </w:tc>
        <w:tc>
          <w:tcPr>
            <w:tcW w:w="391"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gridSpan w:val="2"/>
            <w:tcBorders>
              <w:top w:val="nil"/>
              <w:left w:val="nil"/>
              <w:bottom w:val="nil"/>
              <w:right w:val="nil"/>
            </w:tcBorders>
          </w:tcPr>
          <w:p w:rsidR="008F6DE4" w:rsidRDefault="008F6DE4" w:rsidP="0015065F">
            <w:pPr>
              <w:pStyle w:val="Koptekst"/>
              <w:rPr>
                <w:rFonts w:ascii="Arial" w:hAnsi="Arial" w:cs="Arial"/>
                <w:sz w:val="18"/>
              </w:rPr>
            </w:pPr>
            <w:r>
              <w:rPr>
                <w:rFonts w:ascii="Arial" w:hAnsi="Arial" w:cs="Arial"/>
                <w:sz w:val="18"/>
              </w:rPr>
              <w:t>dichtstbijzijnde halte is te groot</w:t>
            </w:r>
          </w:p>
        </w:tc>
      </w:tr>
      <w:tr w:rsidR="008F6DE4" w:rsidTr="005A1A0C">
        <w:trPr>
          <w:trHeight w:val="64"/>
        </w:trPr>
        <w:tc>
          <w:tcPr>
            <w:tcW w:w="280" w:type="dxa"/>
            <w:tcBorders>
              <w:top w:val="nil"/>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r>
              <w:rPr>
                <w:rFonts w:ascii="Arial" w:hAnsi="Arial" w:cs="Arial"/>
                <w:sz w:val="2"/>
              </w:rPr>
              <w:t>.</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5.</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slechte overstapmogelijkheden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6.</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te weinig comfort</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7.</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openbaar vervoer is te duur</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8.</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ik moest op meerdere bestemmingen zijn</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9.</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de auto was nodig i.v.m. goederen/bagage</w:t>
            </w:r>
          </w:p>
        </w:tc>
      </w:tr>
      <w:tr w:rsidR="008F6DE4" w:rsidTr="005A1A0C">
        <w:trPr>
          <w:trHeight w:val="64"/>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10.</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als ik ’s morgens vertrek is er nog geen openbaar </w:t>
            </w:r>
          </w:p>
        </w:tc>
      </w:tr>
      <w:tr w:rsidR="008F6DE4" w:rsidTr="005A1A0C">
        <w:trPr>
          <w:trHeight w:val="198"/>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r>
              <w:rPr>
                <w:rFonts w:ascii="Arial" w:hAnsi="Arial" w:cs="Arial"/>
              </w:rPr>
              <w:t>vervoer</w:t>
            </w:r>
          </w:p>
        </w:tc>
      </w:tr>
      <w:tr w:rsidR="008F6DE4" w:rsidTr="005A1A0C">
        <w:trPr>
          <w:trHeight w:val="64"/>
        </w:trPr>
        <w:tc>
          <w:tcPr>
            <w:tcW w:w="280" w:type="dxa"/>
            <w:tcBorders>
              <w:top w:val="nil"/>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11.</w:t>
            </w: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 xml:space="preserve">als ik ’s avonds terugkom is er geen openbaar </w:t>
            </w:r>
          </w:p>
        </w:tc>
      </w:tr>
      <w:tr w:rsidR="008F6DE4" w:rsidTr="005A1A0C">
        <w:trPr>
          <w:trHeight w:val="198"/>
        </w:trPr>
        <w:tc>
          <w:tcPr>
            <w:tcW w:w="280" w:type="dxa"/>
            <w:tcBorders>
              <w:top w:val="single" w:sz="4" w:space="0" w:color="auto"/>
              <w:left w:val="nil"/>
              <w:bottom w:val="nil"/>
              <w:right w:val="nil"/>
            </w:tcBorders>
          </w:tcPr>
          <w:p w:rsidR="008F6DE4" w:rsidRDefault="008F6DE4" w:rsidP="0015065F">
            <w:pPr>
              <w:spacing w:line="240" w:lineRule="auto"/>
              <w:rPr>
                <w:rFonts w:ascii="Arial" w:hAnsi="Arial" w:cs="Arial"/>
              </w:rPr>
            </w:pPr>
          </w:p>
        </w:tc>
        <w:tc>
          <w:tcPr>
            <w:tcW w:w="391" w:type="dxa"/>
            <w:tcBorders>
              <w:top w:val="nil"/>
              <w:left w:val="nil"/>
              <w:bottom w:val="nil"/>
              <w:right w:val="nil"/>
            </w:tcBorders>
          </w:tcPr>
          <w:p w:rsidR="008F6DE4" w:rsidRDefault="008F6DE4" w:rsidP="0015065F">
            <w:pPr>
              <w:spacing w:line="240" w:lineRule="auto"/>
              <w:rPr>
                <w:rFonts w:ascii="Arial" w:hAnsi="Arial" w:cs="Arial"/>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rPr>
            </w:pPr>
            <w:r>
              <w:rPr>
                <w:rFonts w:ascii="Arial" w:hAnsi="Arial" w:cs="Arial"/>
              </w:rPr>
              <w:t>vervoer meer</w:t>
            </w:r>
          </w:p>
        </w:tc>
      </w:tr>
      <w:tr w:rsidR="008F6DE4" w:rsidTr="005A1A0C">
        <w:trPr>
          <w:trHeight w:val="64"/>
        </w:trPr>
        <w:tc>
          <w:tcPr>
            <w:tcW w:w="280" w:type="dxa"/>
            <w:tcBorders>
              <w:top w:val="nil"/>
              <w:left w:val="nil"/>
              <w:bottom w:val="nil"/>
              <w:right w:val="nil"/>
            </w:tcBorders>
          </w:tcPr>
          <w:p w:rsidR="008F6DE4" w:rsidRDefault="008F6DE4" w:rsidP="0015065F">
            <w:pPr>
              <w:spacing w:line="240" w:lineRule="auto"/>
              <w:rPr>
                <w:rFonts w:ascii="Arial" w:hAnsi="Arial" w:cs="Arial"/>
                <w:sz w:val="2"/>
              </w:rPr>
            </w:pPr>
          </w:p>
        </w:tc>
        <w:tc>
          <w:tcPr>
            <w:tcW w:w="391" w:type="dxa"/>
            <w:tcBorders>
              <w:top w:val="nil"/>
              <w:left w:val="nil"/>
              <w:bottom w:val="nil"/>
              <w:right w:val="nil"/>
            </w:tcBorders>
          </w:tcPr>
          <w:p w:rsidR="008F6DE4" w:rsidRDefault="008F6DE4" w:rsidP="0015065F">
            <w:pPr>
              <w:spacing w:line="240" w:lineRule="auto"/>
              <w:rPr>
                <w:rFonts w:ascii="Arial" w:hAnsi="Arial" w:cs="Arial"/>
                <w:sz w:val="2"/>
              </w:rPr>
            </w:pPr>
          </w:p>
        </w:tc>
        <w:tc>
          <w:tcPr>
            <w:tcW w:w="4371" w:type="dxa"/>
            <w:gridSpan w:val="2"/>
            <w:tcBorders>
              <w:top w:val="nil"/>
              <w:left w:val="nil"/>
              <w:bottom w:val="nil"/>
              <w:right w:val="nil"/>
            </w:tcBorders>
          </w:tcPr>
          <w:p w:rsidR="008F6DE4" w:rsidRDefault="008F6DE4" w:rsidP="0015065F">
            <w:pPr>
              <w:spacing w:line="240" w:lineRule="auto"/>
              <w:rPr>
                <w:rFonts w:ascii="Arial" w:hAnsi="Arial" w:cs="Arial"/>
                <w:sz w:val="2"/>
              </w:rPr>
            </w:pPr>
          </w:p>
        </w:tc>
      </w:tr>
      <w:tr w:rsidR="008F6DE4" w:rsidTr="005A1A0C">
        <w:trPr>
          <w:cantSplit/>
          <w:trHeight w:val="405"/>
        </w:trPr>
        <w:tc>
          <w:tcPr>
            <w:tcW w:w="280" w:type="dxa"/>
            <w:tcBorders>
              <w:top w:val="nil"/>
              <w:left w:val="nil"/>
              <w:bottom w:val="nil"/>
              <w:right w:val="nil"/>
            </w:tcBorders>
          </w:tcPr>
          <w:p w:rsidR="008F6DE4" w:rsidRDefault="008F6DE4" w:rsidP="0015065F">
            <w:pPr>
              <w:spacing w:line="240" w:lineRule="auto"/>
              <w:rPr>
                <w:rFonts w:ascii="Arial" w:hAnsi="Arial" w:cs="Arial"/>
                <w:sz w:val="2"/>
              </w:rPr>
            </w:pPr>
          </w:p>
        </w:tc>
        <w:tc>
          <w:tcPr>
            <w:tcW w:w="1917" w:type="dxa"/>
            <w:gridSpan w:val="2"/>
            <w:tcBorders>
              <w:top w:val="nil"/>
              <w:left w:val="nil"/>
              <w:bottom w:val="nil"/>
              <w:right w:val="single" w:sz="4" w:space="0" w:color="auto"/>
            </w:tcBorders>
          </w:tcPr>
          <w:p w:rsidR="008F6DE4" w:rsidRDefault="008F6DE4" w:rsidP="0015065F">
            <w:pPr>
              <w:spacing w:line="240" w:lineRule="auto"/>
              <w:rPr>
                <w:rFonts w:ascii="Arial" w:hAnsi="Arial" w:cs="Arial"/>
                <w:sz w:val="2"/>
              </w:rPr>
            </w:pPr>
          </w:p>
        </w:tc>
        <w:tc>
          <w:tcPr>
            <w:tcW w:w="2845" w:type="dxa"/>
            <w:vMerge w:val="restart"/>
            <w:tcBorders>
              <w:top w:val="single" w:sz="4" w:space="0" w:color="auto"/>
              <w:left w:val="single" w:sz="4" w:space="0" w:color="auto"/>
              <w:right w:val="single" w:sz="4" w:space="0" w:color="auto"/>
            </w:tcBorders>
          </w:tcPr>
          <w:p w:rsidR="008F6DE4" w:rsidRDefault="008F6DE4" w:rsidP="0015065F">
            <w:pPr>
              <w:pStyle w:val="Koptekst"/>
              <w:rPr>
                <w:rFonts w:ascii="Arial" w:hAnsi="Arial" w:cs="Arial"/>
              </w:rPr>
            </w:pPr>
          </w:p>
        </w:tc>
      </w:tr>
      <w:tr w:rsidR="008F6DE4" w:rsidTr="005A1A0C">
        <w:trPr>
          <w:cantSplit/>
        </w:trPr>
        <w:tc>
          <w:tcPr>
            <w:tcW w:w="280" w:type="dxa"/>
            <w:tcBorders>
              <w:bottom w:val="single" w:sz="4" w:space="0" w:color="auto"/>
            </w:tcBorders>
          </w:tcPr>
          <w:p w:rsidR="008F6DE4" w:rsidRDefault="008F6DE4" w:rsidP="0015065F">
            <w:pPr>
              <w:spacing w:line="240" w:lineRule="auto"/>
              <w:rPr>
                <w:rFonts w:ascii="Arial" w:hAnsi="Arial" w:cs="Arial"/>
              </w:rPr>
            </w:pPr>
          </w:p>
        </w:tc>
        <w:tc>
          <w:tcPr>
            <w:tcW w:w="391" w:type="dxa"/>
            <w:tcBorders>
              <w:top w:val="nil"/>
              <w:bottom w:val="nil"/>
              <w:right w:val="nil"/>
            </w:tcBorders>
          </w:tcPr>
          <w:p w:rsidR="008F6DE4" w:rsidRDefault="008F6DE4" w:rsidP="0015065F">
            <w:pPr>
              <w:spacing w:line="240" w:lineRule="auto"/>
              <w:rPr>
                <w:rFonts w:ascii="Arial" w:hAnsi="Arial" w:cs="Arial"/>
              </w:rPr>
            </w:pPr>
            <w:r>
              <w:rPr>
                <w:rFonts w:ascii="Arial" w:hAnsi="Arial" w:cs="Arial"/>
              </w:rPr>
              <w:t>12.</w:t>
            </w:r>
          </w:p>
        </w:tc>
        <w:tc>
          <w:tcPr>
            <w:tcW w:w="1526" w:type="dxa"/>
            <w:tcBorders>
              <w:top w:val="nil"/>
              <w:left w:val="nil"/>
              <w:bottom w:val="nil"/>
              <w:right w:val="single" w:sz="4" w:space="0" w:color="auto"/>
            </w:tcBorders>
          </w:tcPr>
          <w:p w:rsidR="008F6DE4" w:rsidRDefault="008F6DE4" w:rsidP="0015065F">
            <w:pPr>
              <w:spacing w:line="240" w:lineRule="auto"/>
              <w:rPr>
                <w:rFonts w:ascii="Arial" w:hAnsi="Arial" w:cs="Arial"/>
              </w:rPr>
            </w:pPr>
            <w:r>
              <w:rPr>
                <w:rFonts w:ascii="Arial" w:hAnsi="Arial" w:cs="Arial"/>
              </w:rPr>
              <w:t>anders, namelijk</w:t>
            </w:r>
          </w:p>
        </w:tc>
        <w:tc>
          <w:tcPr>
            <w:tcW w:w="2845" w:type="dxa"/>
            <w:vMerge/>
            <w:tcBorders>
              <w:top w:val="nil"/>
              <w:left w:val="single" w:sz="4" w:space="0" w:color="auto"/>
              <w:bottom w:val="single" w:sz="4" w:space="0" w:color="auto"/>
              <w:right w:val="single" w:sz="4" w:space="0" w:color="auto"/>
            </w:tcBorders>
          </w:tcPr>
          <w:p w:rsidR="008F6DE4" w:rsidRDefault="008F6DE4" w:rsidP="0015065F">
            <w:pPr>
              <w:spacing w:line="240" w:lineRule="auto"/>
              <w:rPr>
                <w:rFonts w:ascii="Arial" w:hAnsi="Arial" w:cs="Arial"/>
              </w:rPr>
            </w:pPr>
          </w:p>
        </w:tc>
      </w:tr>
    </w:tbl>
    <w:p w:rsidR="008F6DE4" w:rsidRPr="00D73EC5" w:rsidRDefault="008F6DE4" w:rsidP="0015065F">
      <w:pPr>
        <w:spacing w:line="240" w:lineRule="auto"/>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1"/>
      </w:tblGrid>
      <w:tr w:rsidR="008F6DE4" w:rsidRPr="00D73EC5" w:rsidTr="005A1A0C">
        <w:tc>
          <w:tcPr>
            <w:tcW w:w="5000" w:type="pct"/>
          </w:tcPr>
          <w:p w:rsidR="008F6DE4" w:rsidRPr="00D73EC5" w:rsidRDefault="008F6DE4" w:rsidP="0015065F">
            <w:pPr>
              <w:spacing w:line="240" w:lineRule="auto"/>
              <w:rPr>
                <w:rFonts w:ascii="Arial" w:hAnsi="Arial" w:cs="Arial"/>
                <w:sz w:val="20"/>
              </w:rPr>
            </w:pPr>
          </w:p>
          <w:p w:rsidR="008F6DE4" w:rsidRPr="00D73EC5" w:rsidRDefault="008F6DE4" w:rsidP="0015065F">
            <w:pPr>
              <w:spacing w:line="240" w:lineRule="auto"/>
              <w:rPr>
                <w:rFonts w:ascii="Arial" w:hAnsi="Arial" w:cs="Arial"/>
                <w:sz w:val="20"/>
              </w:rPr>
            </w:pPr>
            <w:r w:rsidRPr="00D73EC5">
              <w:rPr>
                <w:rFonts w:ascii="Arial" w:hAnsi="Arial" w:cs="Arial"/>
                <w:sz w:val="20"/>
              </w:rPr>
              <w:t>Dit waren de vragen.</w:t>
            </w:r>
          </w:p>
          <w:p w:rsidR="008F6DE4" w:rsidRPr="00D73EC5" w:rsidRDefault="008F6DE4" w:rsidP="0015065F">
            <w:pPr>
              <w:spacing w:line="240" w:lineRule="auto"/>
              <w:rPr>
                <w:rFonts w:ascii="Arial" w:hAnsi="Arial" w:cs="Arial"/>
                <w:sz w:val="20"/>
              </w:rPr>
            </w:pPr>
            <w:r w:rsidRPr="00D73EC5">
              <w:rPr>
                <w:rFonts w:ascii="Arial" w:hAnsi="Arial" w:cs="Arial"/>
                <w:sz w:val="20"/>
              </w:rPr>
              <w:t>Wilt u het ingevulde formulier in bijgevoegde antwoordenveloppe terugzenden?</w:t>
            </w:r>
          </w:p>
          <w:p w:rsidR="008F6DE4" w:rsidRPr="00D73EC5" w:rsidRDefault="008F6DE4" w:rsidP="0015065F">
            <w:pPr>
              <w:spacing w:line="240" w:lineRule="auto"/>
              <w:rPr>
                <w:rFonts w:ascii="Arial" w:hAnsi="Arial" w:cs="Arial"/>
                <w:sz w:val="20"/>
              </w:rPr>
            </w:pPr>
          </w:p>
          <w:p w:rsidR="008F6DE4" w:rsidRPr="00D73EC5" w:rsidRDefault="008F6DE4" w:rsidP="0015065F">
            <w:pPr>
              <w:spacing w:line="240" w:lineRule="auto"/>
              <w:rPr>
                <w:rFonts w:ascii="Arial" w:hAnsi="Arial" w:cs="Arial"/>
                <w:sz w:val="20"/>
              </w:rPr>
            </w:pPr>
            <w:r w:rsidRPr="00D73EC5">
              <w:rPr>
                <w:rFonts w:ascii="Arial" w:hAnsi="Arial" w:cs="Arial"/>
                <w:sz w:val="20"/>
              </w:rPr>
              <w:t>Indien de antwoordenveloppe ontbreekt of u bent deze kwijtgeraakt, dan kunt u het ingevulde formulier zonder postzegel terugzenden aan:</w:t>
            </w:r>
          </w:p>
          <w:p w:rsidR="008F6DE4" w:rsidRPr="00D73EC5" w:rsidRDefault="008F6DE4" w:rsidP="0015065F">
            <w:pPr>
              <w:spacing w:line="240" w:lineRule="auto"/>
              <w:rPr>
                <w:rFonts w:ascii="Arial" w:hAnsi="Arial" w:cs="Arial"/>
                <w:sz w:val="20"/>
              </w:rPr>
            </w:pPr>
          </w:p>
          <w:p w:rsidR="008F6DE4" w:rsidRPr="00D73EC5" w:rsidRDefault="008F6DE4" w:rsidP="0015065F">
            <w:pPr>
              <w:pStyle w:val="Kop1"/>
              <w:rPr>
                <w:sz w:val="20"/>
              </w:rPr>
            </w:pPr>
          </w:p>
          <w:p w:rsidR="008F6DE4" w:rsidRPr="00D73EC5" w:rsidRDefault="008F6DE4" w:rsidP="0015065F">
            <w:pPr>
              <w:spacing w:line="240" w:lineRule="auto"/>
              <w:rPr>
                <w:rFonts w:ascii="Arial" w:hAnsi="Arial" w:cs="Arial"/>
                <w:b/>
                <w:bCs/>
                <w:sz w:val="20"/>
              </w:rPr>
            </w:pPr>
            <w:r>
              <w:rPr>
                <w:rFonts w:ascii="Arial" w:hAnsi="Arial" w:cs="Arial"/>
                <w:b/>
                <w:bCs/>
                <w:sz w:val="20"/>
              </w:rPr>
              <w:t>Kenteken</w:t>
            </w:r>
            <w:r w:rsidRPr="00D73EC5">
              <w:rPr>
                <w:rFonts w:ascii="Arial" w:hAnsi="Arial" w:cs="Arial"/>
                <w:b/>
                <w:bCs/>
                <w:sz w:val="20"/>
              </w:rPr>
              <w:t xml:space="preserve">onderzoek Zuid Holland </w:t>
            </w:r>
          </w:p>
          <w:p w:rsidR="008F6DE4" w:rsidRPr="00D73EC5" w:rsidRDefault="008F6DE4" w:rsidP="0015065F">
            <w:pPr>
              <w:spacing w:line="240" w:lineRule="auto"/>
              <w:rPr>
                <w:rFonts w:ascii="Arial" w:hAnsi="Arial" w:cs="Arial"/>
                <w:b/>
                <w:bCs/>
                <w:sz w:val="20"/>
              </w:rPr>
            </w:pPr>
            <w:r>
              <w:rPr>
                <w:rFonts w:ascii="Arial" w:hAnsi="Arial" w:cs="Arial"/>
                <w:b/>
                <w:bCs/>
                <w:sz w:val="20"/>
              </w:rPr>
              <w:t>[</w:t>
            </w:r>
            <w:r w:rsidRPr="00D73EC5">
              <w:rPr>
                <w:rFonts w:ascii="Arial" w:hAnsi="Arial" w:cs="Arial"/>
                <w:b/>
                <w:bCs/>
                <w:sz w:val="20"/>
              </w:rPr>
              <w:t>Antwoordnummer</w:t>
            </w:r>
            <w:r>
              <w:rPr>
                <w:rFonts w:ascii="Arial" w:hAnsi="Arial" w:cs="Arial"/>
                <w:b/>
                <w:bCs/>
                <w:sz w:val="20"/>
              </w:rPr>
              <w:t>]</w:t>
            </w:r>
          </w:p>
          <w:p w:rsidR="008F6DE4" w:rsidRPr="00D73EC5" w:rsidRDefault="008F6DE4" w:rsidP="0015065F">
            <w:pPr>
              <w:spacing w:line="240" w:lineRule="auto"/>
              <w:rPr>
                <w:rFonts w:ascii="Arial" w:hAnsi="Arial" w:cs="Arial"/>
                <w:b/>
                <w:bCs/>
                <w:sz w:val="20"/>
              </w:rPr>
            </w:pPr>
            <w:r>
              <w:rPr>
                <w:rFonts w:ascii="Arial" w:hAnsi="Arial" w:cs="Arial"/>
                <w:b/>
                <w:bCs/>
                <w:sz w:val="20"/>
              </w:rPr>
              <w:t>[Postcode + plaatsnaam]</w:t>
            </w:r>
          </w:p>
          <w:p w:rsidR="008F6DE4" w:rsidRPr="00D73EC5" w:rsidRDefault="008F6DE4" w:rsidP="0015065F">
            <w:pPr>
              <w:spacing w:line="240" w:lineRule="auto"/>
              <w:rPr>
                <w:rFonts w:ascii="Arial" w:hAnsi="Arial" w:cs="Arial"/>
                <w:sz w:val="20"/>
              </w:rPr>
            </w:pPr>
          </w:p>
          <w:p w:rsidR="008F6DE4" w:rsidRPr="00D73EC5" w:rsidRDefault="008F6DE4" w:rsidP="0015065F">
            <w:pPr>
              <w:pStyle w:val="Koptekst"/>
              <w:rPr>
                <w:rFonts w:ascii="Arial" w:hAnsi="Arial" w:cs="Arial"/>
                <w:b/>
                <w:bCs/>
                <w:i/>
                <w:iCs/>
                <w:sz w:val="20"/>
              </w:rPr>
            </w:pPr>
            <w:r w:rsidRPr="00D73EC5">
              <w:rPr>
                <w:rFonts w:ascii="Arial" w:hAnsi="Arial" w:cs="Arial"/>
                <w:b/>
                <w:bCs/>
                <w:i/>
                <w:iCs/>
                <w:sz w:val="20"/>
              </w:rPr>
              <w:t>Hartelijk dank voor uw medewerking!</w:t>
            </w:r>
          </w:p>
        </w:tc>
      </w:tr>
    </w:tbl>
    <w:p w:rsidR="0015065F" w:rsidRDefault="0015065F" w:rsidP="008F6DE4">
      <w:pPr>
        <w:rPr>
          <w:rFonts w:ascii="Arial" w:hAnsi="Arial" w:cs="Arial"/>
        </w:rPr>
        <w:sectPr w:rsidR="0015065F" w:rsidSect="0015065F">
          <w:type w:val="continuous"/>
          <w:pgSz w:w="11905" w:h="16837"/>
          <w:pgMar w:top="2267" w:right="423" w:bottom="1133" w:left="709" w:header="0" w:footer="0" w:gutter="0"/>
          <w:cols w:num="2" w:space="851"/>
          <w:titlePg/>
        </w:sectPr>
      </w:pPr>
    </w:p>
    <w:p w:rsidR="00B30673" w:rsidRPr="00F12FE3" w:rsidRDefault="00B30673" w:rsidP="00B30673">
      <w:pPr>
        <w:pStyle w:val="Huisstijl-Kop1"/>
        <w:numPr>
          <w:ilvl w:val="0"/>
          <w:numId w:val="0"/>
        </w:numPr>
        <w:rPr>
          <w:rFonts w:cs="Arial"/>
        </w:rPr>
      </w:pPr>
      <w:r w:rsidRPr="00B30673">
        <w:lastRenderedPageBreak/>
        <w:fldChar w:fldCharType="begin"/>
      </w:r>
      <w:r w:rsidRPr="00B30673">
        <w:instrText xml:space="preserve">PRIVATE </w:instrText>
      </w:r>
      <w:r w:rsidRPr="00B30673">
        <w:fldChar w:fldCharType="end"/>
      </w:r>
      <w:bookmarkStart w:id="28" w:name="_Toc67306805"/>
      <w:r w:rsidRPr="00B30673">
        <w:t>Bijlage</w:t>
      </w:r>
      <w:r>
        <w:t xml:space="preserve"> 3</w:t>
      </w:r>
      <w:r>
        <w:tab/>
        <w:t>Codeerlijst landen</w:t>
      </w:r>
      <w:bookmarkEnd w:id="28"/>
    </w:p>
    <w:p w:rsidR="00CE3E32" w:rsidRDefault="00CE3E32"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sectPr w:rsidR="00CE3E32" w:rsidSect="0061009C">
          <w:type w:val="continuous"/>
          <w:pgSz w:w="11905" w:h="16837"/>
          <w:pgMar w:top="2267" w:right="2097" w:bottom="1133" w:left="2097" w:header="0" w:footer="0" w:gutter="0"/>
          <w:cols w:space="708"/>
          <w:docGrid w:linePitch="245"/>
        </w:sect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01. Albanië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02. </w:t>
      </w:r>
      <w:proofErr w:type="spellStart"/>
      <w:r>
        <w:rPr>
          <w:rFonts w:ascii="Arial" w:hAnsi="Arial"/>
          <w:sz w:val="20"/>
        </w:rPr>
        <w:t>Alderney</w:t>
      </w:r>
      <w:proofErr w:type="spellEnd"/>
      <w:r>
        <w:rPr>
          <w:rFonts w:ascii="Arial" w:hAnsi="Arial"/>
          <w:sz w:val="20"/>
        </w:rPr>
        <w:t xml:space="preserve">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03. Andorra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04. België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05. Bulgarije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06. Denemarken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07. Duitsland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09. </w:t>
      </w:r>
      <w:proofErr w:type="spellStart"/>
      <w:r>
        <w:rPr>
          <w:rFonts w:ascii="Arial" w:hAnsi="Arial"/>
          <w:sz w:val="20"/>
        </w:rPr>
        <w:t>Isle</w:t>
      </w:r>
      <w:proofErr w:type="spellEnd"/>
      <w:r>
        <w:rPr>
          <w:rFonts w:ascii="Arial" w:hAnsi="Arial"/>
          <w:sz w:val="20"/>
        </w:rPr>
        <w:t xml:space="preserve"> of Man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10. Finland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11. Frankrijk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12. Gibraltar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13. Griekenland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14. Gr</w:t>
      </w:r>
      <w:r>
        <w:rPr>
          <w:rFonts w:ascii="Arial" w:hAnsi="Arial"/>
          <w:sz w:val="20"/>
        </w:rPr>
        <w:noBreakHyphen/>
        <w:t xml:space="preserve">Brittannië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16. Hongarije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17. Ierland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18. Italië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19. Jersey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20. ex-Joegoslavië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21. Liechten</w:t>
      </w:r>
      <w:r>
        <w:rPr>
          <w:rFonts w:ascii="Arial" w:hAnsi="Arial"/>
          <w:sz w:val="20"/>
        </w:rPr>
        <w:softHyphen/>
        <w:t xml:space="preserve">stein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22. Luxemburg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23. Monaco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24. Noorwegen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25. Oostenrijk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26. Polen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fr-FR"/>
        </w:rPr>
      </w:pPr>
      <w:r>
        <w:rPr>
          <w:rFonts w:ascii="Arial" w:hAnsi="Arial"/>
          <w:sz w:val="20"/>
          <w:lang w:val="fr-FR"/>
        </w:rPr>
        <w:t xml:space="preserve">27. Portugal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fr-FR"/>
        </w:rPr>
      </w:pPr>
      <w:r>
        <w:rPr>
          <w:rFonts w:ascii="Arial" w:hAnsi="Arial"/>
          <w:sz w:val="20"/>
          <w:lang w:val="fr-FR"/>
        </w:rPr>
        <w:t xml:space="preserve">28. </w:t>
      </w:r>
      <w:proofErr w:type="spellStart"/>
      <w:r>
        <w:rPr>
          <w:rFonts w:ascii="Arial" w:hAnsi="Arial"/>
          <w:sz w:val="20"/>
          <w:lang w:val="fr-FR"/>
        </w:rPr>
        <w:t>Roemenië</w:t>
      </w:r>
      <w:proofErr w:type="spellEnd"/>
      <w:r>
        <w:rPr>
          <w:rFonts w:ascii="Arial" w:hAnsi="Arial"/>
          <w:sz w:val="20"/>
          <w:lang w:val="fr-FR"/>
        </w:rPr>
        <w:t xml:space="preserve">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fr-FR"/>
        </w:rPr>
      </w:pPr>
      <w:r>
        <w:rPr>
          <w:rFonts w:ascii="Arial" w:hAnsi="Arial"/>
          <w:sz w:val="20"/>
          <w:lang w:val="fr-FR"/>
        </w:rPr>
        <w:t xml:space="preserve">29. San Marino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fr-FR"/>
        </w:rPr>
      </w:pPr>
      <w:r>
        <w:rPr>
          <w:rFonts w:ascii="Arial" w:hAnsi="Arial"/>
          <w:sz w:val="20"/>
          <w:lang w:val="fr-FR"/>
        </w:rPr>
        <w:t xml:space="preserve">30. ex-USSR        </w:t>
      </w:r>
    </w:p>
    <w:p w:rsidR="00B30673" w:rsidRP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sidRPr="00B30673">
        <w:rPr>
          <w:rFonts w:ascii="Arial" w:hAnsi="Arial"/>
          <w:sz w:val="20"/>
        </w:rPr>
        <w:t xml:space="preserve">31. Spanje         </w:t>
      </w:r>
    </w:p>
    <w:p w:rsidR="00B30673" w:rsidRP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sidRPr="00B30673">
        <w:rPr>
          <w:rFonts w:ascii="Arial" w:hAnsi="Arial"/>
          <w:sz w:val="20"/>
        </w:rPr>
        <w:t>32. ex-Tsjechoslowakije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33. Turkije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34. Zweden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35. Zwitserland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36. Nederland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38. Saoedi Ara</w:t>
      </w:r>
      <w:r>
        <w:rPr>
          <w:rFonts w:ascii="Arial" w:hAnsi="Arial"/>
          <w:sz w:val="20"/>
        </w:rPr>
        <w:softHyphen/>
        <w:t xml:space="preserve">bië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39. Marokko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40. Oman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41. Irak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43. Tunesië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44. Armenië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45. Azerbeidzjan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46. Bosnië-</w:t>
      </w:r>
      <w:proofErr w:type="spellStart"/>
      <w:r>
        <w:rPr>
          <w:rFonts w:ascii="Arial" w:hAnsi="Arial"/>
          <w:sz w:val="20"/>
        </w:rPr>
        <w:t>Herzegowina</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47. Estland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48. Georgië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49. GOS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50. Joegoslavië (klein)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51. Kazakstan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52. Kirgizië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53. Kroatië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54. Letland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55. </w:t>
      </w:r>
      <w:proofErr w:type="spellStart"/>
      <w:r>
        <w:rPr>
          <w:rFonts w:ascii="Arial" w:hAnsi="Arial"/>
          <w:sz w:val="20"/>
        </w:rPr>
        <w:t>Lithouwen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56. Macedonië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57. Moldavië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58. Oekraïne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59. Rusland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60. Slovenië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61. Slowakije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62. Tsjechië</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63. Turkmenistan</w:t>
      </w:r>
    </w:p>
    <w:p w:rsidR="00CE3E32"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sectPr w:rsidR="00CE3E32" w:rsidSect="00CE3E32">
          <w:type w:val="continuous"/>
          <w:pgSz w:w="11905" w:h="16837"/>
          <w:pgMar w:top="2267" w:right="2097" w:bottom="1133" w:left="2097" w:header="0" w:footer="0" w:gutter="0"/>
          <w:cols w:num="2" w:space="708"/>
          <w:titlePg/>
        </w:sectPr>
      </w:pPr>
      <w:r>
        <w:rPr>
          <w:rFonts w:ascii="Arial" w:hAnsi="Arial"/>
          <w:sz w:val="20"/>
        </w:rPr>
        <w:t>64. Wit Rusland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3D23AA">
      <w:pPr>
        <w:pStyle w:val="Huisstijl-Kop1"/>
        <w:numPr>
          <w:ilvl w:val="0"/>
          <w:numId w:val="0"/>
        </w:numPr>
        <w:rPr>
          <w:rFonts w:ascii="Arial" w:hAnsi="Arial"/>
          <w:sz w:val="20"/>
        </w:rPr>
      </w:pPr>
      <w:r>
        <w:rPr>
          <w:rFonts w:ascii="Arial" w:hAnsi="Arial"/>
          <w:sz w:val="20"/>
        </w:rPr>
        <w:br w:type="page"/>
      </w:r>
      <w:r w:rsidRPr="003D23AA">
        <w:lastRenderedPageBreak/>
        <w:fldChar w:fldCharType="begin"/>
      </w:r>
      <w:r w:rsidRPr="003D23AA">
        <w:instrText xml:space="preserve">PRIVATE </w:instrText>
      </w:r>
      <w:r w:rsidRPr="003D23AA">
        <w:fldChar w:fldCharType="end"/>
      </w:r>
      <w:bookmarkStart w:id="29" w:name="_Toc67306806"/>
      <w:r w:rsidRPr="003D23AA">
        <w:t>Bijlage 4</w:t>
      </w:r>
      <w:r w:rsidRPr="003D23AA">
        <w:tab/>
        <w:t>Codes voor grensposten</w:t>
      </w:r>
      <w:bookmarkEnd w:id="29"/>
    </w:p>
    <w:p w:rsidR="00F94CA9" w:rsidRDefault="00F94CA9"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sectPr w:rsidR="00F94CA9" w:rsidSect="00CE3E32">
          <w:type w:val="continuous"/>
          <w:pgSz w:w="11905" w:h="16837"/>
          <w:pgMar w:top="2267" w:right="2097" w:bottom="1133" w:left="2097" w:header="0" w:footer="0" w:gutter="0"/>
          <w:cols w:space="708"/>
          <w:titlePg/>
        </w:sect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101  Nieuweschans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102  Bellingwolde </w:t>
      </w:r>
      <w:proofErr w:type="spellStart"/>
      <w:r>
        <w:rPr>
          <w:rFonts w:ascii="Arial" w:hAnsi="Arial"/>
          <w:sz w:val="20"/>
        </w:rPr>
        <w:t>nd</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103  Bellingwolde </w:t>
      </w:r>
      <w:proofErr w:type="spellStart"/>
      <w:r>
        <w:rPr>
          <w:rFonts w:ascii="Arial" w:hAnsi="Arial"/>
          <w:sz w:val="20"/>
        </w:rPr>
        <w:t>zd</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104  Bourtange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105  Ter Apel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115  </w:t>
      </w:r>
      <w:proofErr w:type="spellStart"/>
      <w:r>
        <w:rPr>
          <w:rFonts w:ascii="Arial" w:hAnsi="Arial"/>
          <w:sz w:val="20"/>
        </w:rPr>
        <w:t>Klazinaveen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116  </w:t>
      </w:r>
      <w:proofErr w:type="spellStart"/>
      <w:r>
        <w:rPr>
          <w:rFonts w:ascii="Arial" w:hAnsi="Arial"/>
          <w:sz w:val="20"/>
        </w:rPr>
        <w:t>Nw</w:t>
      </w:r>
      <w:proofErr w:type="spellEnd"/>
      <w:r>
        <w:rPr>
          <w:rFonts w:ascii="Arial" w:hAnsi="Arial"/>
          <w:sz w:val="20"/>
        </w:rPr>
        <w:t xml:space="preserve"> Schoonebeek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117  Schoonebeek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118  Coevorden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128  Venebrugge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129  Mander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130  </w:t>
      </w:r>
      <w:proofErr w:type="spellStart"/>
      <w:r>
        <w:rPr>
          <w:rFonts w:ascii="Arial" w:hAnsi="Arial"/>
          <w:sz w:val="20"/>
        </w:rPr>
        <w:t>Laagse</w:t>
      </w:r>
      <w:proofErr w:type="spellEnd"/>
      <w:r>
        <w:rPr>
          <w:rFonts w:ascii="Arial" w:hAnsi="Arial"/>
          <w:sz w:val="20"/>
        </w:rPr>
        <w:t xml:space="preserve"> Paal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131  Denekamp</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132  Oldenzaal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133  De Poppe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134  Overdinkel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135  Glane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136  Glanerbrug</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137  </w:t>
      </w:r>
      <w:proofErr w:type="spellStart"/>
      <w:r>
        <w:rPr>
          <w:rFonts w:ascii="Arial" w:hAnsi="Arial"/>
          <w:sz w:val="20"/>
        </w:rPr>
        <w:t>Knalhutte</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138  Buurse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148  </w:t>
      </w:r>
      <w:proofErr w:type="spellStart"/>
      <w:r>
        <w:rPr>
          <w:rFonts w:ascii="Arial" w:hAnsi="Arial"/>
          <w:sz w:val="20"/>
        </w:rPr>
        <w:t>Oldenkotte</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149  </w:t>
      </w:r>
      <w:proofErr w:type="spellStart"/>
      <w:r>
        <w:rPr>
          <w:rFonts w:ascii="Arial" w:hAnsi="Arial"/>
          <w:sz w:val="20"/>
        </w:rPr>
        <w:t>Holterhoek</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150  Huppel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151  Winterswijk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152  Woold/Barlo</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153  Heurne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154  Dinxperlo oost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155  Dinxperlo west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156  Gendringen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157  Netterden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158  's </w:t>
      </w:r>
      <w:proofErr w:type="spellStart"/>
      <w:r>
        <w:rPr>
          <w:rFonts w:ascii="Arial" w:hAnsi="Arial"/>
          <w:sz w:val="20"/>
        </w:rPr>
        <w:t>Heerenberg</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159  Beek/</w:t>
      </w:r>
      <w:proofErr w:type="spellStart"/>
      <w:r>
        <w:rPr>
          <w:rFonts w:ascii="Arial" w:hAnsi="Arial"/>
          <w:sz w:val="20"/>
        </w:rPr>
        <w:t>Elten</w:t>
      </w:r>
      <w:proofErr w:type="spellEnd"/>
      <w:r>
        <w:rPr>
          <w:rFonts w:ascii="Arial" w:hAnsi="Arial"/>
          <w:sz w:val="20"/>
        </w:rPr>
        <w:t xml:space="preserve"> Beek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160  Zevenaar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161  Babberich/</w:t>
      </w:r>
      <w:proofErr w:type="spellStart"/>
      <w:r>
        <w:rPr>
          <w:rFonts w:ascii="Arial" w:hAnsi="Arial"/>
          <w:sz w:val="20"/>
        </w:rPr>
        <w:t>Elten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162  </w:t>
      </w:r>
      <w:proofErr w:type="spellStart"/>
      <w:r>
        <w:rPr>
          <w:rFonts w:ascii="Arial" w:hAnsi="Arial"/>
          <w:sz w:val="20"/>
        </w:rPr>
        <w:t>Spyck</w:t>
      </w:r>
      <w:proofErr w:type="spellEnd"/>
      <w:r>
        <w:rPr>
          <w:rFonts w:ascii="Arial" w:hAnsi="Arial"/>
          <w:sz w:val="20"/>
        </w:rPr>
        <w:t>/</w:t>
      </w:r>
      <w:proofErr w:type="spellStart"/>
      <w:r>
        <w:rPr>
          <w:rFonts w:ascii="Arial" w:hAnsi="Arial"/>
          <w:sz w:val="20"/>
        </w:rPr>
        <w:t>Elten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163  Lobith/</w:t>
      </w:r>
      <w:proofErr w:type="spellStart"/>
      <w:r>
        <w:rPr>
          <w:rFonts w:ascii="Arial" w:hAnsi="Arial"/>
          <w:sz w:val="20"/>
        </w:rPr>
        <w:t>Elten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164  Lobith</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165  Millingen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166  Ubbergen/Beek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167  Groesbeek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177  Hekkens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en-GB"/>
        </w:rPr>
      </w:pPr>
      <w:r>
        <w:rPr>
          <w:rFonts w:ascii="Arial" w:hAnsi="Arial"/>
          <w:sz w:val="20"/>
          <w:lang w:val="en-GB"/>
        </w:rPr>
        <w:t xml:space="preserve">178  </w:t>
      </w:r>
      <w:proofErr w:type="spellStart"/>
      <w:r>
        <w:rPr>
          <w:rFonts w:ascii="Arial" w:hAnsi="Arial"/>
          <w:sz w:val="20"/>
          <w:lang w:val="en-GB"/>
        </w:rPr>
        <w:t>Gennep</w:t>
      </w:r>
      <w:proofErr w:type="spellEnd"/>
      <w:r>
        <w:rPr>
          <w:rFonts w:ascii="Arial" w:hAnsi="Arial"/>
          <w:sz w:val="20"/>
          <w:lang w:val="en-GB"/>
        </w:rPr>
        <w:t xml:space="preserve"> A77</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en-GB"/>
        </w:rPr>
      </w:pPr>
      <w:r>
        <w:rPr>
          <w:rFonts w:ascii="Arial" w:hAnsi="Arial"/>
          <w:sz w:val="20"/>
          <w:lang w:val="en-GB"/>
        </w:rPr>
        <w:t xml:space="preserve">179  </w:t>
      </w:r>
      <w:proofErr w:type="spellStart"/>
      <w:r>
        <w:rPr>
          <w:rFonts w:ascii="Arial" w:hAnsi="Arial"/>
          <w:sz w:val="20"/>
          <w:lang w:val="en-GB"/>
        </w:rPr>
        <w:t>Gaesdonk</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en-GB"/>
        </w:rPr>
      </w:pPr>
      <w:r>
        <w:rPr>
          <w:rFonts w:ascii="Arial" w:hAnsi="Arial"/>
          <w:sz w:val="20"/>
          <w:lang w:val="en-GB"/>
        </w:rPr>
        <w:t>180  Well/</w:t>
      </w:r>
      <w:proofErr w:type="spellStart"/>
      <w:r>
        <w:rPr>
          <w:rFonts w:ascii="Arial" w:hAnsi="Arial"/>
          <w:sz w:val="20"/>
          <w:lang w:val="en-GB"/>
        </w:rPr>
        <w:t>Hees</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en-US"/>
        </w:rPr>
      </w:pPr>
      <w:r>
        <w:rPr>
          <w:rFonts w:ascii="Arial" w:hAnsi="Arial"/>
          <w:sz w:val="20"/>
          <w:lang w:val="en-US"/>
        </w:rPr>
        <w:t xml:space="preserve">181  </w:t>
      </w:r>
      <w:proofErr w:type="spellStart"/>
      <w:r>
        <w:rPr>
          <w:rFonts w:ascii="Arial" w:hAnsi="Arial"/>
          <w:sz w:val="20"/>
          <w:lang w:val="en-US"/>
        </w:rPr>
        <w:t>Arcen</w:t>
      </w:r>
      <w:proofErr w:type="spellEnd"/>
      <w:r>
        <w:rPr>
          <w:rFonts w:ascii="Arial" w:hAnsi="Arial"/>
          <w:sz w:val="20"/>
          <w:lang w:val="en-US"/>
        </w:rPr>
        <w:t>/</w:t>
      </w:r>
      <w:proofErr w:type="spellStart"/>
      <w:r>
        <w:rPr>
          <w:rFonts w:ascii="Arial" w:hAnsi="Arial"/>
          <w:sz w:val="20"/>
          <w:lang w:val="en-US"/>
        </w:rPr>
        <w:t>Lingsfort</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en-US"/>
        </w:rPr>
      </w:pPr>
      <w:r>
        <w:rPr>
          <w:rFonts w:ascii="Arial" w:hAnsi="Arial"/>
          <w:sz w:val="20"/>
          <w:lang w:val="en-US"/>
        </w:rPr>
        <w:t xml:space="preserve">182  </w:t>
      </w:r>
      <w:smartTag w:uri="urn:schemas-microsoft-com:office:smarttags" w:element="place">
        <w:smartTag w:uri="urn:schemas-microsoft-com:office:smarttags" w:element="City">
          <w:r>
            <w:rPr>
              <w:rFonts w:ascii="Arial" w:hAnsi="Arial"/>
              <w:sz w:val="20"/>
              <w:lang w:val="en-US"/>
            </w:rPr>
            <w:t>Venlo</w:t>
          </w:r>
        </w:smartTag>
      </w:smartTag>
      <w:r>
        <w:rPr>
          <w:rFonts w:ascii="Arial" w:hAnsi="Arial"/>
          <w:sz w:val="20"/>
          <w:lang w:val="en-US"/>
        </w:rPr>
        <w:t xml:space="preserve"> </w:t>
      </w:r>
      <w:proofErr w:type="spellStart"/>
      <w:r>
        <w:rPr>
          <w:rFonts w:ascii="Arial" w:hAnsi="Arial"/>
          <w:sz w:val="20"/>
          <w:lang w:val="en-US"/>
        </w:rPr>
        <w:t>Wez.barr</w:t>
      </w:r>
      <w:proofErr w:type="spellEnd"/>
      <w:r>
        <w:rPr>
          <w:rFonts w:ascii="Arial" w:hAnsi="Arial"/>
          <w:sz w:val="20"/>
          <w:lang w:val="en-US"/>
        </w:rPr>
        <w: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en-US"/>
        </w:rPr>
      </w:pPr>
      <w:r>
        <w:rPr>
          <w:rFonts w:ascii="Arial" w:hAnsi="Arial"/>
          <w:sz w:val="20"/>
          <w:lang w:val="en-US"/>
        </w:rPr>
        <w:t xml:space="preserve">183  </w:t>
      </w:r>
      <w:smartTag w:uri="urn:schemas-microsoft-com:office:smarttags" w:element="place">
        <w:smartTag w:uri="urn:schemas-microsoft-com:office:smarttags" w:element="City">
          <w:r>
            <w:rPr>
              <w:rFonts w:ascii="Arial" w:hAnsi="Arial"/>
              <w:sz w:val="20"/>
              <w:lang w:val="en-US"/>
            </w:rPr>
            <w:t>Venlo</w:t>
          </w:r>
        </w:smartTag>
      </w:smartTag>
      <w:r>
        <w:rPr>
          <w:rFonts w:ascii="Arial" w:hAnsi="Arial"/>
          <w:sz w:val="20"/>
          <w:lang w:val="en-US"/>
        </w:rPr>
        <w:t xml:space="preserve"> </w:t>
      </w:r>
      <w:proofErr w:type="spellStart"/>
      <w:r>
        <w:rPr>
          <w:rFonts w:ascii="Arial" w:hAnsi="Arial"/>
          <w:sz w:val="20"/>
          <w:lang w:val="en-US"/>
        </w:rPr>
        <w:t>NdorfLstr</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lang w:val="en-US"/>
        </w:rPr>
      </w:pPr>
      <w:r>
        <w:rPr>
          <w:rFonts w:ascii="Arial" w:hAnsi="Arial"/>
          <w:sz w:val="20"/>
          <w:lang w:val="en-US"/>
        </w:rPr>
        <w:t xml:space="preserve">184  </w:t>
      </w:r>
      <w:smartTag w:uri="urn:schemas-microsoft-com:office:smarttags" w:element="place">
        <w:smartTag w:uri="urn:schemas-microsoft-com:office:smarttags" w:element="City">
          <w:r>
            <w:rPr>
              <w:rFonts w:ascii="Arial" w:hAnsi="Arial"/>
              <w:sz w:val="20"/>
              <w:lang w:val="en-US"/>
            </w:rPr>
            <w:t>Venlo</w:t>
          </w:r>
        </w:smartTag>
      </w:smartTag>
      <w:r>
        <w:rPr>
          <w:rFonts w:ascii="Arial" w:hAnsi="Arial"/>
          <w:sz w:val="20"/>
          <w:lang w:val="en-US"/>
        </w:rPr>
        <w:t xml:space="preserve"> BAB</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185  Venlo </w:t>
      </w:r>
      <w:proofErr w:type="spellStart"/>
      <w:r>
        <w:rPr>
          <w:rFonts w:ascii="Arial" w:hAnsi="Arial"/>
          <w:sz w:val="20"/>
        </w:rPr>
        <w:t>z</w:t>
      </w:r>
      <w:proofErr w:type="spellEnd"/>
      <w:r>
        <w:rPr>
          <w:rFonts w:ascii="Arial" w:hAnsi="Arial"/>
          <w:sz w:val="20"/>
        </w:rPr>
        <w:noBreakHyphen/>
        <w:t>K Barr.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186  Tegelen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187  Swalmen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188  Maalbroek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189  Vlodrop</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190  Posterholt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191  Echterbosch</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192  </w:t>
      </w:r>
      <w:proofErr w:type="spellStart"/>
      <w:r>
        <w:rPr>
          <w:rFonts w:ascii="Arial" w:hAnsi="Arial"/>
          <w:sz w:val="20"/>
        </w:rPr>
        <w:t>Spaanshuisken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193  Doenrade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194  Nieuwstadt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195  Sittard noord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196  Sittard zuid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197  Jabeek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198  Schinveld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199  Waubach/</w:t>
      </w:r>
      <w:proofErr w:type="spellStart"/>
      <w:r>
        <w:rPr>
          <w:rFonts w:ascii="Arial" w:hAnsi="Arial"/>
          <w:sz w:val="20"/>
        </w:rPr>
        <w:t>S'seel</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200  Rimburg</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201  </w:t>
      </w:r>
      <w:proofErr w:type="spellStart"/>
      <w:r>
        <w:rPr>
          <w:rFonts w:ascii="Arial" w:hAnsi="Arial"/>
          <w:sz w:val="20"/>
        </w:rPr>
        <w:t>Baalsbroek</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202  </w:t>
      </w:r>
      <w:proofErr w:type="spellStart"/>
      <w:r>
        <w:rPr>
          <w:rFonts w:ascii="Arial" w:hAnsi="Arial"/>
          <w:sz w:val="20"/>
        </w:rPr>
        <w:t>Haanrade</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203  Kerkrade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204  </w:t>
      </w:r>
      <w:proofErr w:type="spellStart"/>
      <w:r>
        <w:rPr>
          <w:rFonts w:ascii="Arial" w:hAnsi="Arial"/>
          <w:sz w:val="20"/>
        </w:rPr>
        <w:t>Bleyerheide</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205  </w:t>
      </w:r>
      <w:proofErr w:type="spellStart"/>
      <w:r>
        <w:rPr>
          <w:rFonts w:ascii="Arial" w:hAnsi="Arial"/>
          <w:sz w:val="20"/>
        </w:rPr>
        <w:t>Locht</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206  Heerlen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207  Vaals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208  Wolfhaag</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209  De Plank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210  Eijsden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211  A2</w:t>
      </w:r>
      <w:r>
        <w:rPr>
          <w:rFonts w:ascii="Arial" w:hAnsi="Arial"/>
          <w:sz w:val="20"/>
        </w:rPr>
        <w:noBreakHyphen/>
        <w:t>E9/</w:t>
      </w:r>
      <w:proofErr w:type="spellStart"/>
      <w:r>
        <w:rPr>
          <w:rFonts w:ascii="Arial" w:hAnsi="Arial"/>
          <w:sz w:val="20"/>
        </w:rPr>
        <w:t>Belgie</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212  </w:t>
      </w:r>
      <w:proofErr w:type="spellStart"/>
      <w:r>
        <w:rPr>
          <w:rFonts w:ascii="Arial" w:hAnsi="Arial"/>
          <w:sz w:val="20"/>
        </w:rPr>
        <w:t>Maastr</w:t>
      </w:r>
      <w:proofErr w:type="spellEnd"/>
      <w:r>
        <w:rPr>
          <w:rFonts w:ascii="Arial" w:hAnsi="Arial"/>
          <w:sz w:val="20"/>
        </w:rPr>
        <w:t>/</w:t>
      </w:r>
      <w:proofErr w:type="spellStart"/>
      <w:r>
        <w:rPr>
          <w:rFonts w:ascii="Arial" w:hAnsi="Arial"/>
          <w:sz w:val="20"/>
        </w:rPr>
        <w:t>Kanne</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213  </w:t>
      </w:r>
      <w:proofErr w:type="spellStart"/>
      <w:r>
        <w:rPr>
          <w:rFonts w:ascii="Arial" w:hAnsi="Arial"/>
          <w:sz w:val="20"/>
        </w:rPr>
        <w:t>Vroenhoven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214  </w:t>
      </w:r>
      <w:proofErr w:type="spellStart"/>
      <w:r>
        <w:rPr>
          <w:rFonts w:ascii="Arial" w:hAnsi="Arial"/>
          <w:sz w:val="20"/>
        </w:rPr>
        <w:t>Bilserb</w:t>
      </w:r>
      <w:proofErr w:type="spellEnd"/>
      <w:r>
        <w:rPr>
          <w:rFonts w:ascii="Arial" w:hAnsi="Arial"/>
          <w:sz w:val="20"/>
        </w:rPr>
        <w:t>/</w:t>
      </w:r>
      <w:proofErr w:type="spellStart"/>
      <w:r>
        <w:rPr>
          <w:rFonts w:ascii="Arial" w:hAnsi="Arial"/>
          <w:sz w:val="20"/>
        </w:rPr>
        <w:t>Veldw</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215  </w:t>
      </w:r>
      <w:proofErr w:type="spellStart"/>
      <w:r>
        <w:rPr>
          <w:rFonts w:ascii="Arial" w:hAnsi="Arial"/>
          <w:sz w:val="20"/>
        </w:rPr>
        <w:t>Smeerm</w:t>
      </w:r>
      <w:proofErr w:type="spellEnd"/>
      <w:r>
        <w:rPr>
          <w:rFonts w:ascii="Arial" w:hAnsi="Arial"/>
          <w:sz w:val="20"/>
        </w:rPr>
        <w:t>/Lanaken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216  Stein/</w:t>
      </w:r>
      <w:proofErr w:type="spellStart"/>
      <w:r>
        <w:rPr>
          <w:rFonts w:ascii="Arial" w:hAnsi="Arial"/>
          <w:sz w:val="20"/>
        </w:rPr>
        <w:t>Maasmech</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217  </w:t>
      </w:r>
      <w:proofErr w:type="spellStart"/>
      <w:r>
        <w:rPr>
          <w:rFonts w:ascii="Arial" w:hAnsi="Arial"/>
          <w:sz w:val="20"/>
        </w:rPr>
        <w:t>Roostrn</w:t>
      </w:r>
      <w:proofErr w:type="spellEnd"/>
      <w:r>
        <w:rPr>
          <w:rFonts w:ascii="Arial" w:hAnsi="Arial"/>
          <w:sz w:val="20"/>
        </w:rPr>
        <w:t>/Maaseik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218  Ittervoort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219  </w:t>
      </w:r>
      <w:proofErr w:type="spellStart"/>
      <w:r>
        <w:rPr>
          <w:rFonts w:ascii="Arial" w:hAnsi="Arial"/>
          <w:sz w:val="20"/>
        </w:rPr>
        <w:t>Stamproy</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220  De Kempen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230  Budel/</w:t>
      </w:r>
      <w:proofErr w:type="spellStart"/>
      <w:r>
        <w:rPr>
          <w:rFonts w:ascii="Arial" w:hAnsi="Arial"/>
          <w:sz w:val="20"/>
        </w:rPr>
        <w:t>Hamont</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231  Schaft</w:t>
      </w:r>
      <w:r>
        <w:rPr>
          <w:rFonts w:ascii="Arial" w:hAnsi="Arial"/>
          <w:sz w:val="20"/>
        </w:rPr>
        <w:noBreakHyphen/>
      </w:r>
      <w:proofErr w:type="spellStart"/>
      <w:r>
        <w:rPr>
          <w:rFonts w:ascii="Arial" w:hAnsi="Arial"/>
          <w:sz w:val="20"/>
        </w:rPr>
        <w:t>Achel</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232  </w:t>
      </w:r>
      <w:proofErr w:type="spellStart"/>
      <w:r>
        <w:rPr>
          <w:rFonts w:ascii="Arial" w:hAnsi="Arial"/>
          <w:sz w:val="20"/>
        </w:rPr>
        <w:t>Bergeyk</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233  </w:t>
      </w:r>
      <w:proofErr w:type="spellStart"/>
      <w:r>
        <w:rPr>
          <w:rFonts w:ascii="Arial" w:hAnsi="Arial"/>
          <w:sz w:val="20"/>
        </w:rPr>
        <w:t>Luyksg</w:t>
      </w:r>
      <w:proofErr w:type="spellEnd"/>
      <w:r>
        <w:rPr>
          <w:rFonts w:ascii="Arial" w:hAnsi="Arial"/>
          <w:sz w:val="20"/>
        </w:rPr>
        <w:t>/Lommel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234  Eersel RW67</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235  Reusel/Arendonk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236  Goirle</w:t>
      </w:r>
      <w:r>
        <w:rPr>
          <w:rFonts w:ascii="Arial" w:hAnsi="Arial"/>
          <w:sz w:val="20"/>
        </w:rPr>
        <w:noBreakHyphen/>
        <w:t>Poppel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237  Baarle Nassau</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238  Ulvenhout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239  Breda RW 16</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240  Zundert/</w:t>
      </w:r>
      <w:proofErr w:type="spellStart"/>
      <w:r>
        <w:rPr>
          <w:rFonts w:ascii="Arial" w:hAnsi="Arial"/>
          <w:sz w:val="20"/>
        </w:rPr>
        <w:t>Wuustw</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241  </w:t>
      </w:r>
      <w:proofErr w:type="spellStart"/>
      <w:r>
        <w:rPr>
          <w:rFonts w:ascii="Arial" w:hAnsi="Arial"/>
          <w:sz w:val="20"/>
        </w:rPr>
        <w:t>Roosendl</w:t>
      </w:r>
      <w:proofErr w:type="spellEnd"/>
      <w:r>
        <w:rPr>
          <w:rFonts w:ascii="Arial" w:hAnsi="Arial"/>
          <w:sz w:val="20"/>
        </w:rPr>
        <w:t>/Essen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242  Nispen/Essen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243  Putte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253  Nieuw Namen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254  Clinge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255  Kapellebrug</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256  Koewacht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257  </w:t>
      </w:r>
      <w:proofErr w:type="spellStart"/>
      <w:r>
        <w:rPr>
          <w:rFonts w:ascii="Arial" w:hAnsi="Arial"/>
          <w:sz w:val="20"/>
        </w:rPr>
        <w:t>Tractaatweg</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258  Zelzate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259  </w:t>
      </w:r>
      <w:proofErr w:type="spellStart"/>
      <w:r>
        <w:rPr>
          <w:rFonts w:ascii="Arial" w:hAnsi="Arial"/>
          <w:sz w:val="20"/>
        </w:rPr>
        <w:t>Veldzigt</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260  Eede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261  Sluis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262  Retranchement</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263  Zuiddorpe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273  Rotterdam</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274  Vlissingen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275  Hoek v Holland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276  Schiphol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286  onbekend</w:t>
      </w:r>
    </w:p>
    <w:p w:rsidR="00F94CA9" w:rsidRDefault="00F94CA9" w:rsidP="003D23AA">
      <w:pPr>
        <w:pStyle w:val="Huisstijl-Kop1"/>
        <w:numPr>
          <w:ilvl w:val="0"/>
          <w:numId w:val="0"/>
        </w:numPr>
        <w:rPr>
          <w:rFonts w:ascii="Arial" w:hAnsi="Arial"/>
          <w:sz w:val="20"/>
        </w:rPr>
        <w:sectPr w:rsidR="00F94CA9" w:rsidSect="00F94CA9">
          <w:type w:val="continuous"/>
          <w:pgSz w:w="11905" w:h="16837"/>
          <w:pgMar w:top="2267" w:right="2097" w:bottom="1133" w:left="2097" w:header="0" w:footer="0" w:gutter="0"/>
          <w:cols w:num="3" w:space="708"/>
          <w:titlePg/>
        </w:sectPr>
      </w:pPr>
    </w:p>
    <w:p w:rsidR="00B30673" w:rsidRDefault="00B30673" w:rsidP="003D23AA">
      <w:pPr>
        <w:pStyle w:val="Huisstijl-Kop1"/>
        <w:numPr>
          <w:ilvl w:val="0"/>
          <w:numId w:val="0"/>
        </w:numPr>
        <w:rPr>
          <w:rFonts w:ascii="Arial" w:hAnsi="Arial"/>
          <w:sz w:val="20"/>
        </w:rPr>
      </w:pPr>
      <w:r>
        <w:rPr>
          <w:rFonts w:ascii="Arial" w:hAnsi="Arial"/>
          <w:sz w:val="20"/>
        </w:rPr>
        <w:br w:type="page"/>
      </w:r>
      <w:r w:rsidRPr="003D23AA">
        <w:lastRenderedPageBreak/>
        <w:fldChar w:fldCharType="begin"/>
      </w:r>
      <w:r w:rsidRPr="003D23AA">
        <w:instrText xml:space="preserve">PRIVATE </w:instrText>
      </w:r>
      <w:r w:rsidRPr="003D23AA">
        <w:fldChar w:fldCharType="end"/>
      </w:r>
      <w:bookmarkStart w:id="30" w:name="_Toc67306807"/>
      <w:r w:rsidRPr="003D23AA">
        <w:t>Bijlage 5</w:t>
      </w:r>
      <w:r w:rsidRPr="003D23AA">
        <w:tab/>
        <w:t>Codes goederen</w:t>
      </w:r>
      <w:bookmarkEnd w:id="30"/>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b/>
          <w:sz w:val="20"/>
        </w:rPr>
        <w:t>Indeling goederen volgens NSTR-2</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     LANDBOUWPRODUKTEN EN LEVENDE DIEREN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00   Levende dieren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01   Granen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02   Aardappelen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03   Vers fruit, verse en bevroren groenten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04   Textielstoffen en </w:t>
      </w:r>
      <w:r>
        <w:rPr>
          <w:rFonts w:ascii="Arial" w:hAnsi="Arial"/>
          <w:sz w:val="20"/>
        </w:rPr>
        <w:noBreakHyphen/>
        <w:t>afval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05   Hout en kurk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06   Suikerbieten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09   Andere plantaardige en dierlijke grondstoffen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     VOEDINGSPRODUKTEN EN VEEVOEDER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11   Suiker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12   Dranken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13   Genotmiddelen en bereide voedingsmiddelen n.a.g.</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14   Vlees, vis en zuivel</w:t>
      </w:r>
      <w:r>
        <w:rPr>
          <w:rFonts w:ascii="Arial" w:hAnsi="Arial"/>
          <w:sz w:val="20"/>
        </w:rPr>
        <w:noBreakHyphen/>
      </w:r>
      <w:proofErr w:type="spellStart"/>
      <w:r>
        <w:rPr>
          <w:rFonts w:ascii="Arial" w:hAnsi="Arial"/>
          <w:sz w:val="20"/>
        </w:rPr>
        <w:t>produkten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16   Graan</w:t>
      </w:r>
      <w:r>
        <w:rPr>
          <w:rFonts w:ascii="Arial" w:hAnsi="Arial"/>
          <w:sz w:val="20"/>
        </w:rPr>
        <w:noBreakHyphen/>
        <w:t>, fruit en groentebereidingen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17   Veevoeder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18   Oliezaden, oliën en vetten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     VASTE MINERALE BRANDSTOFFEN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21   Steenkool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22   Bruinkool en turf</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23   Cokes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3     AARDOLIEN EN AARDOLIEPRODUKTEN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31   Ruwe aardolie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32   Vloeibare brandstoffen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33   </w:t>
      </w:r>
      <w:proofErr w:type="spellStart"/>
      <w:r>
        <w:rPr>
          <w:rFonts w:ascii="Arial" w:hAnsi="Arial"/>
          <w:sz w:val="20"/>
        </w:rPr>
        <w:t>Energiegasssen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34   Andere aardoliederivaten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     ERTSEN, METAALAFVAL, GEROOST IJZERKIES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41   IJzererts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45   Andere ertsen en afvallen daarvan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46   IJzer</w:t>
      </w:r>
      <w:r>
        <w:rPr>
          <w:rFonts w:ascii="Arial" w:hAnsi="Arial"/>
          <w:sz w:val="20"/>
        </w:rPr>
        <w:noBreakHyphen/>
        <w:t xml:space="preserve"> en staalafval, </w:t>
      </w:r>
      <w:r>
        <w:rPr>
          <w:rFonts w:ascii="Arial" w:hAnsi="Arial"/>
          <w:sz w:val="20"/>
        </w:rPr>
        <w:noBreakHyphen/>
        <w:t>schroot, hoogovenstof en geroost ijzerkies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     IJZER, STAAL EN NON</w:t>
      </w:r>
      <w:r>
        <w:rPr>
          <w:rFonts w:ascii="Arial" w:hAnsi="Arial"/>
          <w:sz w:val="20"/>
        </w:rPr>
        <w:noBreakHyphen/>
        <w:t>FERROMETALEN (INCL. HALFFABRIKATEN)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51   Ruw ijzer, </w:t>
      </w:r>
      <w:proofErr w:type="spellStart"/>
      <w:r>
        <w:rPr>
          <w:rFonts w:ascii="Arial" w:hAnsi="Arial"/>
          <w:sz w:val="20"/>
        </w:rPr>
        <w:t>ferrolegeringen</w:t>
      </w:r>
      <w:proofErr w:type="spellEnd"/>
      <w:r>
        <w:rPr>
          <w:rFonts w:ascii="Arial" w:hAnsi="Arial"/>
          <w:sz w:val="20"/>
        </w:rPr>
        <w:t xml:space="preserve"> en ruw staal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lastRenderedPageBreak/>
        <w:t xml:space="preserve">52   </w:t>
      </w:r>
      <w:proofErr w:type="spellStart"/>
      <w:r>
        <w:rPr>
          <w:rFonts w:ascii="Arial" w:hAnsi="Arial"/>
          <w:sz w:val="20"/>
        </w:rPr>
        <w:t>Halffabrikaten</w:t>
      </w:r>
      <w:proofErr w:type="spellEnd"/>
      <w:r>
        <w:rPr>
          <w:rFonts w:ascii="Arial" w:hAnsi="Arial"/>
          <w:sz w:val="20"/>
        </w:rPr>
        <w:t xml:space="preserve"> van </w:t>
      </w:r>
      <w:proofErr w:type="spellStart"/>
      <w:r>
        <w:rPr>
          <w:rFonts w:ascii="Arial" w:hAnsi="Arial"/>
          <w:sz w:val="20"/>
        </w:rPr>
        <w:t>ferrometaal</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53   Staven</w:t>
      </w:r>
      <w:r>
        <w:rPr>
          <w:rFonts w:ascii="Arial" w:hAnsi="Arial"/>
          <w:sz w:val="20"/>
        </w:rPr>
        <w:noBreakHyphen/>
        <w:t xml:space="preserve"> en profielstaal, draad van ijzer of staal, rails en andere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54   Plaat</w:t>
      </w:r>
      <w:r>
        <w:rPr>
          <w:rFonts w:ascii="Arial" w:hAnsi="Arial"/>
          <w:sz w:val="20"/>
        </w:rPr>
        <w:noBreakHyphen/>
        <w:t xml:space="preserve"> en bandstaal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55   Pijpen e.d., ruwe giet</w:t>
      </w:r>
      <w:r>
        <w:rPr>
          <w:rFonts w:ascii="Arial" w:hAnsi="Arial"/>
          <w:sz w:val="20"/>
        </w:rPr>
        <w:noBreakHyphen/>
        <w:t xml:space="preserve"> en smeedstukken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56   Non</w:t>
      </w:r>
      <w:r>
        <w:rPr>
          <w:rFonts w:ascii="Arial" w:hAnsi="Arial"/>
          <w:sz w:val="20"/>
        </w:rPr>
        <w:noBreakHyphen/>
        <w:t xml:space="preserve">ferrometalen en </w:t>
      </w:r>
      <w:r>
        <w:rPr>
          <w:rFonts w:ascii="Arial" w:hAnsi="Arial"/>
          <w:sz w:val="20"/>
        </w:rPr>
        <w:noBreakHyphen/>
      </w:r>
      <w:proofErr w:type="spellStart"/>
      <w:r>
        <w:rPr>
          <w:rFonts w:ascii="Arial" w:hAnsi="Arial"/>
          <w:sz w:val="20"/>
        </w:rPr>
        <w:t>halffabrikaten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     RUWE MINERALEN EN FABRIKATEN; BOUWMATERIALEN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61   Zand, grind, klei en slakken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62   Zout, </w:t>
      </w:r>
      <w:proofErr w:type="spellStart"/>
      <w:r>
        <w:rPr>
          <w:rFonts w:ascii="Arial" w:hAnsi="Arial"/>
          <w:sz w:val="20"/>
        </w:rPr>
        <w:t>ongeroost</w:t>
      </w:r>
      <w:proofErr w:type="spellEnd"/>
      <w:r>
        <w:rPr>
          <w:rFonts w:ascii="Arial" w:hAnsi="Arial"/>
          <w:sz w:val="20"/>
        </w:rPr>
        <w:t xml:space="preserve"> ijzerkies, zwavel</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63   Andere ruwe mineralen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64   Cement, kalk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65   Gips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69   Andere bewerkte bouwmaterialen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7     MESTSTOFFEN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71   Natuurlijke meststoffen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72   Kunstmeststoffen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8     CHEMISCHE PRODUKTEN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81   Chemische </w:t>
      </w:r>
      <w:proofErr w:type="spellStart"/>
      <w:r>
        <w:rPr>
          <w:rFonts w:ascii="Arial" w:hAnsi="Arial"/>
          <w:sz w:val="20"/>
        </w:rPr>
        <w:t>basisprodukten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82   </w:t>
      </w:r>
      <w:proofErr w:type="spellStart"/>
      <w:r>
        <w:rPr>
          <w:rFonts w:ascii="Arial" w:hAnsi="Arial"/>
          <w:sz w:val="20"/>
        </w:rPr>
        <w:t>Aluminiumoxyde</w:t>
      </w:r>
      <w:proofErr w:type="spellEnd"/>
      <w:r>
        <w:rPr>
          <w:rFonts w:ascii="Arial" w:hAnsi="Arial"/>
          <w:sz w:val="20"/>
        </w:rPr>
        <w:t xml:space="preserve"> en </w:t>
      </w:r>
      <w:r>
        <w:rPr>
          <w:rFonts w:ascii="Arial" w:hAnsi="Arial"/>
          <w:sz w:val="20"/>
        </w:rPr>
        <w:noBreakHyphen/>
        <w:t>hydroxyde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83   </w:t>
      </w:r>
      <w:proofErr w:type="spellStart"/>
      <w:r>
        <w:rPr>
          <w:rFonts w:ascii="Arial" w:hAnsi="Arial"/>
          <w:sz w:val="20"/>
        </w:rPr>
        <w:t>Produkten</w:t>
      </w:r>
      <w:proofErr w:type="spellEnd"/>
      <w:r>
        <w:rPr>
          <w:rFonts w:ascii="Arial" w:hAnsi="Arial"/>
          <w:sz w:val="20"/>
        </w:rPr>
        <w:t xml:space="preserve"> van de steenkool</w:t>
      </w:r>
      <w:r>
        <w:rPr>
          <w:rFonts w:ascii="Arial" w:hAnsi="Arial"/>
          <w:sz w:val="20"/>
        </w:rPr>
        <w:noBreakHyphen/>
        <w:t xml:space="preserve"> en petrochemie</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84   Cellulose en oud papier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89   Andere chemische </w:t>
      </w:r>
      <w:proofErr w:type="spellStart"/>
      <w:r>
        <w:rPr>
          <w:rFonts w:ascii="Arial" w:hAnsi="Arial"/>
          <w:sz w:val="20"/>
        </w:rPr>
        <w:t>produkten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9     VOERTUIGEN, MACHINES EN OVERIGE GOEDEREN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90   Leeg *</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91   Vervoermaterieel, incl. onderdelen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92   </w:t>
      </w:r>
      <w:proofErr w:type="spellStart"/>
      <w:r>
        <w:rPr>
          <w:rFonts w:ascii="Arial" w:hAnsi="Arial"/>
          <w:sz w:val="20"/>
        </w:rPr>
        <w:t>Landbouwtraktoren</w:t>
      </w:r>
      <w:proofErr w:type="spellEnd"/>
      <w:r>
        <w:rPr>
          <w:rFonts w:ascii="Arial" w:hAnsi="Arial"/>
          <w:sz w:val="20"/>
        </w:rPr>
        <w:t xml:space="preserve"> en </w:t>
      </w:r>
      <w:r>
        <w:rPr>
          <w:rFonts w:ascii="Arial" w:hAnsi="Arial"/>
          <w:sz w:val="20"/>
        </w:rPr>
        <w:noBreakHyphen/>
        <w:t>machines</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93   Elektrische en andere machines, apparaten en motoren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94   Metaalwaren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95   Glas, glaswerk, keramische </w:t>
      </w:r>
      <w:proofErr w:type="spellStart"/>
      <w:r>
        <w:rPr>
          <w:rFonts w:ascii="Arial" w:hAnsi="Arial"/>
          <w:sz w:val="20"/>
        </w:rPr>
        <w:t>produkte</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96   Leer, textiel en kleding</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 xml:space="preserve">97   Andere </w:t>
      </w:r>
      <w:proofErr w:type="spellStart"/>
      <w:r>
        <w:rPr>
          <w:rFonts w:ascii="Arial" w:hAnsi="Arial"/>
          <w:sz w:val="20"/>
        </w:rPr>
        <w:t>fabrikaten</w:t>
      </w:r>
      <w:proofErr w:type="spellEnd"/>
      <w:r>
        <w:rPr>
          <w:rFonts w:ascii="Arial" w:hAnsi="Arial"/>
          <w:sz w:val="20"/>
        </w:rPr>
        <w:t xml:space="preserve"> en </w:t>
      </w:r>
      <w:proofErr w:type="spellStart"/>
      <w:r>
        <w:rPr>
          <w:rFonts w:ascii="Arial" w:hAnsi="Arial"/>
          <w:sz w:val="20"/>
        </w:rPr>
        <w:t>halffabrikaten</w:t>
      </w:r>
      <w:proofErr w:type="spellEnd"/>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t>99   Andere goederen (w.o. stukgoed)</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r>
        <w:rPr>
          <w:rFonts w:ascii="Arial" w:hAnsi="Arial"/>
          <w:sz w:val="20"/>
        </w:rPr>
        <w:br w:type="page"/>
      </w:r>
      <w:r>
        <w:rPr>
          <w:rFonts w:ascii="Arial" w:hAnsi="Arial"/>
          <w:b/>
          <w:sz w:val="20"/>
        </w:rPr>
        <w:lastRenderedPageBreak/>
        <w:t>Indeling van vervoerde lading in goederengroepen t.b.v. de rapportage</w:t>
      </w:r>
    </w:p>
    <w:tbl>
      <w:tblPr>
        <w:tblW w:w="7535" w:type="dxa"/>
        <w:tblInd w:w="120" w:type="dxa"/>
        <w:tblLayout w:type="fixed"/>
        <w:tblCellMar>
          <w:left w:w="120" w:type="dxa"/>
          <w:right w:w="120" w:type="dxa"/>
        </w:tblCellMar>
        <w:tblLook w:val="0000" w:firstRow="0" w:lastRow="0" w:firstColumn="0" w:lastColumn="0" w:noHBand="0" w:noVBand="0"/>
      </w:tblPr>
      <w:tblGrid>
        <w:gridCol w:w="784"/>
        <w:gridCol w:w="6751"/>
      </w:tblGrid>
      <w:tr w:rsidR="00B30673" w:rsidTr="008E3B6C">
        <w:trPr>
          <w:hidden/>
        </w:trPr>
        <w:tc>
          <w:tcPr>
            <w:tcW w:w="784" w:type="dxa"/>
            <w:tcBorders>
              <w:top w:val="single" w:sz="6" w:space="0" w:color="auto"/>
              <w:left w:val="nil"/>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vanish/>
                <w:sz w:val="20"/>
              </w:rPr>
              <w:fldChar w:fldCharType="begin"/>
            </w:r>
            <w:r>
              <w:rPr>
                <w:rFonts w:ascii="Arial" w:hAnsi="Arial"/>
                <w:vanish/>
                <w:sz w:val="20"/>
              </w:rPr>
              <w:instrText xml:space="preserve">PRIVATE </w:instrText>
            </w:r>
            <w:r>
              <w:rPr>
                <w:rFonts w:ascii="Arial" w:hAnsi="Arial"/>
                <w:vanish/>
                <w:sz w:val="20"/>
              </w:rPr>
              <w:fldChar w:fldCharType="end"/>
            </w:r>
            <w:r>
              <w:rPr>
                <w:rFonts w:ascii="Arial" w:hAnsi="Arial"/>
                <w:sz w:val="20"/>
              </w:rPr>
              <w:t>co</w:t>
            </w:r>
            <w:r>
              <w:rPr>
                <w:rFonts w:ascii="Arial" w:hAnsi="Arial"/>
                <w:sz w:val="20"/>
              </w:rPr>
              <w:softHyphen/>
              <w:t>de</w:t>
            </w:r>
          </w:p>
        </w:tc>
        <w:tc>
          <w:tcPr>
            <w:tcW w:w="6751" w:type="dxa"/>
            <w:tcBorders>
              <w:top w:val="single" w:sz="6" w:space="0" w:color="auto"/>
              <w:left w:val="nil"/>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goederengroep</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1</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landbouwproducten</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2</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overige voedingswaren</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3</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stukgoed</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4</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metaalproducten</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5</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zand, cement e.d.</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6</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afval</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7</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chemische producten</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8</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auto's en machines</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9</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 xml:space="preserve">diverse </w:t>
            </w:r>
            <w:proofErr w:type="spellStart"/>
            <w:r>
              <w:rPr>
                <w:rFonts w:ascii="Arial" w:hAnsi="Arial"/>
                <w:sz w:val="20"/>
              </w:rPr>
              <w:t>fabrikaten</w:t>
            </w:r>
            <w:proofErr w:type="spellEnd"/>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10</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overig</w:t>
            </w:r>
          </w:p>
        </w:tc>
      </w:tr>
      <w:tr w:rsidR="00B30673" w:rsidTr="008E3B6C">
        <w:tc>
          <w:tcPr>
            <w:tcW w:w="784"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11</w:t>
            </w:r>
          </w:p>
        </w:tc>
        <w:tc>
          <w:tcPr>
            <w:tcW w:w="6751" w:type="dxa"/>
            <w:tcBorders>
              <w:top w:val="nil"/>
              <w:left w:val="nil"/>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onbekend</w:t>
            </w:r>
          </w:p>
        </w:tc>
      </w:tr>
      <w:tr w:rsidR="00B30673" w:rsidTr="008E3B6C">
        <w:tc>
          <w:tcPr>
            <w:tcW w:w="784" w:type="dxa"/>
            <w:tcBorders>
              <w:top w:val="nil"/>
              <w:left w:val="nil"/>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right"/>
              <w:rPr>
                <w:rFonts w:ascii="Arial" w:hAnsi="Arial"/>
                <w:sz w:val="20"/>
              </w:rPr>
            </w:pPr>
            <w:r>
              <w:rPr>
                <w:rFonts w:ascii="Arial" w:hAnsi="Arial"/>
                <w:sz w:val="20"/>
              </w:rPr>
              <w:t>12</w:t>
            </w:r>
          </w:p>
        </w:tc>
        <w:tc>
          <w:tcPr>
            <w:tcW w:w="6751" w:type="dxa"/>
            <w:tcBorders>
              <w:top w:val="nil"/>
              <w:left w:val="nil"/>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Arial" w:hAnsi="Arial"/>
                <w:sz w:val="20"/>
              </w:rPr>
            </w:pPr>
            <w:r>
              <w:rPr>
                <w:rFonts w:ascii="Arial" w:hAnsi="Arial"/>
                <w:sz w:val="20"/>
              </w:rPr>
              <w:t>leeg</w:t>
            </w:r>
          </w:p>
        </w:tc>
      </w:tr>
    </w:tbl>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ind w:left="1134" w:hanging="1134"/>
        <w:rPr>
          <w:rFonts w:ascii="Arial" w:hAnsi="Arial"/>
          <w:sz w:val="20"/>
        </w:rPr>
      </w:pPr>
      <w:r>
        <w:rPr>
          <w:rFonts w:ascii="Arial" w:hAnsi="Arial"/>
          <w:sz w:val="20"/>
        </w:rPr>
        <w:t>Opmerking:</w:t>
      </w:r>
      <w:r>
        <w:rPr>
          <w:rFonts w:ascii="Arial" w:hAnsi="Arial"/>
          <w:sz w:val="20"/>
        </w:rPr>
        <w:tab/>
        <w:t xml:space="preserve">diverse </w:t>
      </w:r>
      <w:proofErr w:type="spellStart"/>
      <w:r>
        <w:rPr>
          <w:rFonts w:ascii="Arial" w:hAnsi="Arial"/>
          <w:sz w:val="20"/>
        </w:rPr>
        <w:t>fabrikaten</w:t>
      </w:r>
      <w:proofErr w:type="spellEnd"/>
      <w:r>
        <w:rPr>
          <w:rFonts w:ascii="Arial" w:hAnsi="Arial"/>
          <w:sz w:val="20"/>
        </w:rPr>
        <w:t xml:space="preserve"> betreft alle eindproducten die niet in één van de andere goe</w:t>
      </w:r>
      <w:r>
        <w:rPr>
          <w:rFonts w:ascii="Arial" w:hAnsi="Arial"/>
          <w:sz w:val="20"/>
        </w:rPr>
        <w:softHyphen/>
        <w:t>de</w:t>
      </w:r>
      <w:r>
        <w:rPr>
          <w:rFonts w:ascii="Arial" w:hAnsi="Arial"/>
          <w:sz w:val="20"/>
        </w:rPr>
        <w:softHyphen/>
        <w:t>rengroepen zijn onder te brengen.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Arial" w:hAnsi="Arial"/>
          <w:sz w:val="20"/>
        </w:rPr>
      </w:pPr>
    </w:p>
    <w:p w:rsidR="00B30673" w:rsidRDefault="00B30673" w:rsidP="003D23AA">
      <w:pPr>
        <w:pStyle w:val="Huisstijl-Kop1"/>
        <w:numPr>
          <w:ilvl w:val="0"/>
          <w:numId w:val="0"/>
        </w:numPr>
        <w:rPr>
          <w:rFonts w:ascii="Arial" w:hAnsi="Arial"/>
          <w:sz w:val="20"/>
        </w:rPr>
      </w:pPr>
      <w:r>
        <w:rPr>
          <w:rFonts w:ascii="Arial" w:hAnsi="Arial"/>
          <w:sz w:val="20"/>
        </w:rPr>
        <w:br w:type="page"/>
      </w:r>
      <w:r w:rsidRPr="003D23AA">
        <w:lastRenderedPageBreak/>
        <w:fldChar w:fldCharType="begin"/>
      </w:r>
      <w:r w:rsidRPr="003D23AA">
        <w:instrText xml:space="preserve">PRIVATE </w:instrText>
      </w:r>
      <w:r w:rsidRPr="003D23AA">
        <w:fldChar w:fldCharType="end"/>
      </w:r>
      <w:bookmarkStart w:id="31" w:name="_Toc67306808"/>
      <w:r w:rsidRPr="003D23AA">
        <w:t>Bijlage 6</w:t>
      </w:r>
      <w:r w:rsidRPr="003D23AA">
        <w:tab/>
        <w:t>Te gebruiken codes voor verplaatsingsmotieven</w:t>
      </w:r>
      <w:bookmarkEnd w:id="31"/>
    </w:p>
    <w:tbl>
      <w:tblPr>
        <w:tblW w:w="8736" w:type="dxa"/>
        <w:tblInd w:w="56" w:type="dxa"/>
        <w:tblLayout w:type="fixed"/>
        <w:tblCellMar>
          <w:left w:w="56" w:type="dxa"/>
          <w:right w:w="56" w:type="dxa"/>
        </w:tblCellMar>
        <w:tblLook w:val="0000" w:firstRow="0" w:lastRow="0" w:firstColumn="0" w:lastColumn="0" w:noHBand="0" w:noVBand="0"/>
      </w:tblPr>
      <w:tblGrid>
        <w:gridCol w:w="519"/>
        <w:gridCol w:w="2289"/>
        <w:gridCol w:w="494"/>
        <w:gridCol w:w="494"/>
        <w:gridCol w:w="494"/>
        <w:gridCol w:w="494"/>
        <w:gridCol w:w="494"/>
        <w:gridCol w:w="494"/>
        <w:gridCol w:w="494"/>
        <w:gridCol w:w="494"/>
        <w:gridCol w:w="494"/>
        <w:gridCol w:w="494"/>
        <w:gridCol w:w="494"/>
        <w:gridCol w:w="494"/>
      </w:tblGrid>
      <w:tr w:rsidR="00B30673" w:rsidTr="008E3B6C">
        <w:trPr>
          <w:hidden/>
        </w:trPr>
        <w:tc>
          <w:tcPr>
            <w:tcW w:w="2808" w:type="dxa"/>
            <w:gridSpan w:val="2"/>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jc w:val="center"/>
              <w:rPr>
                <w:rFonts w:ascii="Univers" w:hAnsi="Univers"/>
              </w:rPr>
            </w:pPr>
            <w:r>
              <w:rPr>
                <w:rFonts w:ascii="Univers" w:hAnsi="Univers"/>
                <w:vanish/>
              </w:rPr>
              <w:fldChar w:fldCharType="begin"/>
            </w:r>
            <w:r>
              <w:rPr>
                <w:rFonts w:ascii="Univers" w:hAnsi="Univers"/>
                <w:vanish/>
              </w:rPr>
              <w:instrText xml:space="preserve">PRIVATE </w:instrText>
            </w:r>
            <w:r>
              <w:rPr>
                <w:rFonts w:ascii="Univers" w:hAnsi="Univers"/>
                <w:vanish/>
              </w:rPr>
              <w:fldChar w:fldCharType="end"/>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jc w:val="center"/>
              <w:rPr>
                <w:rFonts w:ascii="Univers" w:hAnsi="Univers"/>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jc w:val="center"/>
              <w:rPr>
                <w:rFonts w:ascii="Univers" w:hAnsi="Univers"/>
              </w:rPr>
            </w:pPr>
            <w:r>
              <w:rPr>
                <w:rFonts w:ascii="Univers" w:hAnsi="Univers"/>
                <w:sz w:val="22"/>
              </w:rPr>
              <w:t>Herkomstmotief</w:t>
            </w:r>
          </w:p>
        </w:tc>
        <w:tc>
          <w:tcPr>
            <w:tcW w:w="5928" w:type="dxa"/>
            <w:gridSpan w:val="12"/>
            <w:tcBorders>
              <w:top w:val="single" w:sz="6" w:space="0" w:color="auto"/>
              <w:left w:val="doub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sz w:val="22"/>
              </w:rPr>
              <w:t>Bestemmingsmotief</w:t>
            </w:r>
          </w:p>
        </w:tc>
      </w:tr>
      <w:tr w:rsidR="00B30673" w:rsidTr="008E3B6C">
        <w:tc>
          <w:tcPr>
            <w:tcW w:w="2808" w:type="dxa"/>
            <w:gridSpan w:val="2"/>
            <w:tcBorders>
              <w:top w:val="nil"/>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5</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6</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7</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8</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9</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10</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11</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12</w:t>
            </w:r>
          </w:p>
        </w:tc>
      </w:tr>
      <w:tr w:rsidR="00B30673" w:rsidTr="008E3B6C">
        <w:tc>
          <w:tcPr>
            <w:tcW w:w="519"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w:t>
            </w:r>
          </w:p>
        </w:tc>
        <w:tc>
          <w:tcPr>
            <w:tcW w:w="2289"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wonen</w:t>
            </w:r>
          </w:p>
        </w:tc>
        <w:tc>
          <w:tcPr>
            <w:tcW w:w="494" w:type="dxa"/>
            <w:tcBorders>
              <w:top w:val="doub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doub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doub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werken op vast adres, standplaats</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werken op een tijdelijk adres</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zaken of vergadering</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5</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goederen laden/lossen</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6</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passagiers halen/brengen</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7</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bezoek familie of kennis</w:t>
            </w:r>
            <w:r>
              <w:rPr>
                <w:rFonts w:ascii="Univers" w:hAnsi="Univers"/>
              </w:rPr>
              <w:softHyphen/>
              <w:t>sen</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8</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onderwijs volgen</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9</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recreëren, sporten, va</w:t>
            </w:r>
            <w:r>
              <w:rPr>
                <w:rFonts w:ascii="Univers" w:hAnsi="Univers"/>
              </w:rPr>
              <w:softHyphen/>
              <w:t>kantie</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10</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winkelen</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11</w:t>
            </w:r>
          </w:p>
        </w:tc>
        <w:tc>
          <w:tcPr>
            <w:tcW w:w="2289"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bezoek (tand)arts, polikli</w:t>
            </w:r>
            <w:r>
              <w:rPr>
                <w:rFonts w:ascii="Univers" w:hAnsi="Univers"/>
              </w:rPr>
              <w:softHyphen/>
              <w:t>niek e.d.</w:t>
            </w:r>
          </w:p>
        </w:tc>
        <w:tc>
          <w:tcPr>
            <w:tcW w:w="494" w:type="dxa"/>
            <w:tcBorders>
              <w:top w:val="single" w:sz="6" w:space="0" w:color="auto"/>
              <w:left w:val="doub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nil"/>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r w:rsidR="00B30673" w:rsidTr="008E3B6C">
        <w:tc>
          <w:tcPr>
            <w:tcW w:w="519"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12</w:t>
            </w:r>
          </w:p>
        </w:tc>
        <w:tc>
          <w:tcPr>
            <w:tcW w:w="2289"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rPr>
                <w:rFonts w:ascii="Univers" w:hAnsi="Univers"/>
              </w:rPr>
            </w:pPr>
            <w:r>
              <w:rPr>
                <w:rFonts w:ascii="Univers" w:hAnsi="Univers"/>
              </w:rPr>
              <w:t>overig</w:t>
            </w:r>
          </w:p>
        </w:tc>
        <w:tc>
          <w:tcPr>
            <w:tcW w:w="494" w:type="dxa"/>
            <w:tcBorders>
              <w:top w:val="single" w:sz="6" w:space="0" w:color="auto"/>
              <w:left w:val="doub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2</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4</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nil"/>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c>
          <w:tcPr>
            <w:tcW w:w="494" w:type="dxa"/>
            <w:tcBorders>
              <w:top w:val="single" w:sz="6" w:space="0" w:color="auto"/>
              <w:left w:val="single" w:sz="6" w:space="0" w:color="auto"/>
              <w:bottom w:val="single" w:sz="6" w:space="0" w:color="auto"/>
              <w:right w:val="single" w:sz="6" w:space="0" w:color="auto"/>
            </w:tcBorders>
          </w:tcPr>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spacing w:before="90" w:after="54"/>
              <w:jc w:val="center"/>
              <w:rPr>
                <w:rFonts w:ascii="Univers" w:hAnsi="Univers"/>
              </w:rPr>
            </w:pPr>
            <w:r>
              <w:rPr>
                <w:rFonts w:ascii="Univers" w:hAnsi="Univers"/>
              </w:rPr>
              <w:t>3</w:t>
            </w:r>
          </w:p>
        </w:tc>
      </w:tr>
    </w:tbl>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r>
        <w:rPr>
          <w:rFonts w:ascii="Univers" w:hAnsi="Univers"/>
        </w:rPr>
        <w:t>Codes verplaatsingsmotieven:</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r>
        <w:rPr>
          <w:rFonts w:ascii="Univers" w:hAnsi="Univers"/>
        </w:rPr>
        <w:t>1: woon-werk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r>
        <w:rPr>
          <w:rFonts w:ascii="Univers" w:hAnsi="Univers"/>
        </w:rPr>
        <w:t>2: zakelijk</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r>
        <w:rPr>
          <w:rFonts w:ascii="Univers" w:hAnsi="Univers"/>
        </w:rPr>
        <w:t>3: overig personenvervoer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r>
        <w:rPr>
          <w:rFonts w:ascii="Univers" w:hAnsi="Univers"/>
        </w:rPr>
        <w:t>4: goederenvervoer</w:t>
      </w: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p>
    <w:p w:rsidR="00B30673" w:rsidRDefault="00B30673" w:rsidP="00B30673">
      <w:pPr>
        <w:tabs>
          <w:tab w:val="left" w:pos="-1134"/>
          <w:tab w:val="left" w:pos="-567"/>
          <w:tab w:val="left" w:pos="0"/>
          <w:tab w:val="left" w:pos="1134"/>
          <w:tab w:val="left" w:pos="2268"/>
          <w:tab w:val="left" w:pos="3402"/>
          <w:tab w:val="left" w:pos="5102"/>
          <w:tab w:val="left" w:pos="6803"/>
          <w:tab w:val="left" w:pos="7937"/>
          <w:tab w:val="left" w:pos="9071"/>
        </w:tabs>
        <w:suppressAutoHyphens/>
        <w:rPr>
          <w:rFonts w:ascii="Univers" w:hAnsi="Univers"/>
        </w:rPr>
      </w:pPr>
      <w:r>
        <w:rPr>
          <w:rFonts w:ascii="Univers" w:hAnsi="Univers"/>
        </w:rPr>
        <w:t>*: niet toegestaan</w:t>
      </w:r>
    </w:p>
    <w:p w:rsidR="00D2208A" w:rsidRPr="00D2208A" w:rsidRDefault="00D2208A" w:rsidP="00D2208A"/>
    <w:sectPr w:rsidR="00D2208A" w:rsidRPr="00D2208A" w:rsidSect="00CE3E32">
      <w:type w:val="continuous"/>
      <w:pgSz w:w="11905" w:h="16837"/>
      <w:pgMar w:top="2267"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2EC" w:rsidRDefault="001642EC">
      <w:pPr>
        <w:spacing w:line="240" w:lineRule="auto"/>
      </w:pPr>
      <w:r>
        <w:separator/>
      </w:r>
    </w:p>
  </w:endnote>
  <w:endnote w:type="continuationSeparator" w:id="0">
    <w:p w:rsidR="001642EC" w:rsidRDefault="00164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CG Omeg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02 Myriad Roepnaa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2EC" w:rsidRDefault="001642EC">
    <w:pPr>
      <w:pStyle w:val="Voettekst"/>
    </w:pPr>
    <w:r>
      <w:rPr>
        <w:noProof/>
      </w:rPr>
      <mc:AlternateContent>
        <mc:Choice Requires="wps">
          <w:drawing>
            <wp:anchor distT="0" distB="0" distL="0" distR="0" simplePos="0" relativeHeight="251689984" behindDoc="0" locked="1" layoutInCell="1" allowOverlap="1" wp14:anchorId="5E58E3CE" wp14:editId="13283EAA">
              <wp:simplePos x="0" y="0"/>
              <wp:positionH relativeFrom="page">
                <wp:posOffset>5921375</wp:posOffset>
              </wp:positionH>
              <wp:positionV relativeFrom="page">
                <wp:posOffset>10223500</wp:posOffset>
              </wp:positionV>
              <wp:extent cx="1259840" cy="179705"/>
              <wp:effectExtent l="0" t="0" r="0" b="0"/>
              <wp:wrapNone/>
              <wp:docPr id="2" name="800b3d18-aa27-11ea-9460-02420a00000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1642EC" w:rsidRDefault="001642EC" w:rsidP="00035069">
                          <w:pPr>
                            <w:pStyle w:val="ReferentiegegevensVerdana65"/>
                          </w:pPr>
                          <w:r>
                            <w:t xml:space="preserve">Pagina </w:t>
                          </w:r>
                          <w:r>
                            <w:fldChar w:fldCharType="begin"/>
                          </w:r>
                          <w:r>
                            <w:instrText>PAGE</w:instrText>
                          </w:r>
                          <w:r>
                            <w:fldChar w:fldCharType="separate"/>
                          </w:r>
                          <w:r w:rsidR="00836581">
                            <w:rPr>
                              <w:noProof/>
                            </w:rPr>
                            <w:t>2</w:t>
                          </w:r>
                          <w:r>
                            <w:fldChar w:fldCharType="end"/>
                          </w:r>
                          <w:r>
                            <w:t xml:space="preserve"> van </w:t>
                          </w:r>
                          <w:r>
                            <w:fldChar w:fldCharType="begin"/>
                          </w:r>
                          <w:r>
                            <w:instrText>NUMPAGES</w:instrText>
                          </w:r>
                          <w:r>
                            <w:fldChar w:fldCharType="separate"/>
                          </w:r>
                          <w:r w:rsidR="00836581">
                            <w:rPr>
                              <w:noProof/>
                            </w:rPr>
                            <w:t>29</w:t>
                          </w:r>
                          <w:r>
                            <w:fldChar w:fldCharType="end"/>
                          </w:r>
                        </w:p>
                      </w:txbxContent>
                    </wps:txbx>
                    <wps:bodyPr vert="horz" wrap="square" lIns="0" tIns="0" rIns="0" bIns="0" anchor="t" anchorCtr="0"/>
                  </wps:wsp>
                </a:graphicData>
              </a:graphic>
            </wp:anchor>
          </w:drawing>
        </mc:Choice>
        <mc:Fallback>
          <w:pict>
            <v:shapetype w14:anchorId="5E58E3CE" id="_x0000_t202" coordsize="21600,21600" o:spt="202" path="m,l,21600r21600,l21600,xe">
              <v:stroke joinstyle="miter"/>
              <v:path gradientshapeok="t" o:connecttype="rect"/>
            </v:shapetype>
            <v:shape id="800b3d18-aa27-11ea-9460-02420a000003" o:spid="_x0000_s1028" type="#_x0000_t202" style="position:absolute;margin-left:466.25pt;margin-top:805pt;width:99.2pt;height:14.1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" filled="f" stroked="f">
              <v:textbox inset="0,0,0,0">
                <w:txbxContent>
                  <w:p w:rsidR="001642EC" w:rsidRDefault="001642EC" w:rsidP="00035069">
                    <w:pPr>
                      <w:pStyle w:val="ReferentiegegevensVerdana65"/>
                    </w:pPr>
                    <w:r>
                      <w:t xml:space="preserve">Pagina </w:t>
                    </w:r>
                    <w:r>
                      <w:fldChar w:fldCharType="begin"/>
                    </w:r>
                    <w:r>
                      <w:instrText>PAGE</w:instrText>
                    </w:r>
                    <w:r>
                      <w:fldChar w:fldCharType="separate"/>
                    </w:r>
                    <w:r w:rsidR="00836581">
                      <w:rPr>
                        <w:noProof/>
                      </w:rPr>
                      <w:t>2</w:t>
                    </w:r>
                    <w:r>
                      <w:fldChar w:fldCharType="end"/>
                    </w:r>
                    <w:r>
                      <w:t xml:space="preserve"> van </w:t>
                    </w:r>
                    <w:r>
                      <w:fldChar w:fldCharType="begin"/>
                    </w:r>
                    <w:r>
                      <w:instrText>NUMPAGES</w:instrText>
                    </w:r>
                    <w:r>
                      <w:fldChar w:fldCharType="separate"/>
                    </w:r>
                    <w:r w:rsidR="00836581">
                      <w:rPr>
                        <w:noProof/>
                      </w:rPr>
                      <w:t>29</w:t>
                    </w:r>
                    <w: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2EC" w:rsidRDefault="001642EC">
    <w:pPr>
      <w:pStyle w:val="Voettekst"/>
    </w:pPr>
    <w:r>
      <w:rPr>
        <w:noProof/>
      </w:rPr>
      <mc:AlternateContent>
        <mc:Choice Requires="wps">
          <w:drawing>
            <wp:anchor distT="0" distB="0" distL="0" distR="0" simplePos="0" relativeHeight="251692032" behindDoc="0" locked="1" layoutInCell="1" allowOverlap="1" wp14:anchorId="1A88C007" wp14:editId="0B3B9EE5">
              <wp:simplePos x="0" y="0"/>
              <wp:positionH relativeFrom="page">
                <wp:posOffset>5921375</wp:posOffset>
              </wp:positionH>
              <wp:positionV relativeFrom="page">
                <wp:posOffset>10223500</wp:posOffset>
              </wp:positionV>
              <wp:extent cx="1259840" cy="179705"/>
              <wp:effectExtent l="0" t="0" r="0" b="0"/>
              <wp:wrapNone/>
              <wp:docPr id="3" name="800b3d18-aa27-11ea-9460-02420a00000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1642EC" w:rsidRDefault="001642EC" w:rsidP="00035069">
                          <w:pPr>
                            <w:pStyle w:val="ReferentiegegevensVerdana65"/>
                          </w:pPr>
                          <w:r>
                            <w:t xml:space="preserve">Pagina </w:t>
                          </w:r>
                          <w:r>
                            <w:fldChar w:fldCharType="begin"/>
                          </w:r>
                          <w:r>
                            <w:instrText>PAGE</w:instrText>
                          </w:r>
                          <w:r>
                            <w:fldChar w:fldCharType="separate"/>
                          </w:r>
                          <w:r w:rsidR="00836581">
                            <w:rPr>
                              <w:noProof/>
                            </w:rPr>
                            <w:t>29</w:t>
                          </w:r>
                          <w:r>
                            <w:fldChar w:fldCharType="end"/>
                          </w:r>
                          <w:r>
                            <w:t xml:space="preserve"> van </w:t>
                          </w:r>
                          <w:r>
                            <w:fldChar w:fldCharType="begin"/>
                          </w:r>
                          <w:r>
                            <w:instrText>NUMPAGES</w:instrText>
                          </w:r>
                          <w:r>
                            <w:fldChar w:fldCharType="separate"/>
                          </w:r>
                          <w:r w:rsidR="00836581">
                            <w:rPr>
                              <w:noProof/>
                            </w:rPr>
                            <w:t>29</w:t>
                          </w:r>
                          <w:r>
                            <w:fldChar w:fldCharType="end"/>
                          </w:r>
                        </w:p>
                      </w:txbxContent>
                    </wps:txbx>
                    <wps:bodyPr vert="horz" wrap="square" lIns="0" tIns="0" rIns="0" bIns="0" anchor="t" anchorCtr="0"/>
                  </wps:wsp>
                </a:graphicData>
              </a:graphic>
            </wp:anchor>
          </w:drawing>
        </mc:Choice>
        <mc:Fallback>
          <w:pict>
            <v:shapetype w14:anchorId="1A88C007" id="_x0000_t202" coordsize="21600,21600" o:spt="202" path="m,l,21600r21600,l21600,xe">
              <v:stroke joinstyle="miter"/>
              <v:path gradientshapeok="t" o:connecttype="rect"/>
            </v:shapetype>
            <v:shape id="_x0000_s1029" type="#_x0000_t202" style="position:absolute;margin-left:466.25pt;margin-top:805pt;width:99.2pt;height:14.15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" filled="f" stroked="f">
              <v:textbox inset="0,0,0,0">
                <w:txbxContent>
                  <w:p w:rsidR="001642EC" w:rsidRDefault="001642EC" w:rsidP="00035069">
                    <w:pPr>
                      <w:pStyle w:val="ReferentiegegevensVerdana65"/>
                    </w:pPr>
                    <w:r>
                      <w:t xml:space="preserve">Pagina </w:t>
                    </w:r>
                    <w:r>
                      <w:fldChar w:fldCharType="begin"/>
                    </w:r>
                    <w:r>
                      <w:instrText>PAGE</w:instrText>
                    </w:r>
                    <w:r>
                      <w:fldChar w:fldCharType="separate"/>
                    </w:r>
                    <w:r w:rsidR="00836581">
                      <w:rPr>
                        <w:noProof/>
                      </w:rPr>
                      <w:t>29</w:t>
                    </w:r>
                    <w:r>
                      <w:fldChar w:fldCharType="end"/>
                    </w:r>
                    <w:r>
                      <w:t xml:space="preserve"> van </w:t>
                    </w:r>
                    <w:r>
                      <w:fldChar w:fldCharType="begin"/>
                    </w:r>
                    <w:r>
                      <w:instrText>NUMPAGES</w:instrText>
                    </w:r>
                    <w:r>
                      <w:fldChar w:fldCharType="separate"/>
                    </w:r>
                    <w:r w:rsidR="00836581">
                      <w:rPr>
                        <w:noProof/>
                      </w:rPr>
                      <w:t>29</w:t>
                    </w:r>
                    <w: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2EC" w:rsidRDefault="001642EC">
      <w:pPr>
        <w:spacing w:line="240" w:lineRule="auto"/>
      </w:pPr>
      <w:r>
        <w:separator/>
      </w:r>
    </w:p>
  </w:footnote>
  <w:footnote w:type="continuationSeparator" w:id="0">
    <w:p w:rsidR="001642EC" w:rsidRDefault="001642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2EC" w:rsidRDefault="001642EC">
    <w:pPr>
      <w:pStyle w:val="Koptekst"/>
    </w:pPr>
    <w:r>
      <w:rPr>
        <w:noProof/>
      </w:rPr>
      <mc:AlternateContent>
        <mc:Choice Requires="wps">
          <w:drawing>
            <wp:anchor distT="0" distB="0" distL="0" distR="0" simplePos="0" relativeHeight="251685888" behindDoc="0" locked="1" layoutInCell="1" allowOverlap="1" wp14:anchorId="498BC7E2" wp14:editId="12801740">
              <wp:simplePos x="0" y="0"/>
              <wp:positionH relativeFrom="page">
                <wp:posOffset>1331595</wp:posOffset>
              </wp:positionH>
              <wp:positionV relativeFrom="page">
                <wp:posOffset>359410</wp:posOffset>
              </wp:positionV>
              <wp:extent cx="4895850" cy="371475"/>
              <wp:effectExtent l="0" t="0" r="0" b="0"/>
              <wp:wrapNone/>
              <wp:docPr id="10" name="285f4f76-62bc-4d5d-b7fd-d79e44c7720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rsidR="001642EC" w:rsidRDefault="00836581" w:rsidP="00035069">
                          <w:pPr>
                            <w:pStyle w:val="RapportKoptekst"/>
                          </w:pPr>
                          <w:r>
                            <w:fldChar w:fldCharType="begin"/>
                          </w:r>
                          <w:r>
                            <w:instrText xml:space="preserve"> DOCPROPERTY  "Rubricering"  \* MERGEFORMAT </w:instrText>
                          </w:r>
                          <w:r>
                            <w:fldChar w:fldCharType="separate"/>
                          </w:r>
                          <w:r w:rsidR="001642EC">
                            <w:t>RWS BEDRIJFSVERTROUWELIJK</w:t>
                          </w:r>
                          <w:r>
                            <w:fldChar w:fldCharType="end"/>
                          </w:r>
                          <w:r w:rsidR="001642EC">
                            <w:t xml:space="preserve"> | Vraagspecificatie Kentekenenquête Zuid-Holland 2023 | 25 januari 2023</w:t>
                          </w:r>
                        </w:p>
                      </w:txbxContent>
                    </wps:txbx>
                    <wps:bodyPr vert="horz" wrap="square" lIns="0" tIns="0" rIns="0" bIns="0" anchor="t" anchorCtr="0"/>
                  </wps:wsp>
                </a:graphicData>
              </a:graphic>
            </wp:anchor>
          </w:drawing>
        </mc:Choice>
        <mc:Fallback>
          <w:pict>
            <v:shapetype w14:anchorId="498BC7E2" id="_x0000_t202" coordsize="21600,21600" o:spt="202" path="m,l,21600r21600,l21600,xe">
              <v:stroke joinstyle="miter"/>
              <v:path gradientshapeok="t" o:connecttype="rect"/>
            </v:shapetype>
            <v:shape id="285f4f76-62bc-4d5d-b7fd-d79e44c77207" o:spid="_x0000_s1026" type="#_x0000_t202" style="position:absolute;margin-left:104.85pt;margin-top:28.3pt;width:385.5pt;height:29.2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" filled="f" stroked="f">
              <v:textbox inset="0,0,0,0">
                <w:txbxContent>
                  <w:p w:rsidR="001642EC" w:rsidRDefault="001642EC" w:rsidP="00035069">
                    <w:pPr>
                      <w:pStyle w:val="RapportKoptekst"/>
                    </w:pPr>
                    <w:fldSimple w:instr=" DOCPROPERTY  &quot;Rubricering&quot;  \* MERGEFORMAT ">
                      <w:r>
                        <w:t>RWS BEDRIJFSVERTROUWELIJK</w:t>
                      </w:r>
                    </w:fldSimple>
                    <w:r>
                      <w:t xml:space="preserve"> | Vraagspecificatie Kentekenenquête Zuid-Holland 2023 | 25 januari 2023</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2EC" w:rsidRDefault="001642EC">
    <w:pPr>
      <w:pStyle w:val="Koptekst"/>
    </w:pPr>
    <w:r>
      <w:rPr>
        <w:noProof/>
      </w:rPr>
      <mc:AlternateContent>
        <mc:Choice Requires="wps">
          <w:drawing>
            <wp:anchor distT="0" distB="0" distL="0" distR="0" simplePos="0" relativeHeight="251687936" behindDoc="0" locked="1" layoutInCell="1" allowOverlap="1" wp14:anchorId="498BC7E2" wp14:editId="12801740">
              <wp:simplePos x="0" y="0"/>
              <wp:positionH relativeFrom="page">
                <wp:posOffset>1331595</wp:posOffset>
              </wp:positionH>
              <wp:positionV relativeFrom="page">
                <wp:posOffset>359410</wp:posOffset>
              </wp:positionV>
              <wp:extent cx="4895850" cy="371475"/>
              <wp:effectExtent l="0" t="0" r="0" b="0"/>
              <wp:wrapNone/>
              <wp:docPr id="1" name="285f4f76-62bc-4d5d-b7fd-d79e44c7720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rsidR="001642EC" w:rsidRDefault="00836581" w:rsidP="00035069">
                          <w:pPr>
                            <w:pStyle w:val="RapportKoptekst"/>
                          </w:pPr>
                          <w:r>
                            <w:fldChar w:fldCharType="begin"/>
                          </w:r>
                          <w:r>
                            <w:instrText xml:space="preserve"> DOCPROPERTY  "Rubricering"  \* MERGEFORMAT </w:instrText>
                          </w:r>
                          <w:r>
                            <w:fldChar w:fldCharType="separate"/>
                          </w:r>
                          <w:r w:rsidR="001642EC">
                            <w:t>RWS BEDRIJFSVERTROUWELIJK</w:t>
                          </w:r>
                          <w:r>
                            <w:fldChar w:fldCharType="end"/>
                          </w:r>
                          <w:r w:rsidR="001642EC">
                            <w:t xml:space="preserve"> | Vraagspecificatie Kentekenenquête Zuid-Holland 2022 | 4 april 2022</w:t>
                          </w:r>
                        </w:p>
                      </w:txbxContent>
                    </wps:txbx>
                    <wps:bodyPr vert="horz" wrap="square" lIns="0" tIns="0" rIns="0" bIns="0" anchor="t" anchorCtr="0"/>
                  </wps:wsp>
                </a:graphicData>
              </a:graphic>
            </wp:anchor>
          </w:drawing>
        </mc:Choice>
        <mc:Fallback>
          <w:pict>
            <v:shapetype w14:anchorId="498BC7E2" id="_x0000_t202" coordsize="21600,21600" o:spt="202" path="m,l,21600r21600,l21600,xe">
              <v:stroke joinstyle="miter"/>
              <v:path gradientshapeok="t" o:connecttype="rect"/>
            </v:shapetype>
            <v:shape id="_x0000_s1027" type="#_x0000_t202" style="position:absolute;margin-left:104.85pt;margin-top:28.3pt;width:385.5pt;height:29.2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" filled="f" stroked="f">
              <v:textbox inset="0,0,0,0">
                <w:txbxContent>
                  <w:p w:rsidR="001642EC" w:rsidRDefault="001642EC" w:rsidP="00035069">
                    <w:pPr>
                      <w:pStyle w:val="RapportKoptekst"/>
                    </w:pPr>
                    <w:fldSimple w:instr=" DOCPROPERTY  &quot;Rubricering&quot;  \* MERGEFORMAT ">
                      <w:r>
                        <w:t>RWS BEDRIJFSVERTROUWELIJK</w:t>
                      </w:r>
                    </w:fldSimple>
                    <w:r>
                      <w:t xml:space="preserve"> | Vraagspecificatie Kentekenenquête Zuid-Holland 2022 | 4 april 2022</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2EC" w:rsidRDefault="001642EC">
    <w:pPr>
      <w:spacing w:after="4081" w:line="14" w:lineRule="exact"/>
    </w:pPr>
    <w:r>
      <w:rPr>
        <w:noProof/>
      </w:rPr>
      <mc:AlternateContent>
        <mc:Choice Requires="wps">
          <w:drawing>
            <wp:anchor distT="0" distB="0" distL="0" distR="0" simplePos="0" relativeHeight="251678720" behindDoc="0" locked="1" layoutInCell="1" allowOverlap="1" wp14:anchorId="66C0D0D5" wp14:editId="0E187105">
              <wp:simplePos x="0" y="0"/>
              <wp:positionH relativeFrom="page">
                <wp:posOffset>3542029</wp:posOffset>
              </wp:positionH>
              <wp:positionV relativeFrom="page">
                <wp:posOffset>0</wp:posOffset>
              </wp:positionV>
              <wp:extent cx="467995" cy="1336675"/>
              <wp:effectExtent l="0" t="0" r="0" b="0"/>
              <wp:wrapNone/>
              <wp:docPr id="44"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1642EC" w:rsidRDefault="001642EC">
                          <w:pPr>
                            <w:spacing w:line="240" w:lineRule="auto"/>
                          </w:pPr>
                          <w:r>
                            <w:rPr>
                              <w:noProof/>
                            </w:rPr>
                            <w:drawing>
                              <wp:inline distT="0" distB="0" distL="0" distR="0" wp14:anchorId="0EE83BC8" wp14:editId="7E4A192E">
                                <wp:extent cx="467995" cy="1583865"/>
                                <wp:effectExtent l="0" t="0" r="0" b="0"/>
                                <wp:docPr id="90"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6C0D0D5" id="_x0000_t202" coordsize="21600,21600" o:spt="202" path="m,l,21600r21600,l21600,xe">
              <v:stroke joinstyle="miter"/>
              <v:path gradientshapeok="t" o:connecttype="rect"/>
            </v:shapetype>
            <v:shape id="800a6e76-aa27-11ea-9460-02420a000003" o:spid="_x0000_s1030" type="#_x0000_t202" style="position:absolute;margin-left:278.9pt;margin-top:0;width:36.85pt;height:105.2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" filled="f" stroked="f">
              <v:textbox inset="0,0,0,0">
                <w:txbxContent>
                  <w:p w:rsidR="001642EC" w:rsidRDefault="001642EC">
                    <w:pPr>
                      <w:spacing w:line="240" w:lineRule="auto"/>
                    </w:pPr>
                    <w:r>
                      <w:rPr>
                        <w:noProof/>
                      </w:rPr>
                      <w:drawing>
                        <wp:inline distT="0" distB="0" distL="0" distR="0" wp14:anchorId="0EE83BC8" wp14:editId="7E4A192E">
                          <wp:extent cx="467995" cy="1583865"/>
                          <wp:effectExtent l="0" t="0" r="0" b="0"/>
                          <wp:docPr id="90"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79744" behindDoc="0" locked="1" layoutInCell="1" allowOverlap="1" wp14:anchorId="5AB48709" wp14:editId="5AAD4347">
              <wp:simplePos x="0" y="0"/>
              <wp:positionH relativeFrom="page">
                <wp:posOffset>4013835</wp:posOffset>
              </wp:positionH>
              <wp:positionV relativeFrom="page">
                <wp:posOffset>0</wp:posOffset>
              </wp:positionV>
              <wp:extent cx="2339975" cy="1336675"/>
              <wp:effectExtent l="0" t="0" r="0" b="0"/>
              <wp:wrapNone/>
              <wp:docPr id="45" name="800a6faa-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1642EC" w:rsidRDefault="001642EC">
                          <w:pPr>
                            <w:spacing w:line="240" w:lineRule="auto"/>
                          </w:pPr>
                          <w:r>
                            <w:rPr>
                              <w:noProof/>
                            </w:rPr>
                            <w:drawing>
                              <wp:inline distT="0" distB="0" distL="0" distR="0" wp14:anchorId="52182E11" wp14:editId="04AC23BD">
                                <wp:extent cx="2339975" cy="1582834"/>
                                <wp:effectExtent l="0" t="0" r="0" b="0"/>
                                <wp:docPr id="91"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AB48709" id="800a6faa-aa27-11ea-9460-02420a000003" o:spid="_x0000_s1031" type="#_x0000_t202" style="position:absolute;margin-left:316.05pt;margin-top:0;width:184.25pt;height:105.2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" filled="f" stroked="f">
              <v:textbox inset="0,0,0,0">
                <w:txbxContent>
                  <w:p w:rsidR="001642EC" w:rsidRDefault="001642EC">
                    <w:pPr>
                      <w:spacing w:line="240" w:lineRule="auto"/>
                    </w:pPr>
                    <w:r>
                      <w:rPr>
                        <w:noProof/>
                      </w:rPr>
                      <w:drawing>
                        <wp:inline distT="0" distB="0" distL="0" distR="0" wp14:anchorId="52182E11" wp14:editId="04AC23BD">
                          <wp:extent cx="2339975" cy="1582834"/>
                          <wp:effectExtent l="0" t="0" r="0" b="0"/>
                          <wp:docPr id="91"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80768" behindDoc="0" locked="1" layoutInCell="1" allowOverlap="1" wp14:anchorId="43FAE0EC" wp14:editId="0A938751">
              <wp:simplePos x="0" y="0"/>
              <wp:positionH relativeFrom="page">
                <wp:posOffset>1331595</wp:posOffset>
              </wp:positionH>
              <wp:positionV relativeFrom="page">
                <wp:posOffset>2321560</wp:posOffset>
              </wp:positionV>
              <wp:extent cx="4895850" cy="161925"/>
              <wp:effectExtent l="0" t="0" r="0" b="0"/>
              <wp:wrapNone/>
              <wp:docPr id="46" name="800a7014-aa27-11ea-9460-02420a000003"/>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rsidR="001642EC" w:rsidRDefault="00836581">
                          <w:pPr>
                            <w:pStyle w:val="Vertrouwelijkheidsniveau"/>
                          </w:pPr>
                          <w:r>
                            <w:fldChar w:fldCharType="begin"/>
                          </w:r>
                          <w:r>
                            <w:instrText xml:space="preserve"> DOCPROPERTY  "Rubricering"  \* MERGEFORMAT </w:instrText>
                          </w:r>
                          <w:r>
                            <w:fldChar w:fldCharType="separate"/>
                          </w:r>
                          <w:r w:rsidR="001642EC">
                            <w:t>RWS BEDRIJFSVERTROUWELIJK</w:t>
                          </w:r>
                          <w:r>
                            <w:fldChar w:fldCharType="end"/>
                          </w:r>
                        </w:p>
                      </w:txbxContent>
                    </wps:txbx>
                    <wps:bodyPr vert="horz" wrap="square" lIns="0" tIns="0" rIns="0" bIns="0" anchor="t" anchorCtr="0"/>
                  </wps:wsp>
                </a:graphicData>
              </a:graphic>
            </wp:anchor>
          </w:drawing>
        </mc:Choice>
        <mc:Fallback>
          <w:pict>
            <v:shape w14:anchorId="43FAE0EC" id="800a7014-aa27-11ea-9460-02420a000003" o:spid="_x0000_s1032" type="#_x0000_t202" style="position:absolute;margin-left:104.85pt;margin-top:182.8pt;width:385.5pt;height:12.7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" filled="f" stroked="f">
              <v:textbox inset="0,0,0,0">
                <w:txbxContent>
                  <w:p w:rsidR="001642EC" w:rsidRDefault="001642EC">
                    <w:pPr>
                      <w:pStyle w:val="Vertrouwelijkheidsniveau"/>
                    </w:pPr>
                    <w:fldSimple w:instr=" DOCPROPERTY  &quot;Rubricering&quot;  \* MERGEFORMAT ">
                      <w:r>
                        <w:t>RWS BEDRIJFSVERTROUWELIJK</w:t>
                      </w:r>
                    </w:fldSimple>
                  </w:p>
                </w:txbxContent>
              </v:textbox>
              <w10:wrap anchorx="page" anchory="page"/>
              <w10:anchorlock/>
            </v:shape>
          </w:pict>
        </mc:Fallback>
      </mc:AlternateContent>
    </w:r>
    <w:r>
      <w:rPr>
        <w:noProof/>
      </w:rPr>
      <mc:AlternateContent>
        <mc:Choice Requires="wps">
          <w:drawing>
            <wp:anchor distT="0" distB="0" distL="0" distR="0" simplePos="0" relativeHeight="251681792" behindDoc="0" locked="1" layoutInCell="1" allowOverlap="1" wp14:anchorId="58BAF023" wp14:editId="169B5405">
              <wp:simplePos x="0" y="0"/>
              <wp:positionH relativeFrom="page">
                <wp:posOffset>1331595</wp:posOffset>
              </wp:positionH>
              <wp:positionV relativeFrom="page">
                <wp:posOffset>10223500</wp:posOffset>
              </wp:positionV>
              <wp:extent cx="4524375" cy="219075"/>
              <wp:effectExtent l="0" t="0" r="0" b="0"/>
              <wp:wrapNone/>
              <wp:docPr id="47" name="800a7065-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1642EC" w:rsidRDefault="001642EC"/>
                      </w:txbxContent>
                    </wps:txbx>
                    <wps:bodyPr vert="horz" wrap="square" lIns="0" tIns="0" rIns="0" bIns="0" anchor="t" anchorCtr="0"/>
                  </wps:wsp>
                </a:graphicData>
              </a:graphic>
            </wp:anchor>
          </w:drawing>
        </mc:Choice>
        <mc:Fallback>
          <w:pict>
            <v:shape w14:anchorId="58BAF023" id="800a7065-aa27-11ea-9460-02420a000003" o:spid="_x0000_s1033" type="#_x0000_t202" style="position:absolute;margin-left:104.85pt;margin-top:805pt;width:356.25pt;height:17.25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" filled="f" stroked="f">
              <v:textbox inset="0,0,0,0">
                <w:txbxContent>
                  <w:p w:rsidR="001642EC" w:rsidRDefault="001642EC"/>
                </w:txbxContent>
              </v:textbox>
              <w10:wrap anchorx="page" anchory="page"/>
              <w10:anchorlock/>
            </v:shape>
          </w:pict>
        </mc:Fallback>
      </mc:AlternateContent>
    </w:r>
    <w:r>
      <w:rPr>
        <w:noProof/>
      </w:rPr>
      <mc:AlternateContent>
        <mc:Choice Requires="wps">
          <w:drawing>
            <wp:anchor distT="0" distB="0" distL="0" distR="0" simplePos="0" relativeHeight="251682816" behindDoc="0" locked="1" layoutInCell="1" allowOverlap="1" wp14:anchorId="5FF30D78" wp14:editId="0A58A3A4">
              <wp:simplePos x="0" y="0"/>
              <wp:positionH relativeFrom="page">
                <wp:posOffset>5921375</wp:posOffset>
              </wp:positionH>
              <wp:positionV relativeFrom="page">
                <wp:posOffset>10223500</wp:posOffset>
              </wp:positionV>
              <wp:extent cx="1259840" cy="179705"/>
              <wp:effectExtent l="0" t="0" r="0" b="0"/>
              <wp:wrapNone/>
              <wp:docPr id="48" name="800a70b4-aa27-11ea-9460-02420a00000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1642EC" w:rsidRDefault="001642EC"/>
                      </w:txbxContent>
                    </wps:txbx>
                    <wps:bodyPr vert="horz" wrap="square" lIns="0" tIns="0" rIns="0" bIns="0" anchor="t" anchorCtr="0"/>
                  </wps:wsp>
                </a:graphicData>
              </a:graphic>
            </wp:anchor>
          </w:drawing>
        </mc:Choice>
        <mc:Fallback>
          <w:pict>
            <v:shape w14:anchorId="5FF30D78" id="800a70b4-aa27-11ea-9460-02420a000003" o:spid="_x0000_s1034" type="#_x0000_t202" style="position:absolute;margin-left:466.25pt;margin-top:805pt;width:99.2pt;height:14.1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" filled="f" stroked="f">
              <v:textbox inset="0,0,0,0">
                <w:txbxContent>
                  <w:p w:rsidR="001642EC" w:rsidRDefault="001642EC"/>
                </w:txbxContent>
              </v:textbox>
              <w10:wrap anchorx="page" anchory="page"/>
              <w10:anchorlock/>
            </v:shape>
          </w:pict>
        </mc:Fallback>
      </mc:AlternateContent>
    </w:r>
  </w:p>
  <w:p w:rsidR="001642EC" w:rsidRDefault="001642E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36C541"/>
    <w:multiLevelType w:val="multilevel"/>
    <w:tmpl w:val="BAFE521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A350D12C"/>
    <w:lvl w:ilvl="0">
      <w:numFmt w:val="decimal"/>
      <w:lvlText w:val="*"/>
      <w:lvlJc w:val="left"/>
    </w:lvl>
  </w:abstractNum>
  <w:abstractNum w:abstractNumId="2" w15:restartNumberingAfterBreak="0">
    <w:nsid w:val="02093AA8"/>
    <w:multiLevelType w:val="hybridMultilevel"/>
    <w:tmpl w:val="3FFE3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350"/>
    <w:multiLevelType w:val="hybridMultilevel"/>
    <w:tmpl w:val="B5667970"/>
    <w:lvl w:ilvl="0" w:tplc="EF22A280">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8E468C"/>
    <w:multiLevelType w:val="hybridMultilevel"/>
    <w:tmpl w:val="46FCAFAE"/>
    <w:lvl w:ilvl="0" w:tplc="854E9812">
      <w:start w:val="1"/>
      <w:numFmt w:val="bullet"/>
      <w:lvlText w:val="-"/>
      <w:lvlJc w:val="left"/>
      <w:pPr>
        <w:tabs>
          <w:tab w:val="num" w:pos="360"/>
        </w:tabs>
        <w:ind w:left="36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B2562A"/>
    <w:multiLevelType w:val="hybridMultilevel"/>
    <w:tmpl w:val="ADD8D948"/>
    <w:lvl w:ilvl="0" w:tplc="854E9812">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0FD99"/>
    <w:multiLevelType w:val="multilevel"/>
    <w:tmpl w:val="DBE495E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8E5235"/>
    <w:multiLevelType w:val="hybridMultilevel"/>
    <w:tmpl w:val="DB0C1D7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E71EF7"/>
    <w:multiLevelType w:val="hybridMultilevel"/>
    <w:tmpl w:val="66B0F7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5709FA"/>
    <w:multiLevelType w:val="hybridMultilevel"/>
    <w:tmpl w:val="ADD8D94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4A5181"/>
    <w:multiLevelType w:val="hybridMultilevel"/>
    <w:tmpl w:val="F134093E"/>
    <w:lvl w:ilvl="0" w:tplc="9322011C">
      <w:start w:val="1"/>
      <w:numFmt w:val="decimal"/>
      <w:pStyle w:val="Bijlage"/>
      <w:lvlText w:val="Bijlage %1:"/>
      <w:lvlJc w:val="left"/>
      <w:pPr>
        <w:tabs>
          <w:tab w:val="num" w:pos="1191"/>
        </w:tabs>
        <w:ind w:left="1191" w:hanging="1191"/>
      </w:pPr>
      <w:rPr>
        <w:rFonts w:ascii="CG Omega" w:hAnsi="CG Omega"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9C2D44"/>
    <w:multiLevelType w:val="hybridMultilevel"/>
    <w:tmpl w:val="3DDC8A20"/>
    <w:lvl w:ilvl="0" w:tplc="0413000F">
      <w:start w:val="1"/>
      <w:numFmt w:val="decimal"/>
      <w:lvlText w:val="%1."/>
      <w:lvlJc w:val="left"/>
      <w:pPr>
        <w:tabs>
          <w:tab w:val="num" w:pos="720"/>
        </w:tabs>
        <w:ind w:left="720" w:hanging="360"/>
      </w:p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1D00"/>
    <w:multiLevelType w:val="multilevel"/>
    <w:tmpl w:val="46FCAFAE"/>
    <w:lvl w:ilvl="0">
      <w:start w:val="1"/>
      <w:numFmt w:val="bullet"/>
      <w:lvlText w:val="-"/>
      <w:lvlJc w:val="left"/>
      <w:pPr>
        <w:tabs>
          <w:tab w:val="num" w:pos="360"/>
        </w:tabs>
        <w:ind w:left="36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9203C32"/>
    <w:multiLevelType w:val="hybridMultilevel"/>
    <w:tmpl w:val="1570DFF2"/>
    <w:lvl w:ilvl="0" w:tplc="0448BD2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BD1768A"/>
    <w:multiLevelType w:val="hybridMultilevel"/>
    <w:tmpl w:val="252A06B0"/>
    <w:lvl w:ilvl="0" w:tplc="04130001">
      <w:start w:val="1"/>
      <w:numFmt w:val="bullet"/>
      <w:lvlText w:val=""/>
      <w:lvlJc w:val="left"/>
      <w:pPr>
        <w:tabs>
          <w:tab w:val="num" w:pos="360"/>
        </w:tabs>
        <w:ind w:left="360" w:hanging="360"/>
      </w:pPr>
      <w:rPr>
        <w:rFonts w:ascii="Symbol" w:hAnsi="Symbol"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DA06097"/>
    <w:multiLevelType w:val="hybridMultilevel"/>
    <w:tmpl w:val="78E0B6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E114CB5"/>
    <w:multiLevelType w:val="hybridMultilevel"/>
    <w:tmpl w:val="0BD2E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1A1F7A"/>
    <w:multiLevelType w:val="hybridMultilevel"/>
    <w:tmpl w:val="7396A64A"/>
    <w:lvl w:ilvl="0" w:tplc="04130001">
      <w:start w:val="1"/>
      <w:numFmt w:val="bullet"/>
      <w:lvlText w:val=""/>
      <w:lvlJc w:val="left"/>
      <w:pPr>
        <w:tabs>
          <w:tab w:val="num" w:pos="1286"/>
        </w:tabs>
        <w:ind w:left="1286" w:hanging="360"/>
      </w:pPr>
      <w:rPr>
        <w:rFonts w:ascii="Symbol" w:hAnsi="Symbol" w:hint="default"/>
      </w:rPr>
    </w:lvl>
    <w:lvl w:ilvl="1" w:tplc="04130003" w:tentative="1">
      <w:start w:val="1"/>
      <w:numFmt w:val="bullet"/>
      <w:lvlText w:val="o"/>
      <w:lvlJc w:val="left"/>
      <w:pPr>
        <w:tabs>
          <w:tab w:val="num" w:pos="2006"/>
        </w:tabs>
        <w:ind w:left="2006" w:hanging="360"/>
      </w:pPr>
      <w:rPr>
        <w:rFonts w:ascii="Courier New" w:hAnsi="Courier New" w:cs="Courier New" w:hint="default"/>
      </w:rPr>
    </w:lvl>
    <w:lvl w:ilvl="2" w:tplc="04130005" w:tentative="1">
      <w:start w:val="1"/>
      <w:numFmt w:val="bullet"/>
      <w:lvlText w:val=""/>
      <w:lvlJc w:val="left"/>
      <w:pPr>
        <w:tabs>
          <w:tab w:val="num" w:pos="2726"/>
        </w:tabs>
        <w:ind w:left="2726" w:hanging="360"/>
      </w:pPr>
      <w:rPr>
        <w:rFonts w:ascii="Wingdings" w:hAnsi="Wingdings" w:hint="default"/>
      </w:rPr>
    </w:lvl>
    <w:lvl w:ilvl="3" w:tplc="04130001" w:tentative="1">
      <w:start w:val="1"/>
      <w:numFmt w:val="bullet"/>
      <w:lvlText w:val=""/>
      <w:lvlJc w:val="left"/>
      <w:pPr>
        <w:tabs>
          <w:tab w:val="num" w:pos="3446"/>
        </w:tabs>
        <w:ind w:left="3446" w:hanging="360"/>
      </w:pPr>
      <w:rPr>
        <w:rFonts w:ascii="Symbol" w:hAnsi="Symbol" w:hint="default"/>
      </w:rPr>
    </w:lvl>
    <w:lvl w:ilvl="4" w:tplc="04130003" w:tentative="1">
      <w:start w:val="1"/>
      <w:numFmt w:val="bullet"/>
      <w:lvlText w:val="o"/>
      <w:lvlJc w:val="left"/>
      <w:pPr>
        <w:tabs>
          <w:tab w:val="num" w:pos="4166"/>
        </w:tabs>
        <w:ind w:left="4166" w:hanging="360"/>
      </w:pPr>
      <w:rPr>
        <w:rFonts w:ascii="Courier New" w:hAnsi="Courier New" w:cs="Courier New" w:hint="default"/>
      </w:rPr>
    </w:lvl>
    <w:lvl w:ilvl="5" w:tplc="04130005" w:tentative="1">
      <w:start w:val="1"/>
      <w:numFmt w:val="bullet"/>
      <w:lvlText w:val=""/>
      <w:lvlJc w:val="left"/>
      <w:pPr>
        <w:tabs>
          <w:tab w:val="num" w:pos="4886"/>
        </w:tabs>
        <w:ind w:left="4886" w:hanging="360"/>
      </w:pPr>
      <w:rPr>
        <w:rFonts w:ascii="Wingdings" w:hAnsi="Wingdings" w:hint="default"/>
      </w:rPr>
    </w:lvl>
    <w:lvl w:ilvl="6" w:tplc="04130001" w:tentative="1">
      <w:start w:val="1"/>
      <w:numFmt w:val="bullet"/>
      <w:lvlText w:val=""/>
      <w:lvlJc w:val="left"/>
      <w:pPr>
        <w:tabs>
          <w:tab w:val="num" w:pos="5606"/>
        </w:tabs>
        <w:ind w:left="5606" w:hanging="360"/>
      </w:pPr>
      <w:rPr>
        <w:rFonts w:ascii="Symbol" w:hAnsi="Symbol" w:hint="default"/>
      </w:rPr>
    </w:lvl>
    <w:lvl w:ilvl="7" w:tplc="04130003" w:tentative="1">
      <w:start w:val="1"/>
      <w:numFmt w:val="bullet"/>
      <w:lvlText w:val="o"/>
      <w:lvlJc w:val="left"/>
      <w:pPr>
        <w:tabs>
          <w:tab w:val="num" w:pos="6326"/>
        </w:tabs>
        <w:ind w:left="6326" w:hanging="360"/>
      </w:pPr>
      <w:rPr>
        <w:rFonts w:ascii="Courier New" w:hAnsi="Courier New" w:cs="Courier New" w:hint="default"/>
      </w:rPr>
    </w:lvl>
    <w:lvl w:ilvl="8" w:tplc="0413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FB87E77"/>
    <w:multiLevelType w:val="hybridMultilevel"/>
    <w:tmpl w:val="B994134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51D109A"/>
    <w:multiLevelType w:val="hybridMultilevel"/>
    <w:tmpl w:val="C7AC99D6"/>
    <w:lvl w:ilvl="0" w:tplc="04130001">
      <w:start w:val="1"/>
      <w:numFmt w:val="bullet"/>
      <w:lvlText w:val=""/>
      <w:lvlJc w:val="left"/>
      <w:pPr>
        <w:tabs>
          <w:tab w:val="num" w:pos="720"/>
        </w:tabs>
        <w:ind w:left="720" w:hanging="360"/>
      </w:pPr>
      <w:rPr>
        <w:rFonts w:ascii="Symbol" w:hAnsi="Symbol" w:hint="default"/>
      </w:rPr>
    </w:lvl>
    <w:lvl w:ilvl="1" w:tplc="3C46DD94">
      <w:start w:val="1"/>
      <w:numFmt w:val="bullet"/>
      <w:lvlText w:val="o"/>
      <w:lvlJc w:val="left"/>
      <w:pPr>
        <w:tabs>
          <w:tab w:val="num" w:pos="1440"/>
        </w:tabs>
        <w:ind w:left="1440" w:hanging="360"/>
      </w:pPr>
      <w:rPr>
        <w:rFonts w:ascii="Courier New" w:hAnsi="Courier New" w:cs="Courier New" w:hint="default"/>
        <w:lang w:val="en-GB"/>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D9F173"/>
    <w:multiLevelType w:val="multilevel"/>
    <w:tmpl w:val="58A399EF"/>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2D2DC4"/>
    <w:multiLevelType w:val="hybridMultilevel"/>
    <w:tmpl w:val="EF88C54C"/>
    <w:lvl w:ilvl="0" w:tplc="FFEA65D6">
      <w:start w:val="1"/>
      <w:numFmt w:val="bullet"/>
      <w:lvlText w:val="-"/>
      <w:lvlJc w:val="left"/>
      <w:pPr>
        <w:tabs>
          <w:tab w:val="num" w:pos="720"/>
        </w:tabs>
        <w:ind w:left="720" w:hanging="360"/>
      </w:pPr>
      <w:rPr>
        <w:rFonts w:ascii="Arial" w:eastAsia="Times New Roman" w:hAnsi="Aria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5C1D65"/>
    <w:multiLevelType w:val="hybridMultilevel"/>
    <w:tmpl w:val="ADD8D94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720"/>
        </w:tabs>
        <w:ind w:left="720" w:hanging="360"/>
      </w:pPr>
      <w:rPr>
        <w:rFonts w:ascii="Courier New" w:hAnsi="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67185006"/>
    <w:multiLevelType w:val="hybridMultilevel"/>
    <w:tmpl w:val="D6D09E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76C56E9"/>
    <w:multiLevelType w:val="hybridMultilevel"/>
    <w:tmpl w:val="55F0692C"/>
    <w:lvl w:ilvl="0" w:tplc="E27C4D92">
      <w:start w:val="1"/>
      <w:numFmt w:val="decimal"/>
      <w:lvlText w:val="%1."/>
      <w:lvlJc w:val="left"/>
      <w:pPr>
        <w:tabs>
          <w:tab w:val="num" w:pos="930"/>
        </w:tabs>
        <w:ind w:left="930" w:hanging="360"/>
      </w:pPr>
      <w:rPr>
        <w:rFonts w:hint="default"/>
      </w:rPr>
    </w:lvl>
    <w:lvl w:ilvl="1" w:tplc="04130019" w:tentative="1">
      <w:start w:val="1"/>
      <w:numFmt w:val="lowerLetter"/>
      <w:lvlText w:val="%2."/>
      <w:lvlJc w:val="left"/>
      <w:pPr>
        <w:tabs>
          <w:tab w:val="num" w:pos="1650"/>
        </w:tabs>
        <w:ind w:left="1650" w:hanging="360"/>
      </w:pPr>
    </w:lvl>
    <w:lvl w:ilvl="2" w:tplc="0413001B" w:tentative="1">
      <w:start w:val="1"/>
      <w:numFmt w:val="lowerRoman"/>
      <w:lvlText w:val="%3."/>
      <w:lvlJc w:val="right"/>
      <w:pPr>
        <w:tabs>
          <w:tab w:val="num" w:pos="2370"/>
        </w:tabs>
        <w:ind w:left="2370" w:hanging="180"/>
      </w:pPr>
    </w:lvl>
    <w:lvl w:ilvl="3" w:tplc="0413000F" w:tentative="1">
      <w:start w:val="1"/>
      <w:numFmt w:val="decimal"/>
      <w:lvlText w:val="%4."/>
      <w:lvlJc w:val="left"/>
      <w:pPr>
        <w:tabs>
          <w:tab w:val="num" w:pos="3090"/>
        </w:tabs>
        <w:ind w:left="3090" w:hanging="360"/>
      </w:pPr>
    </w:lvl>
    <w:lvl w:ilvl="4" w:tplc="04130019" w:tentative="1">
      <w:start w:val="1"/>
      <w:numFmt w:val="lowerLetter"/>
      <w:lvlText w:val="%5."/>
      <w:lvlJc w:val="left"/>
      <w:pPr>
        <w:tabs>
          <w:tab w:val="num" w:pos="3810"/>
        </w:tabs>
        <w:ind w:left="3810" w:hanging="360"/>
      </w:pPr>
    </w:lvl>
    <w:lvl w:ilvl="5" w:tplc="0413001B" w:tentative="1">
      <w:start w:val="1"/>
      <w:numFmt w:val="lowerRoman"/>
      <w:lvlText w:val="%6."/>
      <w:lvlJc w:val="right"/>
      <w:pPr>
        <w:tabs>
          <w:tab w:val="num" w:pos="4530"/>
        </w:tabs>
        <w:ind w:left="4530" w:hanging="180"/>
      </w:pPr>
    </w:lvl>
    <w:lvl w:ilvl="6" w:tplc="0413000F" w:tentative="1">
      <w:start w:val="1"/>
      <w:numFmt w:val="decimal"/>
      <w:lvlText w:val="%7."/>
      <w:lvlJc w:val="left"/>
      <w:pPr>
        <w:tabs>
          <w:tab w:val="num" w:pos="5250"/>
        </w:tabs>
        <w:ind w:left="5250" w:hanging="360"/>
      </w:pPr>
    </w:lvl>
    <w:lvl w:ilvl="7" w:tplc="04130019" w:tentative="1">
      <w:start w:val="1"/>
      <w:numFmt w:val="lowerLetter"/>
      <w:lvlText w:val="%8."/>
      <w:lvlJc w:val="left"/>
      <w:pPr>
        <w:tabs>
          <w:tab w:val="num" w:pos="5970"/>
        </w:tabs>
        <w:ind w:left="5970" w:hanging="360"/>
      </w:pPr>
    </w:lvl>
    <w:lvl w:ilvl="8" w:tplc="0413001B" w:tentative="1">
      <w:start w:val="1"/>
      <w:numFmt w:val="lowerRoman"/>
      <w:lvlText w:val="%9."/>
      <w:lvlJc w:val="right"/>
      <w:pPr>
        <w:tabs>
          <w:tab w:val="num" w:pos="6690"/>
        </w:tabs>
        <w:ind w:left="6690" w:hanging="180"/>
      </w:pPr>
    </w:lvl>
  </w:abstractNum>
  <w:abstractNum w:abstractNumId="25" w15:restartNumberingAfterBreak="0">
    <w:nsid w:val="67AE413C"/>
    <w:multiLevelType w:val="hybridMultilevel"/>
    <w:tmpl w:val="B874B55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435F17"/>
    <w:multiLevelType w:val="hybridMultilevel"/>
    <w:tmpl w:val="252A06B0"/>
    <w:lvl w:ilvl="0" w:tplc="854E9812">
      <w:start w:val="1"/>
      <w:numFmt w:val="bullet"/>
      <w:lvlText w:val="-"/>
      <w:lvlJc w:val="left"/>
      <w:pPr>
        <w:tabs>
          <w:tab w:val="num" w:pos="720"/>
        </w:tabs>
        <w:ind w:left="720" w:hanging="360"/>
      </w:pPr>
      <w:rPr>
        <w:rFonts w:ascii="V&amp;W Syntax (Adobe)" w:hAnsi="V&amp;W Syntax (Adobe)"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CAF39D1"/>
    <w:multiLevelType w:val="hybridMultilevel"/>
    <w:tmpl w:val="9496D89E"/>
    <w:lvl w:ilvl="0" w:tplc="04130007">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D61268"/>
    <w:multiLevelType w:val="hybridMultilevel"/>
    <w:tmpl w:val="ADD8D948"/>
    <w:lvl w:ilvl="0" w:tplc="854E9812">
      <w:start w:val="1"/>
      <w:numFmt w:val="bullet"/>
      <w:lvlText w:val="-"/>
      <w:lvlJc w:val="left"/>
      <w:pPr>
        <w:tabs>
          <w:tab w:val="num" w:pos="720"/>
        </w:tabs>
        <w:ind w:left="720" w:hanging="360"/>
      </w:pPr>
      <w:rPr>
        <w:rFonts w:ascii="V&amp;W Syntax (Adobe)" w:hAnsi="V&amp;W Syntax (Adobe)"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FF337B"/>
    <w:multiLevelType w:val="hybridMultilevel"/>
    <w:tmpl w:val="474804D0"/>
    <w:lvl w:ilvl="0" w:tplc="04130007">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98771D"/>
    <w:multiLevelType w:val="hybridMultilevel"/>
    <w:tmpl w:val="4F7E1354"/>
    <w:lvl w:ilvl="0" w:tplc="B52CD77C">
      <w:start w:val="4"/>
      <w:numFmt w:val="decimal"/>
      <w:lvlText w:val="%1"/>
      <w:lvlJc w:val="left"/>
      <w:pPr>
        <w:tabs>
          <w:tab w:val="num" w:pos="1288"/>
        </w:tabs>
        <w:ind w:left="1288" w:hanging="720"/>
      </w:pPr>
      <w:rPr>
        <w:rFonts w:hint="default"/>
        <w:b/>
        <w:sz w:val="24"/>
        <w:u w:val="none"/>
      </w:rPr>
    </w:lvl>
    <w:lvl w:ilvl="1" w:tplc="04130019" w:tentative="1">
      <w:start w:val="1"/>
      <w:numFmt w:val="lowerLetter"/>
      <w:lvlText w:val="%2."/>
      <w:lvlJc w:val="left"/>
      <w:pPr>
        <w:tabs>
          <w:tab w:val="num" w:pos="1790"/>
        </w:tabs>
        <w:ind w:left="1790" w:hanging="360"/>
      </w:pPr>
    </w:lvl>
    <w:lvl w:ilvl="2" w:tplc="0413001B" w:tentative="1">
      <w:start w:val="1"/>
      <w:numFmt w:val="lowerRoman"/>
      <w:lvlText w:val="%3."/>
      <w:lvlJc w:val="right"/>
      <w:pPr>
        <w:tabs>
          <w:tab w:val="num" w:pos="2510"/>
        </w:tabs>
        <w:ind w:left="2510" w:hanging="180"/>
      </w:pPr>
    </w:lvl>
    <w:lvl w:ilvl="3" w:tplc="0413000F" w:tentative="1">
      <w:start w:val="1"/>
      <w:numFmt w:val="decimal"/>
      <w:lvlText w:val="%4."/>
      <w:lvlJc w:val="left"/>
      <w:pPr>
        <w:tabs>
          <w:tab w:val="num" w:pos="3230"/>
        </w:tabs>
        <w:ind w:left="3230" w:hanging="360"/>
      </w:pPr>
    </w:lvl>
    <w:lvl w:ilvl="4" w:tplc="04130019" w:tentative="1">
      <w:start w:val="1"/>
      <w:numFmt w:val="lowerLetter"/>
      <w:lvlText w:val="%5."/>
      <w:lvlJc w:val="left"/>
      <w:pPr>
        <w:tabs>
          <w:tab w:val="num" w:pos="3950"/>
        </w:tabs>
        <w:ind w:left="3950" w:hanging="360"/>
      </w:pPr>
    </w:lvl>
    <w:lvl w:ilvl="5" w:tplc="0413001B" w:tentative="1">
      <w:start w:val="1"/>
      <w:numFmt w:val="lowerRoman"/>
      <w:lvlText w:val="%6."/>
      <w:lvlJc w:val="right"/>
      <w:pPr>
        <w:tabs>
          <w:tab w:val="num" w:pos="4670"/>
        </w:tabs>
        <w:ind w:left="4670" w:hanging="180"/>
      </w:pPr>
    </w:lvl>
    <w:lvl w:ilvl="6" w:tplc="0413000F" w:tentative="1">
      <w:start w:val="1"/>
      <w:numFmt w:val="decimal"/>
      <w:lvlText w:val="%7."/>
      <w:lvlJc w:val="left"/>
      <w:pPr>
        <w:tabs>
          <w:tab w:val="num" w:pos="5390"/>
        </w:tabs>
        <w:ind w:left="5390" w:hanging="360"/>
      </w:pPr>
    </w:lvl>
    <w:lvl w:ilvl="7" w:tplc="04130019" w:tentative="1">
      <w:start w:val="1"/>
      <w:numFmt w:val="lowerLetter"/>
      <w:lvlText w:val="%8."/>
      <w:lvlJc w:val="left"/>
      <w:pPr>
        <w:tabs>
          <w:tab w:val="num" w:pos="6110"/>
        </w:tabs>
        <w:ind w:left="6110" w:hanging="360"/>
      </w:pPr>
    </w:lvl>
    <w:lvl w:ilvl="8" w:tplc="0413001B" w:tentative="1">
      <w:start w:val="1"/>
      <w:numFmt w:val="lowerRoman"/>
      <w:lvlText w:val="%9."/>
      <w:lvlJc w:val="right"/>
      <w:pPr>
        <w:tabs>
          <w:tab w:val="num" w:pos="6830"/>
        </w:tabs>
        <w:ind w:left="6830" w:hanging="180"/>
      </w:pPr>
    </w:lvl>
  </w:abstractNum>
  <w:abstractNum w:abstractNumId="31" w15:restartNumberingAfterBreak="0">
    <w:nsid w:val="72A562C8"/>
    <w:multiLevelType w:val="hybridMultilevel"/>
    <w:tmpl w:val="9D4C1A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764074"/>
    <w:multiLevelType w:val="hybridMultilevel"/>
    <w:tmpl w:val="4860F400"/>
    <w:lvl w:ilvl="0" w:tplc="854E9812">
      <w:start w:val="1"/>
      <w:numFmt w:val="bullet"/>
      <w:lvlText w:val="-"/>
      <w:lvlJc w:val="left"/>
      <w:pPr>
        <w:tabs>
          <w:tab w:val="num" w:pos="720"/>
        </w:tabs>
        <w:ind w:left="720" w:hanging="360"/>
      </w:pPr>
      <w:rPr>
        <w:rFonts w:ascii="V&amp;W Syntax (Adobe)" w:hAnsi="V&amp;W Syntax (Adobe)" w:hint="default"/>
      </w:rPr>
    </w:lvl>
    <w:lvl w:ilvl="1" w:tplc="04130003">
      <w:start w:val="1"/>
      <w:numFmt w:val="bullet"/>
      <w:lvlText w:val="o"/>
      <w:lvlJc w:val="left"/>
      <w:pPr>
        <w:tabs>
          <w:tab w:val="num" w:pos="720"/>
        </w:tabs>
        <w:ind w:left="720" w:hanging="360"/>
      </w:pPr>
      <w:rPr>
        <w:rFonts w:ascii="Courier New" w:hAnsi="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47326D9"/>
    <w:multiLevelType w:val="hybridMultilevel"/>
    <w:tmpl w:val="13EA46F0"/>
    <w:lvl w:ilvl="0" w:tplc="04130007">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A2066EC"/>
    <w:multiLevelType w:val="hybridMultilevel"/>
    <w:tmpl w:val="720A664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E112E42"/>
    <w:multiLevelType w:val="hybridMultilevel"/>
    <w:tmpl w:val="A430600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6"/>
  </w:num>
  <w:num w:numId="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1"/>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6">
    <w:abstractNumId w:val="31"/>
  </w:num>
  <w:num w:numId="7">
    <w:abstractNumId w:val="8"/>
  </w:num>
  <w:num w:numId="8">
    <w:abstractNumId w:val="29"/>
  </w:num>
  <w:num w:numId="9">
    <w:abstractNumId w:val="33"/>
  </w:num>
  <w:num w:numId="10">
    <w:abstractNumId w:val="26"/>
  </w:num>
  <w:num w:numId="11">
    <w:abstractNumId w:val="14"/>
  </w:num>
  <w:num w:numId="12">
    <w:abstractNumId w:val="18"/>
  </w:num>
  <w:num w:numId="13">
    <w:abstractNumId w:val="5"/>
  </w:num>
  <w:num w:numId="14">
    <w:abstractNumId w:val="9"/>
  </w:num>
  <w:num w:numId="15">
    <w:abstractNumId w:val="28"/>
  </w:num>
  <w:num w:numId="16">
    <w:abstractNumId w:val="22"/>
  </w:num>
  <w:num w:numId="17">
    <w:abstractNumId w:val="32"/>
  </w:num>
  <w:num w:numId="18">
    <w:abstractNumId w:val="24"/>
  </w:num>
  <w:num w:numId="19">
    <w:abstractNumId w:val="3"/>
  </w:num>
  <w:num w:numId="20">
    <w:abstractNumId w:val="10"/>
  </w:num>
  <w:num w:numId="21">
    <w:abstractNumId w:val="21"/>
  </w:num>
  <w:num w:numId="22">
    <w:abstractNumId w:val="11"/>
  </w:num>
  <w:num w:numId="23">
    <w:abstractNumId w:val="27"/>
  </w:num>
  <w:num w:numId="24">
    <w:abstractNumId w:val="1"/>
    <w:lvlOverride w:ilvl="0">
      <w:lvl w:ilvl="0">
        <w:numFmt w:val="bullet"/>
        <w:lvlText w:val=""/>
        <w:legacy w:legacy="1" w:legacySpace="0" w:legacyIndent="0"/>
        <w:lvlJc w:val="left"/>
        <w:rPr>
          <w:rFonts w:ascii="Symbol" w:hAnsi="Symbol" w:hint="default"/>
        </w:rPr>
      </w:lvl>
    </w:lvlOverride>
  </w:num>
  <w:num w:numId="25">
    <w:abstractNumId w:val="13"/>
  </w:num>
  <w:num w:numId="26">
    <w:abstractNumId w:val="7"/>
  </w:num>
  <w:num w:numId="27">
    <w:abstractNumId w:val="16"/>
  </w:num>
  <w:num w:numId="28">
    <w:abstractNumId w:val="23"/>
  </w:num>
  <w:num w:numId="29">
    <w:abstractNumId w:val="17"/>
  </w:num>
  <w:num w:numId="30">
    <w:abstractNumId w:val="34"/>
  </w:num>
  <w:num w:numId="31">
    <w:abstractNumId w:val="30"/>
  </w:num>
  <w:num w:numId="32">
    <w:abstractNumId w:val="4"/>
  </w:num>
  <w:num w:numId="33">
    <w:abstractNumId w:val="12"/>
  </w:num>
  <w:num w:numId="34">
    <w:abstractNumId w:val="15"/>
  </w:num>
  <w:num w:numId="35">
    <w:abstractNumId w:val="2"/>
  </w:num>
  <w:num w:numId="36">
    <w:abstractNumId w:val="35"/>
  </w:num>
  <w:num w:numId="37">
    <w:abstractNumId w:val="25"/>
  </w:num>
  <w:num w:numId="38">
    <w:abstractNumId w:val="19"/>
  </w:num>
  <w:num w:numId="39">
    <w:abstractNumId w:val="0"/>
  </w:num>
  <w:num w:numId="40">
    <w:abstractNumId w:val="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026"/>
    <w:rsid w:val="00035069"/>
    <w:rsid w:val="0003758C"/>
    <w:rsid w:val="00057AC5"/>
    <w:rsid w:val="0015065F"/>
    <w:rsid w:val="001633FF"/>
    <w:rsid w:val="001642EC"/>
    <w:rsid w:val="00172764"/>
    <w:rsid w:val="001F6057"/>
    <w:rsid w:val="0021089F"/>
    <w:rsid w:val="00281641"/>
    <w:rsid w:val="003751DF"/>
    <w:rsid w:val="003D23AA"/>
    <w:rsid w:val="003F09C9"/>
    <w:rsid w:val="00586281"/>
    <w:rsid w:val="005A1A0C"/>
    <w:rsid w:val="00606F3C"/>
    <w:rsid w:val="0061009C"/>
    <w:rsid w:val="006855A2"/>
    <w:rsid w:val="006C4A05"/>
    <w:rsid w:val="007B0698"/>
    <w:rsid w:val="007C1F7A"/>
    <w:rsid w:val="007D46D7"/>
    <w:rsid w:val="00836581"/>
    <w:rsid w:val="008A7026"/>
    <w:rsid w:val="008E3B6C"/>
    <w:rsid w:val="008F6DE4"/>
    <w:rsid w:val="00920B42"/>
    <w:rsid w:val="009C78F3"/>
    <w:rsid w:val="00A61769"/>
    <w:rsid w:val="00A62004"/>
    <w:rsid w:val="00A82781"/>
    <w:rsid w:val="00AA5F39"/>
    <w:rsid w:val="00AE1C62"/>
    <w:rsid w:val="00B30673"/>
    <w:rsid w:val="00BF3FA1"/>
    <w:rsid w:val="00C044A2"/>
    <w:rsid w:val="00CE24F1"/>
    <w:rsid w:val="00CE3E32"/>
    <w:rsid w:val="00D2208A"/>
    <w:rsid w:val="00D348ED"/>
    <w:rsid w:val="00E05FE9"/>
    <w:rsid w:val="00E57D3F"/>
    <w:rsid w:val="00EB76BD"/>
    <w:rsid w:val="00EF0F2F"/>
    <w:rsid w:val="00F94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20481"/>
    <o:shapelayout v:ext="edit">
      <o:idmap v:ext="edit" data="1"/>
    </o:shapelayout>
  </w:shapeDefaults>
  <w:decimalSymbol w:val=","/>
  <w:listSeparator w:val=";"/>
  <w14:docId w14:val="54D1A835"/>
  <w15:docId w15:val="{BA582DAF-E06F-4300-B84C-F7B64D52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link w:val="Kop1Char"/>
    <w:qFormat/>
    <w:rsid w:val="007D46D7"/>
    <w:pPr>
      <w:keepNext/>
      <w:widowControl w:val="0"/>
      <w:overflowPunct w:val="0"/>
      <w:autoSpaceDE w:val="0"/>
      <w:adjustRightInd w:val="0"/>
      <w:spacing w:before="240" w:after="60" w:line="240" w:lineRule="auto"/>
      <w:outlineLvl w:val="0"/>
    </w:pPr>
    <w:rPr>
      <w:rFonts w:ascii="Arial" w:eastAsia="Times New Roman" w:hAnsi="Arial" w:cs="Times New Roman"/>
      <w:b/>
      <w:color w:val="auto"/>
      <w:kern w:val="32"/>
      <w:sz w:val="32"/>
      <w:szCs w:val="20"/>
    </w:rPr>
  </w:style>
  <w:style w:type="paragraph" w:styleId="Kop2">
    <w:name w:val="heading 2"/>
    <w:basedOn w:val="Standaard"/>
    <w:next w:val="Standaard"/>
    <w:link w:val="Kop2Char"/>
    <w:qFormat/>
    <w:rsid w:val="007D46D7"/>
    <w:pPr>
      <w:keepNext/>
      <w:widowControl w:val="0"/>
      <w:overflowPunct w:val="0"/>
      <w:autoSpaceDE w:val="0"/>
      <w:adjustRightInd w:val="0"/>
      <w:spacing w:before="240" w:after="60" w:line="240" w:lineRule="auto"/>
      <w:outlineLvl w:val="1"/>
    </w:pPr>
    <w:rPr>
      <w:rFonts w:ascii="Arial" w:eastAsia="Times New Roman" w:hAnsi="Arial" w:cs="Times New Roman"/>
      <w:b/>
      <w:i/>
      <w:color w:val="auto"/>
      <w:sz w:val="28"/>
      <w:szCs w:val="20"/>
    </w:rPr>
  </w:style>
  <w:style w:type="paragraph" w:styleId="Kop3">
    <w:name w:val="heading 3"/>
    <w:basedOn w:val="Standaard"/>
    <w:next w:val="Standaard"/>
    <w:link w:val="Kop3Char"/>
    <w:qFormat/>
    <w:rsid w:val="007D46D7"/>
    <w:pPr>
      <w:keepNext/>
      <w:widowControl w:val="0"/>
      <w:tabs>
        <w:tab w:val="center" w:pos="4819"/>
      </w:tabs>
      <w:suppressAutoHyphens/>
      <w:overflowPunct w:val="0"/>
      <w:autoSpaceDE w:val="0"/>
      <w:adjustRightInd w:val="0"/>
      <w:spacing w:line="240" w:lineRule="auto"/>
      <w:jc w:val="center"/>
      <w:outlineLvl w:val="2"/>
    </w:pPr>
    <w:rPr>
      <w:rFonts w:ascii="Arial" w:eastAsia="Times New Roman" w:hAnsi="Arial" w:cs="Times New Roman"/>
      <w:b/>
      <w:color w:val="auto"/>
      <w:sz w:val="56"/>
      <w:szCs w:val="20"/>
      <w:lang w:val="nl"/>
    </w:rPr>
  </w:style>
  <w:style w:type="paragraph" w:styleId="Kop4">
    <w:name w:val="heading 4"/>
    <w:basedOn w:val="Standaard"/>
    <w:next w:val="Standaard"/>
    <w:link w:val="Kop4Char"/>
    <w:qFormat/>
    <w:rsid w:val="007D46D7"/>
    <w:pPr>
      <w:keepNext/>
      <w:widowControl w:val="0"/>
      <w:overflowPunct w:val="0"/>
      <w:autoSpaceDE w:val="0"/>
      <w:adjustRightInd w:val="0"/>
      <w:spacing w:line="240" w:lineRule="auto"/>
      <w:outlineLvl w:val="3"/>
    </w:pPr>
    <w:rPr>
      <w:rFonts w:ascii="Arial" w:eastAsia="Times New Roman" w:hAnsi="Arial" w:cs="Arial"/>
      <w:b/>
      <w:bCs/>
      <w:color w:val="auto"/>
      <w:sz w:val="24"/>
      <w:szCs w:val="20"/>
    </w:rPr>
  </w:style>
  <w:style w:type="paragraph" w:styleId="Kop5">
    <w:name w:val="heading 5"/>
    <w:basedOn w:val="Standaard"/>
    <w:next w:val="Standaard"/>
    <w:link w:val="Kop5Char"/>
    <w:qFormat/>
    <w:rsid w:val="007D46D7"/>
    <w:pPr>
      <w:keepNext/>
      <w:widowControl w:val="0"/>
      <w:tabs>
        <w:tab w:val="left" w:pos="-1134"/>
        <w:tab w:val="left" w:pos="-567"/>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ind w:left="566" w:hanging="566"/>
      <w:outlineLvl w:val="4"/>
    </w:pPr>
    <w:rPr>
      <w:rFonts w:ascii="Arial" w:eastAsia="Times New Roman" w:hAnsi="Arial" w:cs="Times New Roman"/>
      <w:i/>
      <w:color w:val="auto"/>
      <w:sz w:val="20"/>
      <w:szCs w:val="20"/>
    </w:rPr>
  </w:style>
  <w:style w:type="paragraph" w:styleId="Kop6">
    <w:name w:val="heading 6"/>
    <w:basedOn w:val="Standaard"/>
    <w:next w:val="Standaard"/>
    <w:link w:val="Kop6Char"/>
    <w:qFormat/>
    <w:rsid w:val="007D46D7"/>
    <w:pPr>
      <w:keepNext/>
      <w:widowControl w:val="0"/>
      <w:overflowPunct w:val="0"/>
      <w:autoSpaceDE w:val="0"/>
      <w:adjustRightInd w:val="0"/>
      <w:spacing w:line="240" w:lineRule="auto"/>
      <w:outlineLvl w:val="5"/>
    </w:pPr>
    <w:rPr>
      <w:rFonts w:ascii="Arial" w:eastAsia="Times New Roman" w:hAnsi="Arial" w:cs="Arial"/>
      <w:b/>
      <w:bCs/>
      <w:color w:val="auto"/>
      <w:sz w:val="16"/>
      <w:szCs w:val="20"/>
    </w:rPr>
  </w:style>
  <w:style w:type="paragraph" w:styleId="Kop7">
    <w:name w:val="heading 7"/>
    <w:basedOn w:val="Standaard"/>
    <w:next w:val="Standaard"/>
    <w:link w:val="Kop7Char"/>
    <w:qFormat/>
    <w:rsid w:val="007D46D7"/>
    <w:pPr>
      <w:keepNext/>
      <w:widowControl w:val="0"/>
      <w:tabs>
        <w:tab w:val="left" w:pos="-1134"/>
        <w:tab w:val="left" w:pos="-567"/>
        <w:tab w:val="left" w:pos="0"/>
        <w:tab w:val="left" w:pos="567"/>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outlineLvl w:val="6"/>
    </w:pPr>
    <w:rPr>
      <w:rFonts w:ascii="Arial" w:eastAsia="Times New Roman" w:hAnsi="Arial" w:cs="Times New Roman"/>
      <w:b/>
      <w:color w:val="auto"/>
      <w:sz w:val="40"/>
      <w:szCs w:val="20"/>
      <w:lang w:val="nl"/>
    </w:rPr>
  </w:style>
  <w:style w:type="paragraph" w:styleId="Kop8">
    <w:name w:val="heading 8"/>
    <w:basedOn w:val="Standaard"/>
    <w:next w:val="Standaard"/>
    <w:link w:val="Kop8Char"/>
    <w:qFormat/>
    <w:rsid w:val="007D46D7"/>
    <w:pPr>
      <w:keepNext/>
      <w:widowControl w:val="0"/>
      <w:tabs>
        <w:tab w:val="left" w:pos="-1134"/>
        <w:tab w:val="left" w:pos="-567"/>
        <w:tab w:val="left" w:pos="0"/>
        <w:tab w:val="left" w:pos="566"/>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ind w:firstLine="2"/>
      <w:outlineLvl w:val="7"/>
    </w:pPr>
    <w:rPr>
      <w:rFonts w:ascii="Arial" w:eastAsia="Times New Roman" w:hAnsi="Arial" w:cs="Times New Roman"/>
      <w:b/>
      <w:color w:val="auto"/>
      <w:sz w:val="20"/>
      <w:szCs w:val="20"/>
    </w:rPr>
  </w:style>
  <w:style w:type="paragraph" w:styleId="Kop9">
    <w:name w:val="heading 9"/>
    <w:basedOn w:val="Standaard"/>
    <w:next w:val="Standaard"/>
    <w:link w:val="Kop9Char"/>
    <w:qFormat/>
    <w:rsid w:val="007D46D7"/>
    <w:pPr>
      <w:keepNext/>
      <w:widowControl w:val="0"/>
      <w:overflowPunct w:val="0"/>
      <w:autoSpaceDE w:val="0"/>
      <w:adjustRightInd w:val="0"/>
      <w:spacing w:line="240" w:lineRule="auto"/>
      <w:outlineLvl w:val="8"/>
    </w:pPr>
    <w:rPr>
      <w:rFonts w:ascii="Arial" w:eastAsia="Times New Roman" w:hAnsi="Arial" w:cs="Arial"/>
      <w:b/>
      <w:bCs/>
      <w:color w:val="auto"/>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nhideWhenUsed/>
    <w:rsid w:val="00031B78"/>
    <w:rPr>
      <w:color w:val="0563C1" w:themeColor="hyperlink"/>
      <w:u w:val="single"/>
    </w:rPr>
  </w:style>
  <w:style w:type="paragraph" w:customStyle="1" w:styleId="MarginlessContainer">
    <w:name w:val="Marginless Container"/>
    <w:hidden/>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hanging="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rsid w:val="008E3B6C"/>
    <w:pPr>
      <w:numPr>
        <w:numId w:val="1"/>
      </w:numPr>
      <w:tabs>
        <w:tab w:val="left" w:pos="0"/>
      </w:tabs>
      <w:spacing w:after="720" w:line="300" w:lineRule="exact"/>
      <w:ind w:hanging="1123"/>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hanging="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hanging="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Inhopg1">
    <w:name w:val="toc 1"/>
    <w:basedOn w:val="Standaard"/>
    <w:next w:val="Standaard"/>
    <w:uiPriority w:val="39"/>
    <w:pPr>
      <w:tabs>
        <w:tab w:val="left" w:pos="0"/>
      </w:tabs>
      <w:spacing w:before="240"/>
      <w:ind w:hanging="1120"/>
    </w:pPr>
    <w:rPr>
      <w:b/>
    </w:rPr>
  </w:style>
  <w:style w:type="paragraph" w:styleId="Inhopg2">
    <w:name w:val="toc 2"/>
    <w:next w:val="Standaard"/>
    <w:uiPriority w:val="39"/>
    <w:pPr>
      <w:tabs>
        <w:tab w:val="left" w:pos="0"/>
      </w:tabs>
      <w:spacing w:line="240" w:lineRule="exact"/>
      <w:ind w:hanging="1120"/>
    </w:pPr>
    <w:rPr>
      <w:rFonts w:ascii="Verdana" w:hAnsi="Verdana"/>
      <w:color w:val="000000"/>
      <w:sz w:val="18"/>
      <w:szCs w:val="18"/>
    </w:rPr>
  </w:style>
  <w:style w:type="paragraph" w:styleId="Inhopg3">
    <w:name w:val="toc 3"/>
    <w:next w:val="Standaard"/>
    <w:uiPriority w:val="39"/>
    <w:pPr>
      <w:tabs>
        <w:tab w:val="left" w:pos="0"/>
      </w:tabs>
      <w:spacing w:line="240" w:lineRule="exact"/>
      <w:ind w:hanging="1120"/>
    </w:pPr>
    <w:rPr>
      <w:rFonts w:ascii="Verdana" w:hAnsi="Verdana"/>
      <w:color w:val="000000"/>
      <w:sz w:val="18"/>
      <w:szCs w:val="18"/>
    </w:rPr>
  </w:style>
  <w:style w:type="paragraph" w:styleId="Inhopg4">
    <w:name w:val="toc 4"/>
    <w:next w:val="Standaard"/>
    <w:pPr>
      <w:tabs>
        <w:tab w:val="left" w:pos="0"/>
      </w:tabs>
      <w:spacing w:line="240" w:lineRule="exact"/>
      <w:ind w:hanging="1120"/>
    </w:pPr>
    <w:rPr>
      <w:rFonts w:ascii="Verdana" w:hAnsi="Verdana"/>
      <w:color w:val="000000"/>
      <w:sz w:val="18"/>
      <w:szCs w:val="18"/>
    </w:rPr>
  </w:style>
  <w:style w:type="paragraph" w:styleId="Inhopg5">
    <w:name w:val="toc 5"/>
    <w:next w:val="Standaard"/>
    <w:pPr>
      <w:spacing w:line="240" w:lineRule="exact"/>
      <w:ind w:hanging="1120"/>
    </w:pPr>
    <w:rPr>
      <w:rFonts w:ascii="Verdana" w:hAnsi="Verdana"/>
      <w:color w:val="000000"/>
      <w:sz w:val="18"/>
      <w:szCs w:val="18"/>
    </w:rPr>
  </w:style>
  <w:style w:type="paragraph" w:styleId="Inhopg6">
    <w:name w:val="toc 6"/>
    <w:next w:val="Standaard"/>
    <w:pPr>
      <w:spacing w:line="240" w:lineRule="exact"/>
      <w:ind w:hanging="1120"/>
    </w:pPr>
    <w:rPr>
      <w:rFonts w:ascii="Verdana" w:hAnsi="Verdana"/>
      <w:color w:val="000000"/>
      <w:sz w:val="18"/>
      <w:szCs w:val="18"/>
    </w:rPr>
  </w:style>
  <w:style w:type="paragraph" w:styleId="Inhopg7">
    <w:name w:val="toc 7"/>
    <w:next w:val="Standaard"/>
    <w:pPr>
      <w:spacing w:line="240" w:lineRule="exact"/>
      <w:ind w:hanging="1120"/>
    </w:pPr>
    <w:rPr>
      <w:rFonts w:ascii="Verdana" w:hAnsi="Verdana"/>
      <w:color w:val="000000"/>
      <w:sz w:val="18"/>
      <w:szCs w:val="18"/>
    </w:rPr>
  </w:style>
  <w:style w:type="paragraph" w:styleId="Inhopg8">
    <w:name w:val="toc 8"/>
    <w:next w:val="Standaard"/>
  </w:style>
  <w:style w:type="paragraph" w:styleId="Inhopg9">
    <w:name w:val="toc 9"/>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character" w:customStyle="1" w:styleId="Kop1Char">
    <w:name w:val="Kop 1 Char"/>
    <w:basedOn w:val="Standaardalinea-lettertype"/>
    <w:link w:val="Kop1"/>
    <w:rsid w:val="007D46D7"/>
    <w:rPr>
      <w:rFonts w:ascii="Arial" w:eastAsia="Times New Roman" w:hAnsi="Arial" w:cs="Times New Roman"/>
      <w:b/>
      <w:kern w:val="32"/>
      <w:sz w:val="32"/>
    </w:rPr>
  </w:style>
  <w:style w:type="character" w:customStyle="1" w:styleId="Kop2Char">
    <w:name w:val="Kop 2 Char"/>
    <w:basedOn w:val="Standaardalinea-lettertype"/>
    <w:link w:val="Kop2"/>
    <w:rsid w:val="007D46D7"/>
    <w:rPr>
      <w:rFonts w:ascii="Arial" w:eastAsia="Times New Roman" w:hAnsi="Arial" w:cs="Times New Roman"/>
      <w:b/>
      <w:i/>
      <w:sz w:val="28"/>
    </w:rPr>
  </w:style>
  <w:style w:type="character" w:customStyle="1" w:styleId="Kop3Char">
    <w:name w:val="Kop 3 Char"/>
    <w:basedOn w:val="Standaardalinea-lettertype"/>
    <w:link w:val="Kop3"/>
    <w:rsid w:val="007D46D7"/>
    <w:rPr>
      <w:rFonts w:ascii="Arial" w:eastAsia="Times New Roman" w:hAnsi="Arial" w:cs="Times New Roman"/>
      <w:b/>
      <w:sz w:val="56"/>
      <w:lang w:val="nl"/>
    </w:rPr>
  </w:style>
  <w:style w:type="character" w:customStyle="1" w:styleId="Kop4Char">
    <w:name w:val="Kop 4 Char"/>
    <w:basedOn w:val="Standaardalinea-lettertype"/>
    <w:link w:val="Kop4"/>
    <w:rsid w:val="007D46D7"/>
    <w:rPr>
      <w:rFonts w:ascii="Arial" w:eastAsia="Times New Roman" w:hAnsi="Arial" w:cs="Arial"/>
      <w:b/>
      <w:bCs/>
      <w:sz w:val="24"/>
    </w:rPr>
  </w:style>
  <w:style w:type="character" w:customStyle="1" w:styleId="Kop5Char">
    <w:name w:val="Kop 5 Char"/>
    <w:basedOn w:val="Standaardalinea-lettertype"/>
    <w:link w:val="Kop5"/>
    <w:rsid w:val="007D46D7"/>
    <w:rPr>
      <w:rFonts w:ascii="Arial" w:eastAsia="Times New Roman" w:hAnsi="Arial" w:cs="Times New Roman"/>
      <w:i/>
    </w:rPr>
  </w:style>
  <w:style w:type="character" w:customStyle="1" w:styleId="Kop6Char">
    <w:name w:val="Kop 6 Char"/>
    <w:basedOn w:val="Standaardalinea-lettertype"/>
    <w:link w:val="Kop6"/>
    <w:rsid w:val="007D46D7"/>
    <w:rPr>
      <w:rFonts w:ascii="Arial" w:eastAsia="Times New Roman" w:hAnsi="Arial" w:cs="Arial"/>
      <w:b/>
      <w:bCs/>
      <w:sz w:val="16"/>
    </w:rPr>
  </w:style>
  <w:style w:type="character" w:customStyle="1" w:styleId="Kop7Char">
    <w:name w:val="Kop 7 Char"/>
    <w:basedOn w:val="Standaardalinea-lettertype"/>
    <w:link w:val="Kop7"/>
    <w:rsid w:val="007D46D7"/>
    <w:rPr>
      <w:rFonts w:ascii="Arial" w:eastAsia="Times New Roman" w:hAnsi="Arial" w:cs="Times New Roman"/>
      <w:b/>
      <w:sz w:val="40"/>
      <w:lang w:val="nl"/>
    </w:rPr>
  </w:style>
  <w:style w:type="character" w:customStyle="1" w:styleId="Kop8Char">
    <w:name w:val="Kop 8 Char"/>
    <w:basedOn w:val="Standaardalinea-lettertype"/>
    <w:link w:val="Kop8"/>
    <w:rsid w:val="007D46D7"/>
    <w:rPr>
      <w:rFonts w:ascii="Arial" w:eastAsia="Times New Roman" w:hAnsi="Arial" w:cs="Times New Roman"/>
      <w:b/>
    </w:rPr>
  </w:style>
  <w:style w:type="character" w:customStyle="1" w:styleId="Kop9Char">
    <w:name w:val="Kop 9 Char"/>
    <w:basedOn w:val="Standaardalinea-lettertype"/>
    <w:link w:val="Kop9"/>
    <w:rsid w:val="007D46D7"/>
    <w:rPr>
      <w:rFonts w:ascii="Arial" w:eastAsia="Times New Roman" w:hAnsi="Arial" w:cs="Arial"/>
      <w:b/>
      <w:bCs/>
    </w:rPr>
  </w:style>
  <w:style w:type="paragraph" w:styleId="Eindnoottekst">
    <w:name w:val="endnote text"/>
    <w:basedOn w:val="Standaard"/>
    <w:link w:val="EindnoottekstChar"/>
    <w:semiHidden/>
    <w:rsid w:val="007D46D7"/>
    <w:pPr>
      <w:widowControl w:val="0"/>
      <w:overflowPunct w:val="0"/>
      <w:autoSpaceDE w:val="0"/>
      <w:adjustRightInd w:val="0"/>
      <w:spacing w:line="240" w:lineRule="auto"/>
    </w:pPr>
    <w:rPr>
      <w:rFonts w:ascii="Courier" w:eastAsia="Times New Roman" w:hAnsi="Courier" w:cs="Times New Roman"/>
      <w:color w:val="auto"/>
      <w:sz w:val="24"/>
      <w:szCs w:val="20"/>
    </w:rPr>
  </w:style>
  <w:style w:type="character" w:customStyle="1" w:styleId="EindnoottekstChar">
    <w:name w:val="Eindnoottekst Char"/>
    <w:basedOn w:val="Standaardalinea-lettertype"/>
    <w:link w:val="Eindnoottekst"/>
    <w:semiHidden/>
    <w:rsid w:val="007D46D7"/>
    <w:rPr>
      <w:rFonts w:ascii="Courier" w:eastAsia="Times New Roman" w:hAnsi="Courier" w:cs="Times New Roman"/>
      <w:sz w:val="24"/>
    </w:rPr>
  </w:style>
  <w:style w:type="character" w:styleId="Eindnootmarkering">
    <w:name w:val="endnote reference"/>
    <w:semiHidden/>
    <w:rsid w:val="007D46D7"/>
    <w:rPr>
      <w:sz w:val="20"/>
      <w:vertAlign w:val="superscript"/>
    </w:rPr>
  </w:style>
  <w:style w:type="paragraph" w:styleId="Voetnoottekst">
    <w:name w:val="footnote text"/>
    <w:basedOn w:val="Standaard"/>
    <w:link w:val="VoetnoottekstChar"/>
    <w:semiHidden/>
    <w:rsid w:val="007D46D7"/>
    <w:pPr>
      <w:widowControl w:val="0"/>
      <w:overflowPunct w:val="0"/>
      <w:autoSpaceDE w:val="0"/>
      <w:adjustRightInd w:val="0"/>
      <w:spacing w:line="240" w:lineRule="auto"/>
    </w:pPr>
    <w:rPr>
      <w:rFonts w:ascii="Courier" w:eastAsia="Times New Roman" w:hAnsi="Courier" w:cs="Times New Roman"/>
      <w:color w:val="auto"/>
      <w:sz w:val="24"/>
      <w:szCs w:val="20"/>
    </w:rPr>
  </w:style>
  <w:style w:type="character" w:customStyle="1" w:styleId="VoetnoottekstChar">
    <w:name w:val="Voetnoottekst Char"/>
    <w:basedOn w:val="Standaardalinea-lettertype"/>
    <w:link w:val="Voetnoottekst"/>
    <w:semiHidden/>
    <w:rsid w:val="007D46D7"/>
    <w:rPr>
      <w:rFonts w:ascii="Courier" w:eastAsia="Times New Roman" w:hAnsi="Courier" w:cs="Times New Roman"/>
      <w:sz w:val="24"/>
    </w:rPr>
  </w:style>
  <w:style w:type="character" w:styleId="Voetnootmarkering">
    <w:name w:val="footnote reference"/>
    <w:semiHidden/>
    <w:rsid w:val="007D46D7"/>
    <w:rPr>
      <w:sz w:val="20"/>
      <w:vertAlign w:val="superscript"/>
    </w:rPr>
  </w:style>
  <w:style w:type="character" w:customStyle="1" w:styleId="a7Syntax">
    <w:name w:val="a7 Syntax"/>
    <w:rsid w:val="007D46D7"/>
    <w:rPr>
      <w:rFonts w:ascii="Arial" w:hAnsi="Arial"/>
      <w:sz w:val="14"/>
    </w:rPr>
  </w:style>
  <w:style w:type="character" w:customStyle="1" w:styleId="a6Syntax">
    <w:name w:val="a6 Syntax"/>
    <w:rsid w:val="007D46D7"/>
    <w:rPr>
      <w:rFonts w:ascii="Arial" w:hAnsi="Arial"/>
      <w:sz w:val="12"/>
    </w:rPr>
  </w:style>
  <w:style w:type="character" w:customStyle="1" w:styleId="a16Syntax">
    <w:name w:val="a16 Syntax"/>
    <w:rsid w:val="007D46D7"/>
    <w:rPr>
      <w:b/>
      <w:sz w:val="32"/>
    </w:rPr>
  </w:style>
  <w:style w:type="paragraph" w:customStyle="1" w:styleId="VW-STD">
    <w:name w:val="VW-STD"/>
    <w:rsid w:val="007D46D7"/>
    <w:pPr>
      <w:widowControl w:val="0"/>
      <w:tabs>
        <w:tab w:val="left" w:pos="4332"/>
      </w:tabs>
      <w:overflowPunct w:val="0"/>
      <w:autoSpaceDE w:val="0"/>
      <w:adjustRightInd w:val="0"/>
      <w:spacing w:line="240" w:lineRule="exact"/>
    </w:pPr>
    <w:rPr>
      <w:rFonts w:ascii="Courier" w:eastAsia="Times New Roman" w:hAnsi="Courier" w:cs="Times New Roman"/>
      <w:sz w:val="24"/>
    </w:rPr>
  </w:style>
  <w:style w:type="character" w:customStyle="1" w:styleId="a8Syntax">
    <w:name w:val="a8 Syntax"/>
    <w:rsid w:val="007D46D7"/>
    <w:rPr>
      <w:rFonts w:ascii="Arial" w:hAnsi="Arial"/>
      <w:sz w:val="16"/>
    </w:rPr>
  </w:style>
  <w:style w:type="character" w:customStyle="1" w:styleId="Document8">
    <w:name w:val="Document 8"/>
    <w:rsid w:val="007D46D7"/>
    <w:rPr>
      <w:sz w:val="20"/>
    </w:rPr>
  </w:style>
  <w:style w:type="character" w:customStyle="1" w:styleId="Document4">
    <w:name w:val="Document 4"/>
    <w:rsid w:val="007D46D7"/>
    <w:rPr>
      <w:b/>
      <w:i/>
    </w:rPr>
  </w:style>
  <w:style w:type="character" w:customStyle="1" w:styleId="Document6">
    <w:name w:val="Document 6"/>
    <w:rsid w:val="007D46D7"/>
    <w:rPr>
      <w:sz w:val="20"/>
    </w:rPr>
  </w:style>
  <w:style w:type="character" w:customStyle="1" w:styleId="Document5">
    <w:name w:val="Document 5"/>
    <w:rsid w:val="007D46D7"/>
    <w:rPr>
      <w:sz w:val="20"/>
    </w:rPr>
  </w:style>
  <w:style w:type="character" w:customStyle="1" w:styleId="Document2">
    <w:name w:val="Document 2"/>
    <w:rsid w:val="007D46D7"/>
    <w:rPr>
      <w:rFonts w:ascii="Courier" w:hAnsi="Courier"/>
    </w:rPr>
  </w:style>
  <w:style w:type="character" w:customStyle="1" w:styleId="Document7">
    <w:name w:val="Document 7"/>
    <w:rsid w:val="007D46D7"/>
    <w:rPr>
      <w:sz w:val="20"/>
    </w:rPr>
  </w:style>
  <w:style w:type="character" w:customStyle="1" w:styleId="Bibliogrphy">
    <w:name w:val="Bibliogrphy"/>
    <w:rsid w:val="007D46D7"/>
    <w:rPr>
      <w:sz w:val="20"/>
    </w:rPr>
  </w:style>
  <w:style w:type="character" w:customStyle="1" w:styleId="RightPar1">
    <w:name w:val="Right Par 1"/>
    <w:rsid w:val="007D46D7"/>
    <w:rPr>
      <w:sz w:val="20"/>
    </w:rPr>
  </w:style>
  <w:style w:type="character" w:customStyle="1" w:styleId="RightPar2">
    <w:name w:val="Right Par 2"/>
    <w:rsid w:val="007D46D7"/>
    <w:rPr>
      <w:sz w:val="20"/>
    </w:rPr>
  </w:style>
  <w:style w:type="character" w:customStyle="1" w:styleId="Document3">
    <w:name w:val="Document 3"/>
    <w:rsid w:val="007D46D7"/>
    <w:rPr>
      <w:rFonts w:ascii="Courier" w:hAnsi="Courier"/>
    </w:rPr>
  </w:style>
  <w:style w:type="character" w:customStyle="1" w:styleId="RightPar3">
    <w:name w:val="Right Par 3"/>
    <w:rsid w:val="007D46D7"/>
    <w:rPr>
      <w:sz w:val="20"/>
    </w:rPr>
  </w:style>
  <w:style w:type="character" w:customStyle="1" w:styleId="RightPar4">
    <w:name w:val="Right Par 4"/>
    <w:rsid w:val="007D46D7"/>
    <w:rPr>
      <w:sz w:val="20"/>
    </w:rPr>
  </w:style>
  <w:style w:type="character" w:customStyle="1" w:styleId="RightPar5">
    <w:name w:val="Right Par 5"/>
    <w:rsid w:val="007D46D7"/>
    <w:rPr>
      <w:sz w:val="20"/>
    </w:rPr>
  </w:style>
  <w:style w:type="character" w:customStyle="1" w:styleId="RightPar6">
    <w:name w:val="Right Par 6"/>
    <w:rsid w:val="007D46D7"/>
    <w:rPr>
      <w:sz w:val="20"/>
    </w:rPr>
  </w:style>
  <w:style w:type="character" w:customStyle="1" w:styleId="RightPar7">
    <w:name w:val="Right Par 7"/>
    <w:rsid w:val="007D46D7"/>
    <w:rPr>
      <w:sz w:val="20"/>
    </w:rPr>
  </w:style>
  <w:style w:type="character" w:customStyle="1" w:styleId="RightPar8">
    <w:name w:val="Right Par 8"/>
    <w:rsid w:val="007D46D7"/>
    <w:rPr>
      <w:sz w:val="20"/>
    </w:rPr>
  </w:style>
  <w:style w:type="paragraph" w:customStyle="1" w:styleId="Document1">
    <w:name w:val="Document 1"/>
    <w:rsid w:val="007D46D7"/>
    <w:pPr>
      <w:keepNext/>
      <w:keepLines/>
      <w:widowControl w:val="0"/>
      <w:tabs>
        <w:tab w:val="left" w:pos="-720"/>
      </w:tabs>
      <w:suppressAutoHyphens/>
      <w:overflowPunct w:val="0"/>
      <w:autoSpaceDE w:val="0"/>
      <w:adjustRightInd w:val="0"/>
    </w:pPr>
    <w:rPr>
      <w:rFonts w:ascii="Courier" w:eastAsia="Times New Roman" w:hAnsi="Courier" w:cs="Times New Roman"/>
      <w:sz w:val="24"/>
    </w:rPr>
  </w:style>
  <w:style w:type="character" w:customStyle="1" w:styleId="DocInit">
    <w:name w:val="Doc Init"/>
    <w:rsid w:val="007D46D7"/>
    <w:rPr>
      <w:sz w:val="20"/>
    </w:rPr>
  </w:style>
  <w:style w:type="character" w:customStyle="1" w:styleId="TechInit">
    <w:name w:val="Tech Init"/>
    <w:rsid w:val="007D46D7"/>
    <w:rPr>
      <w:rFonts w:ascii="Courier" w:hAnsi="Courier"/>
    </w:rPr>
  </w:style>
  <w:style w:type="character" w:customStyle="1" w:styleId="Technical5">
    <w:name w:val="Technical 5"/>
    <w:rsid w:val="007D46D7"/>
    <w:rPr>
      <w:sz w:val="20"/>
    </w:rPr>
  </w:style>
  <w:style w:type="character" w:customStyle="1" w:styleId="Technical6">
    <w:name w:val="Technical 6"/>
    <w:rsid w:val="007D46D7"/>
    <w:rPr>
      <w:sz w:val="20"/>
    </w:rPr>
  </w:style>
  <w:style w:type="character" w:customStyle="1" w:styleId="Technical2">
    <w:name w:val="Technical 2"/>
    <w:rsid w:val="007D46D7"/>
    <w:rPr>
      <w:rFonts w:ascii="Courier" w:hAnsi="Courier"/>
    </w:rPr>
  </w:style>
  <w:style w:type="character" w:customStyle="1" w:styleId="Technical3">
    <w:name w:val="Technical 3"/>
    <w:rsid w:val="007D46D7"/>
    <w:rPr>
      <w:rFonts w:ascii="Courier" w:hAnsi="Courier"/>
    </w:rPr>
  </w:style>
  <w:style w:type="character" w:customStyle="1" w:styleId="Technical4">
    <w:name w:val="Technical 4"/>
    <w:rsid w:val="007D46D7"/>
    <w:rPr>
      <w:sz w:val="20"/>
    </w:rPr>
  </w:style>
  <w:style w:type="character" w:customStyle="1" w:styleId="Technical1">
    <w:name w:val="Technical 1"/>
    <w:rsid w:val="007D46D7"/>
    <w:rPr>
      <w:rFonts w:ascii="Courier" w:hAnsi="Courier"/>
    </w:rPr>
  </w:style>
  <w:style w:type="character" w:customStyle="1" w:styleId="Technical7">
    <w:name w:val="Technical 7"/>
    <w:rsid w:val="007D46D7"/>
    <w:rPr>
      <w:sz w:val="20"/>
    </w:rPr>
  </w:style>
  <w:style w:type="character" w:customStyle="1" w:styleId="Technical8">
    <w:name w:val="Technical 8"/>
    <w:rsid w:val="007D46D7"/>
    <w:rPr>
      <w:sz w:val="20"/>
    </w:rPr>
  </w:style>
  <w:style w:type="character" w:customStyle="1" w:styleId="Bijlagen">
    <w:name w:val="Bijlagen"/>
    <w:rsid w:val="007D46D7"/>
    <w:rPr>
      <w:sz w:val="20"/>
    </w:rPr>
  </w:style>
  <w:style w:type="paragraph" w:customStyle="1" w:styleId="Tussenkop">
    <w:name w:val="Tussenkop"/>
    <w:rsid w:val="007D46D7"/>
    <w:pPr>
      <w:keepNext/>
      <w:keepLines/>
      <w:widowControl w:val="0"/>
      <w:tabs>
        <w:tab w:val="left" w:pos="-720"/>
      </w:tabs>
      <w:suppressAutoHyphens/>
      <w:overflowPunct w:val="0"/>
      <w:autoSpaceDE w:val="0"/>
      <w:adjustRightInd w:val="0"/>
    </w:pPr>
    <w:rPr>
      <w:rFonts w:ascii="Courier" w:eastAsia="Times New Roman" w:hAnsi="Courier" w:cs="Times New Roman"/>
      <w:sz w:val="24"/>
    </w:rPr>
  </w:style>
  <w:style w:type="paragraph" w:customStyle="1" w:styleId="Illustratie">
    <w:name w:val="Illustratie"/>
    <w:rsid w:val="007D46D7"/>
    <w:pPr>
      <w:keepNext/>
      <w:keepLines/>
      <w:widowControl w:val="0"/>
      <w:tabs>
        <w:tab w:val="left" w:pos="-720"/>
      </w:tabs>
      <w:suppressAutoHyphens/>
      <w:overflowPunct w:val="0"/>
      <w:autoSpaceDE w:val="0"/>
      <w:adjustRightInd w:val="0"/>
    </w:pPr>
    <w:rPr>
      <w:rFonts w:ascii="Courier" w:eastAsia="Times New Roman" w:hAnsi="Courier" w:cs="Times New Roman"/>
      <w:sz w:val="24"/>
    </w:rPr>
  </w:style>
  <w:style w:type="paragraph" w:customStyle="1" w:styleId="Paragraaf">
    <w:name w:val="Paragraaf"/>
    <w:rsid w:val="007D46D7"/>
    <w:pPr>
      <w:keepNext/>
      <w:keepLines/>
      <w:widowControl w:val="0"/>
      <w:tabs>
        <w:tab w:val="left" w:pos="-720"/>
      </w:tabs>
      <w:suppressAutoHyphens/>
      <w:overflowPunct w:val="0"/>
      <w:autoSpaceDE w:val="0"/>
      <w:adjustRightInd w:val="0"/>
    </w:pPr>
    <w:rPr>
      <w:rFonts w:ascii="Courier" w:eastAsia="Times New Roman" w:hAnsi="Courier" w:cs="Times New Roman"/>
      <w:sz w:val="24"/>
    </w:rPr>
  </w:style>
  <w:style w:type="character" w:customStyle="1" w:styleId="Hoofd">
    <w:name w:val="Hoofd"/>
    <w:rsid w:val="007D46D7"/>
    <w:rPr>
      <w:sz w:val="20"/>
    </w:rPr>
  </w:style>
  <w:style w:type="paragraph" w:customStyle="1" w:styleId="Subparagraaf">
    <w:name w:val="Subparagraaf"/>
    <w:rsid w:val="007D46D7"/>
    <w:pPr>
      <w:keepNext/>
      <w:keepLines/>
      <w:widowControl w:val="0"/>
      <w:tabs>
        <w:tab w:val="left" w:pos="-720"/>
      </w:tabs>
      <w:suppressAutoHyphens/>
      <w:overflowPunct w:val="0"/>
      <w:autoSpaceDE w:val="0"/>
      <w:adjustRightInd w:val="0"/>
    </w:pPr>
    <w:rPr>
      <w:rFonts w:ascii="Courier" w:eastAsia="Times New Roman" w:hAnsi="Courier" w:cs="Times New Roman"/>
      <w:sz w:val="24"/>
    </w:rPr>
  </w:style>
  <w:style w:type="character" w:customStyle="1" w:styleId="Hoofdstuk">
    <w:name w:val="Hoofdstuk"/>
    <w:rsid w:val="007D46D7"/>
    <w:rPr>
      <w:sz w:val="20"/>
    </w:rPr>
  </w:style>
  <w:style w:type="paragraph" w:customStyle="1" w:styleId="inhopg10">
    <w:name w:val="inhopg 1"/>
    <w:basedOn w:val="Standaard"/>
    <w:rsid w:val="007D46D7"/>
    <w:pPr>
      <w:widowControl w:val="0"/>
      <w:tabs>
        <w:tab w:val="right" w:leader="dot" w:pos="9639"/>
      </w:tabs>
      <w:suppressAutoHyphens/>
      <w:overflowPunct w:val="0"/>
      <w:autoSpaceDE w:val="0"/>
      <w:adjustRightInd w:val="0"/>
      <w:spacing w:before="480"/>
      <w:ind w:left="566" w:right="566" w:hanging="566"/>
      <w:jc w:val="both"/>
    </w:pPr>
    <w:rPr>
      <w:rFonts w:ascii="Arial" w:eastAsia="Times New Roman" w:hAnsi="Arial" w:cs="Times New Roman"/>
      <w:color w:val="auto"/>
      <w:sz w:val="20"/>
      <w:szCs w:val="20"/>
    </w:rPr>
  </w:style>
  <w:style w:type="paragraph" w:customStyle="1" w:styleId="inhopg20">
    <w:name w:val="inhopg 2"/>
    <w:basedOn w:val="Standaard"/>
    <w:rsid w:val="007D46D7"/>
    <w:pPr>
      <w:widowControl w:val="0"/>
      <w:tabs>
        <w:tab w:val="right" w:leader="dot" w:pos="9639"/>
      </w:tabs>
      <w:suppressAutoHyphens/>
      <w:overflowPunct w:val="0"/>
      <w:autoSpaceDE w:val="0"/>
      <w:adjustRightInd w:val="0"/>
      <w:ind w:left="1132" w:right="566" w:hanging="566"/>
      <w:jc w:val="both"/>
    </w:pPr>
    <w:rPr>
      <w:rFonts w:ascii="Arial" w:eastAsia="Times New Roman" w:hAnsi="Arial" w:cs="Times New Roman"/>
      <w:color w:val="auto"/>
      <w:sz w:val="20"/>
      <w:szCs w:val="20"/>
    </w:rPr>
  </w:style>
  <w:style w:type="paragraph" w:customStyle="1" w:styleId="inhopg30">
    <w:name w:val="inhopg 3"/>
    <w:basedOn w:val="Standaard"/>
    <w:rsid w:val="007D46D7"/>
    <w:pPr>
      <w:widowControl w:val="0"/>
      <w:tabs>
        <w:tab w:val="right" w:leader="dot" w:pos="9639"/>
      </w:tabs>
      <w:suppressAutoHyphens/>
      <w:overflowPunct w:val="0"/>
      <w:autoSpaceDE w:val="0"/>
      <w:adjustRightInd w:val="0"/>
      <w:ind w:left="1699" w:right="566" w:hanging="567"/>
      <w:jc w:val="both"/>
    </w:pPr>
    <w:rPr>
      <w:rFonts w:ascii="Arial" w:eastAsia="Times New Roman" w:hAnsi="Arial" w:cs="Times New Roman"/>
      <w:color w:val="auto"/>
      <w:sz w:val="20"/>
      <w:szCs w:val="20"/>
    </w:rPr>
  </w:style>
  <w:style w:type="paragraph" w:customStyle="1" w:styleId="inhopg40">
    <w:name w:val="inhopg 4"/>
    <w:basedOn w:val="Standaard"/>
    <w:rsid w:val="007D46D7"/>
    <w:pPr>
      <w:widowControl w:val="0"/>
      <w:tabs>
        <w:tab w:val="right" w:leader="dot" w:pos="9639"/>
      </w:tabs>
      <w:suppressAutoHyphens/>
      <w:overflowPunct w:val="0"/>
      <w:autoSpaceDE w:val="0"/>
      <w:adjustRightInd w:val="0"/>
      <w:ind w:left="2265" w:right="566" w:hanging="566"/>
      <w:jc w:val="both"/>
    </w:pPr>
    <w:rPr>
      <w:rFonts w:ascii="Arial" w:eastAsia="Times New Roman" w:hAnsi="Arial" w:cs="Times New Roman"/>
      <w:color w:val="auto"/>
      <w:sz w:val="20"/>
      <w:szCs w:val="20"/>
    </w:rPr>
  </w:style>
  <w:style w:type="paragraph" w:customStyle="1" w:styleId="inhopg50">
    <w:name w:val="inhopg 5"/>
    <w:basedOn w:val="Standaard"/>
    <w:rsid w:val="007D46D7"/>
    <w:pPr>
      <w:widowControl w:val="0"/>
      <w:tabs>
        <w:tab w:val="right" w:leader="dot" w:pos="9639"/>
      </w:tabs>
      <w:suppressAutoHyphens/>
      <w:overflowPunct w:val="0"/>
      <w:autoSpaceDE w:val="0"/>
      <w:adjustRightInd w:val="0"/>
      <w:ind w:left="2832" w:right="566" w:hanging="567"/>
      <w:jc w:val="both"/>
    </w:pPr>
    <w:rPr>
      <w:rFonts w:ascii="Arial" w:eastAsia="Times New Roman" w:hAnsi="Arial" w:cs="Times New Roman"/>
      <w:color w:val="auto"/>
      <w:sz w:val="20"/>
      <w:szCs w:val="20"/>
    </w:rPr>
  </w:style>
  <w:style w:type="paragraph" w:customStyle="1" w:styleId="inhopg60">
    <w:name w:val="inhopg 6"/>
    <w:basedOn w:val="Standaard"/>
    <w:rsid w:val="007D46D7"/>
    <w:pPr>
      <w:widowControl w:val="0"/>
      <w:tabs>
        <w:tab w:val="right" w:pos="9360"/>
      </w:tabs>
      <w:suppressAutoHyphens/>
      <w:overflowPunct w:val="0"/>
      <w:autoSpaceDE w:val="0"/>
      <w:adjustRightInd w:val="0"/>
      <w:spacing w:line="240" w:lineRule="auto"/>
      <w:ind w:left="720" w:hanging="720"/>
    </w:pPr>
    <w:rPr>
      <w:rFonts w:ascii="Courier" w:eastAsia="Times New Roman" w:hAnsi="Courier" w:cs="Times New Roman"/>
      <w:color w:val="auto"/>
      <w:sz w:val="24"/>
      <w:szCs w:val="20"/>
    </w:rPr>
  </w:style>
  <w:style w:type="paragraph" w:customStyle="1" w:styleId="inhopg70">
    <w:name w:val="inhopg 7"/>
    <w:basedOn w:val="Standaard"/>
    <w:rsid w:val="007D46D7"/>
    <w:pPr>
      <w:widowControl w:val="0"/>
      <w:suppressAutoHyphens/>
      <w:overflowPunct w:val="0"/>
      <w:autoSpaceDE w:val="0"/>
      <w:adjustRightInd w:val="0"/>
      <w:spacing w:line="240" w:lineRule="auto"/>
      <w:ind w:left="720" w:hanging="720"/>
    </w:pPr>
    <w:rPr>
      <w:rFonts w:ascii="Courier" w:eastAsia="Times New Roman" w:hAnsi="Courier" w:cs="Times New Roman"/>
      <w:color w:val="auto"/>
      <w:sz w:val="24"/>
      <w:szCs w:val="20"/>
    </w:rPr>
  </w:style>
  <w:style w:type="paragraph" w:customStyle="1" w:styleId="inhopg80">
    <w:name w:val="inhopg 8"/>
    <w:basedOn w:val="Standaard"/>
    <w:rsid w:val="007D46D7"/>
    <w:pPr>
      <w:widowControl w:val="0"/>
      <w:tabs>
        <w:tab w:val="right" w:pos="9360"/>
      </w:tabs>
      <w:suppressAutoHyphens/>
      <w:overflowPunct w:val="0"/>
      <w:autoSpaceDE w:val="0"/>
      <w:adjustRightInd w:val="0"/>
      <w:spacing w:line="240" w:lineRule="auto"/>
      <w:ind w:left="720" w:hanging="720"/>
    </w:pPr>
    <w:rPr>
      <w:rFonts w:ascii="Courier" w:eastAsia="Times New Roman" w:hAnsi="Courier" w:cs="Times New Roman"/>
      <w:color w:val="auto"/>
      <w:sz w:val="24"/>
      <w:szCs w:val="20"/>
    </w:rPr>
  </w:style>
  <w:style w:type="paragraph" w:customStyle="1" w:styleId="inhopg90">
    <w:name w:val="inhopg 9"/>
    <w:basedOn w:val="Standaard"/>
    <w:rsid w:val="007D46D7"/>
    <w:pPr>
      <w:widowControl w:val="0"/>
      <w:tabs>
        <w:tab w:val="right" w:leader="dot" w:pos="9360"/>
      </w:tabs>
      <w:suppressAutoHyphens/>
      <w:overflowPunct w:val="0"/>
      <w:autoSpaceDE w:val="0"/>
      <w:adjustRightInd w:val="0"/>
      <w:spacing w:line="240" w:lineRule="auto"/>
      <w:ind w:left="720" w:hanging="720"/>
    </w:pPr>
    <w:rPr>
      <w:rFonts w:ascii="Courier" w:eastAsia="Times New Roman" w:hAnsi="Courier" w:cs="Times New Roman"/>
      <w:color w:val="auto"/>
      <w:sz w:val="24"/>
      <w:szCs w:val="20"/>
    </w:rPr>
  </w:style>
  <w:style w:type="paragraph" w:styleId="Index1">
    <w:name w:val="index 1"/>
    <w:basedOn w:val="Standaard"/>
    <w:next w:val="Standaard"/>
    <w:semiHidden/>
    <w:rsid w:val="007D46D7"/>
    <w:pPr>
      <w:widowControl w:val="0"/>
      <w:tabs>
        <w:tab w:val="right" w:leader="dot" w:pos="9360"/>
      </w:tabs>
      <w:suppressAutoHyphens/>
      <w:overflowPunct w:val="0"/>
      <w:autoSpaceDE w:val="0"/>
      <w:adjustRightInd w:val="0"/>
      <w:spacing w:line="240" w:lineRule="auto"/>
      <w:ind w:left="1440" w:right="720" w:hanging="1440"/>
    </w:pPr>
    <w:rPr>
      <w:rFonts w:ascii="Courier" w:eastAsia="Times New Roman" w:hAnsi="Courier" w:cs="Times New Roman"/>
      <w:color w:val="auto"/>
      <w:sz w:val="24"/>
      <w:szCs w:val="20"/>
    </w:rPr>
  </w:style>
  <w:style w:type="paragraph" w:styleId="Index2">
    <w:name w:val="index 2"/>
    <w:basedOn w:val="Standaard"/>
    <w:next w:val="Standaard"/>
    <w:semiHidden/>
    <w:rsid w:val="007D46D7"/>
    <w:pPr>
      <w:widowControl w:val="0"/>
      <w:tabs>
        <w:tab w:val="right" w:leader="dot" w:pos="9360"/>
      </w:tabs>
      <w:suppressAutoHyphens/>
      <w:overflowPunct w:val="0"/>
      <w:autoSpaceDE w:val="0"/>
      <w:adjustRightInd w:val="0"/>
      <w:spacing w:line="240" w:lineRule="auto"/>
      <w:ind w:left="1440" w:right="720" w:hanging="720"/>
    </w:pPr>
    <w:rPr>
      <w:rFonts w:ascii="Courier" w:eastAsia="Times New Roman" w:hAnsi="Courier" w:cs="Times New Roman"/>
      <w:color w:val="auto"/>
      <w:sz w:val="24"/>
      <w:szCs w:val="20"/>
    </w:rPr>
  </w:style>
  <w:style w:type="paragraph" w:customStyle="1" w:styleId="bronvermelding">
    <w:name w:val="bronvermelding"/>
    <w:basedOn w:val="Standaard"/>
    <w:rsid w:val="007D46D7"/>
    <w:pPr>
      <w:widowControl w:val="0"/>
      <w:tabs>
        <w:tab w:val="right" w:pos="9360"/>
      </w:tabs>
      <w:suppressAutoHyphens/>
      <w:overflowPunct w:val="0"/>
      <w:autoSpaceDE w:val="0"/>
      <w:adjustRightInd w:val="0"/>
      <w:spacing w:line="240" w:lineRule="auto"/>
    </w:pPr>
    <w:rPr>
      <w:rFonts w:ascii="Courier" w:eastAsia="Times New Roman" w:hAnsi="Courier" w:cs="Times New Roman"/>
      <w:color w:val="auto"/>
      <w:sz w:val="24"/>
      <w:szCs w:val="20"/>
    </w:rPr>
  </w:style>
  <w:style w:type="paragraph" w:customStyle="1" w:styleId="bijschrift0">
    <w:name w:val="bijschrift"/>
    <w:basedOn w:val="Standaard"/>
    <w:rsid w:val="007D46D7"/>
    <w:pPr>
      <w:widowControl w:val="0"/>
      <w:overflowPunct w:val="0"/>
      <w:autoSpaceDE w:val="0"/>
      <w:adjustRightInd w:val="0"/>
      <w:spacing w:line="240" w:lineRule="auto"/>
    </w:pPr>
    <w:rPr>
      <w:rFonts w:ascii="Courier" w:eastAsia="Times New Roman" w:hAnsi="Courier" w:cs="Times New Roman"/>
      <w:color w:val="auto"/>
      <w:sz w:val="24"/>
      <w:szCs w:val="20"/>
    </w:rPr>
  </w:style>
  <w:style w:type="character" w:customStyle="1" w:styleId="EquationCaption">
    <w:name w:val="_Equation Caption"/>
    <w:rsid w:val="007D46D7"/>
    <w:rPr>
      <w:sz w:val="20"/>
    </w:rPr>
  </w:style>
  <w:style w:type="paragraph" w:styleId="Koptekst">
    <w:name w:val="header"/>
    <w:basedOn w:val="Standaard"/>
    <w:link w:val="KoptekstChar"/>
    <w:rsid w:val="007D46D7"/>
    <w:pPr>
      <w:widowControl w:val="0"/>
      <w:tabs>
        <w:tab w:val="center" w:pos="4536"/>
        <w:tab w:val="right" w:pos="9072"/>
      </w:tabs>
      <w:overflowPunct w:val="0"/>
      <w:autoSpaceDE w:val="0"/>
      <w:adjustRightInd w:val="0"/>
      <w:spacing w:line="240" w:lineRule="auto"/>
    </w:pPr>
    <w:rPr>
      <w:rFonts w:ascii="Courier" w:eastAsia="Times New Roman" w:hAnsi="Courier" w:cs="Times New Roman"/>
      <w:color w:val="auto"/>
      <w:sz w:val="24"/>
      <w:szCs w:val="20"/>
    </w:rPr>
  </w:style>
  <w:style w:type="character" w:customStyle="1" w:styleId="KoptekstChar">
    <w:name w:val="Koptekst Char"/>
    <w:basedOn w:val="Standaardalinea-lettertype"/>
    <w:link w:val="Koptekst"/>
    <w:rsid w:val="007D46D7"/>
    <w:rPr>
      <w:rFonts w:ascii="Courier" w:eastAsia="Times New Roman" w:hAnsi="Courier" w:cs="Times New Roman"/>
      <w:sz w:val="24"/>
    </w:rPr>
  </w:style>
  <w:style w:type="paragraph" w:styleId="Voettekst">
    <w:name w:val="footer"/>
    <w:basedOn w:val="Standaard"/>
    <w:link w:val="VoettekstChar"/>
    <w:rsid w:val="007D46D7"/>
    <w:pPr>
      <w:widowControl w:val="0"/>
      <w:tabs>
        <w:tab w:val="center" w:pos="4536"/>
        <w:tab w:val="right" w:pos="9072"/>
      </w:tabs>
      <w:overflowPunct w:val="0"/>
      <w:autoSpaceDE w:val="0"/>
      <w:adjustRightInd w:val="0"/>
      <w:spacing w:line="240" w:lineRule="auto"/>
    </w:pPr>
    <w:rPr>
      <w:rFonts w:ascii="Courier" w:eastAsia="Times New Roman" w:hAnsi="Courier" w:cs="Times New Roman"/>
      <w:color w:val="auto"/>
      <w:sz w:val="24"/>
      <w:szCs w:val="20"/>
    </w:rPr>
  </w:style>
  <w:style w:type="character" w:customStyle="1" w:styleId="VoettekstChar">
    <w:name w:val="Voettekst Char"/>
    <w:basedOn w:val="Standaardalinea-lettertype"/>
    <w:link w:val="Voettekst"/>
    <w:rsid w:val="007D46D7"/>
    <w:rPr>
      <w:rFonts w:ascii="Courier" w:eastAsia="Times New Roman" w:hAnsi="Courier" w:cs="Times New Roman"/>
      <w:sz w:val="24"/>
    </w:rPr>
  </w:style>
  <w:style w:type="character" w:styleId="Paginanummer">
    <w:name w:val="page number"/>
    <w:basedOn w:val="Standaardalinea-lettertype"/>
    <w:rsid w:val="007D46D7"/>
  </w:style>
  <w:style w:type="paragraph" w:customStyle="1" w:styleId="Opsomming">
    <w:name w:val="Opsomming"/>
    <w:basedOn w:val="Standaard"/>
    <w:rsid w:val="007D46D7"/>
    <w:pPr>
      <w:overflowPunct w:val="0"/>
      <w:autoSpaceDE w:val="0"/>
      <w:adjustRightInd w:val="0"/>
      <w:ind w:left="284" w:hanging="284"/>
    </w:pPr>
    <w:rPr>
      <w:rFonts w:ascii="V&amp;W Syntax (Adobe)" w:eastAsia="Times New Roman" w:hAnsi="V&amp;W Syntax (Adobe)" w:cs="Times New Roman"/>
      <w:color w:val="auto"/>
      <w:sz w:val="19"/>
      <w:szCs w:val="20"/>
      <w:lang w:val="nl"/>
    </w:rPr>
  </w:style>
  <w:style w:type="character" w:customStyle="1" w:styleId="num">
    <w:name w:val="num"/>
    <w:basedOn w:val="Standaardalinea-lettertype"/>
    <w:rsid w:val="007D46D7"/>
  </w:style>
  <w:style w:type="character" w:customStyle="1" w:styleId="al">
    <w:name w:val="al"/>
    <w:basedOn w:val="Standaardalinea-lettertype"/>
    <w:rsid w:val="007D46D7"/>
  </w:style>
  <w:style w:type="paragraph" w:styleId="Plattetekst">
    <w:name w:val="Body Text"/>
    <w:basedOn w:val="Standaard"/>
    <w:link w:val="PlattetekstChar"/>
    <w:rsid w:val="007D46D7"/>
    <w:pPr>
      <w:overflowPunct w:val="0"/>
      <w:autoSpaceDE w:val="0"/>
      <w:adjustRightInd w:val="0"/>
      <w:spacing w:line="240" w:lineRule="auto"/>
    </w:pPr>
    <w:rPr>
      <w:rFonts w:ascii="Arial" w:eastAsia="Times New Roman" w:hAnsi="Arial" w:cs="Times New Roman"/>
      <w:color w:val="auto"/>
      <w:sz w:val="20"/>
      <w:szCs w:val="20"/>
    </w:rPr>
  </w:style>
  <w:style w:type="character" w:customStyle="1" w:styleId="PlattetekstChar">
    <w:name w:val="Platte tekst Char"/>
    <w:basedOn w:val="Standaardalinea-lettertype"/>
    <w:link w:val="Plattetekst"/>
    <w:rsid w:val="007D46D7"/>
    <w:rPr>
      <w:rFonts w:ascii="Arial" w:eastAsia="Times New Roman" w:hAnsi="Arial" w:cs="Times New Roman"/>
    </w:rPr>
  </w:style>
  <w:style w:type="paragraph" w:customStyle="1" w:styleId="Plattetekst21">
    <w:name w:val="Platte tekst 21"/>
    <w:basedOn w:val="Standaard"/>
    <w:rsid w:val="007D46D7"/>
    <w:pPr>
      <w:overflowPunct w:val="0"/>
      <w:autoSpaceDE w:val="0"/>
      <w:adjustRightInd w:val="0"/>
      <w:spacing w:line="240" w:lineRule="auto"/>
    </w:pPr>
    <w:rPr>
      <w:rFonts w:ascii="Arial" w:eastAsia="Times New Roman" w:hAnsi="Arial" w:cs="Times New Roman"/>
      <w:i/>
      <w:color w:val="auto"/>
      <w:sz w:val="20"/>
      <w:szCs w:val="20"/>
    </w:rPr>
  </w:style>
  <w:style w:type="paragraph" w:customStyle="1" w:styleId="Bijlage">
    <w:name w:val="Bijlage"/>
    <w:basedOn w:val="Standaard"/>
    <w:autoRedefine/>
    <w:rsid w:val="007D46D7"/>
    <w:pPr>
      <w:numPr>
        <w:numId w:val="20"/>
      </w:numPr>
      <w:tabs>
        <w:tab w:val="right" w:pos="459"/>
        <w:tab w:val="left" w:pos="567"/>
      </w:tabs>
      <w:overflowPunct w:val="0"/>
      <w:autoSpaceDE w:val="0"/>
      <w:adjustRightInd w:val="0"/>
      <w:spacing w:line="240" w:lineRule="auto"/>
    </w:pPr>
    <w:rPr>
      <w:rFonts w:ascii="Arial" w:eastAsia="Times New Roman" w:hAnsi="Arial" w:cs="Times New Roman"/>
      <w:b/>
      <w:color w:val="auto"/>
      <w:sz w:val="28"/>
      <w:szCs w:val="20"/>
      <w:lang w:eastAsia="en-US"/>
    </w:rPr>
  </w:style>
  <w:style w:type="paragraph" w:styleId="Plattetekstinspringen">
    <w:name w:val="Body Text Indent"/>
    <w:basedOn w:val="Standaard"/>
    <w:link w:val="PlattetekstinspringenChar"/>
    <w:rsid w:val="007D46D7"/>
    <w:pPr>
      <w:widowControl w:val="0"/>
      <w:tabs>
        <w:tab w:val="left" w:pos="-1134"/>
        <w:tab w:val="left" w:pos="-567"/>
        <w:tab w:val="left" w:pos="0"/>
        <w:tab w:val="left" w:pos="567"/>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overflowPunct w:val="0"/>
      <w:autoSpaceDE w:val="0"/>
      <w:adjustRightInd w:val="0"/>
      <w:spacing w:line="240" w:lineRule="auto"/>
      <w:ind w:left="360"/>
    </w:pPr>
    <w:rPr>
      <w:rFonts w:ascii="Arial" w:eastAsia="Times New Roman" w:hAnsi="Arial" w:cs="Times New Roman"/>
      <w:color w:val="auto"/>
      <w:sz w:val="20"/>
      <w:szCs w:val="20"/>
    </w:rPr>
  </w:style>
  <w:style w:type="character" w:customStyle="1" w:styleId="PlattetekstinspringenChar">
    <w:name w:val="Platte tekst inspringen Char"/>
    <w:basedOn w:val="Standaardalinea-lettertype"/>
    <w:link w:val="Plattetekstinspringen"/>
    <w:rsid w:val="007D46D7"/>
    <w:rPr>
      <w:rFonts w:ascii="Arial" w:eastAsia="Times New Roman" w:hAnsi="Arial" w:cs="Times New Roman"/>
    </w:rPr>
  </w:style>
  <w:style w:type="paragraph" w:styleId="Plattetekst3">
    <w:name w:val="Body Text 3"/>
    <w:basedOn w:val="Standaard"/>
    <w:link w:val="Plattetekst3Char"/>
    <w:rsid w:val="007D46D7"/>
    <w:pPr>
      <w:widowControl w:val="0"/>
      <w:overflowPunct w:val="0"/>
      <w:autoSpaceDE w:val="0"/>
      <w:adjustRightInd w:val="0"/>
      <w:spacing w:line="240" w:lineRule="auto"/>
      <w:ind w:right="1"/>
    </w:pPr>
    <w:rPr>
      <w:rFonts w:ascii="V&amp;W Syntax (Adobe)" w:eastAsia="Times New Roman" w:hAnsi="V&amp;W Syntax (Adobe)" w:cs="Times New Roman"/>
      <w:color w:val="auto"/>
      <w:szCs w:val="20"/>
    </w:rPr>
  </w:style>
  <w:style w:type="character" w:customStyle="1" w:styleId="Plattetekst3Char">
    <w:name w:val="Platte tekst 3 Char"/>
    <w:basedOn w:val="Standaardalinea-lettertype"/>
    <w:link w:val="Plattetekst3"/>
    <w:rsid w:val="007D46D7"/>
    <w:rPr>
      <w:rFonts w:ascii="V&amp;W Syntax (Adobe)" w:eastAsia="Times New Roman" w:hAnsi="V&amp;W Syntax (Adobe)" w:cs="Times New Roman"/>
      <w:sz w:val="18"/>
    </w:rPr>
  </w:style>
  <w:style w:type="character" w:customStyle="1" w:styleId="BNaam">
    <w:name w:val="BNaam"/>
    <w:rsid w:val="007D46D7"/>
    <w:rPr>
      <w:rFonts w:ascii="02 Myriad Roepnaam" w:hAnsi="02 Myriad Roepnaam"/>
      <w:sz w:val="36"/>
      <w:szCs w:val="36"/>
    </w:rPr>
  </w:style>
  <w:style w:type="paragraph" w:customStyle="1" w:styleId="Naam">
    <w:name w:val="Naam"/>
    <w:basedOn w:val="Standaard"/>
    <w:rsid w:val="007D46D7"/>
    <w:pPr>
      <w:tabs>
        <w:tab w:val="center" w:pos="4703"/>
        <w:tab w:val="right" w:pos="9406"/>
      </w:tabs>
      <w:autoSpaceDE w:val="0"/>
      <w:adjustRightInd w:val="0"/>
      <w:spacing w:line="380" w:lineRule="exact"/>
      <w:ind w:left="100" w:hanging="600"/>
      <w:textAlignment w:val="auto"/>
    </w:pPr>
    <w:rPr>
      <w:rFonts w:ascii="02 Myriad Roepnaam" w:eastAsia="Times New Roman" w:hAnsi="02 Myriad Roepnaam" w:cs="Times New Roman"/>
      <w:color w:val="auto"/>
      <w:sz w:val="36"/>
      <w:szCs w:val="36"/>
    </w:rPr>
  </w:style>
  <w:style w:type="paragraph" w:styleId="Ballontekst">
    <w:name w:val="Balloon Text"/>
    <w:basedOn w:val="Standaard"/>
    <w:link w:val="BallontekstChar"/>
    <w:semiHidden/>
    <w:rsid w:val="007D46D7"/>
    <w:pPr>
      <w:widowControl w:val="0"/>
      <w:overflowPunct w:val="0"/>
      <w:autoSpaceDE w:val="0"/>
      <w:adjustRightInd w:val="0"/>
      <w:spacing w:line="240" w:lineRule="auto"/>
    </w:pPr>
    <w:rPr>
      <w:rFonts w:ascii="Tahoma" w:eastAsia="Times New Roman" w:hAnsi="Tahoma" w:cs="Tahoma"/>
      <w:color w:val="auto"/>
      <w:sz w:val="16"/>
      <w:szCs w:val="16"/>
    </w:rPr>
  </w:style>
  <w:style w:type="character" w:customStyle="1" w:styleId="BallontekstChar">
    <w:name w:val="Ballontekst Char"/>
    <w:basedOn w:val="Standaardalinea-lettertype"/>
    <w:link w:val="Ballontekst"/>
    <w:semiHidden/>
    <w:rsid w:val="007D46D7"/>
    <w:rPr>
      <w:rFonts w:ascii="Tahoma" w:eastAsia="Times New Roman" w:hAnsi="Tahoma" w:cs="Tahoma"/>
      <w:sz w:val="16"/>
      <w:szCs w:val="16"/>
    </w:rPr>
  </w:style>
  <w:style w:type="character" w:styleId="GevolgdeHyperlink">
    <w:name w:val="FollowedHyperlink"/>
    <w:rsid w:val="007D46D7"/>
    <w:rPr>
      <w:color w:val="606420"/>
      <w:u w:val="single"/>
    </w:rPr>
  </w:style>
  <w:style w:type="table" w:styleId="Tabelraster">
    <w:name w:val="Table Grid"/>
    <w:basedOn w:val="Standaardtabel"/>
    <w:rsid w:val="007D46D7"/>
    <w:pPr>
      <w:autoSpaceDN/>
      <w:textAlignment w:val="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7D46D7"/>
    <w:rPr>
      <w:sz w:val="16"/>
      <w:szCs w:val="16"/>
    </w:rPr>
  </w:style>
  <w:style w:type="paragraph" w:styleId="Tekstopmerking">
    <w:name w:val="annotation text"/>
    <w:basedOn w:val="Standaard"/>
    <w:link w:val="TekstopmerkingChar"/>
    <w:rsid w:val="007D46D7"/>
    <w:pPr>
      <w:widowControl w:val="0"/>
      <w:overflowPunct w:val="0"/>
      <w:autoSpaceDE w:val="0"/>
      <w:adjustRightInd w:val="0"/>
      <w:spacing w:line="240" w:lineRule="auto"/>
    </w:pPr>
    <w:rPr>
      <w:rFonts w:ascii="Courier" w:eastAsia="Times New Roman" w:hAnsi="Courier" w:cs="Times New Roman"/>
      <w:color w:val="auto"/>
      <w:sz w:val="20"/>
      <w:szCs w:val="20"/>
    </w:rPr>
  </w:style>
  <w:style w:type="character" w:customStyle="1" w:styleId="TekstopmerkingChar">
    <w:name w:val="Tekst opmerking Char"/>
    <w:basedOn w:val="Standaardalinea-lettertype"/>
    <w:link w:val="Tekstopmerking"/>
    <w:rsid w:val="007D46D7"/>
    <w:rPr>
      <w:rFonts w:ascii="Courier" w:eastAsia="Times New Roman" w:hAnsi="Courier" w:cs="Times New Roman"/>
    </w:rPr>
  </w:style>
  <w:style w:type="paragraph" w:styleId="Onderwerpvanopmerking">
    <w:name w:val="annotation subject"/>
    <w:basedOn w:val="Tekstopmerking"/>
    <w:next w:val="Tekstopmerking"/>
    <w:link w:val="OnderwerpvanopmerkingChar"/>
    <w:rsid w:val="007D46D7"/>
    <w:rPr>
      <w:b/>
      <w:bCs/>
    </w:rPr>
  </w:style>
  <w:style w:type="character" w:customStyle="1" w:styleId="OnderwerpvanopmerkingChar">
    <w:name w:val="Onderwerp van opmerking Char"/>
    <w:basedOn w:val="TekstopmerkingChar"/>
    <w:link w:val="Onderwerpvanopmerking"/>
    <w:rsid w:val="007D46D7"/>
    <w:rPr>
      <w:rFonts w:ascii="Courier" w:eastAsia="Times New Roman" w:hAnsi="Courier" w:cs="Times New Roman"/>
      <w:b/>
      <w:bCs/>
    </w:rPr>
  </w:style>
  <w:style w:type="paragraph" w:styleId="Normaalweb">
    <w:name w:val="Normal (Web)"/>
    <w:basedOn w:val="Standaard"/>
    <w:uiPriority w:val="99"/>
    <w:semiHidden/>
    <w:unhideWhenUsed/>
    <w:rsid w:val="00B30673"/>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hyperlink" Target="mailto:kbi@rdw.nl"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EKRO~1\AppData\Local\Temp\43\MicrosoftEdgeDownloads\944409ec-2088-4042-8bb8-611cecb0dbf2\Rapport%20pri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 print</Template>
  <TotalTime>0</TotalTime>
  <Pages>29</Pages>
  <Words>8963</Words>
  <Characters>49298</Characters>
  <Application>Microsoft Office Word</Application>
  <DocSecurity>0</DocSecurity>
  <Lines>410</Lines>
  <Paragraphs>116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Soekroella, Aroen (WNZ)</dc:creator>
  <cp:lastModifiedBy>Lijs, Stefanie (PPO)</cp:lastModifiedBy>
  <cp:revision>4</cp:revision>
  <dcterms:created xsi:type="dcterms:W3CDTF">2023-05-01T14:20:00Z</dcterms:created>
  <dcterms:modified xsi:type="dcterms:W3CDTF">2023-06-13T08:11:00Z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vt:lpwstr>
  </property>
  <property fmtid="{D5CDD505-2E9C-101B-9397-08002B2CF9AE}" pid="3" name="Auteur">
    <vt:lpwstr/>
  </property>
</Properties>
</file>