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8900B" w14:textId="77777777" w:rsidR="00E621DD" w:rsidRPr="00E621DD" w:rsidRDefault="00E621DD" w:rsidP="00E621DD">
      <w:pPr>
        <w:keepNext/>
        <w:keepLines/>
        <w:spacing w:before="240" w:after="0" w:line="288" w:lineRule="auto"/>
        <w:outlineLvl w:val="0"/>
        <w:rPr>
          <w:rFonts w:ascii="Assistant SemiBold" w:eastAsia="Times New Roman" w:hAnsi="Assistant SemiBold" w:cs="Times New Roman"/>
          <w:b/>
          <w:color w:val="3C578C"/>
          <w:kern w:val="0"/>
          <w:sz w:val="20"/>
          <w:szCs w:val="32"/>
          <w14:ligatures w14:val="none"/>
        </w:rPr>
      </w:pPr>
      <w:bookmarkStart w:id="0" w:name="_Toc509845804"/>
      <w:bookmarkStart w:id="1" w:name="_Toc85630458"/>
      <w:bookmarkStart w:id="2" w:name="_Toc85630519"/>
      <w:r w:rsidRPr="00E621DD">
        <w:rPr>
          <w:rFonts w:ascii="Assistant SemiBold" w:eastAsia="Times New Roman" w:hAnsi="Assistant SemiBold" w:cs="Times New Roman"/>
          <w:b/>
          <w:color w:val="3C578C"/>
          <w:kern w:val="0"/>
          <w:sz w:val="20"/>
          <w:szCs w:val="32"/>
          <w14:ligatures w14:val="none"/>
        </w:rPr>
        <w:t>BIJLAGE 2 VERKLARING OMTRENT INSCHRIJVING</w:t>
      </w:r>
      <w:bookmarkEnd w:id="0"/>
      <w:bookmarkEnd w:id="1"/>
      <w:bookmarkEnd w:id="2"/>
    </w:p>
    <w:p w14:paraId="758A5F98" w14:textId="77777777" w:rsidR="00E621DD" w:rsidRPr="00E621DD" w:rsidRDefault="00E621DD" w:rsidP="00E621DD">
      <w:pPr>
        <w:spacing w:after="0" w:line="288" w:lineRule="auto"/>
        <w:rPr>
          <w:rFonts w:ascii="Assistant Light" w:eastAsia="Calibri" w:hAnsi="Assistant Light" w:cs="Tahoma"/>
          <w:color w:val="000000"/>
          <w:kern w:val="0"/>
          <w:sz w:val="20"/>
          <w:szCs w:val="24"/>
          <w14:ligatures w14:val="none"/>
        </w:rPr>
      </w:pPr>
    </w:p>
    <w:p w14:paraId="58824E77"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 xml:space="preserve">Hierbij verklaart ondergetekende </w:t>
      </w:r>
    </w:p>
    <w:p w14:paraId="1A091C00" w14:textId="77777777"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 xml:space="preserve">in te stemmen met de bepalingen in dit beschrijvend document met het kenmerk </w:t>
      </w:r>
      <w:r w:rsidRPr="00E621DD">
        <w:rPr>
          <w:rFonts w:ascii="Assistant Light" w:eastAsia="Calibri" w:hAnsi="Assistant Light" w:cs="Times New Roman"/>
          <w:kern w:val="0"/>
          <w:sz w:val="20"/>
          <w:szCs w:val="24"/>
          <w14:ligatures w14:val="none"/>
        </w:rPr>
        <w:t>als vermeld in de voettekst van dit document</w:t>
      </w:r>
      <w:r w:rsidRPr="00E621DD">
        <w:rPr>
          <w:rFonts w:ascii="Assistant Light" w:eastAsia="Calibri" w:hAnsi="Assistant Light" w:cs="Tahoma"/>
          <w:kern w:val="0"/>
          <w:sz w:val="20"/>
          <w:szCs w:val="24"/>
          <w14:ligatures w14:val="none"/>
        </w:rPr>
        <w:t xml:space="preserve">; </w:t>
      </w:r>
    </w:p>
    <w:p w14:paraId="6A83EDA3" w14:textId="77777777"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 xml:space="preserve">dat zijn inschrijving volledig voldoet aan de in dit beschrijvend document, met het kenmerk </w:t>
      </w:r>
      <w:r w:rsidRPr="00E621DD">
        <w:rPr>
          <w:rFonts w:ascii="Assistant Light" w:eastAsia="Calibri" w:hAnsi="Assistant Light" w:cs="Times New Roman"/>
          <w:kern w:val="0"/>
          <w:sz w:val="20"/>
          <w:szCs w:val="24"/>
          <w14:ligatures w14:val="none"/>
        </w:rPr>
        <w:t>als vermeld in de voettekst van dit document,</w:t>
      </w:r>
      <w:r w:rsidRPr="00E621DD">
        <w:rPr>
          <w:rFonts w:ascii="Assistant Light" w:eastAsia="Calibri" w:hAnsi="Assistant Light" w:cs="Tahoma"/>
          <w:kern w:val="0"/>
          <w:sz w:val="20"/>
          <w:szCs w:val="24"/>
          <w14:ligatures w14:val="none"/>
        </w:rPr>
        <w:t xml:space="preserve"> </w:t>
      </w:r>
      <w:r w:rsidRPr="00E621DD">
        <w:rPr>
          <w:rFonts w:ascii="Assistant Light" w:eastAsia="Calibri" w:hAnsi="Assistant Light" w:cs="Times New Roman"/>
          <w:kern w:val="0"/>
          <w:sz w:val="20"/>
          <w:szCs w:val="24"/>
          <w14:ligatures w14:val="none"/>
        </w:rPr>
        <w:t>gestelde eisen;</w:t>
      </w:r>
    </w:p>
    <w:p w14:paraId="6240648C" w14:textId="77777777"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dat alle aangeleverde gegevens en antwoorden in zijn inschrijving op het beschrijvend document, met het kenmerk als</w:t>
      </w:r>
      <w:r w:rsidRPr="00E621DD">
        <w:rPr>
          <w:rFonts w:ascii="Assistant Light" w:eastAsia="Calibri" w:hAnsi="Assistant Light" w:cs="Times New Roman"/>
          <w:kern w:val="0"/>
          <w:sz w:val="20"/>
          <w:szCs w:val="24"/>
          <w14:ligatures w14:val="none"/>
        </w:rPr>
        <w:t xml:space="preserve"> vermeld in de voettekst van dit document,</w:t>
      </w:r>
      <w:r w:rsidRPr="00E621DD">
        <w:rPr>
          <w:rFonts w:ascii="Assistant Light" w:eastAsia="Calibri" w:hAnsi="Assistant Light" w:cs="Tahoma"/>
          <w:kern w:val="0"/>
          <w:sz w:val="20"/>
          <w:szCs w:val="24"/>
          <w14:ligatures w14:val="none"/>
        </w:rPr>
        <w:t xml:space="preserve"> </w:t>
      </w:r>
      <w:r w:rsidRPr="00E621DD">
        <w:rPr>
          <w:rFonts w:ascii="Assistant Light" w:eastAsia="Calibri" w:hAnsi="Assistant Light" w:cs="Times New Roman"/>
          <w:kern w:val="0"/>
          <w:sz w:val="20"/>
          <w:szCs w:val="24"/>
          <w14:ligatures w14:val="none"/>
        </w:rPr>
        <w:t xml:space="preserve">juist </w:t>
      </w:r>
      <w:r w:rsidRPr="00E621DD">
        <w:rPr>
          <w:rFonts w:ascii="Assistant Light" w:eastAsia="Calibri" w:hAnsi="Assistant Light" w:cs="Tahoma"/>
          <w:kern w:val="0"/>
          <w:sz w:val="20"/>
          <w:szCs w:val="24"/>
          <w14:ligatures w14:val="none"/>
        </w:rPr>
        <w:t>en volledig zijn;</w:t>
      </w:r>
    </w:p>
    <w:p w14:paraId="5B5E42FF" w14:textId="210C5611"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imes New Roman"/>
          <w:i/>
          <w:kern w:val="0"/>
          <w:sz w:val="20"/>
          <w:szCs w:val="24"/>
          <w14:ligatures w14:val="none"/>
        </w:rPr>
        <w:t xml:space="preserve">zonder voorbehoud </w:t>
      </w:r>
      <w:r w:rsidRPr="00E621DD">
        <w:rPr>
          <w:rFonts w:ascii="Assistant Light" w:eastAsia="Calibri" w:hAnsi="Assistant Light" w:cs="Times New Roman"/>
          <w:kern w:val="0"/>
          <w:sz w:val="20"/>
          <w:szCs w:val="24"/>
          <w14:ligatures w14:val="none"/>
        </w:rPr>
        <w:t>akkoord te gaan met de Contractuele bepalingen als vermeld in bijlage 5.A Concept raamovereenkomst, bijlage 5.B Voorwaarden van het beschrijvend document met het kenmerk als vermeld in de voettekst van dit document, met daarin verwerkt de wijzigingen als vermeld in de Nota van Inlichtingen;</w:t>
      </w:r>
    </w:p>
    <w:p w14:paraId="4A3D1F4E" w14:textId="77777777"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5E6D80B" w14:textId="77777777" w:rsidR="00E621DD" w:rsidRPr="00E621DD" w:rsidRDefault="00E621DD" w:rsidP="00E621DD">
      <w:pPr>
        <w:spacing w:after="0" w:line="288" w:lineRule="auto"/>
        <w:rPr>
          <w:rFonts w:ascii="Assistant Light" w:eastAsia="Calibri" w:hAnsi="Assistant Light" w:cs="Tahoma"/>
          <w:b/>
          <w:snapToGrid w:val="0"/>
          <w:kern w:val="0"/>
          <w:sz w:val="20"/>
          <w:szCs w:val="24"/>
          <w14:ligatures w14:val="none"/>
        </w:rPr>
      </w:pPr>
    </w:p>
    <w:p w14:paraId="23FAD645" w14:textId="77777777" w:rsidR="00E621DD" w:rsidRPr="00E621DD" w:rsidRDefault="00E621DD" w:rsidP="00E621DD">
      <w:pPr>
        <w:spacing w:after="0" w:line="288" w:lineRule="auto"/>
        <w:rPr>
          <w:rFonts w:ascii="Assistant Light" w:eastAsia="Calibri" w:hAnsi="Assistant Light" w:cs="Tahoma"/>
          <w:b/>
          <w:snapToGrid w:val="0"/>
          <w:kern w:val="0"/>
          <w:sz w:val="20"/>
          <w:szCs w:val="24"/>
          <w14:ligatures w14:val="none"/>
        </w:rPr>
      </w:pPr>
      <w:r w:rsidRPr="00E621DD">
        <w:rPr>
          <w:rFonts w:ascii="Assistant Light" w:eastAsia="Calibri" w:hAnsi="Assistant Light" w:cs="Tahoma"/>
          <w:b/>
          <w:snapToGrid w:val="0"/>
          <w:kern w:val="0"/>
          <w:sz w:val="20"/>
          <w:szCs w:val="24"/>
          <w14:ligatures w14:val="none"/>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E621DD" w:rsidRPr="00E621DD" w14:paraId="2388E7F1" w14:textId="77777777" w:rsidTr="00E952A4">
        <w:tc>
          <w:tcPr>
            <w:tcW w:w="2835" w:type="dxa"/>
            <w:shd w:val="clear" w:color="auto" w:fill="E6E6E6"/>
          </w:tcPr>
          <w:p w14:paraId="68FAD85A"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Naam</w:t>
            </w:r>
          </w:p>
        </w:tc>
        <w:tc>
          <w:tcPr>
            <w:tcW w:w="5670" w:type="dxa"/>
          </w:tcPr>
          <w:p w14:paraId="7A4AD2E0"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r w:rsidR="00E621DD" w:rsidRPr="00E621DD" w14:paraId="7E90D6F2" w14:textId="77777777" w:rsidTr="00E952A4">
        <w:tc>
          <w:tcPr>
            <w:tcW w:w="2835" w:type="dxa"/>
            <w:shd w:val="clear" w:color="auto" w:fill="E6E6E6"/>
          </w:tcPr>
          <w:p w14:paraId="5636D919"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Functie</w:t>
            </w:r>
          </w:p>
        </w:tc>
        <w:tc>
          <w:tcPr>
            <w:tcW w:w="5670" w:type="dxa"/>
          </w:tcPr>
          <w:p w14:paraId="1133780A"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r w:rsidR="00E621DD" w:rsidRPr="00E621DD" w14:paraId="2EDC932F" w14:textId="77777777" w:rsidTr="00E952A4">
        <w:trPr>
          <w:trHeight w:val="297"/>
        </w:trPr>
        <w:tc>
          <w:tcPr>
            <w:tcW w:w="2835" w:type="dxa"/>
            <w:shd w:val="clear" w:color="auto" w:fill="E6E6E6"/>
          </w:tcPr>
          <w:p w14:paraId="1592EE6A"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Onderneming</w:t>
            </w:r>
          </w:p>
        </w:tc>
        <w:tc>
          <w:tcPr>
            <w:tcW w:w="5670" w:type="dxa"/>
          </w:tcPr>
          <w:p w14:paraId="40D10C95"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r w:rsidR="00E621DD" w:rsidRPr="00E621DD" w14:paraId="3C8BF53E" w14:textId="77777777" w:rsidTr="00E952A4">
        <w:tc>
          <w:tcPr>
            <w:tcW w:w="2835" w:type="dxa"/>
            <w:shd w:val="clear" w:color="auto" w:fill="E6E6E6"/>
          </w:tcPr>
          <w:p w14:paraId="5F0750DB"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Handtekening</w:t>
            </w:r>
          </w:p>
          <w:p w14:paraId="36B5D925"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p w14:paraId="79583662"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c>
          <w:tcPr>
            <w:tcW w:w="5670" w:type="dxa"/>
          </w:tcPr>
          <w:p w14:paraId="482B348E"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r w:rsidR="00E621DD" w:rsidRPr="00E621DD" w14:paraId="3599D2EF" w14:textId="77777777" w:rsidTr="00E952A4">
        <w:tc>
          <w:tcPr>
            <w:tcW w:w="2835" w:type="dxa"/>
            <w:shd w:val="clear" w:color="auto" w:fill="E6E6E6"/>
          </w:tcPr>
          <w:p w14:paraId="604C1434"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Plaats en datum</w:t>
            </w:r>
          </w:p>
        </w:tc>
        <w:tc>
          <w:tcPr>
            <w:tcW w:w="5670" w:type="dxa"/>
          </w:tcPr>
          <w:p w14:paraId="61AFF012"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bl>
    <w:p w14:paraId="693DDFFB"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p w14:paraId="13ECD958" w14:textId="77777777" w:rsidR="00DA1AB4" w:rsidRDefault="00DA1AB4"/>
    <w:p w14:paraId="51072205" w14:textId="77777777" w:rsidR="00AD6015" w:rsidRPr="00AD6015" w:rsidRDefault="00AD6015" w:rsidP="00AD6015"/>
    <w:p w14:paraId="349FE448" w14:textId="77777777" w:rsidR="00AD6015" w:rsidRPr="00AD6015" w:rsidRDefault="00AD6015" w:rsidP="00AD6015"/>
    <w:p w14:paraId="6CBCB01C" w14:textId="77777777" w:rsidR="00AD6015" w:rsidRPr="00AD6015" w:rsidRDefault="00AD6015" w:rsidP="00AD6015"/>
    <w:p w14:paraId="79B4A773" w14:textId="77777777" w:rsidR="00AD6015" w:rsidRPr="00AD6015" w:rsidRDefault="00AD6015" w:rsidP="00AD6015"/>
    <w:p w14:paraId="77E42A95" w14:textId="77777777" w:rsidR="00AD6015" w:rsidRPr="00AD6015" w:rsidRDefault="00AD6015" w:rsidP="00AD6015"/>
    <w:p w14:paraId="1E6EC525" w14:textId="77777777" w:rsidR="00AD6015" w:rsidRPr="00AD6015" w:rsidRDefault="00AD6015" w:rsidP="00AD6015"/>
    <w:p w14:paraId="513130B8" w14:textId="77777777" w:rsidR="00AD6015" w:rsidRPr="00AD6015" w:rsidRDefault="00AD6015" w:rsidP="00AD6015"/>
    <w:p w14:paraId="58EFD71E" w14:textId="77777777" w:rsidR="00AD6015" w:rsidRPr="00AD6015" w:rsidRDefault="00AD6015" w:rsidP="00AD6015"/>
    <w:p w14:paraId="51E19338" w14:textId="77777777" w:rsidR="00AD6015" w:rsidRPr="00AD6015" w:rsidRDefault="00AD6015" w:rsidP="00AD6015"/>
    <w:p w14:paraId="1CBF09ED" w14:textId="77777777" w:rsidR="00AD6015" w:rsidRPr="00AD6015" w:rsidRDefault="00AD6015" w:rsidP="00AD6015"/>
    <w:p w14:paraId="77C9F5AE" w14:textId="19E31C49" w:rsidR="00AD6015" w:rsidRPr="00AD6015" w:rsidRDefault="00AD6015" w:rsidP="00AD6015">
      <w:pPr>
        <w:tabs>
          <w:tab w:val="left" w:pos="3210"/>
        </w:tabs>
      </w:pPr>
      <w:r>
        <w:tab/>
      </w:r>
    </w:p>
    <w:sectPr w:rsidR="00AD6015" w:rsidRPr="00AD601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208BE" w14:textId="77777777" w:rsidR="00BE3077" w:rsidRDefault="00BE3077" w:rsidP="00BE3077">
      <w:pPr>
        <w:spacing w:after="0" w:line="240" w:lineRule="auto"/>
      </w:pPr>
      <w:r>
        <w:separator/>
      </w:r>
    </w:p>
  </w:endnote>
  <w:endnote w:type="continuationSeparator" w:id="0">
    <w:p w14:paraId="00C54913" w14:textId="77777777" w:rsidR="00BE3077" w:rsidRDefault="00BE3077" w:rsidP="00BE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sistant SemiBold">
    <w:charset w:val="B1"/>
    <w:family w:val="auto"/>
    <w:pitch w:val="variable"/>
    <w:sig w:usb0="A00008FF" w:usb1="4000204B" w:usb2="00000000" w:usb3="00000000" w:csb0="00000021" w:csb1="00000000"/>
  </w:font>
  <w:font w:name="Assistant Light">
    <w:altName w:val="Arial"/>
    <w:panose1 w:val="00000000000000000000"/>
    <w:charset w:val="00"/>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9717" w14:textId="6B1E9EFB" w:rsidR="00BE3077" w:rsidRDefault="00BE3077" w:rsidP="00BE3077">
    <w:pPr>
      <w:pStyle w:val="Voettekst"/>
      <w:jc w:val="center"/>
      <w:rPr>
        <w:rFonts w:ascii="Calibri" w:hAnsi="Calibri"/>
        <w:color w:val="5A5A5A"/>
        <w:sz w:val="16"/>
        <w:szCs w:val="16"/>
      </w:rPr>
    </w:pPr>
    <w:r>
      <w:rPr>
        <w:rFonts w:ascii="Calibri" w:hAnsi="Calibri"/>
        <w:color w:val="5A5A5A"/>
        <w:sz w:val="16"/>
        <w:szCs w:val="16"/>
      </w:rPr>
      <w:t>Bijlage</w:t>
    </w:r>
    <w:r w:rsidRPr="00724B05">
      <w:rPr>
        <w:rFonts w:ascii="Calibri" w:hAnsi="Calibri"/>
        <w:color w:val="5A5A5A"/>
        <w:sz w:val="16"/>
        <w:szCs w:val="16"/>
      </w:rPr>
      <w:t xml:space="preserve"> </w:t>
    </w:r>
    <w:r>
      <w:rPr>
        <w:rFonts w:ascii="Calibri" w:hAnsi="Calibri"/>
        <w:color w:val="5A5A5A"/>
        <w:sz w:val="16"/>
        <w:szCs w:val="16"/>
      </w:rPr>
      <w:t>2 Verklaring Omtrent Inschrijving behorende bij</w:t>
    </w:r>
  </w:p>
  <w:p w14:paraId="39EF4850" w14:textId="44F926B6" w:rsidR="00BE3077" w:rsidRDefault="00BE3077" w:rsidP="00BE3077">
    <w:pPr>
      <w:pStyle w:val="Voettekst"/>
      <w:jc w:val="center"/>
    </w:pPr>
    <w:r w:rsidRPr="00724B05">
      <w:rPr>
        <w:rFonts w:ascii="Calibri" w:hAnsi="Calibri"/>
        <w:color w:val="5A5A5A"/>
        <w:sz w:val="16"/>
        <w:szCs w:val="16"/>
      </w:rPr>
      <w:t>Beschrijvend document met kenmerk 897</w:t>
    </w:r>
    <w:r w:rsidR="009F7AA2">
      <w:rPr>
        <w:rFonts w:ascii="Calibri" w:hAnsi="Calibri"/>
        <w:color w:val="5A5A5A"/>
        <w:sz w:val="16"/>
        <w:szCs w:val="16"/>
      </w:rPr>
      <w:t>5</w:t>
    </w:r>
    <w:r w:rsidRPr="00724B05">
      <w:rPr>
        <w:rFonts w:ascii="Calibri" w:hAnsi="Calibri"/>
        <w:color w:val="5A5A5A"/>
        <w:sz w:val="16"/>
        <w:szCs w:val="16"/>
      </w:rPr>
      <w:t>/FMB d.d. 1</w:t>
    </w:r>
    <w:r w:rsidR="009F7AA2">
      <w:rPr>
        <w:rFonts w:ascii="Calibri" w:hAnsi="Calibri"/>
        <w:color w:val="5A5A5A"/>
        <w:sz w:val="16"/>
        <w:szCs w:val="16"/>
      </w:rPr>
      <w:t>5 juli</w:t>
    </w:r>
    <w:r w:rsidRPr="00724B05">
      <w:rPr>
        <w:rFonts w:ascii="Calibri" w:hAnsi="Calibri"/>
        <w:color w:val="5A5A5A"/>
        <w:sz w:val="16"/>
        <w:szCs w:val="16"/>
      </w:rPr>
      <w:t xml:space="preserve"> 2024</w:t>
    </w:r>
  </w:p>
  <w:p w14:paraId="2BB601AD" w14:textId="77777777" w:rsidR="00BE3077" w:rsidRDefault="00BE3077" w:rsidP="00BE3077">
    <w:pPr>
      <w:pStyle w:val="Voettekst"/>
    </w:pPr>
  </w:p>
  <w:p w14:paraId="64685816" w14:textId="77777777" w:rsidR="00BE3077" w:rsidRDefault="00BE30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91778" w14:textId="77777777" w:rsidR="00BE3077" w:rsidRDefault="00BE3077" w:rsidP="00BE3077">
      <w:pPr>
        <w:spacing w:after="0" w:line="240" w:lineRule="auto"/>
      </w:pPr>
      <w:r>
        <w:separator/>
      </w:r>
    </w:p>
  </w:footnote>
  <w:footnote w:type="continuationSeparator" w:id="0">
    <w:p w14:paraId="241ABD41" w14:textId="77777777" w:rsidR="00BE3077" w:rsidRDefault="00BE3077" w:rsidP="00BE3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DD"/>
    <w:rsid w:val="00150D83"/>
    <w:rsid w:val="002C4617"/>
    <w:rsid w:val="00340273"/>
    <w:rsid w:val="00355BE6"/>
    <w:rsid w:val="005E4D25"/>
    <w:rsid w:val="00687FAA"/>
    <w:rsid w:val="007373B2"/>
    <w:rsid w:val="009F7AA2"/>
    <w:rsid w:val="00AD6015"/>
    <w:rsid w:val="00BE3077"/>
    <w:rsid w:val="00DA1AB4"/>
    <w:rsid w:val="00DC203E"/>
    <w:rsid w:val="00E621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B802"/>
  <w15:chartTrackingRefBased/>
  <w15:docId w15:val="{FE8684CE-D5A9-460E-8BA6-25838B6D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2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2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21D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21D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21D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21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21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21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21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1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21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21D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21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21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21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1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1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1DD"/>
    <w:rPr>
      <w:rFonts w:eastAsiaTheme="majorEastAsia" w:cstheme="majorBidi"/>
      <w:color w:val="272727" w:themeColor="text1" w:themeTint="D8"/>
    </w:rPr>
  </w:style>
  <w:style w:type="paragraph" w:styleId="Titel">
    <w:name w:val="Title"/>
    <w:basedOn w:val="Standaard"/>
    <w:next w:val="Standaard"/>
    <w:link w:val="TitelChar"/>
    <w:uiPriority w:val="10"/>
    <w:qFormat/>
    <w:rsid w:val="00E62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21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1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21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1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21DD"/>
    <w:rPr>
      <w:i/>
      <w:iCs/>
      <w:color w:val="404040" w:themeColor="text1" w:themeTint="BF"/>
    </w:rPr>
  </w:style>
  <w:style w:type="paragraph" w:styleId="Lijstalinea">
    <w:name w:val="List Paragraph"/>
    <w:basedOn w:val="Standaard"/>
    <w:uiPriority w:val="34"/>
    <w:qFormat/>
    <w:rsid w:val="00E621DD"/>
    <w:pPr>
      <w:ind w:left="720"/>
      <w:contextualSpacing/>
    </w:pPr>
  </w:style>
  <w:style w:type="character" w:styleId="Intensievebenadrukking">
    <w:name w:val="Intense Emphasis"/>
    <w:basedOn w:val="Standaardalinea-lettertype"/>
    <w:uiPriority w:val="21"/>
    <w:qFormat/>
    <w:rsid w:val="00E621DD"/>
    <w:rPr>
      <w:i/>
      <w:iCs/>
      <w:color w:val="2F5496" w:themeColor="accent1" w:themeShade="BF"/>
    </w:rPr>
  </w:style>
  <w:style w:type="paragraph" w:styleId="Duidelijkcitaat">
    <w:name w:val="Intense Quote"/>
    <w:basedOn w:val="Standaard"/>
    <w:next w:val="Standaard"/>
    <w:link w:val="DuidelijkcitaatChar"/>
    <w:uiPriority w:val="30"/>
    <w:qFormat/>
    <w:rsid w:val="00E62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21DD"/>
    <w:rPr>
      <w:i/>
      <w:iCs/>
      <w:color w:val="2F5496" w:themeColor="accent1" w:themeShade="BF"/>
    </w:rPr>
  </w:style>
  <w:style w:type="character" w:styleId="Intensieveverwijzing">
    <w:name w:val="Intense Reference"/>
    <w:basedOn w:val="Standaardalinea-lettertype"/>
    <w:uiPriority w:val="32"/>
    <w:qFormat/>
    <w:rsid w:val="00E621DD"/>
    <w:rPr>
      <w:b/>
      <w:bCs/>
      <w:smallCaps/>
      <w:color w:val="2F5496" w:themeColor="accent1" w:themeShade="BF"/>
      <w:spacing w:val="5"/>
    </w:rPr>
  </w:style>
  <w:style w:type="paragraph" w:styleId="Koptekst">
    <w:name w:val="header"/>
    <w:basedOn w:val="Standaard"/>
    <w:link w:val="KoptekstChar"/>
    <w:uiPriority w:val="99"/>
    <w:unhideWhenUsed/>
    <w:rsid w:val="00BE30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3077"/>
  </w:style>
  <w:style w:type="paragraph" w:styleId="Voettekst">
    <w:name w:val="footer"/>
    <w:basedOn w:val="Standaard"/>
    <w:link w:val="VoettekstChar"/>
    <w:uiPriority w:val="99"/>
    <w:unhideWhenUsed/>
    <w:rsid w:val="00BE30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3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CE2F78-3898-4EEC-B64F-FDC4D72E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36FDB-0F18-4FBE-9163-DFAC8AF00962}">
  <ds:schemaRefs>
    <ds:schemaRef ds:uri="http://schemas.microsoft.com/sharepoint/v3/contenttype/forms"/>
  </ds:schemaRefs>
</ds:datastoreItem>
</file>

<file path=customXml/itemProps3.xml><?xml version="1.0" encoding="utf-8"?>
<ds:datastoreItem xmlns:ds="http://schemas.openxmlformats.org/officeDocument/2006/customXml" ds:itemID="{3591EDF0-9492-4750-8C93-BAAC2B491BD1}">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1022</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Joran Flap</dc:creator>
  <cp:keywords/>
  <dc:description/>
  <cp:lastModifiedBy>Fedor Moltmaker Bos</cp:lastModifiedBy>
  <cp:revision>5</cp:revision>
  <dcterms:created xsi:type="dcterms:W3CDTF">2024-03-06T15:46:00Z</dcterms:created>
  <dcterms:modified xsi:type="dcterms:W3CDTF">2024-06-25T10:03:00Z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