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DAD391" w14:textId="7D021123" w:rsidR="00EA7BD2" w:rsidRDefault="00EA7BD2" w:rsidP="006D3E45">
      <w:pPr>
        <w:pStyle w:val="Kop1"/>
      </w:pPr>
      <w:r w:rsidRPr="007510CD">
        <w:t xml:space="preserve">Bijlage </w:t>
      </w:r>
      <w:r w:rsidR="00361443" w:rsidRPr="007510CD">
        <w:t>9</w:t>
      </w:r>
      <w:r w:rsidR="00C2160D">
        <w:t>b</w:t>
      </w:r>
      <w:r w:rsidR="006A6227">
        <w:t xml:space="preserve"> </w:t>
      </w:r>
      <w:r w:rsidRPr="007510CD">
        <w:t xml:space="preserve">Functieprofielen </w:t>
      </w:r>
      <w:r w:rsidR="00E6388F">
        <w:t>P</w:t>
      </w:r>
      <w:r w:rsidRPr="007510CD">
        <w:t xml:space="preserve">erceel </w:t>
      </w:r>
      <w:r w:rsidR="00C2160D">
        <w:t>2</w:t>
      </w:r>
      <w:r w:rsidR="006A6227">
        <w:t xml:space="preserve">: Inhuur van </w:t>
      </w:r>
      <w:r w:rsidR="00C2160D">
        <w:t>GI</w:t>
      </w:r>
      <w:r w:rsidR="00E4160C">
        <w:t>S</w:t>
      </w:r>
      <w:r w:rsidR="004E4456">
        <w:t>-Specialisten</w:t>
      </w:r>
    </w:p>
    <w:p w14:paraId="4B807EB4" w14:textId="1B899868" w:rsidR="00CA773A" w:rsidRDefault="00CA773A" w:rsidP="00CA773A"/>
    <w:p w14:paraId="49D4B8C9" w14:textId="50D6FA77" w:rsidR="00670045" w:rsidRPr="00E6388F" w:rsidRDefault="00C2160D" w:rsidP="007753D7">
      <w:pPr>
        <w:rPr>
          <w:b/>
          <w:bCs/>
          <w:sz w:val="20"/>
          <w:szCs w:val="20"/>
        </w:rPr>
      </w:pPr>
      <w:r w:rsidRPr="00E6388F">
        <w:rPr>
          <w:b/>
          <w:bCs/>
          <w:sz w:val="20"/>
          <w:szCs w:val="20"/>
        </w:rPr>
        <w:t>GIS</w:t>
      </w:r>
      <w:r w:rsidR="007753D7" w:rsidRPr="00E6388F">
        <w:rPr>
          <w:b/>
          <w:bCs/>
          <w:sz w:val="20"/>
          <w:szCs w:val="20"/>
        </w:rPr>
        <w:t>-specialist</w:t>
      </w:r>
      <w:r w:rsidRPr="00E6388F">
        <w:rPr>
          <w:b/>
          <w:bCs/>
          <w:sz w:val="20"/>
          <w:szCs w:val="20"/>
        </w:rPr>
        <w:t xml:space="preserve"> </w:t>
      </w:r>
      <w:r w:rsidR="00C7228D" w:rsidRPr="00E6388F">
        <w:rPr>
          <w:b/>
          <w:bCs/>
          <w:sz w:val="20"/>
          <w:szCs w:val="20"/>
        </w:rPr>
        <w:t>- s</w:t>
      </w:r>
      <w:r w:rsidR="00EC1A95" w:rsidRPr="00E6388F">
        <w:rPr>
          <w:b/>
          <w:bCs/>
          <w:sz w:val="20"/>
          <w:szCs w:val="20"/>
        </w:rPr>
        <w:t xml:space="preserve">chaal </w:t>
      </w:r>
      <w:r w:rsidRPr="00E6388F">
        <w:rPr>
          <w:b/>
          <w:bCs/>
          <w:sz w:val="20"/>
          <w:szCs w:val="20"/>
        </w:rPr>
        <w:t>10</w:t>
      </w:r>
      <w:r w:rsidR="00E76E79" w:rsidRPr="00E6388F">
        <w:rPr>
          <w:b/>
          <w:bCs/>
          <w:sz w:val="20"/>
          <w:szCs w:val="20"/>
        </w:rPr>
        <w:t xml:space="preserve"> BBRA</w:t>
      </w:r>
    </w:p>
    <w:p w14:paraId="60D3AAC2" w14:textId="77777777" w:rsidR="004E4456" w:rsidRPr="004E4456" w:rsidRDefault="004E4456" w:rsidP="004E4456">
      <w:r w:rsidRPr="004E4456">
        <w:t>De GIS</w:t>
      </w:r>
      <w:r>
        <w:t>-Specialisten</w:t>
      </w:r>
      <w:r w:rsidRPr="004E4456">
        <w:t xml:space="preserve"> </w:t>
      </w:r>
      <w:r>
        <w:t>zijn</w:t>
      </w:r>
      <w:r w:rsidRPr="004E4456">
        <w:t xml:space="preserve"> verantwoordelijk voor het verzamelen, analyseren en interpreteren van gegevens om waardevolle inzichten te verschaffen binnen de afdeling. Je werkt samen met verschillende collega’s om data-analyse te gebruiken als een instrument voor het nemen van beslissingen en het optimaliseren van bedrijfsprocessen. </w:t>
      </w:r>
    </w:p>
    <w:p w14:paraId="34AE5E74" w14:textId="5B1CDF76" w:rsidR="00670045" w:rsidRPr="004E4456" w:rsidRDefault="00670045" w:rsidP="007753D7">
      <w:pPr>
        <w:rPr>
          <w:szCs w:val="18"/>
        </w:rPr>
      </w:pPr>
    </w:p>
    <w:p w14:paraId="124A2E30" w14:textId="0F7F870C" w:rsidR="008E0DDB" w:rsidRPr="004E4456" w:rsidRDefault="008E0DDB" w:rsidP="007753D7">
      <w:pPr>
        <w:rPr>
          <w:szCs w:val="18"/>
        </w:rPr>
      </w:pPr>
      <w:r w:rsidRPr="00E6388F">
        <w:rPr>
          <w:szCs w:val="18"/>
        </w:rPr>
        <w:t>Werkzaamheden</w:t>
      </w:r>
      <w:r w:rsidRPr="004E4456">
        <w:rPr>
          <w:szCs w:val="18"/>
        </w:rPr>
        <w:t>:</w:t>
      </w:r>
    </w:p>
    <w:p w14:paraId="5B9D87E9" w14:textId="77777777" w:rsidR="00E4160C" w:rsidRPr="004E4456" w:rsidRDefault="00E4160C" w:rsidP="00E4160C">
      <w:pPr>
        <w:pStyle w:val="Lijstalinea"/>
        <w:numPr>
          <w:ilvl w:val="0"/>
          <w:numId w:val="18"/>
        </w:numPr>
        <w:rPr>
          <w:szCs w:val="18"/>
        </w:rPr>
      </w:pPr>
      <w:r w:rsidRPr="004E4456">
        <w:rPr>
          <w:szCs w:val="18"/>
        </w:rPr>
        <w:t>Verzamelen van gegevens uit verschillende databronnen, deze gegevens opschonen voor het uitvoeren van data analyse</w:t>
      </w:r>
      <w:r w:rsidRPr="004E4456">
        <w:rPr>
          <w:rFonts w:ascii="Arial" w:hAnsi="Arial" w:cs="Arial"/>
          <w:szCs w:val="18"/>
        </w:rPr>
        <w:t>​</w:t>
      </w:r>
    </w:p>
    <w:p w14:paraId="23A8698A" w14:textId="77777777" w:rsidR="00114C4D" w:rsidRPr="004E4456" w:rsidRDefault="00114C4D" w:rsidP="00E4160C">
      <w:pPr>
        <w:pStyle w:val="Lijstalinea"/>
        <w:numPr>
          <w:ilvl w:val="0"/>
          <w:numId w:val="18"/>
        </w:numPr>
        <w:rPr>
          <w:szCs w:val="18"/>
        </w:rPr>
      </w:pPr>
      <w:r w:rsidRPr="004E4456">
        <w:rPr>
          <w:szCs w:val="18"/>
        </w:rPr>
        <w:t>Ontwikkelen en implementeren van gegevensmodellen en -databases voor efficiënte gegevensverwerking en -opslag</w:t>
      </w:r>
    </w:p>
    <w:p w14:paraId="4573CAC3" w14:textId="061D0DD5" w:rsidR="00E4160C" w:rsidRPr="004E4456" w:rsidRDefault="00E4160C" w:rsidP="00E4160C">
      <w:pPr>
        <w:pStyle w:val="Lijstalinea"/>
        <w:numPr>
          <w:ilvl w:val="0"/>
          <w:numId w:val="18"/>
        </w:numPr>
        <w:rPr>
          <w:szCs w:val="18"/>
        </w:rPr>
      </w:pPr>
      <w:r w:rsidRPr="004E4456">
        <w:rPr>
          <w:szCs w:val="18"/>
        </w:rPr>
        <w:t>Gebruik maken van statistische methoden om patronen en trends in de gegevens te identificeren</w:t>
      </w:r>
      <w:r w:rsidRPr="004E4456">
        <w:rPr>
          <w:rFonts w:ascii="Arial" w:hAnsi="Arial" w:cs="Arial"/>
          <w:szCs w:val="18"/>
        </w:rPr>
        <w:t>​</w:t>
      </w:r>
    </w:p>
    <w:p w14:paraId="2937DD26" w14:textId="77777777" w:rsidR="00114C4D" w:rsidRPr="004E4456" w:rsidRDefault="00114C4D" w:rsidP="00114C4D">
      <w:pPr>
        <w:pStyle w:val="Lijstalinea"/>
        <w:numPr>
          <w:ilvl w:val="0"/>
          <w:numId w:val="18"/>
        </w:numPr>
        <w:rPr>
          <w:szCs w:val="18"/>
        </w:rPr>
      </w:pPr>
      <w:r w:rsidRPr="004E4456">
        <w:rPr>
          <w:szCs w:val="18"/>
        </w:rPr>
        <w:t>Interpreteren van de analyse resultaten en creëren van duidelijke visualisaties in een GIS of BI omgeving om de resultaten eenduidig te communiceren met belanghebbende</w:t>
      </w:r>
      <w:r w:rsidRPr="004E4456">
        <w:rPr>
          <w:rFonts w:ascii="Arial" w:hAnsi="Arial" w:cs="Arial"/>
          <w:szCs w:val="18"/>
        </w:rPr>
        <w:t>​</w:t>
      </w:r>
    </w:p>
    <w:p w14:paraId="34264171" w14:textId="4ED44281" w:rsidR="00391C76" w:rsidRPr="004E4456" w:rsidRDefault="00E4160C" w:rsidP="00391C76">
      <w:pPr>
        <w:pStyle w:val="Lijstalinea"/>
        <w:numPr>
          <w:ilvl w:val="0"/>
          <w:numId w:val="18"/>
        </w:numPr>
      </w:pPr>
      <w:r w:rsidRPr="004E4456">
        <w:t>H</w:t>
      </w:r>
      <w:r w:rsidR="00391C76" w:rsidRPr="004E4456">
        <w:t>et creëren van thematische kaarten</w:t>
      </w:r>
      <w:r w:rsidR="00114C4D" w:rsidRPr="004E4456">
        <w:t xml:space="preserve"> of Dashboard</w:t>
      </w:r>
      <w:r w:rsidR="00391C76" w:rsidRPr="004E4456">
        <w:t xml:space="preserve"> om complexe informatie eenvoudig te communiceren</w:t>
      </w:r>
    </w:p>
    <w:p w14:paraId="3AA96DFC" w14:textId="206B6B67" w:rsidR="00391C76" w:rsidRPr="004E4456" w:rsidRDefault="00391C76" w:rsidP="00391C76">
      <w:pPr>
        <w:pStyle w:val="Lijstalinea"/>
        <w:numPr>
          <w:ilvl w:val="0"/>
          <w:numId w:val="18"/>
        </w:numPr>
        <w:rPr>
          <w:szCs w:val="18"/>
        </w:rPr>
      </w:pPr>
      <w:r w:rsidRPr="004E4456">
        <w:rPr>
          <w:szCs w:val="18"/>
        </w:rPr>
        <w:t>Mogelijkheid om aangepaste scripts te schrijven of te automatiseren met behulp van programmeertalen zoals FME</w:t>
      </w:r>
      <w:r w:rsidR="00114C4D" w:rsidRPr="004E4456">
        <w:rPr>
          <w:szCs w:val="18"/>
        </w:rPr>
        <w:t>, Python of SQL</w:t>
      </w:r>
    </w:p>
    <w:p w14:paraId="13272E3F" w14:textId="1DC5BBE2" w:rsidR="00E4160C" w:rsidRPr="004E4456" w:rsidRDefault="00E4160C" w:rsidP="00E4160C">
      <w:pPr>
        <w:pStyle w:val="Lijstalinea"/>
        <w:numPr>
          <w:ilvl w:val="0"/>
          <w:numId w:val="18"/>
        </w:numPr>
        <w:rPr>
          <w:szCs w:val="18"/>
        </w:rPr>
      </w:pPr>
      <w:r w:rsidRPr="004E4456">
        <w:rPr>
          <w:szCs w:val="18"/>
        </w:rPr>
        <w:t>Uitvoeren van controles op de data om actualiteit, betrouwbaarheid en consistentie van de data borgen.</w:t>
      </w:r>
      <w:r w:rsidR="00114C4D" w:rsidRPr="004E4456">
        <w:rPr>
          <w:szCs w:val="18"/>
        </w:rPr>
        <w:t xml:space="preserve"> Indien noodzakelijk het geautomatiseerd opschonen van de (GIS) data</w:t>
      </w:r>
    </w:p>
    <w:p w14:paraId="74CF8424" w14:textId="7983487A" w:rsidR="00EC1A95" w:rsidRPr="004E4456" w:rsidRDefault="00EC1A95" w:rsidP="00EC1A95">
      <w:pPr>
        <w:rPr>
          <w:szCs w:val="18"/>
        </w:rPr>
      </w:pPr>
    </w:p>
    <w:p w14:paraId="7C93DA01" w14:textId="77777777" w:rsidR="00EC1A95" w:rsidRPr="004E4456" w:rsidRDefault="00EC1A95" w:rsidP="00EC1A95">
      <w:pPr>
        <w:rPr>
          <w:b/>
          <w:bCs/>
          <w:szCs w:val="18"/>
        </w:rPr>
      </w:pPr>
      <w:r w:rsidRPr="00E6388F">
        <w:rPr>
          <w:szCs w:val="18"/>
        </w:rPr>
        <w:t>Kennisgebieden</w:t>
      </w:r>
      <w:r w:rsidRPr="004E4456">
        <w:rPr>
          <w:b/>
          <w:bCs/>
          <w:szCs w:val="18"/>
        </w:rPr>
        <w:t xml:space="preserve">: </w:t>
      </w:r>
    </w:p>
    <w:p w14:paraId="3C806908" w14:textId="6043DB07" w:rsidR="00EC1A95" w:rsidRPr="004E4456" w:rsidRDefault="00363F9F" w:rsidP="00EC1A95">
      <w:pPr>
        <w:pStyle w:val="Lijstalinea"/>
        <w:numPr>
          <w:ilvl w:val="0"/>
          <w:numId w:val="18"/>
        </w:numPr>
        <w:rPr>
          <w:szCs w:val="18"/>
        </w:rPr>
      </w:pPr>
      <w:r w:rsidRPr="004E4456">
        <w:rPr>
          <w:szCs w:val="18"/>
        </w:rPr>
        <w:t>Kennis van statische modellen</w:t>
      </w:r>
    </w:p>
    <w:p w14:paraId="2636953A" w14:textId="4A4D3CD8" w:rsidR="00363F9F" w:rsidRPr="004E4456" w:rsidRDefault="00363F9F" w:rsidP="00EC1A95">
      <w:pPr>
        <w:pStyle w:val="Lijstalinea"/>
        <w:numPr>
          <w:ilvl w:val="0"/>
          <w:numId w:val="18"/>
        </w:numPr>
        <w:rPr>
          <w:szCs w:val="18"/>
        </w:rPr>
      </w:pPr>
      <w:r w:rsidRPr="004E4456">
        <w:rPr>
          <w:szCs w:val="18"/>
        </w:rPr>
        <w:t>Kennis van data-analyse technieken op (</w:t>
      </w:r>
      <w:proofErr w:type="spellStart"/>
      <w:r w:rsidRPr="004E4456">
        <w:rPr>
          <w:szCs w:val="18"/>
        </w:rPr>
        <w:t>Geo</w:t>
      </w:r>
      <w:proofErr w:type="spellEnd"/>
      <w:r w:rsidRPr="004E4456">
        <w:rPr>
          <w:szCs w:val="18"/>
        </w:rPr>
        <w:t>) data</w:t>
      </w:r>
    </w:p>
    <w:p w14:paraId="7646E277" w14:textId="47462E3E" w:rsidR="00363F9F" w:rsidRPr="004E4456" w:rsidRDefault="00363F9F" w:rsidP="00EC1A95">
      <w:pPr>
        <w:pStyle w:val="Lijstalinea"/>
        <w:numPr>
          <w:ilvl w:val="0"/>
          <w:numId w:val="18"/>
        </w:numPr>
        <w:rPr>
          <w:szCs w:val="18"/>
        </w:rPr>
      </w:pPr>
      <w:r w:rsidRPr="004E4456">
        <w:rPr>
          <w:szCs w:val="18"/>
        </w:rPr>
        <w:t xml:space="preserve">Kennis van </w:t>
      </w:r>
      <w:bookmarkStart w:id="0" w:name="_Hlk159235404"/>
      <w:r w:rsidRPr="004E4456">
        <w:rPr>
          <w:szCs w:val="18"/>
        </w:rPr>
        <w:t>databasebeheer en datamodellering</w:t>
      </w:r>
      <w:bookmarkEnd w:id="0"/>
    </w:p>
    <w:p w14:paraId="6A68E2AD" w14:textId="54CD051A" w:rsidR="00CE725E" w:rsidRPr="004E4456" w:rsidRDefault="00CE725E" w:rsidP="00EC1A95">
      <w:pPr>
        <w:pStyle w:val="Lijstalinea"/>
        <w:numPr>
          <w:ilvl w:val="0"/>
          <w:numId w:val="18"/>
        </w:numPr>
        <w:rPr>
          <w:szCs w:val="18"/>
        </w:rPr>
      </w:pPr>
      <w:r w:rsidRPr="004E4456">
        <w:rPr>
          <w:szCs w:val="18"/>
        </w:rPr>
        <w:t xml:space="preserve">Kennis van </w:t>
      </w:r>
      <w:bookmarkStart w:id="1" w:name="_Hlk159235418"/>
      <w:r w:rsidRPr="004E4456">
        <w:rPr>
          <w:szCs w:val="18"/>
        </w:rPr>
        <w:t>relevante technologische ontwikkeling en wet- en regelgeving</w:t>
      </w:r>
      <w:bookmarkEnd w:id="1"/>
    </w:p>
    <w:p w14:paraId="6B0A6AC0" w14:textId="3FB47E40" w:rsidR="00363F9F" w:rsidRPr="004E4456" w:rsidRDefault="00363F9F" w:rsidP="00EC1A95">
      <w:pPr>
        <w:pStyle w:val="Lijstalinea"/>
        <w:numPr>
          <w:ilvl w:val="0"/>
          <w:numId w:val="18"/>
        </w:numPr>
        <w:rPr>
          <w:szCs w:val="18"/>
        </w:rPr>
      </w:pPr>
      <w:r w:rsidRPr="004E4456">
        <w:rPr>
          <w:szCs w:val="18"/>
        </w:rPr>
        <w:t xml:space="preserve">Kennis van </w:t>
      </w:r>
      <w:bookmarkStart w:id="2" w:name="_Hlk159235427"/>
      <w:r w:rsidRPr="004E4456">
        <w:rPr>
          <w:szCs w:val="18"/>
        </w:rPr>
        <w:t xml:space="preserve">het stelsel van basisregistraties </w:t>
      </w:r>
      <w:bookmarkEnd w:id="2"/>
    </w:p>
    <w:p w14:paraId="3DC5700B" w14:textId="77777777" w:rsidR="00D5094E" w:rsidRPr="004E4456" w:rsidRDefault="00D5094E" w:rsidP="007753D7">
      <w:pPr>
        <w:rPr>
          <w:szCs w:val="18"/>
        </w:rPr>
      </w:pPr>
    </w:p>
    <w:p w14:paraId="513381BF" w14:textId="77777777" w:rsidR="00E76E79" w:rsidRPr="00E6388F" w:rsidRDefault="00E76E79" w:rsidP="00E76E79">
      <w:pPr>
        <w:spacing w:line="240" w:lineRule="auto"/>
        <w:ind w:left="284" w:hanging="284"/>
        <w:rPr>
          <w:szCs w:val="18"/>
        </w:rPr>
      </w:pPr>
      <w:r w:rsidRPr="00E6388F">
        <w:rPr>
          <w:szCs w:val="18"/>
        </w:rPr>
        <w:t>Functie-eisen:</w:t>
      </w:r>
    </w:p>
    <w:p w14:paraId="3B9EF3AD" w14:textId="34EA5FF5" w:rsidR="002D0EE4" w:rsidRPr="004E4456" w:rsidRDefault="002D0EE4" w:rsidP="00D0691C">
      <w:pPr>
        <w:pStyle w:val="Lijstalinea"/>
        <w:numPr>
          <w:ilvl w:val="0"/>
          <w:numId w:val="16"/>
        </w:numPr>
        <w:rPr>
          <w:szCs w:val="18"/>
        </w:rPr>
      </w:pPr>
      <w:r w:rsidRPr="004E4456">
        <w:rPr>
          <w:szCs w:val="18"/>
        </w:rPr>
        <w:t>HBO</w:t>
      </w:r>
      <w:r w:rsidR="00114C4D" w:rsidRPr="004E4456">
        <w:rPr>
          <w:szCs w:val="18"/>
        </w:rPr>
        <w:t xml:space="preserve"> of Academisch</w:t>
      </w:r>
      <w:r w:rsidRPr="004E4456">
        <w:rPr>
          <w:szCs w:val="18"/>
        </w:rPr>
        <w:t xml:space="preserve"> werk- en denkniveau</w:t>
      </w:r>
      <w:r w:rsidR="00114C4D" w:rsidRPr="004E4456">
        <w:t xml:space="preserve"> </w:t>
      </w:r>
      <w:r w:rsidR="00114C4D" w:rsidRPr="004E4456">
        <w:rPr>
          <w:szCs w:val="18"/>
        </w:rPr>
        <w:t>in een relevant vakgebied zoals informatica, statistiek, wiskunde, economie of een gerelateerd gebied</w:t>
      </w:r>
      <w:r w:rsidRPr="004E4456">
        <w:rPr>
          <w:szCs w:val="18"/>
        </w:rPr>
        <w:t>;</w:t>
      </w:r>
    </w:p>
    <w:p w14:paraId="7F0CDE93" w14:textId="34EE78D9" w:rsidR="00D0691C" w:rsidRPr="004E4456" w:rsidRDefault="00D0691C" w:rsidP="00D0691C">
      <w:pPr>
        <w:pStyle w:val="Lijstalinea"/>
        <w:numPr>
          <w:ilvl w:val="0"/>
          <w:numId w:val="16"/>
        </w:numPr>
        <w:rPr>
          <w:szCs w:val="18"/>
        </w:rPr>
      </w:pPr>
      <w:r w:rsidRPr="004E4456">
        <w:rPr>
          <w:szCs w:val="18"/>
        </w:rPr>
        <w:t xml:space="preserve">Minimaal 1 jaar werkervaring met GIS en CAD software en specialistische kennis hierin; </w:t>
      </w:r>
    </w:p>
    <w:p w14:paraId="2BC3A3F1" w14:textId="7CFC4296" w:rsidR="00D0691C" w:rsidRPr="004E4456" w:rsidRDefault="00D0691C" w:rsidP="00D0691C">
      <w:pPr>
        <w:pStyle w:val="Lijstalinea"/>
        <w:numPr>
          <w:ilvl w:val="0"/>
          <w:numId w:val="16"/>
        </w:numPr>
        <w:rPr>
          <w:szCs w:val="18"/>
        </w:rPr>
      </w:pPr>
      <w:bookmarkStart w:id="3" w:name="_Hlk158888075"/>
      <w:r w:rsidRPr="004E4456">
        <w:rPr>
          <w:szCs w:val="18"/>
        </w:rPr>
        <w:t xml:space="preserve">Specialistische kennis en ervaring om vervaardigde ruimtelijke gegevens aan te leveren in een vorm die geschikt is voor complexe ruimtelijke analyses binnen een </w:t>
      </w:r>
      <w:proofErr w:type="spellStart"/>
      <w:r w:rsidRPr="004E4456">
        <w:rPr>
          <w:szCs w:val="18"/>
        </w:rPr>
        <w:t>ArcGIS</w:t>
      </w:r>
      <w:proofErr w:type="spellEnd"/>
      <w:r w:rsidRPr="004E4456">
        <w:rPr>
          <w:szCs w:val="18"/>
        </w:rPr>
        <w:t>-omgeving of in een toekomstig vergelijkbaar systeem;</w:t>
      </w:r>
    </w:p>
    <w:p w14:paraId="04AB45E6" w14:textId="77777777" w:rsidR="00114C4D" w:rsidRPr="004E4456" w:rsidRDefault="00114C4D" w:rsidP="00D0691C">
      <w:pPr>
        <w:pStyle w:val="Lijstalinea"/>
        <w:numPr>
          <w:ilvl w:val="0"/>
          <w:numId w:val="16"/>
        </w:numPr>
        <w:rPr>
          <w:szCs w:val="18"/>
        </w:rPr>
      </w:pPr>
      <w:r w:rsidRPr="004E4456">
        <w:rPr>
          <w:szCs w:val="18"/>
        </w:rPr>
        <w:t>Sterke analytische vaardigheden en het vermogen om complexe problemen op te lossen</w:t>
      </w:r>
    </w:p>
    <w:p w14:paraId="0B7515D1" w14:textId="11B3CA1A" w:rsidR="00D0691C" w:rsidRPr="004E4456" w:rsidRDefault="00363F9F" w:rsidP="00D0691C">
      <w:pPr>
        <w:pStyle w:val="Lijstalinea"/>
        <w:numPr>
          <w:ilvl w:val="0"/>
          <w:numId w:val="16"/>
        </w:numPr>
        <w:rPr>
          <w:szCs w:val="18"/>
        </w:rPr>
      </w:pPr>
      <w:r w:rsidRPr="004E4456">
        <w:rPr>
          <w:szCs w:val="18"/>
        </w:rPr>
        <w:t>Uitgebreide kennis van data-analysetools en -technieken, zoals FME, Python of SQL</w:t>
      </w:r>
      <w:r w:rsidR="00D0691C" w:rsidRPr="004E4456">
        <w:rPr>
          <w:szCs w:val="18"/>
        </w:rPr>
        <w:t>;</w:t>
      </w:r>
    </w:p>
    <w:p w14:paraId="25D2AE6C" w14:textId="77777777" w:rsidR="00D0691C" w:rsidRPr="004E4456" w:rsidRDefault="00D0691C" w:rsidP="00D0691C">
      <w:pPr>
        <w:pStyle w:val="Lijstalinea"/>
        <w:numPr>
          <w:ilvl w:val="0"/>
          <w:numId w:val="16"/>
        </w:numPr>
        <w:rPr>
          <w:szCs w:val="18"/>
        </w:rPr>
      </w:pPr>
      <w:r w:rsidRPr="004E4456">
        <w:rPr>
          <w:szCs w:val="18"/>
        </w:rPr>
        <w:t xml:space="preserve">Kennis en ervaring van vervaardiging van </w:t>
      </w:r>
      <w:proofErr w:type="spellStart"/>
      <w:r w:rsidRPr="004E4456">
        <w:rPr>
          <w:szCs w:val="18"/>
        </w:rPr>
        <w:t>webmapservices</w:t>
      </w:r>
      <w:proofErr w:type="spellEnd"/>
      <w:r w:rsidRPr="004E4456">
        <w:rPr>
          <w:szCs w:val="18"/>
        </w:rPr>
        <w:t xml:space="preserve"> voor het ontsluiten van kaartbeelden op basis van GIS-data.</w:t>
      </w:r>
    </w:p>
    <w:bookmarkEnd w:id="3"/>
    <w:p w14:paraId="63436939" w14:textId="54949EC9" w:rsidR="00E76E79" w:rsidRPr="004E4456" w:rsidRDefault="00E76E79" w:rsidP="007753D7">
      <w:pPr>
        <w:rPr>
          <w:szCs w:val="18"/>
        </w:rPr>
      </w:pPr>
    </w:p>
    <w:p w14:paraId="383016D9" w14:textId="77777777" w:rsidR="008E0DDB" w:rsidRPr="00E6388F" w:rsidRDefault="008E0DDB" w:rsidP="008E0DDB">
      <w:pPr>
        <w:spacing w:line="240" w:lineRule="auto"/>
        <w:rPr>
          <w:rFonts w:cs="Arial"/>
          <w:szCs w:val="18"/>
        </w:rPr>
      </w:pPr>
      <w:r w:rsidRPr="00E6388F">
        <w:rPr>
          <w:rFonts w:cs="Arial"/>
          <w:szCs w:val="18"/>
        </w:rPr>
        <w:t>Functiewensen:</w:t>
      </w:r>
    </w:p>
    <w:p w14:paraId="09C69CF7" w14:textId="77777777" w:rsidR="00114C4D" w:rsidRPr="004E4456" w:rsidRDefault="00114C4D" w:rsidP="00114C4D">
      <w:pPr>
        <w:pStyle w:val="Lijstalinea"/>
        <w:numPr>
          <w:ilvl w:val="0"/>
          <w:numId w:val="14"/>
        </w:numPr>
        <w:spacing w:line="240" w:lineRule="auto"/>
        <w:rPr>
          <w:szCs w:val="18"/>
        </w:rPr>
      </w:pPr>
      <w:r w:rsidRPr="004E4456">
        <w:rPr>
          <w:szCs w:val="18"/>
        </w:rPr>
        <w:t>Uitstekende communicatie- en presentatievaardigheden om gegevens en inzichten effectief over te brengen aan verschillende belanghebbenden.</w:t>
      </w:r>
    </w:p>
    <w:p w14:paraId="238067C7" w14:textId="77777777" w:rsidR="00114C4D" w:rsidRPr="004E4456" w:rsidRDefault="00114C4D" w:rsidP="00114C4D">
      <w:pPr>
        <w:pStyle w:val="Lijstalinea"/>
        <w:numPr>
          <w:ilvl w:val="0"/>
          <w:numId w:val="14"/>
        </w:numPr>
        <w:spacing w:line="240" w:lineRule="auto"/>
        <w:rPr>
          <w:szCs w:val="18"/>
        </w:rPr>
      </w:pPr>
      <w:r w:rsidRPr="004E4456">
        <w:rPr>
          <w:szCs w:val="18"/>
        </w:rPr>
        <w:t>Teamspeler met het vermogen om zelfstandig te werken en onder druk te presteren.</w:t>
      </w:r>
    </w:p>
    <w:p w14:paraId="101A120A" w14:textId="77777777" w:rsidR="00114C4D" w:rsidRPr="004E4456" w:rsidRDefault="00114C4D" w:rsidP="00114C4D">
      <w:pPr>
        <w:pStyle w:val="Lijstalinea"/>
        <w:numPr>
          <w:ilvl w:val="0"/>
          <w:numId w:val="14"/>
        </w:numPr>
        <w:spacing w:line="240" w:lineRule="auto"/>
        <w:rPr>
          <w:szCs w:val="18"/>
        </w:rPr>
      </w:pPr>
      <w:r w:rsidRPr="004E4456">
        <w:rPr>
          <w:szCs w:val="18"/>
        </w:rPr>
        <w:t xml:space="preserve">Bekendheid met best </w:t>
      </w:r>
      <w:proofErr w:type="spellStart"/>
      <w:r w:rsidRPr="004E4456">
        <w:rPr>
          <w:szCs w:val="18"/>
        </w:rPr>
        <w:t>practices</w:t>
      </w:r>
      <w:proofErr w:type="spellEnd"/>
      <w:r w:rsidRPr="004E4456">
        <w:rPr>
          <w:szCs w:val="18"/>
        </w:rPr>
        <w:t xml:space="preserve"> op het gebied van gegevensbeheer, privacy en beveiliging.</w:t>
      </w:r>
    </w:p>
    <w:p w14:paraId="3425AEB7" w14:textId="334AB3DD" w:rsidR="008E0DDB" w:rsidRPr="004E4456" w:rsidRDefault="00114C4D" w:rsidP="00114C4D">
      <w:pPr>
        <w:pStyle w:val="Lijstalinea"/>
        <w:numPr>
          <w:ilvl w:val="0"/>
          <w:numId w:val="14"/>
        </w:numPr>
        <w:spacing w:line="240" w:lineRule="auto"/>
        <w:contextualSpacing w:val="0"/>
        <w:rPr>
          <w:rFonts w:cs="Verdana,Bold"/>
          <w:b/>
          <w:bCs/>
          <w:szCs w:val="18"/>
        </w:rPr>
      </w:pPr>
      <w:r w:rsidRPr="004E4456">
        <w:rPr>
          <w:szCs w:val="18"/>
        </w:rPr>
        <w:t>Flexibiliteit om te werken aan meerdere projecten en taken tegelijkertijd.</w:t>
      </w:r>
      <w:r w:rsidR="004E4456">
        <w:rPr>
          <w:szCs w:val="18"/>
        </w:rPr>
        <w:br/>
      </w:r>
    </w:p>
    <w:p w14:paraId="02C15917" w14:textId="6F3F4ABC" w:rsidR="008E0DDB" w:rsidRPr="00E6388F" w:rsidRDefault="008E0DDB" w:rsidP="007510CD">
      <w:pPr>
        <w:keepNext/>
        <w:autoSpaceDE w:val="0"/>
        <w:autoSpaceDN w:val="0"/>
        <w:adjustRightInd w:val="0"/>
        <w:rPr>
          <w:rFonts w:cs="Verdana,Bold"/>
          <w:szCs w:val="18"/>
        </w:rPr>
      </w:pPr>
      <w:r w:rsidRPr="00E6388F">
        <w:rPr>
          <w:rFonts w:cs="Verdana,Bold"/>
          <w:szCs w:val="18"/>
        </w:rPr>
        <w:t>Competenties:</w:t>
      </w:r>
    </w:p>
    <w:p w14:paraId="3A3484CC" w14:textId="77777777" w:rsidR="00391C76" w:rsidRPr="004E4456" w:rsidRDefault="00391C76" w:rsidP="00391C76">
      <w:pPr>
        <w:pStyle w:val="Lijstalinea"/>
        <w:keepNext/>
        <w:numPr>
          <w:ilvl w:val="0"/>
          <w:numId w:val="14"/>
        </w:numPr>
        <w:autoSpaceDE w:val="0"/>
        <w:autoSpaceDN w:val="0"/>
        <w:adjustRightInd w:val="0"/>
        <w:rPr>
          <w:rFonts w:cs="Verdana,Bold"/>
          <w:szCs w:val="18"/>
        </w:rPr>
      </w:pPr>
      <w:r w:rsidRPr="004E4456">
        <w:rPr>
          <w:rFonts w:cs="Verdana,Bold"/>
          <w:szCs w:val="18"/>
        </w:rPr>
        <w:t>Analytisch</w:t>
      </w:r>
    </w:p>
    <w:p w14:paraId="0BD74B6C" w14:textId="77777777" w:rsidR="00391C76" w:rsidRPr="004E4456" w:rsidRDefault="00391C76" w:rsidP="00391C76">
      <w:pPr>
        <w:pStyle w:val="Lijstalinea"/>
        <w:keepNext/>
        <w:numPr>
          <w:ilvl w:val="0"/>
          <w:numId w:val="14"/>
        </w:numPr>
        <w:autoSpaceDE w:val="0"/>
        <w:autoSpaceDN w:val="0"/>
        <w:adjustRightInd w:val="0"/>
        <w:rPr>
          <w:rFonts w:cs="Verdana,Bold"/>
          <w:szCs w:val="18"/>
        </w:rPr>
      </w:pPr>
      <w:r w:rsidRPr="004E4456">
        <w:rPr>
          <w:rFonts w:cs="Verdana,Bold"/>
          <w:szCs w:val="18"/>
        </w:rPr>
        <w:t>Probleem oplossen vermogen</w:t>
      </w:r>
    </w:p>
    <w:p w14:paraId="5D752262" w14:textId="77777777" w:rsidR="00391C76" w:rsidRPr="004E4456" w:rsidRDefault="00391C76" w:rsidP="00391C76">
      <w:pPr>
        <w:pStyle w:val="Lijstalinea"/>
        <w:keepNext/>
        <w:numPr>
          <w:ilvl w:val="0"/>
          <w:numId w:val="14"/>
        </w:numPr>
        <w:autoSpaceDE w:val="0"/>
        <w:autoSpaceDN w:val="0"/>
        <w:adjustRightInd w:val="0"/>
        <w:rPr>
          <w:rFonts w:cs="Verdana,Bold"/>
          <w:szCs w:val="18"/>
        </w:rPr>
      </w:pPr>
      <w:r w:rsidRPr="004E4456">
        <w:rPr>
          <w:rFonts w:cs="Verdana,Bold"/>
          <w:szCs w:val="18"/>
        </w:rPr>
        <w:t>Schriftelijke en mondelinge communicatie</w:t>
      </w:r>
    </w:p>
    <w:p w14:paraId="71B4F39F" w14:textId="77777777" w:rsidR="00391C76" w:rsidRPr="004E4456" w:rsidRDefault="00391C76" w:rsidP="00391C76">
      <w:pPr>
        <w:pStyle w:val="Lijstalinea"/>
        <w:keepNext/>
        <w:numPr>
          <w:ilvl w:val="0"/>
          <w:numId w:val="14"/>
        </w:numPr>
        <w:autoSpaceDE w:val="0"/>
        <w:autoSpaceDN w:val="0"/>
        <w:adjustRightInd w:val="0"/>
        <w:rPr>
          <w:rFonts w:cs="Verdana,Bold"/>
          <w:szCs w:val="18"/>
        </w:rPr>
      </w:pPr>
      <w:r w:rsidRPr="004E4456">
        <w:rPr>
          <w:rFonts w:cs="Verdana,Bold"/>
          <w:szCs w:val="18"/>
        </w:rPr>
        <w:t>Creativiteit</w:t>
      </w:r>
    </w:p>
    <w:p w14:paraId="45F31BCA" w14:textId="77777777" w:rsidR="00391C76" w:rsidRDefault="00391C76" w:rsidP="00391C76">
      <w:pPr>
        <w:pStyle w:val="Lijstalinea"/>
        <w:keepNext/>
        <w:numPr>
          <w:ilvl w:val="0"/>
          <w:numId w:val="14"/>
        </w:numPr>
        <w:autoSpaceDE w:val="0"/>
        <w:autoSpaceDN w:val="0"/>
        <w:adjustRightInd w:val="0"/>
        <w:rPr>
          <w:rFonts w:cs="Verdana,Bold"/>
          <w:szCs w:val="18"/>
        </w:rPr>
      </w:pPr>
      <w:r>
        <w:rPr>
          <w:rFonts w:cs="Verdana,Bold"/>
          <w:szCs w:val="18"/>
        </w:rPr>
        <w:t>Klantgerichtheid</w:t>
      </w:r>
    </w:p>
    <w:p w14:paraId="7845ADB3" w14:textId="22CE66BC" w:rsidR="00BE26FE" w:rsidRDefault="00BE26FE" w:rsidP="00D5094E">
      <w:pPr>
        <w:keepNext/>
        <w:autoSpaceDE w:val="0"/>
        <w:autoSpaceDN w:val="0"/>
        <w:adjustRightInd w:val="0"/>
        <w:rPr>
          <w:rFonts w:cs="Verdana,Bold"/>
          <w:szCs w:val="18"/>
        </w:rPr>
      </w:pPr>
    </w:p>
    <w:p w14:paraId="63481076" w14:textId="453DE966" w:rsidR="00CA773A" w:rsidRDefault="00CA773A">
      <w:pPr>
        <w:rPr>
          <w:rFonts w:cs="Verdana,Bold"/>
          <w:szCs w:val="18"/>
        </w:rPr>
      </w:pPr>
      <w:r>
        <w:rPr>
          <w:rFonts w:cs="Verdana,Bold"/>
          <w:szCs w:val="18"/>
        </w:rPr>
        <w:br w:type="page"/>
      </w:r>
    </w:p>
    <w:p w14:paraId="314DBA87" w14:textId="04DA9581" w:rsidR="00670045" w:rsidRPr="00E6388F" w:rsidRDefault="000044D2" w:rsidP="004E4456">
      <w:pPr>
        <w:tabs>
          <w:tab w:val="left" w:pos="5727"/>
        </w:tabs>
        <w:rPr>
          <w:b/>
          <w:bCs/>
          <w:sz w:val="20"/>
          <w:szCs w:val="20"/>
        </w:rPr>
      </w:pPr>
      <w:r w:rsidRPr="00E6388F">
        <w:rPr>
          <w:rFonts w:cs="Verdana,Bold"/>
          <w:b/>
          <w:bCs/>
          <w:sz w:val="20"/>
          <w:szCs w:val="20"/>
        </w:rPr>
        <w:lastRenderedPageBreak/>
        <w:t>Adviseur GIS en Basisregistratie</w:t>
      </w:r>
      <w:r w:rsidR="00DA5319" w:rsidRPr="00E6388F">
        <w:rPr>
          <w:b/>
          <w:bCs/>
          <w:sz w:val="20"/>
          <w:szCs w:val="20"/>
        </w:rPr>
        <w:t xml:space="preserve"> </w:t>
      </w:r>
      <w:r w:rsidR="00C7228D" w:rsidRPr="00E6388F">
        <w:rPr>
          <w:b/>
          <w:bCs/>
          <w:sz w:val="20"/>
          <w:szCs w:val="20"/>
        </w:rPr>
        <w:t>- s</w:t>
      </w:r>
      <w:r w:rsidR="00EC1A95" w:rsidRPr="00E6388F">
        <w:rPr>
          <w:b/>
          <w:bCs/>
          <w:sz w:val="20"/>
          <w:szCs w:val="20"/>
        </w:rPr>
        <w:t xml:space="preserve">chaal </w:t>
      </w:r>
      <w:r w:rsidRPr="00E6388F">
        <w:rPr>
          <w:b/>
          <w:bCs/>
          <w:sz w:val="20"/>
          <w:szCs w:val="20"/>
        </w:rPr>
        <w:t>1</w:t>
      </w:r>
      <w:r w:rsidR="0026172D" w:rsidRPr="00E6388F">
        <w:rPr>
          <w:b/>
          <w:bCs/>
          <w:sz w:val="20"/>
          <w:szCs w:val="20"/>
        </w:rPr>
        <w:t>1</w:t>
      </w:r>
      <w:r w:rsidRPr="00E6388F">
        <w:rPr>
          <w:b/>
          <w:bCs/>
          <w:sz w:val="20"/>
          <w:szCs w:val="20"/>
        </w:rPr>
        <w:t xml:space="preserve"> BBRA</w:t>
      </w:r>
    </w:p>
    <w:p w14:paraId="25E02355" w14:textId="07723351" w:rsidR="003B1D74" w:rsidRPr="003B1D74" w:rsidRDefault="003B1D74">
      <w:pPr>
        <w:rPr>
          <w:szCs w:val="18"/>
        </w:rPr>
      </w:pPr>
      <w:r w:rsidRPr="003B1D74">
        <w:rPr>
          <w:szCs w:val="18"/>
        </w:rPr>
        <w:t>Als Adviseur</w:t>
      </w:r>
      <w:r>
        <w:rPr>
          <w:szCs w:val="18"/>
        </w:rPr>
        <w:t xml:space="preserve"> GIS en</w:t>
      </w:r>
      <w:r w:rsidRPr="003B1D74">
        <w:rPr>
          <w:szCs w:val="18"/>
        </w:rPr>
        <w:t xml:space="preserve"> Basisregistraties ben je verantwoordelijk voor het adviseren</w:t>
      </w:r>
      <w:r>
        <w:rPr>
          <w:szCs w:val="18"/>
        </w:rPr>
        <w:t xml:space="preserve"> over de mogelijkheden van GIS oplossing binnen ons werkveld. Daarnaast ben je de hoogte van de Basisregistratie Grootschalige Topografie en adviseer je ons over de mogelijkheden om (</w:t>
      </w:r>
      <w:proofErr w:type="spellStart"/>
      <w:r>
        <w:rPr>
          <w:szCs w:val="18"/>
        </w:rPr>
        <w:t>Geo</w:t>
      </w:r>
      <w:proofErr w:type="spellEnd"/>
      <w:r>
        <w:rPr>
          <w:szCs w:val="18"/>
        </w:rPr>
        <w:t>) data enkelvoudig op te slaan en meervoudig te gebruiken in ons proces.</w:t>
      </w:r>
    </w:p>
    <w:p w14:paraId="47E95782" w14:textId="77777777" w:rsidR="003B1D74" w:rsidRPr="004E4456" w:rsidRDefault="003B1D74">
      <w:pPr>
        <w:rPr>
          <w:b/>
          <w:bCs/>
          <w:szCs w:val="18"/>
        </w:rPr>
      </w:pPr>
    </w:p>
    <w:p w14:paraId="2F46F9E6" w14:textId="77777777" w:rsidR="000044D2" w:rsidRPr="00E6388F" w:rsidRDefault="000044D2" w:rsidP="000044D2">
      <w:pPr>
        <w:rPr>
          <w:szCs w:val="18"/>
        </w:rPr>
      </w:pPr>
      <w:r w:rsidRPr="00E6388F">
        <w:rPr>
          <w:szCs w:val="18"/>
        </w:rPr>
        <w:t>Werkzaamheden:</w:t>
      </w:r>
    </w:p>
    <w:p w14:paraId="1304560E" w14:textId="12BE9B3F" w:rsidR="00EA23EB" w:rsidRPr="004E4456" w:rsidRDefault="00EA23EB" w:rsidP="00EA23EB">
      <w:pPr>
        <w:pStyle w:val="Lijstalinea"/>
        <w:numPr>
          <w:ilvl w:val="0"/>
          <w:numId w:val="21"/>
        </w:numPr>
        <w:rPr>
          <w:szCs w:val="18"/>
        </w:rPr>
      </w:pPr>
      <w:r w:rsidRPr="004E4456">
        <w:rPr>
          <w:szCs w:val="18"/>
        </w:rPr>
        <w:t>Adviseren van interne belanghebbenden over het gebruik en het beheer van de Basisregistratie Grootschalige Topografie (BGT) en GIS systemen in ons werkveld.</w:t>
      </w:r>
    </w:p>
    <w:p w14:paraId="6C87F54D" w14:textId="77777777" w:rsidR="00EA23EB" w:rsidRPr="004E4456" w:rsidRDefault="00EA23EB" w:rsidP="00EA23EB">
      <w:pPr>
        <w:pStyle w:val="Lijstalinea"/>
        <w:numPr>
          <w:ilvl w:val="0"/>
          <w:numId w:val="21"/>
        </w:numPr>
        <w:rPr>
          <w:szCs w:val="18"/>
        </w:rPr>
      </w:pPr>
      <w:r w:rsidRPr="004E4456">
        <w:rPr>
          <w:szCs w:val="18"/>
        </w:rPr>
        <w:t>Ontwikkelen en implementeren van beleid, procedures en richtlijnen voor gegevensbeheer, inclusief datakwaliteitscontrole, -bewaking en -verbetering.</w:t>
      </w:r>
    </w:p>
    <w:p w14:paraId="36DA8D33" w14:textId="791832F5" w:rsidR="00EA23EB" w:rsidRPr="004E4456" w:rsidRDefault="00EA23EB" w:rsidP="00EA23EB">
      <w:pPr>
        <w:pStyle w:val="Lijstalinea"/>
        <w:numPr>
          <w:ilvl w:val="0"/>
          <w:numId w:val="21"/>
        </w:numPr>
        <w:rPr>
          <w:szCs w:val="18"/>
        </w:rPr>
      </w:pPr>
      <w:r w:rsidRPr="004E4456">
        <w:rPr>
          <w:szCs w:val="18"/>
        </w:rPr>
        <w:t>Adviseren over en ondersteunen bij de implementatie van gegevensstandaarden en -modellen om consistentie tussen verschillende gegevensbronnen te garanderen.</w:t>
      </w:r>
    </w:p>
    <w:p w14:paraId="2DCF5326" w14:textId="24687201" w:rsidR="00EA23EB" w:rsidRPr="004E4456" w:rsidRDefault="00EA23EB" w:rsidP="00DD031C">
      <w:pPr>
        <w:pStyle w:val="Lijstalinea"/>
        <w:numPr>
          <w:ilvl w:val="0"/>
          <w:numId w:val="21"/>
        </w:numPr>
        <w:rPr>
          <w:szCs w:val="18"/>
        </w:rPr>
      </w:pPr>
      <w:r w:rsidRPr="004E4456">
        <w:rPr>
          <w:szCs w:val="18"/>
        </w:rPr>
        <w:t>Analyseren van de behoeften van gebruikers en het ontwerpen van GIS-oplossingen die aan die behoeften voldoen van de eindgebruiker</w:t>
      </w:r>
    </w:p>
    <w:p w14:paraId="55EA4483" w14:textId="457864B9" w:rsidR="00EA23EB" w:rsidRPr="004E4456" w:rsidRDefault="00EA23EB" w:rsidP="00DD031C">
      <w:pPr>
        <w:pStyle w:val="Lijstalinea"/>
        <w:numPr>
          <w:ilvl w:val="0"/>
          <w:numId w:val="21"/>
        </w:numPr>
        <w:rPr>
          <w:szCs w:val="18"/>
        </w:rPr>
      </w:pPr>
      <w:r w:rsidRPr="004E4456">
        <w:rPr>
          <w:szCs w:val="18"/>
        </w:rPr>
        <w:t>De belanghebbende meenemen in nieuwe</w:t>
      </w:r>
      <w:r w:rsidR="002A2BCE" w:rsidRPr="004E4456">
        <w:rPr>
          <w:szCs w:val="18"/>
        </w:rPr>
        <w:t xml:space="preserve"> relevante</w:t>
      </w:r>
      <w:r w:rsidRPr="004E4456">
        <w:rPr>
          <w:szCs w:val="18"/>
        </w:rPr>
        <w:t xml:space="preserve"> technologische ontwikkeling</w:t>
      </w:r>
      <w:r w:rsidR="002A2BCE" w:rsidRPr="004E4456">
        <w:rPr>
          <w:szCs w:val="18"/>
        </w:rPr>
        <w:t xml:space="preserve">, die de werkzaamheden/processen </w:t>
      </w:r>
      <w:r w:rsidR="003B1D74" w:rsidRPr="004E4456">
        <w:rPr>
          <w:szCs w:val="18"/>
        </w:rPr>
        <w:t>optimaliseren</w:t>
      </w:r>
      <w:r w:rsidR="002A2BCE" w:rsidRPr="004E4456">
        <w:rPr>
          <w:szCs w:val="18"/>
        </w:rPr>
        <w:t>.</w:t>
      </w:r>
    </w:p>
    <w:p w14:paraId="197A1F8F" w14:textId="77777777" w:rsidR="00EA23EB" w:rsidRPr="004E4456" w:rsidRDefault="00EA23EB" w:rsidP="00EA23EB">
      <w:pPr>
        <w:pStyle w:val="Lijstalinea"/>
        <w:rPr>
          <w:szCs w:val="18"/>
        </w:rPr>
      </w:pPr>
    </w:p>
    <w:p w14:paraId="21C7A24B" w14:textId="77777777" w:rsidR="00EC1A95" w:rsidRPr="00E6388F" w:rsidRDefault="00EC1A95" w:rsidP="00EC1A95">
      <w:pPr>
        <w:rPr>
          <w:szCs w:val="18"/>
        </w:rPr>
      </w:pPr>
      <w:r w:rsidRPr="00E6388F">
        <w:rPr>
          <w:szCs w:val="18"/>
        </w:rPr>
        <w:t xml:space="preserve">Kennisgebieden: </w:t>
      </w:r>
    </w:p>
    <w:p w14:paraId="5AA8BD4D" w14:textId="30E8F252" w:rsidR="003B1D74" w:rsidRPr="00C7228D" w:rsidRDefault="003B1D74" w:rsidP="00C7228D">
      <w:pPr>
        <w:pStyle w:val="Lijstalinea"/>
        <w:numPr>
          <w:ilvl w:val="0"/>
          <w:numId w:val="20"/>
        </w:numPr>
        <w:rPr>
          <w:szCs w:val="18"/>
        </w:rPr>
      </w:pPr>
      <w:bookmarkStart w:id="4" w:name="_Hlk159235073"/>
      <w:r w:rsidRPr="00C7228D">
        <w:rPr>
          <w:szCs w:val="18"/>
        </w:rPr>
        <w:t>Kennis van GIS software en relevante data-analyse tools</w:t>
      </w:r>
      <w:r w:rsidR="00C7228D" w:rsidRPr="00C7228D">
        <w:rPr>
          <w:szCs w:val="18"/>
        </w:rPr>
        <w:t xml:space="preserve"> (bijvoorbeeld FME/Python/SQL)</w:t>
      </w:r>
    </w:p>
    <w:bookmarkEnd w:id="4"/>
    <w:p w14:paraId="26EE026B" w14:textId="1CE95E2A" w:rsidR="003B1D74" w:rsidRPr="004E4456" w:rsidRDefault="003B1D74" w:rsidP="00EC1A95">
      <w:pPr>
        <w:pStyle w:val="Lijstalinea"/>
        <w:numPr>
          <w:ilvl w:val="0"/>
          <w:numId w:val="20"/>
        </w:numPr>
        <w:rPr>
          <w:szCs w:val="18"/>
        </w:rPr>
      </w:pPr>
      <w:r w:rsidRPr="004E4456">
        <w:rPr>
          <w:szCs w:val="18"/>
        </w:rPr>
        <w:t xml:space="preserve">Kennis van </w:t>
      </w:r>
      <w:r w:rsidR="000A6791" w:rsidRPr="004E4456">
        <w:rPr>
          <w:szCs w:val="18"/>
        </w:rPr>
        <w:t xml:space="preserve">en het toepassen van Informatiemodellen </w:t>
      </w:r>
    </w:p>
    <w:p w14:paraId="3BFBE137" w14:textId="1A26BA81" w:rsidR="000A6791" w:rsidRPr="004E4456" w:rsidRDefault="000A6791" w:rsidP="000A6791">
      <w:pPr>
        <w:pStyle w:val="Lijstalinea"/>
        <w:numPr>
          <w:ilvl w:val="0"/>
          <w:numId w:val="20"/>
        </w:numPr>
        <w:rPr>
          <w:szCs w:val="18"/>
        </w:rPr>
      </w:pPr>
      <w:r w:rsidRPr="004E4456">
        <w:rPr>
          <w:szCs w:val="18"/>
        </w:rPr>
        <w:t xml:space="preserve">Kennis van en het toepassen van gestandaardiseerde data uitwisseling </w:t>
      </w:r>
    </w:p>
    <w:p w14:paraId="5ACD97A4" w14:textId="4B8445C1" w:rsidR="00096352" w:rsidRPr="004E4456" w:rsidRDefault="00096352" w:rsidP="000A6791">
      <w:pPr>
        <w:pStyle w:val="Lijstalinea"/>
        <w:numPr>
          <w:ilvl w:val="0"/>
          <w:numId w:val="20"/>
        </w:numPr>
        <w:rPr>
          <w:szCs w:val="18"/>
        </w:rPr>
      </w:pPr>
      <w:r w:rsidRPr="004E4456">
        <w:rPr>
          <w:szCs w:val="18"/>
        </w:rPr>
        <w:t xml:space="preserve">Kennis van </w:t>
      </w:r>
      <w:r w:rsidR="00CE725E" w:rsidRPr="004E4456">
        <w:rPr>
          <w:szCs w:val="18"/>
        </w:rPr>
        <w:t>relevante technologische ontwikkeling en wet- en regelgeving</w:t>
      </w:r>
    </w:p>
    <w:p w14:paraId="37FBB161" w14:textId="43276DB6" w:rsidR="00EC1A95" w:rsidRPr="004E4456" w:rsidRDefault="003B1D74" w:rsidP="00EC1A95">
      <w:pPr>
        <w:pStyle w:val="Lijstalinea"/>
        <w:numPr>
          <w:ilvl w:val="0"/>
          <w:numId w:val="20"/>
        </w:numPr>
        <w:rPr>
          <w:szCs w:val="18"/>
        </w:rPr>
      </w:pPr>
      <w:r w:rsidRPr="004E4456">
        <w:rPr>
          <w:szCs w:val="18"/>
        </w:rPr>
        <w:t>Kennis van het stelsel van basisregistraties en de ontwikkelingen</w:t>
      </w:r>
    </w:p>
    <w:p w14:paraId="27DBE467" w14:textId="77777777" w:rsidR="000044D2" w:rsidRPr="004E4456" w:rsidRDefault="000044D2" w:rsidP="000044D2">
      <w:pPr>
        <w:rPr>
          <w:szCs w:val="18"/>
        </w:rPr>
      </w:pPr>
    </w:p>
    <w:p w14:paraId="39D60116" w14:textId="77777777" w:rsidR="000044D2" w:rsidRPr="00E6388F" w:rsidRDefault="000044D2" w:rsidP="000044D2">
      <w:pPr>
        <w:spacing w:line="240" w:lineRule="auto"/>
        <w:ind w:left="284" w:hanging="284"/>
        <w:rPr>
          <w:szCs w:val="18"/>
        </w:rPr>
      </w:pPr>
      <w:r w:rsidRPr="00E6388F">
        <w:rPr>
          <w:szCs w:val="18"/>
        </w:rPr>
        <w:t>Functie-eisen:</w:t>
      </w:r>
    </w:p>
    <w:p w14:paraId="3E5D4B66" w14:textId="3D932A39" w:rsidR="000044D2" w:rsidRPr="004E4456" w:rsidRDefault="000044D2" w:rsidP="000044D2">
      <w:pPr>
        <w:pStyle w:val="Lijstalinea"/>
        <w:numPr>
          <w:ilvl w:val="0"/>
          <w:numId w:val="17"/>
        </w:numPr>
        <w:tabs>
          <w:tab w:val="left" w:pos="284"/>
        </w:tabs>
      </w:pPr>
      <w:r w:rsidRPr="004E4456">
        <w:t>HBO/academisch werk- en denkniveau</w:t>
      </w:r>
      <w:r w:rsidR="002A2BCE" w:rsidRPr="004E4456">
        <w:t xml:space="preserve"> </w:t>
      </w:r>
    </w:p>
    <w:p w14:paraId="1C2253A9" w14:textId="411C6A02" w:rsidR="000044D2" w:rsidRPr="004E4456" w:rsidRDefault="000044D2" w:rsidP="000044D2">
      <w:pPr>
        <w:pStyle w:val="Lijstalinea"/>
        <w:numPr>
          <w:ilvl w:val="0"/>
          <w:numId w:val="17"/>
        </w:numPr>
        <w:tabs>
          <w:tab w:val="left" w:pos="284"/>
        </w:tabs>
      </w:pPr>
      <w:r w:rsidRPr="004E4456">
        <w:t xml:space="preserve">Voldoende kennis van de mogelijkheden om te adviseren over van complexe </w:t>
      </w:r>
      <w:r w:rsidR="002A2BCE" w:rsidRPr="004E4456">
        <w:t>(</w:t>
      </w:r>
      <w:r w:rsidRPr="004E4456">
        <w:t>ruimtelijke</w:t>
      </w:r>
      <w:r w:rsidR="002A2BCE" w:rsidRPr="004E4456">
        <w:t xml:space="preserve">) data </w:t>
      </w:r>
      <w:r w:rsidRPr="004E4456">
        <w:t>analyses ;</w:t>
      </w:r>
    </w:p>
    <w:p w14:paraId="6BF0386F" w14:textId="3FE1A2DE" w:rsidR="000044D2" w:rsidRPr="004E4456" w:rsidRDefault="000044D2" w:rsidP="000044D2">
      <w:pPr>
        <w:pStyle w:val="Lijstalinea"/>
        <w:numPr>
          <w:ilvl w:val="0"/>
          <w:numId w:val="17"/>
        </w:numPr>
        <w:tabs>
          <w:tab w:val="left" w:pos="284"/>
        </w:tabs>
      </w:pPr>
      <w:r w:rsidRPr="004E4456">
        <w:t>Voldoende kennis van de mogelijkheden en beperkingen GIS in het algemeen om te kunnen adviseren over de inzet van GIS binnen projecten en werkzaamheden van RVO;</w:t>
      </w:r>
    </w:p>
    <w:p w14:paraId="79B1E372" w14:textId="2A139800" w:rsidR="000044D2" w:rsidRPr="004E4456" w:rsidRDefault="000044D2" w:rsidP="000044D2">
      <w:pPr>
        <w:pStyle w:val="Lijstalinea"/>
        <w:numPr>
          <w:ilvl w:val="0"/>
          <w:numId w:val="17"/>
        </w:numPr>
        <w:tabs>
          <w:tab w:val="left" w:pos="284"/>
        </w:tabs>
      </w:pPr>
      <w:r w:rsidRPr="004E4456">
        <w:t xml:space="preserve">Voldoende kennis </w:t>
      </w:r>
      <w:r w:rsidR="002A2BCE" w:rsidRPr="004E4456">
        <w:t>over b</w:t>
      </w:r>
      <w:r w:rsidRPr="004E4456">
        <w:t xml:space="preserve">asisregistraties om te kunnen adviseren over het gebruik van deze </w:t>
      </w:r>
      <w:r w:rsidR="002A2BCE" w:rsidRPr="004E4456">
        <w:t>registraties</w:t>
      </w:r>
      <w:r w:rsidRPr="004E4456">
        <w:t xml:space="preserve"> binnen </w:t>
      </w:r>
      <w:r w:rsidR="002A2BCE" w:rsidRPr="004E4456">
        <w:t>de</w:t>
      </w:r>
      <w:r w:rsidRPr="004E4456">
        <w:t xml:space="preserve"> werkzaamheden van RVO;</w:t>
      </w:r>
    </w:p>
    <w:p w14:paraId="74BB3E48" w14:textId="15E0C690" w:rsidR="000044D2" w:rsidRPr="004E4456" w:rsidRDefault="002A2BCE" w:rsidP="00BF0A01">
      <w:pPr>
        <w:pStyle w:val="Lijstalinea"/>
        <w:numPr>
          <w:ilvl w:val="0"/>
          <w:numId w:val="17"/>
        </w:numPr>
        <w:tabs>
          <w:tab w:val="left" w:pos="284"/>
        </w:tabs>
        <w:rPr>
          <w:szCs w:val="18"/>
        </w:rPr>
      </w:pPr>
      <w:r w:rsidRPr="004E4456">
        <w:t>Aantoonbare ervaring met het adviseren over, ontwerpen van en werken met GIS-systemen</w:t>
      </w:r>
      <w:r w:rsidR="000044D2" w:rsidRPr="004E4456">
        <w:t>.</w:t>
      </w:r>
    </w:p>
    <w:p w14:paraId="10210C2D" w14:textId="77777777" w:rsidR="000044D2" w:rsidRPr="004E4456" w:rsidRDefault="000044D2" w:rsidP="000044D2">
      <w:pPr>
        <w:pStyle w:val="Lijstalinea"/>
        <w:tabs>
          <w:tab w:val="left" w:pos="284"/>
        </w:tabs>
        <w:rPr>
          <w:szCs w:val="18"/>
        </w:rPr>
      </w:pPr>
    </w:p>
    <w:p w14:paraId="4E51499D" w14:textId="77777777" w:rsidR="000044D2" w:rsidRPr="00E6388F" w:rsidRDefault="000044D2" w:rsidP="000044D2">
      <w:pPr>
        <w:spacing w:line="240" w:lineRule="auto"/>
        <w:rPr>
          <w:rFonts w:cs="Arial"/>
          <w:szCs w:val="18"/>
        </w:rPr>
      </w:pPr>
      <w:r w:rsidRPr="00E6388F">
        <w:rPr>
          <w:rFonts w:cs="Arial"/>
          <w:szCs w:val="18"/>
        </w:rPr>
        <w:t>Functiewensen:</w:t>
      </w:r>
    </w:p>
    <w:p w14:paraId="40071283" w14:textId="0F0D000E" w:rsidR="002A2BCE" w:rsidRPr="00E6388F" w:rsidRDefault="002A2BCE" w:rsidP="002A2BCE">
      <w:pPr>
        <w:pStyle w:val="Lijstalinea"/>
        <w:numPr>
          <w:ilvl w:val="0"/>
          <w:numId w:val="14"/>
        </w:numPr>
        <w:tabs>
          <w:tab w:val="left" w:pos="284"/>
        </w:tabs>
      </w:pPr>
      <w:r w:rsidRPr="00E6388F">
        <w:t xml:space="preserve">Afgeronde HBO/WO </w:t>
      </w:r>
      <w:r w:rsidR="003B1D74" w:rsidRPr="00E6388F">
        <w:t>opleiding</w:t>
      </w:r>
      <w:r w:rsidRPr="00E6388F">
        <w:t xml:space="preserve"> in een relevant vakgebied zoals geografische informatiesystemen, informatiemanagement,  informatica of opgedaan op basis van werkervaring;</w:t>
      </w:r>
    </w:p>
    <w:p w14:paraId="57E636D1" w14:textId="2DFF9565" w:rsidR="000044D2" w:rsidRPr="00E6388F" w:rsidRDefault="002A2BCE" w:rsidP="000044D2">
      <w:pPr>
        <w:pStyle w:val="Lijstalinea"/>
        <w:numPr>
          <w:ilvl w:val="0"/>
          <w:numId w:val="14"/>
        </w:numPr>
        <w:tabs>
          <w:tab w:val="left" w:pos="284"/>
        </w:tabs>
        <w:spacing w:line="240" w:lineRule="auto"/>
        <w:contextualSpacing w:val="0"/>
        <w:rPr>
          <w:rFonts w:cs="Arial"/>
          <w:szCs w:val="18"/>
        </w:rPr>
      </w:pPr>
      <w:r w:rsidRPr="00E6388F">
        <w:rPr>
          <w:szCs w:val="18"/>
        </w:rPr>
        <w:t xml:space="preserve">Aantoonbare ervaring </w:t>
      </w:r>
      <w:r w:rsidR="003B1D74" w:rsidRPr="00E6388F">
        <w:rPr>
          <w:szCs w:val="18"/>
        </w:rPr>
        <w:t xml:space="preserve">met advisering in het GIS domein en basisregistraties binnen de publieke sector is </w:t>
      </w:r>
      <w:r w:rsidR="000044D2" w:rsidRPr="00E6388F">
        <w:rPr>
          <w:szCs w:val="18"/>
        </w:rPr>
        <w:t>pré;</w:t>
      </w:r>
    </w:p>
    <w:p w14:paraId="504C86CD" w14:textId="77777777" w:rsidR="000044D2" w:rsidRPr="00E6388F" w:rsidRDefault="000044D2" w:rsidP="000044D2">
      <w:pPr>
        <w:keepNext/>
        <w:autoSpaceDE w:val="0"/>
        <w:autoSpaceDN w:val="0"/>
        <w:adjustRightInd w:val="0"/>
        <w:rPr>
          <w:rFonts w:cs="Verdana,Bold"/>
          <w:szCs w:val="18"/>
        </w:rPr>
      </w:pPr>
    </w:p>
    <w:p w14:paraId="22DC3BF8" w14:textId="77777777" w:rsidR="000044D2" w:rsidRPr="00E6388F" w:rsidRDefault="000044D2" w:rsidP="000044D2">
      <w:pPr>
        <w:keepNext/>
        <w:autoSpaceDE w:val="0"/>
        <w:autoSpaceDN w:val="0"/>
        <w:adjustRightInd w:val="0"/>
        <w:rPr>
          <w:rFonts w:cs="Verdana,Bold"/>
          <w:szCs w:val="18"/>
        </w:rPr>
      </w:pPr>
      <w:r w:rsidRPr="00E6388F">
        <w:rPr>
          <w:rFonts w:cs="Verdana,Bold"/>
          <w:szCs w:val="18"/>
        </w:rPr>
        <w:t>Competenties:</w:t>
      </w:r>
    </w:p>
    <w:p w14:paraId="26D2F1F1" w14:textId="32AB0A59" w:rsidR="002A2BCE" w:rsidRPr="00E6388F" w:rsidRDefault="002A2BCE" w:rsidP="002A2BCE">
      <w:pPr>
        <w:pStyle w:val="Lijstalinea"/>
        <w:keepNext/>
        <w:numPr>
          <w:ilvl w:val="0"/>
          <w:numId w:val="14"/>
        </w:numPr>
        <w:autoSpaceDE w:val="0"/>
        <w:autoSpaceDN w:val="0"/>
        <w:adjustRightInd w:val="0"/>
        <w:rPr>
          <w:rFonts w:cs="Verdana,Bold"/>
          <w:szCs w:val="18"/>
        </w:rPr>
      </w:pPr>
      <w:r w:rsidRPr="00E6388F">
        <w:rPr>
          <w:rFonts w:cs="Verdana,Bold"/>
          <w:szCs w:val="18"/>
        </w:rPr>
        <w:t>Teamspeler</w:t>
      </w:r>
    </w:p>
    <w:p w14:paraId="05987ABA" w14:textId="3A80C917" w:rsidR="002A2BCE" w:rsidRPr="00E6388F" w:rsidRDefault="002A2BCE" w:rsidP="002A2BCE">
      <w:pPr>
        <w:pStyle w:val="Lijstalinea"/>
        <w:keepNext/>
        <w:numPr>
          <w:ilvl w:val="0"/>
          <w:numId w:val="14"/>
        </w:numPr>
        <w:autoSpaceDE w:val="0"/>
        <w:autoSpaceDN w:val="0"/>
        <w:adjustRightInd w:val="0"/>
        <w:rPr>
          <w:rFonts w:cs="Verdana,Bold"/>
          <w:szCs w:val="18"/>
        </w:rPr>
      </w:pPr>
      <w:r w:rsidRPr="00E6388F">
        <w:rPr>
          <w:rFonts w:cs="Verdana,Bold"/>
          <w:szCs w:val="18"/>
        </w:rPr>
        <w:t>Probleem oplossend vermogen</w:t>
      </w:r>
    </w:p>
    <w:p w14:paraId="45A8F2AF" w14:textId="77777777" w:rsidR="002A2BCE" w:rsidRDefault="002A2BCE" w:rsidP="002A2BCE">
      <w:pPr>
        <w:pStyle w:val="Lijstalinea"/>
        <w:keepNext/>
        <w:numPr>
          <w:ilvl w:val="0"/>
          <w:numId w:val="14"/>
        </w:numPr>
        <w:autoSpaceDE w:val="0"/>
        <w:autoSpaceDN w:val="0"/>
        <w:adjustRightInd w:val="0"/>
        <w:rPr>
          <w:rFonts w:cs="Verdana,Bold"/>
          <w:szCs w:val="18"/>
        </w:rPr>
      </w:pPr>
      <w:r w:rsidRPr="00E6388F">
        <w:rPr>
          <w:rFonts w:cs="Verdana,Bold"/>
          <w:szCs w:val="18"/>
        </w:rPr>
        <w:t>Schriftelijke en</w:t>
      </w:r>
      <w:r>
        <w:rPr>
          <w:rFonts w:cs="Verdana,Bold"/>
          <w:szCs w:val="18"/>
        </w:rPr>
        <w:t xml:space="preserve"> mondelinge communicatie</w:t>
      </w:r>
    </w:p>
    <w:p w14:paraId="7D72F77E" w14:textId="31B3C57E" w:rsidR="002A2BCE" w:rsidRDefault="002A2BCE" w:rsidP="002A2BCE">
      <w:pPr>
        <w:pStyle w:val="Lijstalinea"/>
        <w:keepNext/>
        <w:numPr>
          <w:ilvl w:val="0"/>
          <w:numId w:val="14"/>
        </w:numPr>
        <w:autoSpaceDE w:val="0"/>
        <w:autoSpaceDN w:val="0"/>
        <w:adjustRightInd w:val="0"/>
        <w:rPr>
          <w:rFonts w:cs="Verdana,Bold"/>
          <w:szCs w:val="18"/>
        </w:rPr>
      </w:pPr>
      <w:r>
        <w:rPr>
          <w:rFonts w:cs="Verdana,Bold"/>
          <w:szCs w:val="18"/>
        </w:rPr>
        <w:t>Presentatievaardigheden</w:t>
      </w:r>
    </w:p>
    <w:p w14:paraId="3E8D8766" w14:textId="72719E0D" w:rsidR="002A2BCE" w:rsidRDefault="002A2BCE" w:rsidP="002A2BCE">
      <w:pPr>
        <w:pStyle w:val="Lijstalinea"/>
        <w:keepNext/>
        <w:numPr>
          <w:ilvl w:val="0"/>
          <w:numId w:val="14"/>
        </w:numPr>
        <w:autoSpaceDE w:val="0"/>
        <w:autoSpaceDN w:val="0"/>
        <w:adjustRightInd w:val="0"/>
        <w:rPr>
          <w:rFonts w:cs="Verdana,Bold"/>
          <w:szCs w:val="18"/>
        </w:rPr>
      </w:pPr>
      <w:r>
        <w:rPr>
          <w:rFonts w:cs="Verdana,Bold"/>
          <w:szCs w:val="18"/>
        </w:rPr>
        <w:t>Analytisch</w:t>
      </w:r>
    </w:p>
    <w:p w14:paraId="7E752396" w14:textId="623CFB98" w:rsidR="000044D2" w:rsidRDefault="000044D2">
      <w:pPr>
        <w:rPr>
          <w:b/>
          <w:bCs/>
          <w:szCs w:val="18"/>
        </w:rPr>
      </w:pPr>
      <w:r>
        <w:rPr>
          <w:b/>
          <w:bCs/>
          <w:szCs w:val="18"/>
        </w:rPr>
        <w:br w:type="page"/>
      </w:r>
    </w:p>
    <w:p w14:paraId="66954CE6" w14:textId="6B229590" w:rsidR="00670045" w:rsidRPr="00E6388F" w:rsidRDefault="000044D2" w:rsidP="000044D2">
      <w:pPr>
        <w:rPr>
          <w:b/>
          <w:bCs/>
          <w:sz w:val="20"/>
          <w:szCs w:val="20"/>
        </w:rPr>
      </w:pPr>
      <w:r w:rsidRPr="00E6388F">
        <w:rPr>
          <w:rFonts w:cs="Verdana,Bold"/>
          <w:b/>
          <w:bCs/>
          <w:sz w:val="20"/>
          <w:szCs w:val="20"/>
        </w:rPr>
        <w:lastRenderedPageBreak/>
        <w:t>Projectleider GIS en Basisregistratie</w:t>
      </w:r>
      <w:r w:rsidR="00C7228D" w:rsidRPr="00E6388F">
        <w:rPr>
          <w:rFonts w:cs="Verdana,Bold"/>
          <w:b/>
          <w:bCs/>
          <w:sz w:val="20"/>
          <w:szCs w:val="20"/>
        </w:rPr>
        <w:t xml:space="preserve"> -</w:t>
      </w:r>
      <w:r w:rsidRPr="00E6388F">
        <w:rPr>
          <w:b/>
          <w:bCs/>
          <w:sz w:val="20"/>
          <w:szCs w:val="20"/>
        </w:rPr>
        <w:t xml:space="preserve"> </w:t>
      </w:r>
      <w:r w:rsidR="00C7228D" w:rsidRPr="00E6388F">
        <w:rPr>
          <w:b/>
          <w:bCs/>
          <w:sz w:val="20"/>
          <w:szCs w:val="20"/>
        </w:rPr>
        <w:t>s</w:t>
      </w:r>
      <w:r w:rsidR="00EC1A95" w:rsidRPr="00E6388F">
        <w:rPr>
          <w:b/>
          <w:bCs/>
          <w:sz w:val="20"/>
          <w:szCs w:val="20"/>
        </w:rPr>
        <w:t xml:space="preserve">chaal </w:t>
      </w:r>
      <w:r w:rsidRPr="00E6388F">
        <w:rPr>
          <w:b/>
          <w:bCs/>
          <w:sz w:val="20"/>
          <w:szCs w:val="20"/>
        </w:rPr>
        <w:t>11 BBRA</w:t>
      </w:r>
    </w:p>
    <w:p w14:paraId="180225E0" w14:textId="7B48CDDC" w:rsidR="000A6791" w:rsidRPr="00E6388F" w:rsidRDefault="000A6791" w:rsidP="000A6791">
      <w:pPr>
        <w:rPr>
          <w:rFonts w:eastAsia="Calibri"/>
          <w:szCs w:val="18"/>
        </w:rPr>
      </w:pPr>
      <w:r w:rsidRPr="00C71EFD">
        <w:rPr>
          <w:rFonts w:eastAsia="Calibri"/>
          <w:szCs w:val="18"/>
        </w:rPr>
        <w:t>Als Project</w:t>
      </w:r>
      <w:r>
        <w:rPr>
          <w:rFonts w:eastAsia="Calibri"/>
          <w:szCs w:val="18"/>
        </w:rPr>
        <w:t>leider</w:t>
      </w:r>
      <w:r w:rsidRPr="00C71EFD">
        <w:rPr>
          <w:rFonts w:eastAsia="Calibri"/>
          <w:szCs w:val="18"/>
        </w:rPr>
        <w:t xml:space="preserve"> </w:t>
      </w:r>
      <w:r>
        <w:rPr>
          <w:rFonts w:eastAsia="Calibri"/>
          <w:szCs w:val="18"/>
        </w:rPr>
        <w:t xml:space="preserve">GIS en Basisregistratie </w:t>
      </w:r>
      <w:r w:rsidRPr="00C71EFD">
        <w:rPr>
          <w:rFonts w:eastAsia="Calibri"/>
          <w:szCs w:val="18"/>
        </w:rPr>
        <w:t xml:space="preserve">ben je verantwoordelijk voor het succesvol beheren en opleveren van projecten die gerelateerd zijn aan </w:t>
      </w:r>
      <w:r>
        <w:rPr>
          <w:rFonts w:eastAsia="Calibri"/>
          <w:szCs w:val="18"/>
        </w:rPr>
        <w:t>(</w:t>
      </w:r>
      <w:proofErr w:type="spellStart"/>
      <w:r>
        <w:rPr>
          <w:rFonts w:eastAsia="Calibri"/>
          <w:szCs w:val="18"/>
        </w:rPr>
        <w:t>Geo</w:t>
      </w:r>
      <w:proofErr w:type="spellEnd"/>
      <w:r>
        <w:rPr>
          <w:rFonts w:eastAsia="Calibri"/>
          <w:szCs w:val="18"/>
        </w:rPr>
        <w:t xml:space="preserve">) </w:t>
      </w:r>
      <w:r w:rsidRPr="00C71EFD">
        <w:rPr>
          <w:rFonts w:eastAsia="Calibri"/>
          <w:szCs w:val="18"/>
        </w:rPr>
        <w:t xml:space="preserve">data- en informatievoorziening. </w:t>
      </w:r>
      <w:r w:rsidR="00ED29A3" w:rsidRPr="000A6791">
        <w:rPr>
          <w:rFonts w:eastAsia="Calibri"/>
          <w:noProof/>
          <w:color w:val="000000"/>
          <w:szCs w:val="18"/>
        </w:rPr>
        <w:t xml:space="preserve">Jouw verbindende en resultaatgerichte aanpak maakt het verschil. Als het project afgerond is, is het </w:t>
      </w:r>
      <w:r w:rsidR="00ED29A3" w:rsidRPr="00E6388F">
        <w:rPr>
          <w:rFonts w:eastAsia="Calibri"/>
          <w:noProof/>
          <w:color w:val="000000"/>
          <w:szCs w:val="18"/>
        </w:rPr>
        <w:t>afgesproken resultaat opgeleverd en is project correct overgedragen aan de lijnorganisatie</w:t>
      </w:r>
      <w:r w:rsidR="00B0447E" w:rsidRPr="00E6388F">
        <w:rPr>
          <w:rFonts w:eastAsia="Calibri"/>
          <w:noProof/>
          <w:color w:val="000000"/>
          <w:szCs w:val="18"/>
        </w:rPr>
        <w:t>.</w:t>
      </w:r>
    </w:p>
    <w:p w14:paraId="46E7A022" w14:textId="77777777" w:rsidR="00ED29A3" w:rsidRPr="00E6388F" w:rsidRDefault="00ED29A3" w:rsidP="000044D2">
      <w:pPr>
        <w:rPr>
          <w:szCs w:val="18"/>
        </w:rPr>
      </w:pPr>
    </w:p>
    <w:p w14:paraId="6597147A" w14:textId="2540ED98" w:rsidR="000044D2" w:rsidRPr="00E6388F" w:rsidRDefault="000044D2" w:rsidP="000044D2">
      <w:pPr>
        <w:rPr>
          <w:szCs w:val="18"/>
        </w:rPr>
      </w:pPr>
      <w:r w:rsidRPr="00E6388F">
        <w:rPr>
          <w:szCs w:val="18"/>
        </w:rPr>
        <w:t>Werkzaamheden:</w:t>
      </w:r>
    </w:p>
    <w:p w14:paraId="38006F92" w14:textId="77777777" w:rsidR="000A6791" w:rsidRPr="00E6388F" w:rsidRDefault="000A6791" w:rsidP="000A6791">
      <w:pPr>
        <w:pStyle w:val="Lijstalinea"/>
        <w:numPr>
          <w:ilvl w:val="0"/>
          <w:numId w:val="14"/>
        </w:numPr>
        <w:rPr>
          <w:rFonts w:eastAsia="Calibri"/>
          <w:szCs w:val="18"/>
        </w:rPr>
      </w:pPr>
      <w:r w:rsidRPr="00E6388F">
        <w:rPr>
          <w:rFonts w:eastAsia="Calibri"/>
          <w:szCs w:val="18"/>
        </w:rPr>
        <w:t>Het definiëren van projectdoelstellingen en het ontwikkelen van gedetailleerde projectplannen.</w:t>
      </w:r>
    </w:p>
    <w:p w14:paraId="03C4F5E8" w14:textId="2728977C" w:rsidR="000A6791" w:rsidRPr="00E6388F" w:rsidRDefault="000A6791" w:rsidP="000A6791">
      <w:pPr>
        <w:pStyle w:val="Lijstalinea"/>
        <w:numPr>
          <w:ilvl w:val="0"/>
          <w:numId w:val="14"/>
        </w:numPr>
        <w:rPr>
          <w:rFonts w:eastAsia="Calibri"/>
          <w:szCs w:val="18"/>
        </w:rPr>
      </w:pPr>
      <w:r w:rsidRPr="00E6388F">
        <w:rPr>
          <w:rFonts w:eastAsia="Calibri"/>
          <w:szCs w:val="18"/>
        </w:rPr>
        <w:t>Het aansturen van projectteams, het organiseren van resources en het zorgen voor een effectieve samenwerking.</w:t>
      </w:r>
    </w:p>
    <w:p w14:paraId="361A6BCC" w14:textId="7B5C2845" w:rsidR="000A6791" w:rsidRPr="00E6388F" w:rsidRDefault="000A6791" w:rsidP="000A6791">
      <w:pPr>
        <w:pStyle w:val="Lijstalinea"/>
        <w:numPr>
          <w:ilvl w:val="0"/>
          <w:numId w:val="14"/>
        </w:numPr>
        <w:rPr>
          <w:rFonts w:eastAsia="Calibri"/>
          <w:szCs w:val="18"/>
        </w:rPr>
      </w:pPr>
      <w:r w:rsidRPr="00E6388F">
        <w:rPr>
          <w:rFonts w:eastAsia="Calibri"/>
          <w:szCs w:val="18"/>
        </w:rPr>
        <w:t>Het bewaken van projectvoortgang, budgetten en kwaliteit.</w:t>
      </w:r>
    </w:p>
    <w:p w14:paraId="2EA63286" w14:textId="235FAE45" w:rsidR="000A6791" w:rsidRPr="00E6388F" w:rsidRDefault="000A6791" w:rsidP="000A6791">
      <w:pPr>
        <w:pStyle w:val="Lijstalinea"/>
        <w:numPr>
          <w:ilvl w:val="0"/>
          <w:numId w:val="14"/>
        </w:numPr>
        <w:rPr>
          <w:rFonts w:eastAsia="Calibri"/>
          <w:szCs w:val="18"/>
        </w:rPr>
      </w:pPr>
      <w:r w:rsidRPr="00E6388F">
        <w:rPr>
          <w:rFonts w:eastAsia="Calibri"/>
          <w:szCs w:val="18"/>
        </w:rPr>
        <w:t>Het identificeren en beheren van projectrisico's en issues.</w:t>
      </w:r>
    </w:p>
    <w:p w14:paraId="38ED081C" w14:textId="1D6BD9D0" w:rsidR="000A6791" w:rsidRPr="00E6388F" w:rsidRDefault="000A6791" w:rsidP="000A6791">
      <w:pPr>
        <w:pStyle w:val="Lijstalinea"/>
        <w:numPr>
          <w:ilvl w:val="0"/>
          <w:numId w:val="14"/>
        </w:numPr>
        <w:rPr>
          <w:rFonts w:eastAsia="Calibri"/>
          <w:szCs w:val="18"/>
        </w:rPr>
      </w:pPr>
      <w:r w:rsidRPr="00E6388F">
        <w:rPr>
          <w:rFonts w:eastAsia="Calibri"/>
          <w:szCs w:val="18"/>
        </w:rPr>
        <w:t>Het communiceren met stakeholders en het zorgen voor transparante rapportage over projectstatus.</w:t>
      </w:r>
    </w:p>
    <w:p w14:paraId="785CF44F" w14:textId="1DCC8BDE" w:rsidR="000A6791" w:rsidRPr="00E6388F" w:rsidRDefault="000A6791" w:rsidP="000A6791">
      <w:pPr>
        <w:pStyle w:val="Lijstalinea"/>
        <w:numPr>
          <w:ilvl w:val="0"/>
          <w:numId w:val="14"/>
        </w:numPr>
        <w:rPr>
          <w:rFonts w:eastAsia="Calibri"/>
          <w:szCs w:val="18"/>
        </w:rPr>
      </w:pPr>
      <w:r w:rsidRPr="00E6388F">
        <w:rPr>
          <w:rFonts w:eastAsia="Calibri"/>
          <w:szCs w:val="18"/>
        </w:rPr>
        <w:t>Het zorgen voor een succesvolle implementatie van data- en informatiesystemen met de daarbij behorende processen.</w:t>
      </w:r>
    </w:p>
    <w:p w14:paraId="2115683F" w14:textId="6BA46E98" w:rsidR="000A6791" w:rsidRPr="00E6388F" w:rsidRDefault="000A6791" w:rsidP="000A6791">
      <w:pPr>
        <w:pStyle w:val="Lijstalinea"/>
        <w:numPr>
          <w:ilvl w:val="0"/>
          <w:numId w:val="14"/>
        </w:numPr>
        <w:rPr>
          <w:rFonts w:eastAsia="Calibri"/>
          <w:szCs w:val="18"/>
        </w:rPr>
      </w:pPr>
      <w:r w:rsidRPr="00E6388F">
        <w:rPr>
          <w:rFonts w:eastAsia="Calibri"/>
          <w:szCs w:val="18"/>
        </w:rPr>
        <w:t>Het evalueren van projectresultaten en het identificeren van verbeteringskansen</w:t>
      </w:r>
    </w:p>
    <w:p w14:paraId="51BF174D" w14:textId="179273C5" w:rsidR="000044D2" w:rsidRPr="00E6388F" w:rsidRDefault="000044D2" w:rsidP="000044D2">
      <w:pPr>
        <w:rPr>
          <w:szCs w:val="18"/>
        </w:rPr>
      </w:pPr>
    </w:p>
    <w:p w14:paraId="06F05A88" w14:textId="77777777" w:rsidR="00EC1A95" w:rsidRPr="00E6388F" w:rsidRDefault="00EC1A95" w:rsidP="00EC1A95">
      <w:pPr>
        <w:rPr>
          <w:szCs w:val="18"/>
        </w:rPr>
      </w:pPr>
      <w:r w:rsidRPr="00E6388F">
        <w:rPr>
          <w:szCs w:val="18"/>
        </w:rPr>
        <w:t xml:space="preserve">Kennisgebieden: </w:t>
      </w:r>
    </w:p>
    <w:p w14:paraId="0503A48F" w14:textId="77777777" w:rsidR="00B0447E" w:rsidRPr="00E6388F" w:rsidRDefault="00B0447E" w:rsidP="00B0447E">
      <w:pPr>
        <w:pStyle w:val="Lijstalinea"/>
        <w:numPr>
          <w:ilvl w:val="0"/>
          <w:numId w:val="20"/>
        </w:numPr>
        <w:rPr>
          <w:szCs w:val="18"/>
        </w:rPr>
      </w:pPr>
      <w:r w:rsidRPr="00E6388F">
        <w:rPr>
          <w:szCs w:val="18"/>
        </w:rPr>
        <w:t>Kennis van GIS software en relevante data-analyse tools (bijvoorbeeld FME/Python/SQL)</w:t>
      </w:r>
    </w:p>
    <w:p w14:paraId="77CCB605" w14:textId="77777777" w:rsidR="00B0447E" w:rsidRPr="00E6388F" w:rsidRDefault="00B0447E" w:rsidP="00B0447E">
      <w:pPr>
        <w:pStyle w:val="Lijstalinea"/>
        <w:numPr>
          <w:ilvl w:val="0"/>
          <w:numId w:val="20"/>
        </w:numPr>
        <w:rPr>
          <w:szCs w:val="18"/>
        </w:rPr>
      </w:pPr>
      <w:r w:rsidRPr="00E6388F">
        <w:rPr>
          <w:szCs w:val="18"/>
        </w:rPr>
        <w:t xml:space="preserve">Kennis van en het toepassen van Informatiemodellen </w:t>
      </w:r>
    </w:p>
    <w:p w14:paraId="036FE73D" w14:textId="77777777" w:rsidR="00B0447E" w:rsidRPr="00E6388F" w:rsidRDefault="00B0447E" w:rsidP="00B0447E">
      <w:pPr>
        <w:pStyle w:val="Lijstalinea"/>
        <w:numPr>
          <w:ilvl w:val="0"/>
          <w:numId w:val="20"/>
        </w:numPr>
        <w:rPr>
          <w:szCs w:val="18"/>
        </w:rPr>
      </w:pPr>
      <w:r w:rsidRPr="00E6388F">
        <w:rPr>
          <w:szCs w:val="18"/>
        </w:rPr>
        <w:t xml:space="preserve">Kennis van en het toepassen van gestandaardiseerde data uitwisseling </w:t>
      </w:r>
    </w:p>
    <w:p w14:paraId="7706C7BA" w14:textId="77777777" w:rsidR="00B0447E" w:rsidRPr="00E6388F" w:rsidRDefault="00B0447E" w:rsidP="00B0447E">
      <w:pPr>
        <w:pStyle w:val="Lijstalinea"/>
        <w:numPr>
          <w:ilvl w:val="0"/>
          <w:numId w:val="20"/>
        </w:numPr>
        <w:rPr>
          <w:szCs w:val="18"/>
        </w:rPr>
      </w:pPr>
      <w:r w:rsidRPr="00E6388F">
        <w:rPr>
          <w:szCs w:val="18"/>
        </w:rPr>
        <w:t>Kennis van relevante technologische ontwikkeling en wet- en regelgeving</w:t>
      </w:r>
    </w:p>
    <w:p w14:paraId="0832195C" w14:textId="614ACE1B" w:rsidR="00B0447E" w:rsidRPr="00E6388F" w:rsidRDefault="00B0447E" w:rsidP="00B0447E">
      <w:pPr>
        <w:pStyle w:val="Lijstalinea"/>
        <w:numPr>
          <w:ilvl w:val="0"/>
          <w:numId w:val="20"/>
        </w:numPr>
        <w:rPr>
          <w:szCs w:val="18"/>
        </w:rPr>
      </w:pPr>
      <w:r w:rsidRPr="00E6388F">
        <w:rPr>
          <w:szCs w:val="18"/>
        </w:rPr>
        <w:t>Kennis van het stelsel van basisregistraties en de ontwikkelingen</w:t>
      </w:r>
    </w:p>
    <w:p w14:paraId="0DD1C026" w14:textId="2A9710EC" w:rsidR="00B0447E" w:rsidRPr="00E6388F" w:rsidRDefault="00B0447E" w:rsidP="00B0447E">
      <w:pPr>
        <w:pStyle w:val="Lijstalinea"/>
        <w:numPr>
          <w:ilvl w:val="0"/>
          <w:numId w:val="20"/>
        </w:numPr>
        <w:rPr>
          <w:szCs w:val="18"/>
        </w:rPr>
      </w:pPr>
      <w:r w:rsidRPr="00E6388F">
        <w:rPr>
          <w:szCs w:val="18"/>
        </w:rPr>
        <w:t xml:space="preserve">Kennis van </w:t>
      </w:r>
      <w:bookmarkStart w:id="5" w:name="_Hlk159235681"/>
      <w:r w:rsidRPr="00E6388F">
        <w:rPr>
          <w:szCs w:val="18"/>
        </w:rPr>
        <w:t>projectmanagement methodieken, projectplanning en -planningstools, stakeholdermanagement, teammanagement, risico-, budget- en kwaliteitsbeheer</w:t>
      </w:r>
      <w:bookmarkEnd w:id="5"/>
    </w:p>
    <w:p w14:paraId="2AEDCDCD" w14:textId="77777777" w:rsidR="000044D2" w:rsidRPr="00E6388F" w:rsidRDefault="000044D2" w:rsidP="000044D2">
      <w:pPr>
        <w:rPr>
          <w:szCs w:val="18"/>
        </w:rPr>
      </w:pPr>
    </w:p>
    <w:p w14:paraId="7F75B9D7" w14:textId="59B6AFE2" w:rsidR="00BF4F56" w:rsidRPr="00E6388F" w:rsidRDefault="000044D2" w:rsidP="00BF4F56">
      <w:pPr>
        <w:spacing w:line="240" w:lineRule="auto"/>
        <w:ind w:left="284" w:hanging="284"/>
        <w:rPr>
          <w:szCs w:val="18"/>
        </w:rPr>
      </w:pPr>
      <w:r w:rsidRPr="00E6388F">
        <w:rPr>
          <w:szCs w:val="18"/>
        </w:rPr>
        <w:t>Functie-eisen:</w:t>
      </w:r>
    </w:p>
    <w:p w14:paraId="7C9D155E" w14:textId="1612F273" w:rsidR="000624A4" w:rsidRPr="00E6388F" w:rsidRDefault="000624A4" w:rsidP="000624A4">
      <w:pPr>
        <w:pStyle w:val="Lijstalinea"/>
        <w:numPr>
          <w:ilvl w:val="0"/>
          <w:numId w:val="16"/>
        </w:numPr>
        <w:tabs>
          <w:tab w:val="left" w:pos="284"/>
        </w:tabs>
      </w:pPr>
      <w:r w:rsidRPr="00E6388F">
        <w:t>HBO/academisch werk- en denkniveau;</w:t>
      </w:r>
    </w:p>
    <w:p w14:paraId="0FF624E4" w14:textId="0686DA7A" w:rsidR="00391C76" w:rsidRPr="00E6388F" w:rsidRDefault="00391C76" w:rsidP="000624A4">
      <w:pPr>
        <w:pStyle w:val="Lijstalinea"/>
        <w:numPr>
          <w:ilvl w:val="0"/>
          <w:numId w:val="16"/>
        </w:numPr>
        <w:tabs>
          <w:tab w:val="left" w:pos="284"/>
        </w:tabs>
      </w:pPr>
      <w:r w:rsidRPr="00E6388F">
        <w:t>Aantoonbare ervaring als projectleider;</w:t>
      </w:r>
    </w:p>
    <w:p w14:paraId="504C5A68" w14:textId="4A5B2787" w:rsidR="000A6791" w:rsidRPr="00E6388F" w:rsidRDefault="000A6791" w:rsidP="000A6791">
      <w:pPr>
        <w:pStyle w:val="Lijstalinea"/>
        <w:numPr>
          <w:ilvl w:val="0"/>
          <w:numId w:val="16"/>
        </w:numPr>
        <w:rPr>
          <w:rFonts w:eastAsia="Calibri"/>
          <w:noProof/>
          <w:szCs w:val="18"/>
        </w:rPr>
      </w:pPr>
      <w:r w:rsidRPr="00E6388F">
        <w:rPr>
          <w:rFonts w:eastAsia="Calibri"/>
          <w:noProof/>
          <w:szCs w:val="18"/>
        </w:rPr>
        <w:t>Uitstekende communicatieve vaardigheden en het vermogen om goed schriftelijk te rapporteren.</w:t>
      </w:r>
    </w:p>
    <w:p w14:paraId="1C35151C" w14:textId="2861B1ED" w:rsidR="000A6791" w:rsidRPr="00E6388F" w:rsidRDefault="000A6791" w:rsidP="000A6791">
      <w:pPr>
        <w:pStyle w:val="Lijstalinea"/>
        <w:numPr>
          <w:ilvl w:val="0"/>
          <w:numId w:val="16"/>
        </w:numPr>
        <w:rPr>
          <w:rFonts w:eastAsia="Calibri"/>
          <w:noProof/>
          <w:szCs w:val="18"/>
        </w:rPr>
      </w:pPr>
      <w:r w:rsidRPr="00E6388F">
        <w:rPr>
          <w:rFonts w:eastAsia="Calibri"/>
          <w:noProof/>
          <w:szCs w:val="18"/>
        </w:rPr>
        <w:t>Sterke leiderschapskwaliteiten en het vermogen om projectteams te motiveren en te sturen.</w:t>
      </w:r>
    </w:p>
    <w:p w14:paraId="189917C6" w14:textId="0DA5744F" w:rsidR="000A6791" w:rsidRPr="00E6388F" w:rsidRDefault="000A6791" w:rsidP="00DB5B24">
      <w:pPr>
        <w:pStyle w:val="Lijstalinea"/>
        <w:numPr>
          <w:ilvl w:val="0"/>
          <w:numId w:val="16"/>
        </w:numPr>
        <w:rPr>
          <w:szCs w:val="18"/>
        </w:rPr>
      </w:pPr>
      <w:r w:rsidRPr="00E6388F">
        <w:rPr>
          <w:rFonts w:eastAsia="Calibri"/>
          <w:noProof/>
          <w:szCs w:val="18"/>
        </w:rPr>
        <w:t xml:space="preserve">Kennis van projectmanagement en benodigde tools, </w:t>
      </w:r>
      <w:r w:rsidR="00ED29A3" w:rsidRPr="00E6388F">
        <w:rPr>
          <w:rFonts w:eastAsia="Calibri"/>
          <w:noProof/>
          <w:szCs w:val="18"/>
        </w:rPr>
        <w:t xml:space="preserve">waaronder </w:t>
      </w:r>
      <w:r w:rsidRPr="00E6388F">
        <w:rPr>
          <w:rFonts w:eastAsia="Calibri"/>
          <w:noProof/>
          <w:szCs w:val="18"/>
        </w:rPr>
        <w:t>Agile.</w:t>
      </w:r>
    </w:p>
    <w:p w14:paraId="457DBA49" w14:textId="77777777" w:rsidR="000A6791" w:rsidRPr="00E6388F" w:rsidRDefault="000A6791" w:rsidP="000044D2">
      <w:pPr>
        <w:rPr>
          <w:szCs w:val="18"/>
        </w:rPr>
      </w:pPr>
    </w:p>
    <w:p w14:paraId="23A56CC2" w14:textId="77777777" w:rsidR="000044D2" w:rsidRPr="00E6388F" w:rsidRDefault="000044D2" w:rsidP="000044D2">
      <w:pPr>
        <w:spacing w:line="240" w:lineRule="auto"/>
        <w:rPr>
          <w:rFonts w:cs="Arial"/>
          <w:szCs w:val="18"/>
        </w:rPr>
      </w:pPr>
      <w:r w:rsidRPr="00E6388F">
        <w:rPr>
          <w:rFonts w:cs="Arial"/>
          <w:szCs w:val="18"/>
        </w:rPr>
        <w:t>Functiewensen:</w:t>
      </w:r>
    </w:p>
    <w:p w14:paraId="1C4A0C25" w14:textId="1D45011F" w:rsidR="000044D2" w:rsidRPr="00E6388F" w:rsidRDefault="000044D2" w:rsidP="000044D2">
      <w:pPr>
        <w:pStyle w:val="Lijstalinea"/>
        <w:numPr>
          <w:ilvl w:val="0"/>
          <w:numId w:val="14"/>
        </w:numPr>
        <w:spacing w:line="240" w:lineRule="auto"/>
        <w:contextualSpacing w:val="0"/>
        <w:rPr>
          <w:rFonts w:cs="Arial"/>
          <w:szCs w:val="18"/>
        </w:rPr>
      </w:pPr>
      <w:r w:rsidRPr="00E6388F">
        <w:rPr>
          <w:szCs w:val="18"/>
        </w:rPr>
        <w:t>Afgeronde HBO</w:t>
      </w:r>
      <w:r w:rsidR="00ED29A3" w:rsidRPr="00E6388F">
        <w:rPr>
          <w:szCs w:val="18"/>
        </w:rPr>
        <w:t xml:space="preserve">/WO </w:t>
      </w:r>
      <w:r w:rsidRPr="00E6388F">
        <w:rPr>
          <w:szCs w:val="18"/>
        </w:rPr>
        <w:t>opleiding</w:t>
      </w:r>
    </w:p>
    <w:p w14:paraId="7F8A8449" w14:textId="1D1AD514" w:rsidR="000A6791" w:rsidRPr="00E6388F" w:rsidRDefault="000A6791" w:rsidP="000A6791">
      <w:pPr>
        <w:pStyle w:val="Lijstalinea"/>
        <w:numPr>
          <w:ilvl w:val="0"/>
          <w:numId w:val="14"/>
        </w:numPr>
        <w:rPr>
          <w:rFonts w:eastAsia="Calibri"/>
          <w:noProof/>
          <w:szCs w:val="18"/>
        </w:rPr>
      </w:pPr>
      <w:r w:rsidRPr="00E6388F">
        <w:rPr>
          <w:rFonts w:eastAsia="Calibri"/>
          <w:noProof/>
          <w:szCs w:val="18"/>
        </w:rPr>
        <w:t>Affiniteit met nieuwe technologische ontwikkelingen zoals robotisering en AI is een pré</w:t>
      </w:r>
    </w:p>
    <w:p w14:paraId="20D4E5E3" w14:textId="69F922FA" w:rsidR="00391C76" w:rsidRPr="00E6388F" w:rsidRDefault="00391C76" w:rsidP="00391C76">
      <w:pPr>
        <w:pStyle w:val="Lijstalinea"/>
        <w:numPr>
          <w:ilvl w:val="0"/>
          <w:numId w:val="14"/>
        </w:numPr>
        <w:tabs>
          <w:tab w:val="left" w:pos="284"/>
        </w:tabs>
        <w:spacing w:line="240" w:lineRule="auto"/>
        <w:contextualSpacing w:val="0"/>
        <w:rPr>
          <w:rFonts w:cs="Arial"/>
          <w:szCs w:val="18"/>
        </w:rPr>
      </w:pPr>
      <w:r w:rsidRPr="00E6388F">
        <w:rPr>
          <w:rFonts w:eastAsia="Calibri"/>
          <w:noProof/>
          <w:szCs w:val="18"/>
        </w:rPr>
        <w:t>Ervaring als projectleider met projecten op het gebied van (Geo) data- en informatievoorziening</w:t>
      </w:r>
      <w:r w:rsidR="00ED29A3" w:rsidRPr="00E6388F">
        <w:rPr>
          <w:rFonts w:eastAsia="Calibri"/>
          <w:noProof/>
          <w:szCs w:val="18"/>
        </w:rPr>
        <w:t xml:space="preserve"> is een pré</w:t>
      </w:r>
      <w:r w:rsidRPr="00E6388F">
        <w:rPr>
          <w:rFonts w:eastAsia="Calibri"/>
          <w:noProof/>
          <w:szCs w:val="18"/>
        </w:rPr>
        <w:t>.</w:t>
      </w:r>
    </w:p>
    <w:p w14:paraId="01CC80F2" w14:textId="77777777" w:rsidR="000044D2" w:rsidRPr="00E6388F" w:rsidRDefault="000044D2" w:rsidP="000044D2">
      <w:pPr>
        <w:keepNext/>
        <w:autoSpaceDE w:val="0"/>
        <w:autoSpaceDN w:val="0"/>
        <w:adjustRightInd w:val="0"/>
        <w:rPr>
          <w:rFonts w:cs="Verdana,Bold"/>
          <w:szCs w:val="18"/>
        </w:rPr>
      </w:pPr>
    </w:p>
    <w:p w14:paraId="1D7B7D16" w14:textId="77777777" w:rsidR="000044D2" w:rsidRPr="00E6388F" w:rsidRDefault="000044D2" w:rsidP="000044D2">
      <w:pPr>
        <w:keepNext/>
        <w:autoSpaceDE w:val="0"/>
        <w:autoSpaceDN w:val="0"/>
        <w:adjustRightInd w:val="0"/>
        <w:rPr>
          <w:rFonts w:cs="Verdana,Bold"/>
          <w:szCs w:val="18"/>
        </w:rPr>
      </w:pPr>
      <w:r w:rsidRPr="00E6388F">
        <w:rPr>
          <w:rFonts w:cs="Verdana,Bold"/>
          <w:szCs w:val="18"/>
        </w:rPr>
        <w:t>Competenties:</w:t>
      </w:r>
    </w:p>
    <w:p w14:paraId="4398DCBA" w14:textId="77777777" w:rsidR="000A6791" w:rsidRPr="00E6388F" w:rsidRDefault="000A6791" w:rsidP="00ED29A3">
      <w:pPr>
        <w:pStyle w:val="Geenafstand"/>
        <w:numPr>
          <w:ilvl w:val="0"/>
          <w:numId w:val="24"/>
        </w:numPr>
        <w:rPr>
          <w:rFonts w:eastAsia="Calibri"/>
          <w:noProof/>
        </w:rPr>
      </w:pPr>
      <w:r w:rsidRPr="00E6388F">
        <w:rPr>
          <w:rFonts w:eastAsia="Calibri"/>
          <w:noProof/>
        </w:rPr>
        <w:t>Resultaatgericht</w:t>
      </w:r>
    </w:p>
    <w:p w14:paraId="1530C1DF" w14:textId="13933922" w:rsidR="000A6791" w:rsidRPr="004E4456" w:rsidRDefault="004E4456" w:rsidP="00ED29A3">
      <w:pPr>
        <w:pStyle w:val="Geenafstand"/>
        <w:numPr>
          <w:ilvl w:val="0"/>
          <w:numId w:val="24"/>
        </w:numPr>
        <w:rPr>
          <w:rFonts w:eastAsia="Calibri"/>
          <w:noProof/>
        </w:rPr>
      </w:pPr>
      <w:r>
        <w:rPr>
          <w:rFonts w:eastAsia="Calibri"/>
          <w:noProof/>
        </w:rPr>
        <w:t>O</w:t>
      </w:r>
      <w:r w:rsidR="000A6791" w:rsidRPr="004E4456">
        <w:rPr>
          <w:rFonts w:eastAsia="Calibri"/>
          <w:noProof/>
        </w:rPr>
        <w:t>og voor detail</w:t>
      </w:r>
    </w:p>
    <w:p w14:paraId="4D8BC4FC" w14:textId="77777777" w:rsidR="000A6791" w:rsidRPr="004E4456" w:rsidRDefault="00391C76" w:rsidP="00ED29A3">
      <w:pPr>
        <w:pStyle w:val="Lijstalinea"/>
        <w:numPr>
          <w:ilvl w:val="0"/>
          <w:numId w:val="24"/>
        </w:numPr>
        <w:rPr>
          <w:rFonts w:eastAsia="Calibri"/>
          <w:noProof/>
          <w:szCs w:val="18"/>
        </w:rPr>
      </w:pPr>
      <w:r w:rsidRPr="004E4456">
        <w:rPr>
          <w:rFonts w:eastAsia="Calibri"/>
          <w:noProof/>
          <w:szCs w:val="18"/>
        </w:rPr>
        <w:t xml:space="preserve">Uitstekende communicatieve vaardigheden </w:t>
      </w:r>
    </w:p>
    <w:p w14:paraId="39B7D693" w14:textId="7EDAB324" w:rsidR="00391C76" w:rsidRPr="00ED29A3" w:rsidRDefault="00B0447E" w:rsidP="00ED29A3">
      <w:pPr>
        <w:pStyle w:val="Lijstalinea"/>
        <w:numPr>
          <w:ilvl w:val="0"/>
          <w:numId w:val="24"/>
        </w:numPr>
        <w:rPr>
          <w:rFonts w:eastAsia="Calibri"/>
          <w:noProof/>
          <w:color w:val="000000"/>
          <w:szCs w:val="18"/>
        </w:rPr>
      </w:pPr>
      <w:r>
        <w:rPr>
          <w:rFonts w:eastAsia="Calibri"/>
          <w:noProof/>
          <w:szCs w:val="18"/>
        </w:rPr>
        <w:t>V</w:t>
      </w:r>
      <w:r w:rsidR="00391C76" w:rsidRPr="004E4456">
        <w:rPr>
          <w:rFonts w:eastAsia="Calibri"/>
          <w:noProof/>
          <w:szCs w:val="18"/>
        </w:rPr>
        <w:t xml:space="preserve">ermogen </w:t>
      </w:r>
      <w:r w:rsidR="00391C76" w:rsidRPr="00ED29A3">
        <w:rPr>
          <w:rFonts w:eastAsia="Calibri"/>
          <w:noProof/>
          <w:color w:val="000000"/>
          <w:szCs w:val="18"/>
        </w:rPr>
        <w:t>om goed schriftelijk te rapporteren</w:t>
      </w:r>
    </w:p>
    <w:p w14:paraId="5CAFA190" w14:textId="77777777" w:rsidR="00391C76" w:rsidRPr="00ED29A3" w:rsidRDefault="00391C76" w:rsidP="00ED29A3">
      <w:pPr>
        <w:pStyle w:val="Lijstalinea"/>
        <w:numPr>
          <w:ilvl w:val="0"/>
          <w:numId w:val="24"/>
        </w:numPr>
        <w:rPr>
          <w:rFonts w:eastAsia="Calibri"/>
          <w:noProof/>
          <w:color w:val="000000"/>
          <w:szCs w:val="18"/>
        </w:rPr>
      </w:pPr>
      <w:r w:rsidRPr="00ED29A3">
        <w:rPr>
          <w:rFonts w:eastAsia="Calibri"/>
          <w:noProof/>
          <w:color w:val="000000"/>
          <w:szCs w:val="18"/>
        </w:rPr>
        <w:t xml:space="preserve">Sterke leiderschapskwaliteiten </w:t>
      </w:r>
    </w:p>
    <w:p w14:paraId="58D5FB2F" w14:textId="5087F37C" w:rsidR="00391C76" w:rsidRPr="00ED29A3" w:rsidRDefault="00B0447E" w:rsidP="00ED29A3">
      <w:pPr>
        <w:pStyle w:val="Lijstalinea"/>
        <w:numPr>
          <w:ilvl w:val="0"/>
          <w:numId w:val="24"/>
        </w:numPr>
        <w:rPr>
          <w:rFonts w:eastAsia="Calibri"/>
          <w:noProof/>
          <w:color w:val="000000"/>
          <w:szCs w:val="18"/>
        </w:rPr>
      </w:pPr>
      <w:r>
        <w:rPr>
          <w:rFonts w:eastAsia="Calibri"/>
          <w:noProof/>
          <w:color w:val="000000"/>
          <w:szCs w:val="18"/>
        </w:rPr>
        <w:t>V</w:t>
      </w:r>
      <w:r w:rsidR="00391C76" w:rsidRPr="00ED29A3">
        <w:rPr>
          <w:rFonts w:eastAsia="Calibri"/>
          <w:noProof/>
          <w:color w:val="000000"/>
          <w:szCs w:val="18"/>
        </w:rPr>
        <w:t>ermogen om projectteams te motiveren en te sturen</w:t>
      </w:r>
    </w:p>
    <w:p w14:paraId="685B7E18" w14:textId="197D56D6" w:rsidR="00391C76" w:rsidRPr="00502C75" w:rsidRDefault="00391C76" w:rsidP="00ED29A3">
      <w:pPr>
        <w:pStyle w:val="Lijstalinea"/>
        <w:ind w:left="644"/>
        <w:rPr>
          <w:rFonts w:eastAsia="Calibri"/>
          <w:noProof/>
          <w:color w:val="000000"/>
          <w:szCs w:val="18"/>
        </w:rPr>
      </w:pPr>
    </w:p>
    <w:p w14:paraId="732FB48F" w14:textId="1238CF82" w:rsidR="00D5094E" w:rsidRDefault="00D5094E">
      <w:pPr>
        <w:rPr>
          <w:rFonts w:cs="Verdana,Bold"/>
          <w:szCs w:val="18"/>
        </w:rPr>
      </w:pPr>
    </w:p>
    <w:p w14:paraId="19ECEEB7" w14:textId="77777777" w:rsidR="00D5094E" w:rsidRPr="00D5094E" w:rsidRDefault="00D5094E" w:rsidP="00D5094E">
      <w:pPr>
        <w:keepNext/>
        <w:autoSpaceDE w:val="0"/>
        <w:autoSpaceDN w:val="0"/>
        <w:adjustRightInd w:val="0"/>
        <w:rPr>
          <w:rFonts w:cs="Verdana,Bold"/>
          <w:szCs w:val="18"/>
        </w:rPr>
      </w:pPr>
    </w:p>
    <w:sectPr w:rsidR="00D5094E" w:rsidRPr="00D5094E" w:rsidSect="00300E35"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,Bold">
    <w:altName w:val="Verdan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7476F"/>
    <w:multiLevelType w:val="multilevel"/>
    <w:tmpl w:val="24CE56EE"/>
    <w:lvl w:ilvl="0">
      <w:start w:val="1"/>
      <w:numFmt w:val="decimal"/>
      <w:lvlText w:val="%1 "/>
      <w:lvlJc w:val="left"/>
      <w:pPr>
        <w:tabs>
          <w:tab w:val="num" w:pos="431"/>
        </w:tabs>
        <w:ind w:left="431" w:hanging="431"/>
      </w:pPr>
      <w:rPr>
        <w:rFonts w:ascii="Verdana" w:hAnsi="Verdana" w:hint="default"/>
        <w:b/>
        <w:i w:val="0"/>
        <w:sz w:val="24"/>
        <w:szCs w:val="24"/>
      </w:r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i w:val="0"/>
        <w:color w:val="auto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B5B483F"/>
    <w:multiLevelType w:val="hybridMultilevel"/>
    <w:tmpl w:val="976EF508"/>
    <w:lvl w:ilvl="0" w:tplc="2950559E"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5675F8"/>
    <w:multiLevelType w:val="hybridMultilevel"/>
    <w:tmpl w:val="F99439C0"/>
    <w:lvl w:ilvl="0" w:tplc="2950559E">
      <w:numFmt w:val="bullet"/>
      <w:lvlText w:val="-"/>
      <w:lvlJc w:val="left"/>
      <w:pPr>
        <w:ind w:left="1004" w:hanging="360"/>
      </w:pPr>
      <w:rPr>
        <w:rFonts w:ascii="Verdana" w:eastAsia="MS Mincho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65B566D"/>
    <w:multiLevelType w:val="hybridMultilevel"/>
    <w:tmpl w:val="DA8E10B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C66862"/>
    <w:multiLevelType w:val="hybridMultilevel"/>
    <w:tmpl w:val="BFC2E672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955EAF"/>
    <w:multiLevelType w:val="hybridMultilevel"/>
    <w:tmpl w:val="747E92C6"/>
    <w:lvl w:ilvl="0" w:tplc="5DC4C2A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5695938"/>
    <w:multiLevelType w:val="hybridMultilevel"/>
    <w:tmpl w:val="FF7849B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6385910"/>
    <w:multiLevelType w:val="hybridMultilevel"/>
    <w:tmpl w:val="E702FC3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CEA446B"/>
    <w:multiLevelType w:val="hybridMultilevel"/>
    <w:tmpl w:val="CBCAA532"/>
    <w:lvl w:ilvl="0" w:tplc="33BE828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0B4020"/>
    <w:multiLevelType w:val="hybridMultilevel"/>
    <w:tmpl w:val="9D1E3624"/>
    <w:lvl w:ilvl="0" w:tplc="2950559E">
      <w:numFmt w:val="bullet"/>
      <w:lvlText w:val="-"/>
      <w:lvlJc w:val="left"/>
      <w:pPr>
        <w:ind w:left="1004" w:hanging="360"/>
      </w:pPr>
      <w:rPr>
        <w:rFonts w:ascii="Verdana" w:eastAsia="MS Mincho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2E360A22"/>
    <w:multiLevelType w:val="hybridMultilevel"/>
    <w:tmpl w:val="E3AAA220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106D51"/>
    <w:multiLevelType w:val="hybridMultilevel"/>
    <w:tmpl w:val="BC988722"/>
    <w:lvl w:ilvl="0" w:tplc="2950559E">
      <w:numFmt w:val="bullet"/>
      <w:lvlText w:val="-"/>
      <w:lvlJc w:val="left"/>
      <w:pPr>
        <w:ind w:left="360" w:hanging="360"/>
      </w:pPr>
      <w:rPr>
        <w:rFonts w:ascii="Verdana" w:eastAsia="MS Mincho" w:hAnsi="Verdana" w:cs="Times New Roman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2FF2061"/>
    <w:multiLevelType w:val="multilevel"/>
    <w:tmpl w:val="CA06C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8706E18"/>
    <w:multiLevelType w:val="hybridMultilevel"/>
    <w:tmpl w:val="A396358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9CE5A6B"/>
    <w:multiLevelType w:val="hybridMultilevel"/>
    <w:tmpl w:val="3C46CA44"/>
    <w:lvl w:ilvl="0" w:tplc="2950559E"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35F08446">
      <w:numFmt w:val="bullet"/>
      <w:lvlText w:val="•"/>
      <w:lvlJc w:val="left"/>
      <w:pPr>
        <w:ind w:left="1800" w:hanging="720"/>
      </w:pPr>
      <w:rPr>
        <w:rFonts w:ascii="Verdana" w:eastAsia="Times New Roman" w:hAnsi="Verdana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3D5111"/>
    <w:multiLevelType w:val="hybridMultilevel"/>
    <w:tmpl w:val="6240BFB2"/>
    <w:lvl w:ilvl="0" w:tplc="2950559E"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B31774"/>
    <w:multiLevelType w:val="hybridMultilevel"/>
    <w:tmpl w:val="E4703534"/>
    <w:lvl w:ilvl="0" w:tplc="98244A3A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1C28BC"/>
    <w:multiLevelType w:val="multilevel"/>
    <w:tmpl w:val="BBB22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1D81B1B"/>
    <w:multiLevelType w:val="multilevel"/>
    <w:tmpl w:val="1324C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8322E06"/>
    <w:multiLevelType w:val="hybridMultilevel"/>
    <w:tmpl w:val="90E8B22A"/>
    <w:lvl w:ilvl="0" w:tplc="2950559E">
      <w:numFmt w:val="bullet"/>
      <w:lvlText w:val="-"/>
      <w:lvlJc w:val="left"/>
      <w:pPr>
        <w:ind w:left="360" w:hanging="360"/>
      </w:pPr>
      <w:rPr>
        <w:rFonts w:ascii="Verdana" w:eastAsia="MS Mincho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E05367F"/>
    <w:multiLevelType w:val="hybridMultilevel"/>
    <w:tmpl w:val="E3AAA220"/>
    <w:lvl w:ilvl="0" w:tplc="04130017">
      <w:start w:val="1"/>
      <w:numFmt w:val="lowerLetter"/>
      <w:lvlText w:val="%1)"/>
      <w:lvlJc w:val="left"/>
      <w:pPr>
        <w:ind w:left="718" w:hanging="360"/>
      </w:pPr>
    </w:lvl>
    <w:lvl w:ilvl="1" w:tplc="04130019" w:tentative="1">
      <w:start w:val="1"/>
      <w:numFmt w:val="lowerLetter"/>
      <w:lvlText w:val="%2."/>
      <w:lvlJc w:val="left"/>
      <w:pPr>
        <w:ind w:left="1438" w:hanging="360"/>
      </w:pPr>
    </w:lvl>
    <w:lvl w:ilvl="2" w:tplc="0413001B" w:tentative="1">
      <w:start w:val="1"/>
      <w:numFmt w:val="lowerRoman"/>
      <w:lvlText w:val="%3."/>
      <w:lvlJc w:val="right"/>
      <w:pPr>
        <w:ind w:left="2158" w:hanging="180"/>
      </w:pPr>
    </w:lvl>
    <w:lvl w:ilvl="3" w:tplc="0413000F" w:tentative="1">
      <w:start w:val="1"/>
      <w:numFmt w:val="decimal"/>
      <w:lvlText w:val="%4."/>
      <w:lvlJc w:val="left"/>
      <w:pPr>
        <w:ind w:left="2878" w:hanging="360"/>
      </w:pPr>
    </w:lvl>
    <w:lvl w:ilvl="4" w:tplc="04130019" w:tentative="1">
      <w:start w:val="1"/>
      <w:numFmt w:val="lowerLetter"/>
      <w:lvlText w:val="%5."/>
      <w:lvlJc w:val="left"/>
      <w:pPr>
        <w:ind w:left="3598" w:hanging="360"/>
      </w:pPr>
    </w:lvl>
    <w:lvl w:ilvl="5" w:tplc="0413001B" w:tentative="1">
      <w:start w:val="1"/>
      <w:numFmt w:val="lowerRoman"/>
      <w:lvlText w:val="%6."/>
      <w:lvlJc w:val="right"/>
      <w:pPr>
        <w:ind w:left="4318" w:hanging="180"/>
      </w:pPr>
    </w:lvl>
    <w:lvl w:ilvl="6" w:tplc="0413000F" w:tentative="1">
      <w:start w:val="1"/>
      <w:numFmt w:val="decimal"/>
      <w:lvlText w:val="%7."/>
      <w:lvlJc w:val="left"/>
      <w:pPr>
        <w:ind w:left="5038" w:hanging="360"/>
      </w:pPr>
    </w:lvl>
    <w:lvl w:ilvl="7" w:tplc="04130019" w:tentative="1">
      <w:start w:val="1"/>
      <w:numFmt w:val="lowerLetter"/>
      <w:lvlText w:val="%8."/>
      <w:lvlJc w:val="left"/>
      <w:pPr>
        <w:ind w:left="5758" w:hanging="360"/>
      </w:pPr>
    </w:lvl>
    <w:lvl w:ilvl="8" w:tplc="0413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21" w15:restartNumberingAfterBreak="0">
    <w:nsid w:val="5ECD165F"/>
    <w:multiLevelType w:val="hybridMultilevel"/>
    <w:tmpl w:val="CD5AB39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2F79B5"/>
    <w:multiLevelType w:val="hybridMultilevel"/>
    <w:tmpl w:val="B4C8D01E"/>
    <w:lvl w:ilvl="0" w:tplc="2950559E"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692930"/>
    <w:multiLevelType w:val="hybridMultilevel"/>
    <w:tmpl w:val="C696EAFC"/>
    <w:lvl w:ilvl="0" w:tplc="2950559E">
      <w:numFmt w:val="bullet"/>
      <w:lvlText w:val="-"/>
      <w:lvlJc w:val="left"/>
      <w:pPr>
        <w:ind w:left="644" w:hanging="360"/>
      </w:pPr>
      <w:rPr>
        <w:rFonts w:ascii="Verdana" w:eastAsia="MS Mincho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5072316">
    <w:abstractNumId w:val="0"/>
  </w:num>
  <w:num w:numId="2" w16cid:durableId="555044156">
    <w:abstractNumId w:val="13"/>
  </w:num>
  <w:num w:numId="3" w16cid:durableId="2077386702">
    <w:abstractNumId w:val="10"/>
  </w:num>
  <w:num w:numId="4" w16cid:durableId="810172823">
    <w:abstractNumId w:val="20"/>
  </w:num>
  <w:num w:numId="5" w16cid:durableId="943345632">
    <w:abstractNumId w:val="7"/>
  </w:num>
  <w:num w:numId="6" w16cid:durableId="477915713">
    <w:abstractNumId w:val="16"/>
  </w:num>
  <w:num w:numId="7" w16cid:durableId="181820096">
    <w:abstractNumId w:val="6"/>
  </w:num>
  <w:num w:numId="8" w16cid:durableId="1109621143">
    <w:abstractNumId w:val="17"/>
  </w:num>
  <w:num w:numId="9" w16cid:durableId="2132354291">
    <w:abstractNumId w:val="12"/>
  </w:num>
  <w:num w:numId="10" w16cid:durableId="1519657212">
    <w:abstractNumId w:val="18"/>
  </w:num>
  <w:num w:numId="11" w16cid:durableId="1565414667">
    <w:abstractNumId w:val="4"/>
  </w:num>
  <w:num w:numId="12" w16cid:durableId="1627392001">
    <w:abstractNumId w:val="8"/>
  </w:num>
  <w:num w:numId="13" w16cid:durableId="1196848209">
    <w:abstractNumId w:val="5"/>
  </w:num>
  <w:num w:numId="14" w16cid:durableId="175930200">
    <w:abstractNumId w:val="23"/>
  </w:num>
  <w:num w:numId="15" w16cid:durableId="2147383189">
    <w:abstractNumId w:val="11"/>
  </w:num>
  <w:num w:numId="16" w16cid:durableId="1535848887">
    <w:abstractNumId w:val="14"/>
  </w:num>
  <w:num w:numId="17" w16cid:durableId="121268907">
    <w:abstractNumId w:val="22"/>
  </w:num>
  <w:num w:numId="18" w16cid:durableId="1741561091">
    <w:abstractNumId w:val="19"/>
  </w:num>
  <w:num w:numId="19" w16cid:durableId="579145542">
    <w:abstractNumId w:val="3"/>
  </w:num>
  <w:num w:numId="20" w16cid:durableId="1168639960">
    <w:abstractNumId w:val="1"/>
  </w:num>
  <w:num w:numId="21" w16cid:durableId="2080863268">
    <w:abstractNumId w:val="21"/>
  </w:num>
  <w:num w:numId="22" w16cid:durableId="1775326384">
    <w:abstractNumId w:val="9"/>
  </w:num>
  <w:num w:numId="23" w16cid:durableId="1970284813">
    <w:abstractNumId w:val="2"/>
  </w:num>
  <w:num w:numId="24" w16cid:durableId="97992448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6FE"/>
    <w:rsid w:val="000044D2"/>
    <w:rsid w:val="000624A4"/>
    <w:rsid w:val="00067030"/>
    <w:rsid w:val="00096352"/>
    <w:rsid w:val="000A6791"/>
    <w:rsid w:val="000B125E"/>
    <w:rsid w:val="000B4824"/>
    <w:rsid w:val="000C2C2B"/>
    <w:rsid w:val="00105C16"/>
    <w:rsid w:val="0011354D"/>
    <w:rsid w:val="00114C4D"/>
    <w:rsid w:val="001F649B"/>
    <w:rsid w:val="0020647C"/>
    <w:rsid w:val="0026172D"/>
    <w:rsid w:val="00277CD4"/>
    <w:rsid w:val="002823E6"/>
    <w:rsid w:val="002A2BCE"/>
    <w:rsid w:val="002D0EE4"/>
    <w:rsid w:val="002D466C"/>
    <w:rsid w:val="00300E35"/>
    <w:rsid w:val="00361443"/>
    <w:rsid w:val="00363F9F"/>
    <w:rsid w:val="00375A15"/>
    <w:rsid w:val="00391C76"/>
    <w:rsid w:val="0039770C"/>
    <w:rsid w:val="003B1D74"/>
    <w:rsid w:val="003B5C10"/>
    <w:rsid w:val="004121B6"/>
    <w:rsid w:val="00421004"/>
    <w:rsid w:val="004847B2"/>
    <w:rsid w:val="004E4456"/>
    <w:rsid w:val="00615BB8"/>
    <w:rsid w:val="00640911"/>
    <w:rsid w:val="00670045"/>
    <w:rsid w:val="006A6227"/>
    <w:rsid w:val="006D3E45"/>
    <w:rsid w:val="006E5AD0"/>
    <w:rsid w:val="00722E6A"/>
    <w:rsid w:val="00726DC3"/>
    <w:rsid w:val="007510CD"/>
    <w:rsid w:val="007753D7"/>
    <w:rsid w:val="007A276E"/>
    <w:rsid w:val="007F1624"/>
    <w:rsid w:val="00837166"/>
    <w:rsid w:val="00847AD9"/>
    <w:rsid w:val="008658E4"/>
    <w:rsid w:val="0089259A"/>
    <w:rsid w:val="00896F36"/>
    <w:rsid w:val="008E0DDB"/>
    <w:rsid w:val="008E7C74"/>
    <w:rsid w:val="00991BD5"/>
    <w:rsid w:val="009A27CA"/>
    <w:rsid w:val="009D4F60"/>
    <w:rsid w:val="00A002AA"/>
    <w:rsid w:val="00A517CF"/>
    <w:rsid w:val="00A95809"/>
    <w:rsid w:val="00AA54AD"/>
    <w:rsid w:val="00B0447E"/>
    <w:rsid w:val="00BE26FE"/>
    <w:rsid w:val="00BE68F9"/>
    <w:rsid w:val="00BF4F56"/>
    <w:rsid w:val="00BF6C1E"/>
    <w:rsid w:val="00C2160D"/>
    <w:rsid w:val="00C7228D"/>
    <w:rsid w:val="00CA773A"/>
    <w:rsid w:val="00CE1115"/>
    <w:rsid w:val="00CE6A54"/>
    <w:rsid w:val="00CE725E"/>
    <w:rsid w:val="00D0691C"/>
    <w:rsid w:val="00D3113C"/>
    <w:rsid w:val="00D32B11"/>
    <w:rsid w:val="00D5094E"/>
    <w:rsid w:val="00D74B38"/>
    <w:rsid w:val="00DA5319"/>
    <w:rsid w:val="00E05153"/>
    <w:rsid w:val="00E1737E"/>
    <w:rsid w:val="00E4160C"/>
    <w:rsid w:val="00E6388F"/>
    <w:rsid w:val="00E76E79"/>
    <w:rsid w:val="00E87398"/>
    <w:rsid w:val="00EA23EB"/>
    <w:rsid w:val="00EA7BD2"/>
    <w:rsid w:val="00EC1A95"/>
    <w:rsid w:val="00ED29A3"/>
    <w:rsid w:val="00F229BB"/>
    <w:rsid w:val="00F26F19"/>
    <w:rsid w:val="00F5336B"/>
    <w:rsid w:val="00F6171C"/>
    <w:rsid w:val="00FE6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A19CC"/>
  <w15:docId w15:val="{B738EAE0-2B14-4C60-A72C-AC2184F10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E26FE"/>
    <w:rPr>
      <w:rFonts w:ascii="Verdana" w:eastAsia="Times New Roman" w:hAnsi="Verdana" w:cs="Times New Roman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autoRedefine/>
    <w:qFormat/>
    <w:rsid w:val="00EA7BD2"/>
    <w:pPr>
      <w:keepNext/>
      <w:pageBreakBefore/>
      <w:ind w:left="431" w:hanging="431"/>
      <w:outlineLvl w:val="0"/>
    </w:pPr>
    <w:rPr>
      <w:rFonts w:cs="Arial"/>
      <w:b/>
      <w:bCs/>
      <w:kern w:val="32"/>
      <w:sz w:val="24"/>
    </w:rPr>
  </w:style>
  <w:style w:type="paragraph" w:styleId="Kop2">
    <w:name w:val="heading 2"/>
    <w:aliases w:val="2scr"/>
    <w:basedOn w:val="Standaard"/>
    <w:next w:val="Standaard"/>
    <w:link w:val="Kop2Char"/>
    <w:qFormat/>
    <w:rsid w:val="00BE26FE"/>
    <w:pPr>
      <w:keepNext/>
      <w:numPr>
        <w:ilvl w:val="1"/>
        <w:numId w:val="1"/>
      </w:numPr>
      <w:spacing w:before="240" w:after="60"/>
      <w:outlineLvl w:val="1"/>
    </w:pPr>
    <w:rPr>
      <w:rFonts w:cs="Arial"/>
      <w:b/>
      <w:bCs/>
      <w:iCs/>
      <w:szCs w:val="28"/>
    </w:rPr>
  </w:style>
  <w:style w:type="paragraph" w:styleId="Kop3">
    <w:name w:val="heading 3"/>
    <w:aliases w:val="3scr"/>
    <w:basedOn w:val="Standaard"/>
    <w:next w:val="Standaard"/>
    <w:link w:val="Kop3Char"/>
    <w:autoRedefine/>
    <w:qFormat/>
    <w:rsid w:val="00BE26FE"/>
    <w:pPr>
      <w:keepNext/>
      <w:numPr>
        <w:ilvl w:val="2"/>
        <w:numId w:val="1"/>
      </w:numPr>
      <w:spacing w:before="360" w:after="240"/>
      <w:outlineLvl w:val="2"/>
    </w:pPr>
    <w:rPr>
      <w:rFonts w:cs="Arial"/>
      <w:bCs/>
      <w:i/>
      <w:szCs w:val="18"/>
    </w:rPr>
  </w:style>
  <w:style w:type="paragraph" w:styleId="Kop4">
    <w:name w:val="heading 4"/>
    <w:basedOn w:val="Standaard"/>
    <w:next w:val="Standaard"/>
    <w:link w:val="Kop4Char"/>
    <w:qFormat/>
    <w:rsid w:val="00BE26FE"/>
    <w:pPr>
      <w:keepNext/>
      <w:keepLines/>
      <w:numPr>
        <w:ilvl w:val="3"/>
        <w:numId w:val="1"/>
      </w:numPr>
      <w:spacing w:before="260" w:line="260" w:lineRule="atLeast"/>
      <w:outlineLvl w:val="3"/>
    </w:pPr>
    <w:rPr>
      <w:b/>
      <w:i/>
      <w:kern w:val="16"/>
      <w:szCs w:val="20"/>
      <w:lang w:eastAsia="en-US"/>
    </w:rPr>
  </w:style>
  <w:style w:type="paragraph" w:styleId="Kop5">
    <w:name w:val="heading 5"/>
    <w:basedOn w:val="Standaard"/>
    <w:next w:val="Standaard"/>
    <w:link w:val="Kop5Char"/>
    <w:qFormat/>
    <w:rsid w:val="00BE26FE"/>
    <w:pPr>
      <w:keepNext/>
      <w:numPr>
        <w:ilvl w:val="4"/>
        <w:numId w:val="1"/>
      </w:numPr>
      <w:spacing w:line="260" w:lineRule="atLeast"/>
      <w:outlineLvl w:val="4"/>
    </w:pPr>
    <w:rPr>
      <w:b/>
      <w:kern w:val="14"/>
      <w:szCs w:val="20"/>
      <w:lang w:eastAsia="en-US"/>
    </w:rPr>
  </w:style>
  <w:style w:type="paragraph" w:styleId="Kop6">
    <w:name w:val="heading 6"/>
    <w:basedOn w:val="Kop5"/>
    <w:next w:val="Standaard"/>
    <w:link w:val="Kop6Char"/>
    <w:qFormat/>
    <w:rsid w:val="00BE26FE"/>
    <w:pPr>
      <w:numPr>
        <w:ilvl w:val="5"/>
      </w:numPr>
      <w:jc w:val="center"/>
      <w:outlineLvl w:val="5"/>
    </w:pPr>
    <w:rPr>
      <w:b w:val="0"/>
    </w:rPr>
  </w:style>
  <w:style w:type="paragraph" w:styleId="Kop7">
    <w:name w:val="heading 7"/>
    <w:basedOn w:val="Standaard"/>
    <w:next w:val="Standaard"/>
    <w:link w:val="Kop7Char"/>
    <w:qFormat/>
    <w:rsid w:val="00BE26FE"/>
    <w:pPr>
      <w:keepNext/>
      <w:numPr>
        <w:ilvl w:val="6"/>
        <w:numId w:val="1"/>
      </w:numPr>
      <w:tabs>
        <w:tab w:val="left" w:pos="-1070"/>
        <w:tab w:val="left" w:pos="-848"/>
        <w:tab w:val="left" w:pos="-282"/>
        <w:tab w:val="left" w:pos="284"/>
        <w:tab w:val="left" w:pos="850"/>
        <w:tab w:val="left" w:pos="1416"/>
        <w:tab w:val="left" w:pos="1982"/>
        <w:tab w:val="left" w:pos="2548"/>
        <w:tab w:val="left" w:pos="2779"/>
        <w:tab w:val="left" w:pos="3114"/>
        <w:tab w:val="left" w:pos="3680"/>
        <w:tab w:val="left" w:pos="4246"/>
        <w:tab w:val="left" w:pos="4812"/>
        <w:tab w:val="left" w:pos="5378"/>
        <w:tab w:val="left" w:pos="5944"/>
        <w:tab w:val="left" w:pos="6510"/>
        <w:tab w:val="left" w:pos="7076"/>
        <w:tab w:val="left" w:pos="7642"/>
        <w:tab w:val="left" w:pos="8208"/>
        <w:tab w:val="left" w:pos="8774"/>
      </w:tabs>
      <w:spacing w:line="260" w:lineRule="atLeast"/>
      <w:jc w:val="right"/>
      <w:outlineLvl w:val="6"/>
    </w:pPr>
    <w:rPr>
      <w:b/>
      <w:kern w:val="14"/>
      <w:szCs w:val="20"/>
      <w:lang w:eastAsia="en-US"/>
    </w:rPr>
  </w:style>
  <w:style w:type="paragraph" w:styleId="Kop8">
    <w:name w:val="heading 8"/>
    <w:basedOn w:val="Standaard"/>
    <w:next w:val="Standaard"/>
    <w:link w:val="Kop8Char"/>
    <w:qFormat/>
    <w:rsid w:val="00BE26FE"/>
    <w:pPr>
      <w:keepNext/>
      <w:numPr>
        <w:ilvl w:val="7"/>
        <w:numId w:val="1"/>
      </w:numPr>
      <w:spacing w:line="260" w:lineRule="atLeast"/>
      <w:outlineLvl w:val="7"/>
    </w:pPr>
    <w:rPr>
      <w:bCs/>
      <w:kern w:val="14"/>
      <w:szCs w:val="20"/>
      <w:lang w:eastAsia="en-US"/>
    </w:rPr>
  </w:style>
  <w:style w:type="paragraph" w:styleId="Kop9">
    <w:name w:val="heading 9"/>
    <w:basedOn w:val="Standaard"/>
    <w:next w:val="Standaard"/>
    <w:link w:val="Kop9Char"/>
    <w:qFormat/>
    <w:rsid w:val="00BE26FE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EA7BD2"/>
    <w:rPr>
      <w:rFonts w:ascii="Verdana" w:eastAsia="Times New Roman" w:hAnsi="Verdana" w:cs="Arial"/>
      <w:b/>
      <w:bCs/>
      <w:kern w:val="32"/>
      <w:sz w:val="24"/>
      <w:szCs w:val="24"/>
      <w:lang w:val="nl-NL" w:eastAsia="nl-NL"/>
    </w:rPr>
  </w:style>
  <w:style w:type="character" w:customStyle="1" w:styleId="Kop2Char">
    <w:name w:val="Kop 2 Char"/>
    <w:aliases w:val="2scr Char"/>
    <w:basedOn w:val="Standaardalinea-lettertype"/>
    <w:link w:val="Kop2"/>
    <w:rsid w:val="00BE26FE"/>
    <w:rPr>
      <w:rFonts w:ascii="Verdana" w:eastAsia="Times New Roman" w:hAnsi="Verdana" w:cs="Arial"/>
      <w:b/>
      <w:bCs/>
      <w:iCs/>
      <w:sz w:val="18"/>
      <w:szCs w:val="28"/>
      <w:lang w:val="nl-NL" w:eastAsia="nl-NL"/>
    </w:rPr>
  </w:style>
  <w:style w:type="character" w:customStyle="1" w:styleId="Kop3Char">
    <w:name w:val="Kop 3 Char"/>
    <w:aliases w:val="3scr Char"/>
    <w:basedOn w:val="Standaardalinea-lettertype"/>
    <w:link w:val="Kop3"/>
    <w:rsid w:val="00BE26FE"/>
    <w:rPr>
      <w:rFonts w:ascii="Verdana" w:eastAsia="Times New Roman" w:hAnsi="Verdana" w:cs="Arial"/>
      <w:bCs/>
      <w:i/>
      <w:sz w:val="18"/>
      <w:szCs w:val="18"/>
      <w:lang w:val="nl-NL" w:eastAsia="nl-NL"/>
    </w:rPr>
  </w:style>
  <w:style w:type="character" w:customStyle="1" w:styleId="Kop4Char">
    <w:name w:val="Kop 4 Char"/>
    <w:basedOn w:val="Standaardalinea-lettertype"/>
    <w:link w:val="Kop4"/>
    <w:rsid w:val="00BE26FE"/>
    <w:rPr>
      <w:rFonts w:ascii="Verdana" w:eastAsia="Times New Roman" w:hAnsi="Verdana" w:cs="Times New Roman"/>
      <w:b/>
      <w:i/>
      <w:kern w:val="16"/>
      <w:sz w:val="18"/>
      <w:szCs w:val="20"/>
      <w:lang w:val="nl-NL"/>
    </w:rPr>
  </w:style>
  <w:style w:type="character" w:customStyle="1" w:styleId="Kop5Char">
    <w:name w:val="Kop 5 Char"/>
    <w:basedOn w:val="Standaardalinea-lettertype"/>
    <w:link w:val="Kop5"/>
    <w:rsid w:val="00BE26FE"/>
    <w:rPr>
      <w:rFonts w:ascii="Verdana" w:eastAsia="Times New Roman" w:hAnsi="Verdana" w:cs="Times New Roman"/>
      <w:b/>
      <w:kern w:val="14"/>
      <w:sz w:val="18"/>
      <w:szCs w:val="20"/>
      <w:lang w:val="nl-NL"/>
    </w:rPr>
  </w:style>
  <w:style w:type="character" w:customStyle="1" w:styleId="Kop6Char">
    <w:name w:val="Kop 6 Char"/>
    <w:basedOn w:val="Standaardalinea-lettertype"/>
    <w:link w:val="Kop6"/>
    <w:rsid w:val="00BE26FE"/>
    <w:rPr>
      <w:rFonts w:ascii="Verdana" w:eastAsia="Times New Roman" w:hAnsi="Verdana" w:cs="Times New Roman"/>
      <w:kern w:val="14"/>
      <w:sz w:val="18"/>
      <w:szCs w:val="20"/>
      <w:lang w:val="nl-NL"/>
    </w:rPr>
  </w:style>
  <w:style w:type="character" w:customStyle="1" w:styleId="Kop7Char">
    <w:name w:val="Kop 7 Char"/>
    <w:basedOn w:val="Standaardalinea-lettertype"/>
    <w:link w:val="Kop7"/>
    <w:rsid w:val="00BE26FE"/>
    <w:rPr>
      <w:rFonts w:ascii="Verdana" w:eastAsia="Times New Roman" w:hAnsi="Verdana" w:cs="Times New Roman"/>
      <w:b/>
      <w:kern w:val="14"/>
      <w:sz w:val="18"/>
      <w:szCs w:val="20"/>
      <w:lang w:val="nl-NL"/>
    </w:rPr>
  </w:style>
  <w:style w:type="character" w:customStyle="1" w:styleId="Kop8Char">
    <w:name w:val="Kop 8 Char"/>
    <w:basedOn w:val="Standaardalinea-lettertype"/>
    <w:link w:val="Kop8"/>
    <w:rsid w:val="00BE26FE"/>
    <w:rPr>
      <w:rFonts w:ascii="Verdana" w:eastAsia="Times New Roman" w:hAnsi="Verdana" w:cs="Times New Roman"/>
      <w:bCs/>
      <w:kern w:val="14"/>
      <w:sz w:val="18"/>
      <w:szCs w:val="20"/>
      <w:lang w:val="nl-NL"/>
    </w:rPr>
  </w:style>
  <w:style w:type="character" w:customStyle="1" w:styleId="Kop9Char">
    <w:name w:val="Kop 9 Char"/>
    <w:basedOn w:val="Standaardalinea-lettertype"/>
    <w:link w:val="Kop9"/>
    <w:rsid w:val="00BE26FE"/>
    <w:rPr>
      <w:rFonts w:ascii="Arial" w:eastAsia="Times New Roman" w:hAnsi="Arial" w:cs="Arial"/>
      <w:lang w:val="nl-NL" w:eastAsia="nl-NL"/>
    </w:rPr>
  </w:style>
  <w:style w:type="paragraph" w:styleId="Tekstopmerking">
    <w:name w:val="annotation text"/>
    <w:basedOn w:val="Standaard"/>
    <w:link w:val="TekstopmerkingChar"/>
    <w:autoRedefine/>
    <w:uiPriority w:val="99"/>
    <w:rsid w:val="00BE26FE"/>
    <w:pPr>
      <w:spacing w:line="260" w:lineRule="atLeast"/>
    </w:pPr>
    <w:rPr>
      <w:kern w:val="14"/>
      <w:sz w:val="20"/>
      <w:szCs w:val="20"/>
      <w:lang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E26FE"/>
    <w:rPr>
      <w:rFonts w:ascii="Verdana" w:eastAsia="Times New Roman" w:hAnsi="Verdana" w:cs="Times New Roman"/>
      <w:kern w:val="14"/>
      <w:sz w:val="20"/>
      <w:szCs w:val="20"/>
      <w:lang w:val="nl-NL"/>
    </w:rPr>
  </w:style>
  <w:style w:type="paragraph" w:styleId="Lijstalinea">
    <w:name w:val="List Paragraph"/>
    <w:aliases w:val="Lijstalinea niv 1"/>
    <w:basedOn w:val="Standaard"/>
    <w:link w:val="LijstalineaChar"/>
    <w:uiPriority w:val="34"/>
    <w:qFormat/>
    <w:rsid w:val="00BE26FE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2823E6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823E6"/>
    <w:pPr>
      <w:spacing w:line="240" w:lineRule="auto"/>
    </w:pPr>
    <w:rPr>
      <w:b/>
      <w:bCs/>
      <w:kern w:val="0"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823E6"/>
    <w:rPr>
      <w:rFonts w:ascii="Verdana" w:eastAsia="Times New Roman" w:hAnsi="Verdana" w:cs="Times New Roman"/>
      <w:b/>
      <w:bCs/>
      <w:kern w:val="14"/>
      <w:sz w:val="20"/>
      <w:szCs w:val="20"/>
      <w:lang w:val="nl-NL" w:eastAsia="nl-NL"/>
    </w:rPr>
  </w:style>
  <w:style w:type="character" w:customStyle="1" w:styleId="LijstalineaChar">
    <w:name w:val="Lijstalinea Char"/>
    <w:aliases w:val="Lijstalinea niv 1 Char"/>
    <w:basedOn w:val="Standaardalinea-lettertype"/>
    <w:link w:val="Lijstalinea"/>
    <w:uiPriority w:val="34"/>
    <w:qFormat/>
    <w:locked/>
    <w:rsid w:val="00E76E79"/>
    <w:rPr>
      <w:rFonts w:ascii="Verdana" w:eastAsia="Times New Roman" w:hAnsi="Verdana" w:cs="Times New Roman"/>
      <w:sz w:val="18"/>
      <w:szCs w:val="24"/>
      <w:lang w:val="nl-NL" w:eastAsia="nl-NL"/>
    </w:rPr>
  </w:style>
  <w:style w:type="paragraph" w:styleId="Geenafstand">
    <w:name w:val="No Spacing"/>
    <w:uiPriority w:val="1"/>
    <w:qFormat/>
    <w:rsid w:val="000A6791"/>
    <w:pPr>
      <w:spacing w:line="240" w:lineRule="auto"/>
    </w:pPr>
    <w:rPr>
      <w:rFonts w:ascii="Verdana" w:eastAsia="Times New Roman" w:hAnsi="Verdana" w:cs="Times New Roman"/>
      <w:sz w:val="18"/>
      <w:szCs w:val="24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941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0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4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7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1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B6C807-C80E-4D8C-BFE1-D556D897C3FE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4bde8109-f994-4a60-a1d3-5c95e2ff3620}" enabled="1" method="Privileged" siteId="{1321633e-f6b9-44e2-a44f-59b9d264ecb7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1183</Words>
  <Characters>6507</Characters>
  <Application>Microsoft Office Word</Application>
  <DocSecurity>0</DocSecurity>
  <Lines>54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EZ</Company>
  <LinksUpToDate>false</LinksUpToDate>
  <CharactersWithSpaces>7675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Strik, H. (Henk)</dc:creator>
  <cp:lastModifiedBy>Vries - Teong, J.P. de (Jong-Ping)</cp:lastModifiedBy>
  <cp:revision>5</cp:revision>
  <dcterms:created xsi:type="dcterms:W3CDTF">2024-02-19T10:38:00Z</dcterms:created>
  <dcterms:modified xsi:type="dcterms:W3CDTF">2024-02-27T13:37:00Z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bde8109-f994-4a60-a1d3-5c95e2ff3620_Enabled">
    <vt:lpwstr>true</vt:lpwstr>
  </property>
  <property fmtid="{D5CDD505-2E9C-101B-9397-08002B2CF9AE}" pid="3" name="MSIP_Label_4bde8109-f994-4a60-a1d3-5c95e2ff3620_SetDate">
    <vt:lpwstr>2022-09-01T13:01:33Z</vt:lpwstr>
  </property>
  <property fmtid="{D5CDD505-2E9C-101B-9397-08002B2CF9AE}" pid="4" name="MSIP_Label_4bde8109-f994-4a60-a1d3-5c95e2ff3620_Method">
    <vt:lpwstr>Privileged</vt:lpwstr>
  </property>
  <property fmtid="{D5CDD505-2E9C-101B-9397-08002B2CF9AE}" pid="5" name="MSIP_Label_4bde8109-f994-4a60-a1d3-5c95e2ff3620_Name">
    <vt:lpwstr>FLPubliek</vt:lpwstr>
  </property>
  <property fmtid="{D5CDD505-2E9C-101B-9397-08002B2CF9AE}" pid="6" name="MSIP_Label_4bde8109-f994-4a60-a1d3-5c95e2ff3620_SiteId">
    <vt:lpwstr>1321633e-f6b9-44e2-a44f-59b9d264ecb7</vt:lpwstr>
  </property>
  <property fmtid="{D5CDD505-2E9C-101B-9397-08002B2CF9AE}" pid="7" name="MSIP_Label_4bde8109-f994-4a60-a1d3-5c95e2ff3620_ActionId">
    <vt:lpwstr>28729bfc-1bf1-4ed1-abda-aec9e236bfe1</vt:lpwstr>
  </property>
  <property fmtid="{D5CDD505-2E9C-101B-9397-08002B2CF9AE}" pid="8" name="MSIP_Label_4bde8109-f994-4a60-a1d3-5c95e2ff3620_ContentBits">
    <vt:lpwstr>0</vt:lpwstr>
  </property>
</Properties>
</file>