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33C014C2" w:rsidR="00596EBA" w:rsidRDefault="00617963" w:rsidP="00596EBA">
      <w:pPr>
        <w:rPr>
          <w:b/>
          <w:lang w:val="en-GB"/>
        </w:rPr>
      </w:pPr>
      <w:r w:rsidRPr="001D22CB">
        <w:rPr>
          <w:b/>
          <w:lang w:val="en-GB"/>
        </w:rPr>
        <w:t>A</w:t>
      </w:r>
      <w:r w:rsidR="001D22CB">
        <w:rPr>
          <w:b/>
          <w:lang w:val="en-GB"/>
        </w:rPr>
        <w:t>nnex</w:t>
      </w:r>
      <w:r w:rsidR="0010777C">
        <w:rPr>
          <w:b/>
          <w:lang w:val="en-GB"/>
        </w:rPr>
        <w:t xml:space="preserve"> 2</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p>
    <w:p w14:paraId="79CE8171" w14:textId="68F76A5F" w:rsidR="00E81D28" w:rsidRDefault="00E81D28" w:rsidP="00E81D28">
      <w:pPr>
        <w:pStyle w:val="Bullet"/>
      </w:pPr>
      <w:r w:rsidRPr="00514C9B">
        <w:t xml:space="preserve">The Tendering Authority has set the following </w:t>
      </w:r>
      <w:r w:rsidR="00B17E60">
        <w:t>key</w:t>
      </w:r>
      <w:r w:rsidRPr="00514C9B">
        <w:t xml:space="preserve"> competence</w:t>
      </w:r>
      <w:r w:rsidR="0025572E">
        <w:t>s</w:t>
      </w:r>
      <w:r w:rsidRPr="00514C9B">
        <w:t>, which demonstrate</w:t>
      </w:r>
      <w:r>
        <w:t>s</w:t>
      </w:r>
      <w:r w:rsidRPr="00514C9B">
        <w:t xml:space="preserve"> </w:t>
      </w:r>
      <w:r w:rsidR="0025572E">
        <w:t xml:space="preserve">knowledge of and </w:t>
      </w:r>
      <w:r w:rsidRPr="00514C9B">
        <w:t>experience with essential aspects of the assignment</w:t>
      </w:r>
      <w:r w:rsidR="0025572E">
        <w:t>:</w:t>
      </w:r>
    </w:p>
    <w:p w14:paraId="4E45B152" w14:textId="62B08096" w:rsidR="00C40BBC" w:rsidRDefault="00C40BBC" w:rsidP="00E81D28">
      <w:pPr>
        <w:pStyle w:val="Bullet"/>
      </w:pPr>
    </w:p>
    <w:p w14:paraId="435D0ED7" w14:textId="4D5108E6" w:rsidR="00E81D28" w:rsidRPr="00C40BBC" w:rsidRDefault="00C40BBC" w:rsidP="00E81D28">
      <w:pPr>
        <w:pStyle w:val="Bullet"/>
        <w:rPr>
          <w:b/>
          <w:bCs/>
        </w:rPr>
      </w:pPr>
      <w:r w:rsidRPr="00C40BBC">
        <w:rPr>
          <w:b/>
          <w:bCs/>
        </w:rPr>
        <w:t>Lot 1</w:t>
      </w:r>
      <w:r>
        <w:rPr>
          <w:b/>
          <w:bCs/>
        </w:rPr>
        <w:t>:</w:t>
      </w:r>
    </w:p>
    <w:p w14:paraId="66062DA2" w14:textId="77777777" w:rsidR="00A215D2" w:rsidRPr="00A215D2" w:rsidRDefault="00E81D28" w:rsidP="00A215D2">
      <w:pPr>
        <w:pStyle w:val="Lijstalinea"/>
        <w:numPr>
          <w:ilvl w:val="0"/>
          <w:numId w:val="4"/>
        </w:numPr>
        <w:spacing w:line="240" w:lineRule="auto"/>
        <w:rPr>
          <w:szCs w:val="18"/>
          <w:lang w:val="en-US"/>
        </w:rPr>
      </w:pPr>
      <w:r w:rsidRPr="00A215D2">
        <w:rPr>
          <w:szCs w:val="18"/>
          <w:lang w:val="en-GB"/>
        </w:rPr>
        <w:t>Key</w:t>
      </w:r>
      <w:r w:rsidRPr="00A215D2">
        <w:rPr>
          <w:szCs w:val="18"/>
          <w:lang w:val="en-US"/>
        </w:rPr>
        <w:t xml:space="preserve"> competence 1: </w:t>
      </w:r>
      <w:r w:rsidR="00C40BBC" w:rsidRPr="00A215D2">
        <w:rPr>
          <w:lang w:val="en-US"/>
        </w:rPr>
        <w:t xml:space="preserve">Tenderer has proven knowledge of and experience with advising </w:t>
      </w:r>
      <w:r w:rsidR="00A215D2" w:rsidRPr="00A215D2">
        <w:rPr>
          <w:lang w:val="en-US"/>
        </w:rPr>
        <w:t>exporting companies in the coffee sector regarding EU market requirements, including the new EUDR.</w:t>
      </w:r>
    </w:p>
    <w:p w14:paraId="12172D76" w14:textId="086A0D2C" w:rsidR="0025572E" w:rsidRPr="00A215D2" w:rsidRDefault="0025572E" w:rsidP="00A215D2">
      <w:pPr>
        <w:pStyle w:val="Lijstalinea"/>
        <w:numPr>
          <w:ilvl w:val="0"/>
          <w:numId w:val="4"/>
        </w:numPr>
        <w:spacing w:line="240" w:lineRule="auto"/>
        <w:rPr>
          <w:szCs w:val="18"/>
          <w:lang w:val="en-US"/>
        </w:rPr>
      </w:pPr>
      <w:r w:rsidRPr="00A215D2">
        <w:rPr>
          <w:szCs w:val="18"/>
          <w:lang w:val="en-US"/>
        </w:rPr>
        <w:t xml:space="preserve">Key competence 2: </w:t>
      </w:r>
      <w:r w:rsidR="00C40BBC" w:rsidRPr="00A215D2">
        <w:rPr>
          <w:szCs w:val="18"/>
          <w:lang w:val="en-US"/>
        </w:rPr>
        <w:t xml:space="preserve">Tenderer has proven knowledge of and experience with advising producers </w:t>
      </w:r>
      <w:r w:rsidR="00A215D2" w:rsidRPr="00A215D2">
        <w:rPr>
          <w:szCs w:val="18"/>
          <w:lang w:val="en-US"/>
        </w:rPr>
        <w:t>and SMEs on how to transition from traditional coffee farming to producing and sourcing climate-smart coffee.</w:t>
      </w:r>
    </w:p>
    <w:p w14:paraId="1CF45D9B" w14:textId="02A81E5C" w:rsidR="00C40BBC" w:rsidRPr="00A215D2" w:rsidRDefault="00491095" w:rsidP="007C15CC">
      <w:pPr>
        <w:numPr>
          <w:ilvl w:val="0"/>
          <w:numId w:val="4"/>
        </w:numPr>
        <w:spacing w:after="0" w:line="240" w:lineRule="atLeast"/>
        <w:rPr>
          <w:rFonts w:ascii="Verdana" w:hAnsi="Verdana"/>
          <w:sz w:val="18"/>
          <w:szCs w:val="18"/>
          <w:lang w:val="en-US"/>
        </w:rPr>
      </w:pPr>
      <w:r w:rsidRPr="00A215D2">
        <w:rPr>
          <w:rFonts w:ascii="Verdana" w:hAnsi="Verdana"/>
          <w:sz w:val="18"/>
          <w:szCs w:val="18"/>
          <w:lang w:val="en-US"/>
        </w:rPr>
        <w:t xml:space="preserve">Key competence 3: </w:t>
      </w:r>
      <w:r w:rsidR="00C40BBC" w:rsidRPr="00A215D2">
        <w:rPr>
          <w:lang w:val="en-US"/>
        </w:rPr>
        <w:t xml:space="preserve">Tenderer has proven experience with </w:t>
      </w:r>
      <w:r w:rsidR="00A215D2" w:rsidRPr="00A215D2">
        <w:rPr>
          <w:lang w:val="en-US"/>
        </w:rPr>
        <w:t xml:space="preserve">project coordination for (semi) governmental </w:t>
      </w:r>
      <w:proofErr w:type="spellStart"/>
      <w:r w:rsidR="00A215D2" w:rsidRPr="00A215D2">
        <w:rPr>
          <w:lang w:val="en-US"/>
        </w:rPr>
        <w:t>organisations</w:t>
      </w:r>
      <w:proofErr w:type="spellEnd"/>
      <w:r w:rsidR="00A215D2" w:rsidRPr="00A215D2">
        <w:rPr>
          <w:lang w:val="en-US"/>
        </w:rPr>
        <w:t xml:space="preserve">/donor </w:t>
      </w:r>
      <w:proofErr w:type="spellStart"/>
      <w:r w:rsidR="00A215D2" w:rsidRPr="00A215D2">
        <w:rPr>
          <w:lang w:val="en-US"/>
        </w:rPr>
        <w:t>organisations</w:t>
      </w:r>
      <w:proofErr w:type="spellEnd"/>
      <w:r w:rsidR="00A215D2" w:rsidRPr="00A215D2">
        <w:rPr>
          <w:lang w:val="en-US"/>
        </w:rPr>
        <w:t>, including organising logistics for projects or events in Uganda.</w:t>
      </w:r>
    </w:p>
    <w:p w14:paraId="06A16B12" w14:textId="77777777" w:rsidR="00A215D2" w:rsidRPr="00A215D2" w:rsidRDefault="00A215D2" w:rsidP="00A215D2">
      <w:pPr>
        <w:spacing w:after="0" w:line="240" w:lineRule="atLeast"/>
        <w:ind w:left="360"/>
        <w:rPr>
          <w:rFonts w:ascii="Verdana" w:hAnsi="Verdana"/>
          <w:sz w:val="18"/>
          <w:szCs w:val="18"/>
          <w:lang w:val="en-US"/>
        </w:rPr>
      </w:pPr>
    </w:p>
    <w:p w14:paraId="56B20EBF" w14:textId="650A0AE6" w:rsidR="00C40BBC" w:rsidRPr="00C40BBC" w:rsidRDefault="00C40BBC" w:rsidP="00C40BBC">
      <w:pPr>
        <w:spacing w:after="0" w:line="240" w:lineRule="atLeast"/>
        <w:rPr>
          <w:rFonts w:ascii="Verdana" w:hAnsi="Verdana"/>
          <w:b/>
          <w:bCs/>
          <w:sz w:val="18"/>
          <w:szCs w:val="18"/>
          <w:lang w:val="en-US"/>
        </w:rPr>
      </w:pPr>
      <w:r w:rsidRPr="00C40BBC">
        <w:rPr>
          <w:rFonts w:ascii="Verdana" w:hAnsi="Verdana"/>
          <w:b/>
          <w:bCs/>
          <w:sz w:val="18"/>
          <w:szCs w:val="18"/>
          <w:lang w:val="en-US"/>
        </w:rPr>
        <w:t>Lot 2:</w:t>
      </w:r>
    </w:p>
    <w:p w14:paraId="0EA373DF" w14:textId="77777777" w:rsidR="00A215D2" w:rsidRPr="00A215D2" w:rsidRDefault="0025572E" w:rsidP="00A215D2">
      <w:pPr>
        <w:pStyle w:val="Lijstalinea"/>
        <w:numPr>
          <w:ilvl w:val="0"/>
          <w:numId w:val="4"/>
        </w:numPr>
        <w:rPr>
          <w:lang w:val="en-US"/>
        </w:rPr>
      </w:pPr>
      <w:r w:rsidRPr="00A215D2">
        <w:rPr>
          <w:szCs w:val="18"/>
          <w:lang w:val="en-US"/>
        </w:rPr>
        <w:t xml:space="preserve">Key competence </w:t>
      </w:r>
      <w:r w:rsidR="00C40BBC" w:rsidRPr="00A215D2">
        <w:rPr>
          <w:szCs w:val="18"/>
          <w:lang w:val="en-US"/>
        </w:rPr>
        <w:t xml:space="preserve">1: </w:t>
      </w:r>
      <w:r w:rsidR="00A215D2" w:rsidRPr="00A215D2">
        <w:rPr>
          <w:lang w:val="en-US"/>
        </w:rPr>
        <w:t xml:space="preserve">Tenderer has proven knowledge of and experience with </w:t>
      </w:r>
      <w:r w:rsidR="00A215D2" w:rsidRPr="00A215D2">
        <w:rPr>
          <w:rFonts w:eastAsia="Verdana" w:cs="Verdana"/>
          <w:color w:val="000000"/>
          <w:szCs w:val="18"/>
          <w:lang w:val="en-US"/>
        </w:rPr>
        <w:t xml:space="preserve">the development of paid-for-service models, including commercial service delivery to companies and </w:t>
      </w:r>
      <w:proofErr w:type="spellStart"/>
      <w:r w:rsidR="00A215D2" w:rsidRPr="00A215D2">
        <w:rPr>
          <w:rFonts w:eastAsia="Verdana" w:cs="Verdana"/>
          <w:color w:val="000000"/>
          <w:szCs w:val="18"/>
          <w:lang w:val="en-US"/>
        </w:rPr>
        <w:t>organisations.</w:t>
      </w:r>
      <w:proofErr w:type="spellEnd"/>
    </w:p>
    <w:p w14:paraId="77327D72" w14:textId="28278198" w:rsidR="00A215D2" w:rsidRPr="00A215D2" w:rsidRDefault="00C40BBC" w:rsidP="00A215D2">
      <w:pPr>
        <w:pStyle w:val="Lijstalinea"/>
        <w:numPr>
          <w:ilvl w:val="0"/>
          <w:numId w:val="4"/>
        </w:numPr>
        <w:rPr>
          <w:lang w:val="en-US"/>
        </w:rPr>
      </w:pPr>
      <w:r w:rsidRPr="00A215D2">
        <w:rPr>
          <w:szCs w:val="18"/>
          <w:lang w:val="en-US"/>
        </w:rPr>
        <w:t xml:space="preserve">Key competence 2: </w:t>
      </w:r>
      <w:r w:rsidR="00A215D2" w:rsidRPr="00A215D2">
        <w:rPr>
          <w:rFonts w:eastAsia="Verdana" w:cs="Verdana"/>
          <w:color w:val="000000"/>
          <w:szCs w:val="18"/>
          <w:lang w:val="en-US"/>
        </w:rPr>
        <w:t xml:space="preserve">Tenderer has proven knowledge of and experience with </w:t>
      </w:r>
      <w:r w:rsidR="00A215D2" w:rsidRPr="00A215D2">
        <w:rPr>
          <w:rFonts w:eastAsia="Verdana" w:cs="Verdana"/>
          <w:szCs w:val="18"/>
          <w:lang w:val="en-US"/>
        </w:rPr>
        <w:t xml:space="preserve">building effective coalitions/multi-stakeholder partnerships to drive sector transition processes, including identifying best </w:t>
      </w:r>
      <w:proofErr w:type="spellStart"/>
      <w:r w:rsidR="00A215D2" w:rsidRPr="00A215D2">
        <w:rPr>
          <w:rFonts w:eastAsia="Verdana" w:cs="Verdana"/>
          <w:szCs w:val="18"/>
          <w:lang w:val="en-US"/>
        </w:rPr>
        <w:t>practises</w:t>
      </w:r>
      <w:proofErr w:type="spellEnd"/>
      <w:r w:rsidR="00A215D2" w:rsidRPr="00A215D2">
        <w:rPr>
          <w:rFonts w:eastAsia="Verdana" w:cs="Verdana"/>
          <w:szCs w:val="18"/>
          <w:lang w:val="en-US"/>
        </w:rPr>
        <w:t xml:space="preserve"> through pilot development.</w:t>
      </w:r>
    </w:p>
    <w:p w14:paraId="6F24697C" w14:textId="76D4694A" w:rsidR="00A215D2" w:rsidRPr="00A215D2" w:rsidRDefault="00A215D2" w:rsidP="00A215D2">
      <w:pPr>
        <w:numPr>
          <w:ilvl w:val="0"/>
          <w:numId w:val="4"/>
        </w:numPr>
        <w:spacing w:after="0" w:line="240" w:lineRule="atLeast"/>
        <w:rPr>
          <w:rFonts w:ascii="Verdana" w:hAnsi="Verdana"/>
          <w:sz w:val="18"/>
          <w:szCs w:val="18"/>
          <w:lang w:val="en-US"/>
        </w:rPr>
      </w:pPr>
      <w:r>
        <w:rPr>
          <w:rFonts w:ascii="Verdana" w:hAnsi="Verdana"/>
          <w:sz w:val="18"/>
          <w:szCs w:val="18"/>
          <w:lang w:val="en-US"/>
        </w:rPr>
        <w:t xml:space="preserve">Key competence 3: </w:t>
      </w:r>
      <w:r w:rsidRPr="00A215D2">
        <w:rPr>
          <w:lang w:val="en-US"/>
        </w:rPr>
        <w:t xml:space="preserve">Tenderer has proven experience with project coordination for (semi) governmental </w:t>
      </w:r>
      <w:proofErr w:type="spellStart"/>
      <w:r w:rsidRPr="00A215D2">
        <w:rPr>
          <w:lang w:val="en-US"/>
        </w:rPr>
        <w:t>organisations</w:t>
      </w:r>
      <w:proofErr w:type="spellEnd"/>
      <w:r w:rsidRPr="00A215D2">
        <w:rPr>
          <w:lang w:val="en-US"/>
        </w:rPr>
        <w:t xml:space="preserve">/donor </w:t>
      </w:r>
      <w:proofErr w:type="spellStart"/>
      <w:r w:rsidRPr="00A215D2">
        <w:rPr>
          <w:lang w:val="en-US"/>
        </w:rPr>
        <w:t>organisations</w:t>
      </w:r>
      <w:proofErr w:type="spellEnd"/>
      <w:r w:rsidRPr="00A215D2">
        <w:rPr>
          <w:lang w:val="en-US"/>
        </w:rPr>
        <w:t>, including organising logistics for projects or events in Uganda.</w:t>
      </w:r>
    </w:p>
    <w:p w14:paraId="4B5CE50E" w14:textId="77777777" w:rsidR="00E81D28" w:rsidRDefault="00E81D28" w:rsidP="00D60D4D">
      <w:pPr>
        <w:pStyle w:val="Bullet"/>
        <w:rPr>
          <w:lang w:val="en-US"/>
        </w:rPr>
      </w:pPr>
    </w:p>
    <w:p w14:paraId="518DE85A" w14:textId="0B4BCD06" w:rsidR="006A087B" w:rsidRDefault="00C40BBC" w:rsidP="00D60D4D">
      <w:pPr>
        <w:pStyle w:val="Bullet"/>
      </w:pPr>
      <w:r>
        <w:t>Tenderer has to submit f</w:t>
      </w:r>
      <w:r w:rsidR="006A087B" w:rsidRPr="00031018">
        <w:t xml:space="preserve">or </w:t>
      </w:r>
      <w:r w:rsidR="008B2844">
        <w:t>th</w:t>
      </w:r>
      <w:r w:rsidR="0025572E">
        <w:t xml:space="preserve">ese </w:t>
      </w:r>
      <w:r w:rsidR="006A087B" w:rsidRPr="00031018">
        <w:t>competenc</w:t>
      </w:r>
      <w:r w:rsidR="006A087B">
        <w:t>e</w:t>
      </w:r>
      <w:r w:rsidR="0025572E">
        <w:t>s</w:t>
      </w:r>
      <w:r w:rsidR="00E81D28">
        <w:t xml:space="preserve"> </w:t>
      </w:r>
      <w:r w:rsidR="006A087B" w:rsidRPr="00031018">
        <w:t xml:space="preserve">a reference </w:t>
      </w:r>
      <w:r w:rsidR="00E81D28">
        <w:t xml:space="preserve">assignment </w:t>
      </w:r>
      <w:r w:rsidR="006A087B" w:rsidRPr="00031018">
        <w:t xml:space="preserve">that fulfils the requirements set out </w:t>
      </w:r>
      <w:r w:rsidR="006A087B">
        <w:t xml:space="preserve">in </w:t>
      </w:r>
      <w:r w:rsidR="00092536">
        <w:t xml:space="preserve">paragraph 4.3.2 of </w:t>
      </w:r>
      <w:r w:rsidR="006A087B">
        <w:t xml:space="preserve">the </w:t>
      </w:r>
      <w:r w:rsidR="00092536">
        <w:t>T</w:t>
      </w:r>
      <w:r w:rsidR="006A087B">
        <w:t xml:space="preserve">ender </w:t>
      </w:r>
      <w:r w:rsidR="00092536">
        <w:t>D</w:t>
      </w:r>
      <w:r w:rsidR="006A087B">
        <w:t>ocument</w:t>
      </w:r>
      <w:r w:rsidR="002A7840">
        <w:t xml:space="preserve"> by filling out the tables in this Annex.</w:t>
      </w:r>
    </w:p>
    <w:p w14:paraId="48CB585C" w14:textId="77777777" w:rsidR="0060587C" w:rsidRPr="00031018" w:rsidRDefault="0060587C" w:rsidP="00D60D4D">
      <w:pPr>
        <w:pStyle w:val="Bullet"/>
      </w:pPr>
    </w:p>
    <w:p w14:paraId="6C2EE09E" w14:textId="77777777" w:rsidR="00A567C2" w:rsidRPr="00A567C2" w:rsidRDefault="00A567C2" w:rsidP="00A567C2">
      <w:pPr>
        <w:rPr>
          <w:rFonts w:ascii="Verdana" w:hAnsi="Verdana"/>
          <w:sz w:val="18"/>
          <w:lang w:val="en-US"/>
        </w:rPr>
      </w:pPr>
      <w:r w:rsidRPr="00A567C2">
        <w:rPr>
          <w:rFonts w:ascii="Verdana" w:hAnsi="Verdana"/>
          <w:sz w:val="18"/>
          <w:lang w:val="en-US"/>
        </w:rPr>
        <w:t xml:space="preserve">If a single reference testifies to multiple key competences that comply with the applicable requirements, then you can use the same reference for these different key competences. </w:t>
      </w:r>
    </w:p>
    <w:p w14:paraId="4204359D" w14:textId="41F7B48C" w:rsidR="006A087B" w:rsidRDefault="006A087B" w:rsidP="00D60D4D">
      <w:pPr>
        <w:pStyle w:val="Bullet"/>
      </w:pPr>
      <w:r w:rsidRPr="00031018">
        <w:t xml:space="preserve">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D60D4D">
      <w:pPr>
        <w:pStyle w:val="Bullet"/>
      </w:pPr>
    </w:p>
    <w:p w14:paraId="2F4BEBB4" w14:textId="47AB4E98" w:rsidR="002A6C9D" w:rsidRDefault="002A6C9D" w:rsidP="00B17E60">
      <w:pPr>
        <w:pStyle w:val="Bullet"/>
      </w:pPr>
      <w:r>
        <w:t>Minimum requirements of the reference assignment:</w:t>
      </w:r>
    </w:p>
    <w:p w14:paraId="740B178B" w14:textId="77777777" w:rsidR="00A567C2" w:rsidRDefault="002A6C9D" w:rsidP="00A567C2">
      <w:pPr>
        <w:pStyle w:val="Lijstalinea"/>
        <w:numPr>
          <w:ilvl w:val="0"/>
          <w:numId w:val="4"/>
        </w:numPr>
        <w:tabs>
          <w:tab w:val="clear" w:pos="360"/>
        </w:tabs>
        <w:rPr>
          <w:szCs w:val="18"/>
          <w:lang w:val="en-GB"/>
        </w:rPr>
      </w:pPr>
      <w:r w:rsidRPr="008B2844">
        <w:rPr>
          <w:szCs w:val="18"/>
          <w:lang w:val="en-GB"/>
        </w:rPr>
        <w:t xml:space="preserve">The </w:t>
      </w:r>
      <w:r w:rsidR="0025572E">
        <w:rPr>
          <w:szCs w:val="18"/>
          <w:lang w:val="en-GB"/>
        </w:rPr>
        <w:t>subject</w:t>
      </w:r>
      <w:r w:rsidRPr="008B2844">
        <w:rPr>
          <w:szCs w:val="18"/>
          <w:lang w:val="en-GB"/>
        </w:rPr>
        <w:t xml:space="preserve"> of the reference </w:t>
      </w:r>
      <w:r w:rsidR="00A567C2">
        <w:rPr>
          <w:szCs w:val="18"/>
          <w:lang w:val="en-GB"/>
        </w:rPr>
        <w:t>assignment</w:t>
      </w:r>
      <w:r w:rsidRPr="008B2844">
        <w:rPr>
          <w:szCs w:val="18"/>
          <w:lang w:val="en-GB"/>
        </w:rPr>
        <w:t xml:space="preserve"> must be comparable with the key competence</w:t>
      </w:r>
      <w:r w:rsidR="00A567C2">
        <w:rPr>
          <w:szCs w:val="18"/>
          <w:lang w:val="en-GB"/>
        </w:rPr>
        <w:t xml:space="preserve"> in   question</w:t>
      </w:r>
      <w:r w:rsidRPr="008B2844">
        <w:rPr>
          <w:szCs w:val="18"/>
          <w:lang w:val="en-GB"/>
        </w:rPr>
        <w:t>;</w:t>
      </w:r>
    </w:p>
    <w:p w14:paraId="3596F437" w14:textId="77777777" w:rsidR="00A567C2" w:rsidRPr="00A567C2" w:rsidRDefault="00B17E60" w:rsidP="00A567C2">
      <w:pPr>
        <w:pStyle w:val="Lijstalinea"/>
        <w:numPr>
          <w:ilvl w:val="0"/>
          <w:numId w:val="4"/>
        </w:numPr>
        <w:tabs>
          <w:tab w:val="clear" w:pos="360"/>
        </w:tabs>
        <w:rPr>
          <w:szCs w:val="18"/>
          <w:lang w:val="en-GB"/>
        </w:rPr>
      </w:pPr>
      <w:r w:rsidRPr="00A567C2">
        <w:rPr>
          <w:szCs w:val="18"/>
          <w:lang w:val="en-US"/>
        </w:rPr>
        <w:t>A clear description of the reference assignment</w:t>
      </w:r>
      <w:r w:rsidR="0025572E" w:rsidRPr="00A567C2">
        <w:rPr>
          <w:szCs w:val="18"/>
          <w:lang w:val="en-US"/>
        </w:rPr>
        <w:t>s</w:t>
      </w:r>
      <w:r w:rsidRPr="00A567C2">
        <w:rPr>
          <w:szCs w:val="18"/>
          <w:lang w:val="en-US"/>
        </w:rPr>
        <w:t xml:space="preserve"> so the Tendering authority can easily verify if the description meets the key competence</w:t>
      </w:r>
      <w:r w:rsidR="0025572E" w:rsidRPr="00A567C2">
        <w:rPr>
          <w:szCs w:val="18"/>
          <w:lang w:val="en-US"/>
        </w:rPr>
        <w:t>;</w:t>
      </w:r>
    </w:p>
    <w:p w14:paraId="4DF85FEB" w14:textId="3383C7F3" w:rsidR="003B1A48" w:rsidRPr="00A567C2" w:rsidRDefault="002A6C9D" w:rsidP="00A567C2">
      <w:pPr>
        <w:pStyle w:val="Lijstalinea"/>
        <w:numPr>
          <w:ilvl w:val="0"/>
          <w:numId w:val="4"/>
        </w:numPr>
        <w:tabs>
          <w:tab w:val="clear" w:pos="360"/>
        </w:tabs>
        <w:rPr>
          <w:szCs w:val="18"/>
          <w:lang w:val="en-GB"/>
        </w:rPr>
      </w:pPr>
      <w:r w:rsidRPr="00A567C2">
        <w:rPr>
          <w:lang w:val="en-US"/>
        </w:rPr>
        <w:t xml:space="preserve">The reference </w:t>
      </w:r>
      <w:r w:rsidR="00A567C2" w:rsidRPr="00A567C2">
        <w:rPr>
          <w:lang w:val="en-US"/>
        </w:rPr>
        <w:t>assignments</w:t>
      </w:r>
      <w:r w:rsidRPr="00A567C2">
        <w:rPr>
          <w:lang w:val="en-US"/>
        </w:rPr>
        <w:t xml:space="preserve"> must </w:t>
      </w:r>
      <w:r w:rsidR="00A567C2">
        <w:rPr>
          <w:lang w:val="en-US"/>
        </w:rPr>
        <w:t>have been</w:t>
      </w:r>
      <w:r w:rsidRPr="00A567C2">
        <w:rPr>
          <w:lang w:val="en-US"/>
        </w:rPr>
        <w:t xml:space="preserve"> executed and/or completed </w:t>
      </w:r>
      <w:r w:rsidR="00A567C2">
        <w:rPr>
          <w:lang w:val="en-US"/>
        </w:rPr>
        <w:t>within</w:t>
      </w:r>
      <w:r w:rsidRPr="00A567C2">
        <w:rPr>
          <w:lang w:val="en-US"/>
        </w:rPr>
        <w:t xml:space="preserve"> the three years prior to the closing date for submi</w:t>
      </w:r>
      <w:r w:rsidR="00A567C2">
        <w:rPr>
          <w:lang w:val="en-US"/>
        </w:rPr>
        <w:t>ssion of Tenders.</w:t>
      </w:r>
      <w:r w:rsidRPr="00A567C2">
        <w:rPr>
          <w:lang w:val="en-US"/>
        </w:rPr>
        <w:t xml:space="preserve"> </w:t>
      </w:r>
      <w:r w:rsidR="00A567C2" w:rsidRPr="00A567C2">
        <w:rPr>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Default="00A567C2" w:rsidP="00A567C2">
      <w:pPr>
        <w:pStyle w:val="Bullet"/>
        <w:numPr>
          <w:ilvl w:val="0"/>
          <w:numId w:val="4"/>
        </w:numPr>
        <w:rPr>
          <w:szCs w:val="18"/>
        </w:rPr>
      </w:pPr>
      <w:r>
        <w:rPr>
          <w:szCs w:val="18"/>
        </w:rPr>
        <w:t>The reference assignments must be signed by the referee (the client in question).</w:t>
      </w:r>
    </w:p>
    <w:p w14:paraId="021AB101" w14:textId="77777777" w:rsidR="00796075" w:rsidRDefault="00796075" w:rsidP="00D60D4D">
      <w:pPr>
        <w:pStyle w:val="Bullet"/>
        <w:numPr>
          <w:ilvl w:val="0"/>
          <w:numId w:val="4"/>
        </w:numPr>
        <w:rPr>
          <w:szCs w:val="18"/>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5E43C88A" w14:textId="69714B2B" w:rsidR="003B1A48" w:rsidRPr="00F81F56" w:rsidRDefault="00F81F56" w:rsidP="00F81F56">
      <w:pPr>
        <w:rPr>
          <w:rFonts w:ascii="Verdana" w:eastAsia="Times New Roman" w:hAnsi="Verdana" w:cs="Times New Roman"/>
          <w:sz w:val="18"/>
          <w:szCs w:val="20"/>
          <w:lang w:val="en-GB" w:eastAsia="en-GB"/>
        </w:rPr>
      </w:pPr>
      <w:r w:rsidRPr="0025572E">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A215D2" w14:paraId="15C184DC" w14:textId="77777777" w:rsidTr="00A215D2">
        <w:trPr>
          <w:trHeight w:val="1040"/>
        </w:trPr>
        <w:tc>
          <w:tcPr>
            <w:tcW w:w="5000" w:type="pct"/>
            <w:gridSpan w:val="3"/>
            <w:shd w:val="clear" w:color="auto" w:fill="E0E0E0"/>
          </w:tcPr>
          <w:p w14:paraId="1F839395" w14:textId="3E8CD430" w:rsidR="003B1A48" w:rsidRPr="00F81F56" w:rsidRDefault="00C40BBC" w:rsidP="006C019F">
            <w:pPr>
              <w:rPr>
                <w:b/>
                <w:bCs/>
                <w:lang w:val="en-US"/>
              </w:rPr>
            </w:pPr>
            <w:r>
              <w:rPr>
                <w:b/>
                <w:bCs/>
                <w:lang w:val="en-US"/>
              </w:rPr>
              <w:lastRenderedPageBreak/>
              <w:t xml:space="preserve">Lot 1: </w:t>
            </w:r>
            <w:r w:rsidR="003B1A48" w:rsidRPr="00F81F56">
              <w:rPr>
                <w:b/>
                <w:bCs/>
                <w:lang w:val="en-US"/>
              </w:rPr>
              <w:t>Reference assignment for key competence 1</w:t>
            </w:r>
            <w:r w:rsidR="00A215D2">
              <w:rPr>
                <w:b/>
                <w:bCs/>
                <w:lang w:val="en-US"/>
              </w:rPr>
              <w:t xml:space="preserve">: </w:t>
            </w:r>
            <w:r w:rsidR="00A215D2" w:rsidRPr="00A215D2">
              <w:rPr>
                <w:b/>
                <w:bCs/>
                <w:lang w:val="en-US"/>
              </w:rPr>
              <w:t>Tenderer has proven knowledge of and experience with advising exporting companies in the coffee sector regarding EU market requirements, including the new EUDR</w:t>
            </w:r>
          </w:p>
        </w:tc>
      </w:tr>
      <w:tr w:rsidR="003B1A48" w14:paraId="22A788DA" w14:textId="77777777" w:rsidTr="006C019F">
        <w:trPr>
          <w:trHeight w:val="284"/>
        </w:trPr>
        <w:tc>
          <w:tcPr>
            <w:tcW w:w="1193" w:type="pct"/>
            <w:tcBorders>
              <w:top w:val="single" w:sz="4" w:space="0" w:color="auto"/>
              <w:left w:val="single" w:sz="4" w:space="0" w:color="auto"/>
            </w:tcBorders>
          </w:tcPr>
          <w:p w14:paraId="3C12BB92" w14:textId="1959B738" w:rsidR="003B1A48" w:rsidRPr="008B2844" w:rsidRDefault="003B1A48" w:rsidP="006C019F">
            <w:pPr>
              <w:rPr>
                <w:lang w:val="en-US"/>
              </w:rPr>
            </w:pPr>
            <w:r w:rsidRPr="008B2844">
              <w:rPr>
                <w:lang w:val="en-US"/>
              </w:rPr>
              <w:t xml:space="preserve">Name </w:t>
            </w:r>
            <w:r w:rsidR="008C202A" w:rsidRPr="008B2844">
              <w:rPr>
                <w:lang w:val="en-US"/>
              </w:rPr>
              <w:t>Tenderer</w:t>
            </w:r>
            <w:r w:rsidR="008B2844" w:rsidRPr="008B2844">
              <w:rPr>
                <w:lang w:val="en-US"/>
              </w:rPr>
              <w:t xml:space="preserve"> </w:t>
            </w:r>
          </w:p>
        </w:tc>
        <w:tc>
          <w:tcPr>
            <w:tcW w:w="3807" w:type="pct"/>
            <w:gridSpan w:val="2"/>
            <w:tcBorders>
              <w:top w:val="single" w:sz="4" w:space="0" w:color="auto"/>
              <w:right w:val="single" w:sz="4" w:space="0" w:color="auto"/>
            </w:tcBorders>
          </w:tcPr>
          <w:p w14:paraId="35B2AD1A" w14:textId="6135C7AC" w:rsidR="003B1A48" w:rsidRPr="004F0D5C" w:rsidRDefault="003B1A48" w:rsidP="006C019F">
            <w:pPr>
              <w:tabs>
                <w:tab w:val="left" w:pos="3015"/>
              </w:tabs>
              <w:rPr>
                <w:szCs w:val="18"/>
              </w:rPr>
            </w:pPr>
          </w:p>
        </w:tc>
      </w:tr>
      <w:tr w:rsidR="003B1A48" w:rsidRPr="00A215D2"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2A7840" w:rsidRDefault="003B1A48" w:rsidP="006C019F">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15A6CDB7" w14:textId="35F05D3D" w:rsidR="003B1A48" w:rsidRPr="0025572E" w:rsidRDefault="003B1A48" w:rsidP="006C019F">
            <w:pPr>
              <w:tabs>
                <w:tab w:val="left" w:pos="3015"/>
              </w:tabs>
              <w:rPr>
                <w:szCs w:val="18"/>
                <w:lang w:val="en-US"/>
              </w:rPr>
            </w:pPr>
          </w:p>
        </w:tc>
      </w:tr>
      <w:tr w:rsidR="003B1A48" w:rsidRPr="00A215D2"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25572E" w:rsidRDefault="003B1A48" w:rsidP="006C019F">
            <w:pPr>
              <w:rPr>
                <w:lang w:val="en-US"/>
              </w:rPr>
            </w:pPr>
          </w:p>
        </w:tc>
        <w:tc>
          <w:tcPr>
            <w:tcW w:w="3807" w:type="pct"/>
            <w:gridSpan w:val="2"/>
            <w:tcBorders>
              <w:left w:val="single" w:sz="4" w:space="0" w:color="auto"/>
              <w:right w:val="single" w:sz="4" w:space="0" w:color="auto"/>
            </w:tcBorders>
          </w:tcPr>
          <w:p w14:paraId="1481404C" w14:textId="62367372" w:rsidR="003B1A48" w:rsidRDefault="003B1A48" w:rsidP="006C019F">
            <w:pPr>
              <w:rPr>
                <w:lang w:val="en-US"/>
              </w:rPr>
            </w:pPr>
            <w:r w:rsidRPr="002A6C9D">
              <w:rPr>
                <w:lang w:val="en-US"/>
              </w:rPr>
              <w:t>Clear</w:t>
            </w:r>
            <w:r w:rsidR="009B4716">
              <w:rPr>
                <w:lang w:val="en-US"/>
              </w:rPr>
              <w:t xml:space="preserve"> </w:t>
            </w:r>
            <w:r w:rsidRPr="002A6C9D">
              <w:rPr>
                <w:lang w:val="en-US"/>
              </w:rPr>
              <w:t xml:space="preserve">description of the reference assignment </w:t>
            </w:r>
            <w:r w:rsidR="002B7AB4">
              <w:rPr>
                <w:lang w:val="en-US"/>
              </w:rPr>
              <w:t xml:space="preserve">executed, </w:t>
            </w:r>
            <w:r>
              <w:rPr>
                <w:lang w:val="en-US"/>
              </w:rPr>
              <w:t>meeting the requirements set out in paragraph 4.3.2 of the Tender Document and this Annex:</w:t>
            </w:r>
            <w:r w:rsidR="0025572E">
              <w:rPr>
                <w:lang w:val="en-US"/>
              </w:rPr>
              <w:t xml:space="preserve"> </w:t>
            </w:r>
          </w:p>
          <w:p w14:paraId="03F22376" w14:textId="77777777" w:rsidR="003B1A48" w:rsidRDefault="003B1A48" w:rsidP="006C019F">
            <w:pPr>
              <w:rPr>
                <w:lang w:val="en-US"/>
              </w:rPr>
            </w:pPr>
          </w:p>
          <w:p w14:paraId="70A16247" w14:textId="77777777" w:rsidR="0025572E" w:rsidRDefault="0025572E" w:rsidP="006C019F">
            <w:pPr>
              <w:rPr>
                <w:lang w:val="en-US"/>
              </w:rPr>
            </w:pPr>
          </w:p>
          <w:p w14:paraId="25114826" w14:textId="77777777" w:rsidR="0025572E" w:rsidRDefault="0025572E" w:rsidP="006C019F">
            <w:pPr>
              <w:rPr>
                <w:lang w:val="en-US"/>
              </w:rPr>
            </w:pPr>
          </w:p>
          <w:p w14:paraId="40F0CFA8" w14:textId="77777777" w:rsidR="0025572E" w:rsidRDefault="0025572E" w:rsidP="006C019F">
            <w:pPr>
              <w:rPr>
                <w:lang w:val="en-US"/>
              </w:rPr>
            </w:pPr>
          </w:p>
          <w:p w14:paraId="3D8C61F3" w14:textId="23099048" w:rsidR="0025572E" w:rsidRPr="002A6C9D" w:rsidRDefault="0025572E" w:rsidP="006C019F">
            <w:pPr>
              <w:rPr>
                <w:lang w:val="en-US"/>
              </w:rPr>
            </w:pPr>
          </w:p>
        </w:tc>
      </w:tr>
      <w:tr w:rsidR="003B1A48" w:rsidRPr="00910BB8"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25572E" w:rsidRDefault="003B1A48" w:rsidP="006C019F">
            <w:pPr>
              <w:rPr>
                <w:lang w:val="en-US"/>
              </w:rPr>
            </w:pPr>
          </w:p>
        </w:tc>
        <w:tc>
          <w:tcPr>
            <w:tcW w:w="1701" w:type="pct"/>
            <w:tcBorders>
              <w:left w:val="single" w:sz="4" w:space="0" w:color="auto"/>
              <w:right w:val="nil"/>
            </w:tcBorders>
          </w:tcPr>
          <w:p w14:paraId="5B4F8C6E" w14:textId="77777777" w:rsidR="003B1A48" w:rsidRDefault="003B1A48" w:rsidP="006C019F">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5CB3E2B" w14:textId="77777777" w:rsidR="003B1A48" w:rsidRDefault="003B1A48" w:rsidP="006C019F">
            <w:pPr>
              <w:rPr>
                <w:szCs w:val="18"/>
                <w:lang w:val="en-US"/>
              </w:rPr>
            </w:pPr>
            <w:r w:rsidRPr="00910BB8">
              <w:rPr>
                <w:szCs w:val="18"/>
                <w:lang w:val="en-US"/>
              </w:rPr>
              <w:t xml:space="preserve">Day of commencement – </w:t>
            </w:r>
            <w:r>
              <w:rPr>
                <w:szCs w:val="18"/>
                <w:lang w:val="en-US"/>
              </w:rPr>
              <w:t>final day</w:t>
            </w:r>
          </w:p>
          <w:p w14:paraId="311CA1CF" w14:textId="77777777" w:rsidR="003B1A48" w:rsidRPr="00910BB8" w:rsidRDefault="003B1A48" w:rsidP="006C019F">
            <w:pPr>
              <w:rPr>
                <w:szCs w:val="18"/>
                <w:lang w:val="en-US"/>
              </w:rPr>
            </w:pPr>
          </w:p>
        </w:tc>
      </w:tr>
      <w:tr w:rsidR="003B1A48" w:rsidRPr="00A215D2" w14:paraId="534ABB5A" w14:textId="77777777" w:rsidTr="006C019F">
        <w:trPr>
          <w:trHeight w:val="284"/>
        </w:trPr>
        <w:tc>
          <w:tcPr>
            <w:tcW w:w="1193" w:type="pct"/>
            <w:tcBorders>
              <w:left w:val="single" w:sz="4" w:space="0" w:color="auto"/>
            </w:tcBorders>
          </w:tcPr>
          <w:p w14:paraId="4A340E0F" w14:textId="77777777" w:rsidR="003B1A48" w:rsidRPr="00910BB8" w:rsidRDefault="003B1A48" w:rsidP="006C019F">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4A0C41F2" w14:textId="2573D7B4" w:rsidR="003B1A48" w:rsidRPr="0025572E" w:rsidRDefault="003B1A48" w:rsidP="006C019F">
            <w:pPr>
              <w:rPr>
                <w:lang w:val="en-US"/>
              </w:rPr>
            </w:pPr>
          </w:p>
        </w:tc>
      </w:tr>
      <w:tr w:rsidR="003B1A48" w:rsidRPr="00A215D2" w14:paraId="6BFF2B10" w14:textId="77777777" w:rsidTr="006C019F">
        <w:trPr>
          <w:trHeight w:val="284"/>
        </w:trPr>
        <w:tc>
          <w:tcPr>
            <w:tcW w:w="1193" w:type="pct"/>
            <w:tcBorders>
              <w:left w:val="single" w:sz="4" w:space="0" w:color="auto"/>
            </w:tcBorders>
          </w:tcPr>
          <w:p w14:paraId="75024EBF" w14:textId="60788AD1" w:rsidR="003B1A48" w:rsidRPr="00910BB8" w:rsidRDefault="003B1A48" w:rsidP="006C019F">
            <w:pPr>
              <w:rPr>
                <w:lang w:val="en-US"/>
              </w:rPr>
            </w:pPr>
            <w:r>
              <w:rPr>
                <w:lang w:val="en-US"/>
              </w:rPr>
              <w:t xml:space="preserve">Name and function/position of the contact </w:t>
            </w:r>
            <w:r w:rsidR="005B6A05">
              <w:rPr>
                <w:lang w:val="en-US"/>
              </w:rPr>
              <w:t xml:space="preserve">at the </w:t>
            </w:r>
            <w:r>
              <w:rPr>
                <w:lang w:val="en-US"/>
              </w:rPr>
              <w:t>referee</w:t>
            </w:r>
          </w:p>
        </w:tc>
        <w:tc>
          <w:tcPr>
            <w:tcW w:w="3807" w:type="pct"/>
            <w:gridSpan w:val="2"/>
            <w:tcBorders>
              <w:right w:val="single" w:sz="4" w:space="0" w:color="auto"/>
            </w:tcBorders>
          </w:tcPr>
          <w:p w14:paraId="7493FA88" w14:textId="77777777" w:rsidR="003B1A48" w:rsidRPr="003B1A48" w:rsidRDefault="003B1A48" w:rsidP="006C019F">
            <w:pPr>
              <w:rPr>
                <w:lang w:val="en-US"/>
              </w:rPr>
            </w:pPr>
          </w:p>
        </w:tc>
      </w:tr>
      <w:tr w:rsidR="003B1A48" w:rsidRPr="00A215D2" w14:paraId="225CB04C" w14:textId="77777777" w:rsidTr="006C019F">
        <w:trPr>
          <w:trHeight w:val="284"/>
        </w:trPr>
        <w:tc>
          <w:tcPr>
            <w:tcW w:w="1193" w:type="pct"/>
            <w:tcBorders>
              <w:left w:val="single" w:sz="4" w:space="0" w:color="auto"/>
            </w:tcBorders>
          </w:tcPr>
          <w:p w14:paraId="3724082A" w14:textId="01420E50" w:rsidR="003B1A48" w:rsidRPr="00910BB8" w:rsidRDefault="003B1A48" w:rsidP="006C019F">
            <w:pPr>
              <w:rPr>
                <w:lang w:val="en-US"/>
              </w:rPr>
            </w:pPr>
            <w:r>
              <w:rPr>
                <w:lang w:val="en-US"/>
              </w:rPr>
              <w:t xml:space="preserve">Phone number of the contact </w:t>
            </w:r>
            <w:r w:rsidR="005B6A05">
              <w:rPr>
                <w:lang w:val="en-US"/>
              </w:rPr>
              <w:t xml:space="preserve">at the </w:t>
            </w:r>
            <w:r>
              <w:rPr>
                <w:lang w:val="en-US"/>
              </w:rPr>
              <w:t>referee</w:t>
            </w:r>
          </w:p>
        </w:tc>
        <w:tc>
          <w:tcPr>
            <w:tcW w:w="3807" w:type="pct"/>
            <w:gridSpan w:val="2"/>
            <w:tcBorders>
              <w:right w:val="single" w:sz="4" w:space="0" w:color="auto"/>
            </w:tcBorders>
          </w:tcPr>
          <w:p w14:paraId="7C59F6C4" w14:textId="77777777" w:rsidR="003B1A48" w:rsidRPr="00857D8D" w:rsidRDefault="003B1A48" w:rsidP="006C019F">
            <w:pPr>
              <w:rPr>
                <w:lang w:val="en-US"/>
              </w:rPr>
            </w:pPr>
          </w:p>
        </w:tc>
      </w:tr>
      <w:tr w:rsidR="003B1A48" w:rsidRPr="00A215D2" w14:paraId="31835B26" w14:textId="77777777" w:rsidTr="006C019F">
        <w:trPr>
          <w:trHeight w:val="284"/>
        </w:trPr>
        <w:tc>
          <w:tcPr>
            <w:tcW w:w="1193" w:type="pct"/>
            <w:tcBorders>
              <w:left w:val="single" w:sz="4" w:space="0" w:color="auto"/>
            </w:tcBorders>
          </w:tcPr>
          <w:p w14:paraId="58E40715" w14:textId="7A41E3B0" w:rsidR="003B1A48" w:rsidRPr="00910BB8" w:rsidRDefault="003B1A48" w:rsidP="006C019F">
            <w:pPr>
              <w:rPr>
                <w:lang w:val="en-US"/>
              </w:rPr>
            </w:pPr>
            <w:r>
              <w:rPr>
                <w:lang w:val="en-US"/>
              </w:rPr>
              <w:t xml:space="preserve">Signature of the contact </w:t>
            </w:r>
            <w:r w:rsidR="005B6A05">
              <w:rPr>
                <w:lang w:val="en-US"/>
              </w:rPr>
              <w:t xml:space="preserve">at the </w:t>
            </w:r>
            <w:r>
              <w:rPr>
                <w:lang w:val="en-US"/>
              </w:rPr>
              <w:t>referee</w:t>
            </w:r>
          </w:p>
        </w:tc>
        <w:tc>
          <w:tcPr>
            <w:tcW w:w="3807" w:type="pct"/>
            <w:gridSpan w:val="2"/>
            <w:tcBorders>
              <w:right w:val="single" w:sz="4" w:space="0" w:color="auto"/>
            </w:tcBorders>
          </w:tcPr>
          <w:p w14:paraId="3EF0A8AA" w14:textId="77777777" w:rsidR="003B1A48" w:rsidRPr="00857D8D" w:rsidRDefault="003B1A48" w:rsidP="006C019F">
            <w:pPr>
              <w:rPr>
                <w:lang w:val="en-US"/>
              </w:rPr>
            </w:pPr>
          </w:p>
        </w:tc>
      </w:tr>
      <w:tr w:rsidR="003B1A48" w:rsidRPr="00A215D2" w14:paraId="049EAC60" w14:textId="77777777" w:rsidTr="00A215D2">
        <w:trPr>
          <w:trHeight w:val="694"/>
        </w:trPr>
        <w:tc>
          <w:tcPr>
            <w:tcW w:w="1193" w:type="pct"/>
            <w:tcBorders>
              <w:left w:val="single" w:sz="4" w:space="0" w:color="auto"/>
            </w:tcBorders>
          </w:tcPr>
          <w:p w14:paraId="174C8F08" w14:textId="77777777" w:rsidR="003B1A48" w:rsidRPr="00910BB8" w:rsidRDefault="003B1A48" w:rsidP="006C019F">
            <w:pPr>
              <w:rPr>
                <w:lang w:val="en-US"/>
              </w:rPr>
            </w:pPr>
            <w:r>
              <w:rPr>
                <w:lang w:val="en-US"/>
              </w:rPr>
              <w:t>Place and date of signing</w:t>
            </w:r>
          </w:p>
        </w:tc>
        <w:tc>
          <w:tcPr>
            <w:tcW w:w="3807" w:type="pct"/>
            <w:gridSpan w:val="2"/>
            <w:tcBorders>
              <w:right w:val="single" w:sz="4" w:space="0" w:color="auto"/>
            </w:tcBorders>
          </w:tcPr>
          <w:p w14:paraId="6F17F1A8" w14:textId="77777777" w:rsidR="003B1A48" w:rsidRPr="00857D8D" w:rsidRDefault="003B1A48" w:rsidP="006C019F">
            <w:pPr>
              <w:rPr>
                <w:lang w:val="en-US"/>
              </w:rPr>
            </w:pPr>
          </w:p>
        </w:tc>
      </w:tr>
      <w:tr w:rsidR="00A215D2" w:rsidRPr="00A215D2" w14:paraId="68FBDEFB" w14:textId="77777777" w:rsidTr="009B3E73">
        <w:trPr>
          <w:trHeight w:val="318"/>
        </w:trPr>
        <w:tc>
          <w:tcPr>
            <w:tcW w:w="5000" w:type="pct"/>
            <w:gridSpan w:val="3"/>
            <w:shd w:val="clear" w:color="auto" w:fill="E0E0E0"/>
          </w:tcPr>
          <w:p w14:paraId="3B3485C0" w14:textId="165A48E0" w:rsidR="00A215D2" w:rsidRPr="002A6C9D" w:rsidRDefault="00A215D2" w:rsidP="009B3E73">
            <w:pPr>
              <w:rPr>
                <w:b/>
                <w:bCs/>
                <w:lang w:val="en-US"/>
              </w:rPr>
            </w:pPr>
            <w:r>
              <w:rPr>
                <w:b/>
                <w:bCs/>
                <w:lang w:val="en-US"/>
              </w:rPr>
              <w:lastRenderedPageBreak/>
              <w:t xml:space="preserve">Lot 1: </w:t>
            </w:r>
            <w:r w:rsidRPr="002A6C9D">
              <w:rPr>
                <w:b/>
                <w:bCs/>
                <w:lang w:val="en-US"/>
              </w:rPr>
              <w:t xml:space="preserve">Reference assignment for key competence </w:t>
            </w:r>
            <w:r>
              <w:rPr>
                <w:b/>
                <w:bCs/>
                <w:lang w:val="en-US"/>
              </w:rPr>
              <w:t>2</w:t>
            </w:r>
            <w:r w:rsidRPr="00A215D2">
              <w:rPr>
                <w:b/>
                <w:bCs/>
                <w:lang w:val="en-US"/>
              </w:rPr>
              <w:t xml:space="preserve">: </w:t>
            </w:r>
            <w:r w:rsidRPr="00A215D2">
              <w:rPr>
                <w:b/>
                <w:bCs/>
                <w:szCs w:val="18"/>
                <w:lang w:val="en-US"/>
              </w:rPr>
              <w:t>Tenderer has proven knowledge of and experience with advising producers and SMEs on how to transition from traditional coffee farming to producing and sourcing climate-smart coffee</w:t>
            </w:r>
          </w:p>
        </w:tc>
      </w:tr>
      <w:tr w:rsidR="00A215D2" w14:paraId="107646E7" w14:textId="77777777" w:rsidTr="009B3E73">
        <w:trPr>
          <w:trHeight w:val="284"/>
        </w:trPr>
        <w:tc>
          <w:tcPr>
            <w:tcW w:w="1193" w:type="pct"/>
            <w:tcBorders>
              <w:top w:val="single" w:sz="4" w:space="0" w:color="auto"/>
              <w:left w:val="single" w:sz="4" w:space="0" w:color="auto"/>
            </w:tcBorders>
          </w:tcPr>
          <w:p w14:paraId="21A620EC" w14:textId="77777777" w:rsidR="00A215D2" w:rsidRPr="008B2844" w:rsidRDefault="00A215D2" w:rsidP="009B3E73">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7D49BA20" w14:textId="77777777" w:rsidR="00A215D2" w:rsidRPr="004F0D5C" w:rsidRDefault="00A215D2" w:rsidP="009B3E73">
            <w:pPr>
              <w:tabs>
                <w:tab w:val="left" w:pos="3015"/>
              </w:tabs>
              <w:rPr>
                <w:szCs w:val="18"/>
              </w:rPr>
            </w:pPr>
          </w:p>
        </w:tc>
      </w:tr>
      <w:tr w:rsidR="00A215D2" w:rsidRPr="00A215D2" w14:paraId="64953C95" w14:textId="77777777" w:rsidTr="009B3E73">
        <w:trPr>
          <w:trHeight w:val="284"/>
        </w:trPr>
        <w:tc>
          <w:tcPr>
            <w:tcW w:w="1193" w:type="pct"/>
            <w:tcBorders>
              <w:top w:val="single" w:sz="4" w:space="0" w:color="auto"/>
              <w:left w:val="single" w:sz="4" w:space="0" w:color="auto"/>
            </w:tcBorders>
          </w:tcPr>
          <w:p w14:paraId="248AC757" w14:textId="77777777" w:rsidR="00A215D2" w:rsidRPr="002A7840" w:rsidRDefault="00A215D2" w:rsidP="009B3E73">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7B0E09A7" w14:textId="77777777" w:rsidR="00A215D2" w:rsidRPr="0025572E" w:rsidRDefault="00A215D2" w:rsidP="009B3E73">
            <w:pPr>
              <w:tabs>
                <w:tab w:val="left" w:pos="3015"/>
              </w:tabs>
              <w:rPr>
                <w:szCs w:val="18"/>
                <w:lang w:val="en-US"/>
              </w:rPr>
            </w:pPr>
          </w:p>
        </w:tc>
      </w:tr>
      <w:tr w:rsidR="00A215D2" w:rsidRPr="00A215D2" w14:paraId="7DB02B89" w14:textId="77777777" w:rsidTr="009B3E73">
        <w:trPr>
          <w:trHeight w:val="3152"/>
        </w:trPr>
        <w:tc>
          <w:tcPr>
            <w:tcW w:w="1193" w:type="pct"/>
            <w:vMerge w:val="restart"/>
            <w:tcBorders>
              <w:left w:val="single" w:sz="4" w:space="0" w:color="auto"/>
              <w:right w:val="single" w:sz="4" w:space="0" w:color="auto"/>
            </w:tcBorders>
          </w:tcPr>
          <w:p w14:paraId="4C421624" w14:textId="77777777" w:rsidR="00A215D2" w:rsidRPr="0025572E" w:rsidRDefault="00A215D2" w:rsidP="009B3E73">
            <w:pPr>
              <w:rPr>
                <w:lang w:val="en-US"/>
              </w:rPr>
            </w:pPr>
          </w:p>
        </w:tc>
        <w:tc>
          <w:tcPr>
            <w:tcW w:w="3807" w:type="pct"/>
            <w:gridSpan w:val="2"/>
            <w:tcBorders>
              <w:left w:val="single" w:sz="4" w:space="0" w:color="auto"/>
              <w:right w:val="single" w:sz="4" w:space="0" w:color="auto"/>
            </w:tcBorders>
          </w:tcPr>
          <w:p w14:paraId="1E584024" w14:textId="77777777" w:rsidR="00A215D2" w:rsidRDefault="00A215D2" w:rsidP="009B3E73">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3AA16F7C" w14:textId="77777777" w:rsidR="00A215D2" w:rsidRDefault="00A215D2" w:rsidP="009B3E73">
            <w:pPr>
              <w:rPr>
                <w:lang w:val="en-US"/>
              </w:rPr>
            </w:pPr>
          </w:p>
          <w:p w14:paraId="5E3EA9AF" w14:textId="77777777" w:rsidR="00A215D2" w:rsidRDefault="00A215D2" w:rsidP="009B3E73">
            <w:pPr>
              <w:rPr>
                <w:lang w:val="en-US"/>
              </w:rPr>
            </w:pPr>
          </w:p>
          <w:p w14:paraId="25007CE9" w14:textId="77777777" w:rsidR="00A215D2" w:rsidRDefault="00A215D2" w:rsidP="009B3E73">
            <w:pPr>
              <w:rPr>
                <w:lang w:val="en-US"/>
              </w:rPr>
            </w:pPr>
          </w:p>
          <w:p w14:paraId="1EC4C46C" w14:textId="77777777" w:rsidR="00A215D2" w:rsidRPr="002A6C9D" w:rsidRDefault="00A215D2" w:rsidP="009B3E73">
            <w:pPr>
              <w:rPr>
                <w:lang w:val="en-US"/>
              </w:rPr>
            </w:pPr>
          </w:p>
        </w:tc>
      </w:tr>
      <w:tr w:rsidR="00A215D2" w:rsidRPr="00910BB8" w14:paraId="4ECF4B7D" w14:textId="77777777" w:rsidTr="009B3E73">
        <w:trPr>
          <w:trHeight w:val="284"/>
        </w:trPr>
        <w:tc>
          <w:tcPr>
            <w:tcW w:w="1193" w:type="pct"/>
            <w:vMerge/>
            <w:tcBorders>
              <w:left w:val="single" w:sz="4" w:space="0" w:color="auto"/>
              <w:right w:val="single" w:sz="4" w:space="0" w:color="auto"/>
            </w:tcBorders>
          </w:tcPr>
          <w:p w14:paraId="6A8331D6" w14:textId="77777777" w:rsidR="00A215D2" w:rsidRPr="0025572E" w:rsidRDefault="00A215D2" w:rsidP="009B3E73">
            <w:pPr>
              <w:rPr>
                <w:lang w:val="en-US"/>
              </w:rPr>
            </w:pPr>
          </w:p>
        </w:tc>
        <w:tc>
          <w:tcPr>
            <w:tcW w:w="1701" w:type="pct"/>
            <w:tcBorders>
              <w:left w:val="single" w:sz="4" w:space="0" w:color="auto"/>
              <w:right w:val="nil"/>
            </w:tcBorders>
          </w:tcPr>
          <w:p w14:paraId="461BBD60" w14:textId="77777777" w:rsidR="00A215D2" w:rsidRDefault="00A215D2" w:rsidP="009B3E73">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313CF586" w14:textId="77777777" w:rsidR="00A215D2" w:rsidRDefault="00A215D2" w:rsidP="009B3E73">
            <w:pPr>
              <w:rPr>
                <w:szCs w:val="18"/>
                <w:lang w:val="en-US"/>
              </w:rPr>
            </w:pPr>
            <w:r w:rsidRPr="00910BB8">
              <w:rPr>
                <w:szCs w:val="18"/>
                <w:lang w:val="en-US"/>
              </w:rPr>
              <w:t xml:space="preserve">Day of commencement – </w:t>
            </w:r>
            <w:r>
              <w:rPr>
                <w:szCs w:val="18"/>
                <w:lang w:val="en-US"/>
              </w:rPr>
              <w:t>final day</w:t>
            </w:r>
          </w:p>
          <w:p w14:paraId="0AA3F3DE" w14:textId="77777777" w:rsidR="00A215D2" w:rsidRPr="00910BB8" w:rsidRDefault="00A215D2" w:rsidP="009B3E73">
            <w:pPr>
              <w:rPr>
                <w:szCs w:val="18"/>
                <w:lang w:val="en-US"/>
              </w:rPr>
            </w:pPr>
          </w:p>
        </w:tc>
      </w:tr>
      <w:tr w:rsidR="00A215D2" w:rsidRPr="00A215D2" w14:paraId="711A28AE" w14:textId="77777777" w:rsidTr="009B3E73">
        <w:trPr>
          <w:trHeight w:val="284"/>
        </w:trPr>
        <w:tc>
          <w:tcPr>
            <w:tcW w:w="1193" w:type="pct"/>
            <w:tcBorders>
              <w:left w:val="single" w:sz="4" w:space="0" w:color="auto"/>
            </w:tcBorders>
          </w:tcPr>
          <w:p w14:paraId="018FCAF6" w14:textId="77777777" w:rsidR="00A215D2" w:rsidRPr="00910BB8" w:rsidRDefault="00A215D2" w:rsidP="009B3E73">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0469FCF6" w14:textId="77777777" w:rsidR="00A215D2" w:rsidRPr="0025572E" w:rsidRDefault="00A215D2" w:rsidP="009B3E73">
            <w:pPr>
              <w:rPr>
                <w:lang w:val="en-US"/>
              </w:rPr>
            </w:pPr>
          </w:p>
        </w:tc>
      </w:tr>
      <w:tr w:rsidR="00A215D2" w:rsidRPr="00A215D2" w14:paraId="79AF0969" w14:textId="77777777" w:rsidTr="009B3E73">
        <w:trPr>
          <w:trHeight w:val="284"/>
        </w:trPr>
        <w:tc>
          <w:tcPr>
            <w:tcW w:w="1193" w:type="pct"/>
            <w:tcBorders>
              <w:left w:val="single" w:sz="4" w:space="0" w:color="auto"/>
            </w:tcBorders>
          </w:tcPr>
          <w:p w14:paraId="13979335" w14:textId="77777777" w:rsidR="00A215D2" w:rsidRPr="00910BB8" w:rsidRDefault="00A215D2" w:rsidP="009B3E73">
            <w:pPr>
              <w:rPr>
                <w:lang w:val="en-US"/>
              </w:rPr>
            </w:pPr>
            <w:r>
              <w:rPr>
                <w:lang w:val="en-US"/>
              </w:rPr>
              <w:t>Name and function/position of the contact at the referee</w:t>
            </w:r>
          </w:p>
        </w:tc>
        <w:tc>
          <w:tcPr>
            <w:tcW w:w="3807" w:type="pct"/>
            <w:gridSpan w:val="2"/>
            <w:tcBorders>
              <w:right w:val="single" w:sz="4" w:space="0" w:color="auto"/>
            </w:tcBorders>
          </w:tcPr>
          <w:p w14:paraId="38F71360" w14:textId="77777777" w:rsidR="00A215D2" w:rsidRPr="003B1A48" w:rsidRDefault="00A215D2" w:rsidP="009B3E73">
            <w:pPr>
              <w:rPr>
                <w:lang w:val="en-US"/>
              </w:rPr>
            </w:pPr>
          </w:p>
        </w:tc>
      </w:tr>
      <w:tr w:rsidR="00A215D2" w:rsidRPr="00A215D2" w14:paraId="08B5CEE1" w14:textId="77777777" w:rsidTr="009B3E73">
        <w:trPr>
          <w:trHeight w:val="284"/>
        </w:trPr>
        <w:tc>
          <w:tcPr>
            <w:tcW w:w="1193" w:type="pct"/>
            <w:tcBorders>
              <w:left w:val="single" w:sz="4" w:space="0" w:color="auto"/>
            </w:tcBorders>
          </w:tcPr>
          <w:p w14:paraId="4B09028C" w14:textId="77777777" w:rsidR="00A215D2" w:rsidRPr="00910BB8" w:rsidRDefault="00A215D2" w:rsidP="009B3E73">
            <w:pPr>
              <w:rPr>
                <w:lang w:val="en-US"/>
              </w:rPr>
            </w:pPr>
            <w:r>
              <w:rPr>
                <w:lang w:val="en-US"/>
              </w:rPr>
              <w:t>Phone number of the contact at the referee</w:t>
            </w:r>
          </w:p>
        </w:tc>
        <w:tc>
          <w:tcPr>
            <w:tcW w:w="3807" w:type="pct"/>
            <w:gridSpan w:val="2"/>
            <w:tcBorders>
              <w:right w:val="single" w:sz="4" w:space="0" w:color="auto"/>
            </w:tcBorders>
          </w:tcPr>
          <w:p w14:paraId="33B38303" w14:textId="77777777" w:rsidR="00A215D2" w:rsidRPr="00857D8D" w:rsidRDefault="00A215D2" w:rsidP="009B3E73">
            <w:pPr>
              <w:rPr>
                <w:lang w:val="en-US"/>
              </w:rPr>
            </w:pPr>
          </w:p>
        </w:tc>
      </w:tr>
      <w:tr w:rsidR="00A215D2" w:rsidRPr="00A215D2" w14:paraId="02329646" w14:textId="77777777" w:rsidTr="009B3E73">
        <w:trPr>
          <w:trHeight w:val="284"/>
        </w:trPr>
        <w:tc>
          <w:tcPr>
            <w:tcW w:w="1193" w:type="pct"/>
            <w:tcBorders>
              <w:left w:val="single" w:sz="4" w:space="0" w:color="auto"/>
            </w:tcBorders>
          </w:tcPr>
          <w:p w14:paraId="41CE3779" w14:textId="77777777" w:rsidR="00A215D2" w:rsidRPr="00910BB8" w:rsidRDefault="00A215D2" w:rsidP="009B3E73">
            <w:pPr>
              <w:rPr>
                <w:lang w:val="en-US"/>
              </w:rPr>
            </w:pPr>
            <w:r>
              <w:rPr>
                <w:lang w:val="en-US"/>
              </w:rPr>
              <w:t>Signature of the contact at the referee</w:t>
            </w:r>
          </w:p>
        </w:tc>
        <w:tc>
          <w:tcPr>
            <w:tcW w:w="3807" w:type="pct"/>
            <w:gridSpan w:val="2"/>
            <w:tcBorders>
              <w:right w:val="single" w:sz="4" w:space="0" w:color="auto"/>
            </w:tcBorders>
          </w:tcPr>
          <w:p w14:paraId="1F32FD78" w14:textId="77777777" w:rsidR="00A215D2" w:rsidRPr="00857D8D" w:rsidRDefault="00A215D2" w:rsidP="009B3E73">
            <w:pPr>
              <w:rPr>
                <w:lang w:val="en-US"/>
              </w:rPr>
            </w:pPr>
          </w:p>
        </w:tc>
      </w:tr>
      <w:tr w:rsidR="00A215D2" w:rsidRPr="00A215D2" w14:paraId="47A6D617" w14:textId="77777777" w:rsidTr="009B3E73">
        <w:trPr>
          <w:trHeight w:val="284"/>
        </w:trPr>
        <w:tc>
          <w:tcPr>
            <w:tcW w:w="1193" w:type="pct"/>
            <w:tcBorders>
              <w:left w:val="single" w:sz="4" w:space="0" w:color="auto"/>
            </w:tcBorders>
          </w:tcPr>
          <w:p w14:paraId="69BBBF50" w14:textId="77777777" w:rsidR="00A215D2" w:rsidRPr="00910BB8" w:rsidRDefault="00A215D2" w:rsidP="009B3E73">
            <w:pPr>
              <w:rPr>
                <w:lang w:val="en-US"/>
              </w:rPr>
            </w:pPr>
            <w:r>
              <w:rPr>
                <w:lang w:val="en-US"/>
              </w:rPr>
              <w:t>Place and date of signing</w:t>
            </w:r>
          </w:p>
        </w:tc>
        <w:tc>
          <w:tcPr>
            <w:tcW w:w="3807" w:type="pct"/>
            <w:gridSpan w:val="2"/>
            <w:tcBorders>
              <w:right w:val="single" w:sz="4" w:space="0" w:color="auto"/>
            </w:tcBorders>
          </w:tcPr>
          <w:p w14:paraId="62A74FA2" w14:textId="77777777" w:rsidR="00A215D2" w:rsidRPr="00857D8D" w:rsidRDefault="00A215D2" w:rsidP="009B3E73">
            <w:pPr>
              <w:rPr>
                <w:lang w:val="en-US"/>
              </w:rPr>
            </w:pPr>
          </w:p>
        </w:tc>
      </w:tr>
    </w:tbl>
    <w:p w14:paraId="666FFAD5" w14:textId="77777777" w:rsidR="00A215D2" w:rsidRDefault="00A215D2" w:rsidP="00A215D2">
      <w:pPr>
        <w:pStyle w:val="Bullet"/>
      </w:pPr>
    </w:p>
    <w:p w14:paraId="00347C95" w14:textId="6A19E2DF" w:rsidR="00AD782C" w:rsidRPr="00A215D2" w:rsidRDefault="007D3C1D" w:rsidP="00A215D2">
      <w:pPr>
        <w:rPr>
          <w:rFonts w:ascii="Verdana" w:eastAsia="Times New Roman" w:hAnsi="Verdana" w:cs="Times New Roman"/>
          <w:sz w:val="18"/>
          <w:szCs w:val="20"/>
          <w:lang w:val="en-GB" w:eastAsia="en-GB"/>
        </w:rPr>
      </w:pPr>
      <w:r w:rsidRPr="00D60D4D">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AD782C" w:rsidRPr="00A215D2" w14:paraId="15FC7ABF" w14:textId="77777777" w:rsidTr="00EB5B9D">
        <w:trPr>
          <w:trHeight w:val="318"/>
        </w:trPr>
        <w:tc>
          <w:tcPr>
            <w:tcW w:w="5000" w:type="pct"/>
            <w:gridSpan w:val="3"/>
            <w:shd w:val="clear" w:color="auto" w:fill="E0E0E0"/>
          </w:tcPr>
          <w:p w14:paraId="789C0F1B" w14:textId="394B1050" w:rsidR="00AD782C" w:rsidRPr="002A6C9D" w:rsidRDefault="00C40BBC" w:rsidP="00EB5B9D">
            <w:pPr>
              <w:rPr>
                <w:b/>
                <w:bCs/>
                <w:lang w:val="en-US"/>
              </w:rPr>
            </w:pPr>
            <w:r>
              <w:rPr>
                <w:b/>
                <w:bCs/>
                <w:lang w:val="en-US"/>
              </w:rPr>
              <w:lastRenderedPageBreak/>
              <w:t xml:space="preserve">Lot 1: </w:t>
            </w:r>
            <w:r w:rsidR="00AD782C" w:rsidRPr="002A6C9D">
              <w:rPr>
                <w:b/>
                <w:bCs/>
                <w:lang w:val="en-US"/>
              </w:rPr>
              <w:t xml:space="preserve">Reference assignment for key competence </w:t>
            </w:r>
            <w:r w:rsidR="00A215D2">
              <w:rPr>
                <w:b/>
                <w:bCs/>
                <w:lang w:val="en-US"/>
              </w:rPr>
              <w:t xml:space="preserve">3: </w:t>
            </w:r>
            <w:r w:rsidR="00A215D2" w:rsidRPr="00A215D2">
              <w:rPr>
                <w:b/>
                <w:bCs/>
                <w:lang w:val="en-US"/>
              </w:rPr>
              <w:t xml:space="preserve">Tenderer has proven experience with project coordination for (semi) governmental </w:t>
            </w:r>
            <w:proofErr w:type="spellStart"/>
            <w:r w:rsidR="00A215D2" w:rsidRPr="00A215D2">
              <w:rPr>
                <w:b/>
                <w:bCs/>
                <w:lang w:val="en-US"/>
              </w:rPr>
              <w:t>organisations</w:t>
            </w:r>
            <w:proofErr w:type="spellEnd"/>
            <w:r w:rsidR="00A215D2" w:rsidRPr="00A215D2">
              <w:rPr>
                <w:b/>
                <w:bCs/>
                <w:lang w:val="en-US"/>
              </w:rPr>
              <w:t xml:space="preserve">/donor </w:t>
            </w:r>
            <w:proofErr w:type="spellStart"/>
            <w:r w:rsidR="00A215D2" w:rsidRPr="00A215D2">
              <w:rPr>
                <w:b/>
                <w:bCs/>
                <w:lang w:val="en-US"/>
              </w:rPr>
              <w:t>organisations</w:t>
            </w:r>
            <w:proofErr w:type="spellEnd"/>
            <w:r w:rsidR="00A215D2" w:rsidRPr="00A215D2">
              <w:rPr>
                <w:b/>
                <w:bCs/>
                <w:lang w:val="en-US"/>
              </w:rPr>
              <w:t>, including organising logistics for projects or events in Uganda</w:t>
            </w:r>
          </w:p>
        </w:tc>
      </w:tr>
      <w:tr w:rsidR="00AD782C" w14:paraId="53A09E1C" w14:textId="77777777" w:rsidTr="00EB5B9D">
        <w:trPr>
          <w:trHeight w:val="284"/>
        </w:trPr>
        <w:tc>
          <w:tcPr>
            <w:tcW w:w="1193" w:type="pct"/>
            <w:tcBorders>
              <w:top w:val="single" w:sz="4" w:space="0" w:color="auto"/>
              <w:left w:val="single" w:sz="4" w:space="0" w:color="auto"/>
            </w:tcBorders>
          </w:tcPr>
          <w:p w14:paraId="11FD9D86" w14:textId="731E37A9" w:rsidR="00AD782C" w:rsidRPr="008B2844" w:rsidRDefault="00AD782C" w:rsidP="00EB5B9D">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4990D0A1" w14:textId="1BA509C0" w:rsidR="00AD782C" w:rsidRPr="004F0D5C" w:rsidRDefault="00AD782C" w:rsidP="00EB5B9D">
            <w:pPr>
              <w:tabs>
                <w:tab w:val="left" w:pos="3015"/>
              </w:tabs>
              <w:rPr>
                <w:szCs w:val="18"/>
              </w:rPr>
            </w:pPr>
          </w:p>
        </w:tc>
      </w:tr>
      <w:tr w:rsidR="00AD782C" w:rsidRPr="00A215D2" w14:paraId="3E5044C6" w14:textId="77777777" w:rsidTr="00EB5B9D">
        <w:trPr>
          <w:trHeight w:val="284"/>
        </w:trPr>
        <w:tc>
          <w:tcPr>
            <w:tcW w:w="1193" w:type="pct"/>
            <w:tcBorders>
              <w:top w:val="single" w:sz="4" w:space="0" w:color="auto"/>
              <w:left w:val="single" w:sz="4" w:space="0" w:color="auto"/>
            </w:tcBorders>
          </w:tcPr>
          <w:p w14:paraId="53DE680B" w14:textId="77777777" w:rsidR="00AD782C" w:rsidRPr="002A7840" w:rsidRDefault="00AD782C" w:rsidP="00EB5B9D">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164A5FF7" w14:textId="7278B42D" w:rsidR="00AD782C" w:rsidRPr="0025572E" w:rsidRDefault="00AD782C" w:rsidP="00EB5B9D">
            <w:pPr>
              <w:tabs>
                <w:tab w:val="left" w:pos="3015"/>
              </w:tabs>
              <w:rPr>
                <w:szCs w:val="18"/>
                <w:lang w:val="en-US"/>
              </w:rPr>
            </w:pPr>
          </w:p>
        </w:tc>
      </w:tr>
      <w:tr w:rsidR="00AD782C" w:rsidRPr="00A215D2" w14:paraId="46F5C5FF" w14:textId="77777777" w:rsidTr="00EB5B9D">
        <w:trPr>
          <w:trHeight w:val="3152"/>
        </w:trPr>
        <w:tc>
          <w:tcPr>
            <w:tcW w:w="1193" w:type="pct"/>
            <w:vMerge w:val="restart"/>
            <w:tcBorders>
              <w:left w:val="single" w:sz="4" w:space="0" w:color="auto"/>
              <w:right w:val="single" w:sz="4" w:space="0" w:color="auto"/>
            </w:tcBorders>
          </w:tcPr>
          <w:p w14:paraId="286B22B1" w14:textId="77777777" w:rsidR="00AD782C" w:rsidRPr="0025572E" w:rsidRDefault="00AD782C" w:rsidP="00EB5B9D">
            <w:pPr>
              <w:rPr>
                <w:lang w:val="en-US"/>
              </w:rPr>
            </w:pPr>
          </w:p>
        </w:tc>
        <w:tc>
          <w:tcPr>
            <w:tcW w:w="3807" w:type="pct"/>
            <w:gridSpan w:val="2"/>
            <w:tcBorders>
              <w:left w:val="single" w:sz="4" w:space="0" w:color="auto"/>
              <w:right w:val="single" w:sz="4" w:space="0" w:color="auto"/>
            </w:tcBorders>
          </w:tcPr>
          <w:p w14:paraId="311EB412" w14:textId="77777777" w:rsidR="00AD782C" w:rsidRDefault="00AD782C" w:rsidP="00EB5B9D">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5201C61E" w14:textId="77777777" w:rsidR="00AD782C" w:rsidRDefault="00AD782C" w:rsidP="00EB5B9D">
            <w:pPr>
              <w:rPr>
                <w:lang w:val="en-US"/>
              </w:rPr>
            </w:pPr>
          </w:p>
          <w:p w14:paraId="6FDF14EA" w14:textId="77777777" w:rsidR="0025572E" w:rsidRDefault="0025572E" w:rsidP="00EB5B9D">
            <w:pPr>
              <w:rPr>
                <w:lang w:val="en-US"/>
              </w:rPr>
            </w:pPr>
          </w:p>
          <w:p w14:paraId="12C50150" w14:textId="77777777" w:rsidR="0025572E" w:rsidRDefault="0025572E" w:rsidP="00EB5B9D">
            <w:pPr>
              <w:rPr>
                <w:lang w:val="en-US"/>
              </w:rPr>
            </w:pPr>
          </w:p>
          <w:p w14:paraId="01EEF33B" w14:textId="5C325A74" w:rsidR="0025572E" w:rsidRPr="002A6C9D" w:rsidRDefault="0025572E" w:rsidP="00EB5B9D">
            <w:pPr>
              <w:rPr>
                <w:lang w:val="en-US"/>
              </w:rPr>
            </w:pPr>
          </w:p>
        </w:tc>
      </w:tr>
      <w:tr w:rsidR="00AD782C" w:rsidRPr="00910BB8" w14:paraId="677505D6" w14:textId="77777777" w:rsidTr="00EB5B9D">
        <w:trPr>
          <w:trHeight w:val="284"/>
        </w:trPr>
        <w:tc>
          <w:tcPr>
            <w:tcW w:w="1193" w:type="pct"/>
            <w:vMerge/>
            <w:tcBorders>
              <w:left w:val="single" w:sz="4" w:space="0" w:color="auto"/>
              <w:right w:val="single" w:sz="4" w:space="0" w:color="auto"/>
            </w:tcBorders>
          </w:tcPr>
          <w:p w14:paraId="5DB99DE1" w14:textId="77777777" w:rsidR="00AD782C" w:rsidRPr="0025572E" w:rsidRDefault="00AD782C" w:rsidP="00EB5B9D">
            <w:pPr>
              <w:rPr>
                <w:lang w:val="en-US"/>
              </w:rPr>
            </w:pPr>
          </w:p>
        </w:tc>
        <w:tc>
          <w:tcPr>
            <w:tcW w:w="1701" w:type="pct"/>
            <w:tcBorders>
              <w:left w:val="single" w:sz="4" w:space="0" w:color="auto"/>
              <w:right w:val="nil"/>
            </w:tcBorders>
          </w:tcPr>
          <w:p w14:paraId="34EAB434" w14:textId="77777777" w:rsidR="00AD782C" w:rsidRDefault="00AD782C" w:rsidP="00EB5B9D">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2B100536" w14:textId="77777777" w:rsidR="00AD782C" w:rsidRDefault="00AD782C" w:rsidP="00EB5B9D">
            <w:pPr>
              <w:rPr>
                <w:szCs w:val="18"/>
                <w:lang w:val="en-US"/>
              </w:rPr>
            </w:pPr>
            <w:r w:rsidRPr="00910BB8">
              <w:rPr>
                <w:szCs w:val="18"/>
                <w:lang w:val="en-US"/>
              </w:rPr>
              <w:t xml:space="preserve">Day of commencement – </w:t>
            </w:r>
            <w:r>
              <w:rPr>
                <w:szCs w:val="18"/>
                <w:lang w:val="en-US"/>
              </w:rPr>
              <w:t>final day</w:t>
            </w:r>
          </w:p>
          <w:p w14:paraId="20A4A5B0" w14:textId="77777777" w:rsidR="00AD782C" w:rsidRPr="00910BB8" w:rsidRDefault="00AD782C" w:rsidP="00EB5B9D">
            <w:pPr>
              <w:rPr>
                <w:szCs w:val="18"/>
                <w:lang w:val="en-US"/>
              </w:rPr>
            </w:pPr>
          </w:p>
        </w:tc>
      </w:tr>
      <w:tr w:rsidR="00F81F56" w:rsidRPr="00A215D2" w14:paraId="20F11586" w14:textId="77777777" w:rsidTr="00EB5B9D">
        <w:trPr>
          <w:trHeight w:val="284"/>
        </w:trPr>
        <w:tc>
          <w:tcPr>
            <w:tcW w:w="1193" w:type="pct"/>
            <w:tcBorders>
              <w:left w:val="single" w:sz="4" w:space="0" w:color="auto"/>
            </w:tcBorders>
          </w:tcPr>
          <w:p w14:paraId="0F6DC5BA" w14:textId="77777777" w:rsidR="00F81F56" w:rsidRPr="00910BB8" w:rsidRDefault="00F81F56" w:rsidP="00F81F56">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01472207" w14:textId="394D3A94" w:rsidR="00F81F56" w:rsidRPr="0025572E" w:rsidRDefault="00F81F56" w:rsidP="00F81F56">
            <w:pPr>
              <w:rPr>
                <w:lang w:val="en-US"/>
              </w:rPr>
            </w:pPr>
          </w:p>
        </w:tc>
      </w:tr>
      <w:tr w:rsidR="00F81F56" w:rsidRPr="00A215D2" w14:paraId="412C15B8" w14:textId="77777777" w:rsidTr="00EB5B9D">
        <w:trPr>
          <w:trHeight w:val="284"/>
        </w:trPr>
        <w:tc>
          <w:tcPr>
            <w:tcW w:w="1193" w:type="pct"/>
            <w:tcBorders>
              <w:left w:val="single" w:sz="4" w:space="0" w:color="auto"/>
            </w:tcBorders>
          </w:tcPr>
          <w:p w14:paraId="5BD38B3F" w14:textId="77777777" w:rsidR="00F81F56" w:rsidRPr="00910BB8" w:rsidRDefault="00F81F56" w:rsidP="00F81F56">
            <w:pPr>
              <w:rPr>
                <w:lang w:val="en-US"/>
              </w:rPr>
            </w:pPr>
            <w:r>
              <w:rPr>
                <w:lang w:val="en-US"/>
              </w:rPr>
              <w:t>Name and function/position of the contact at the referee</w:t>
            </w:r>
          </w:p>
        </w:tc>
        <w:tc>
          <w:tcPr>
            <w:tcW w:w="3807" w:type="pct"/>
            <w:gridSpan w:val="2"/>
            <w:tcBorders>
              <w:right w:val="single" w:sz="4" w:space="0" w:color="auto"/>
            </w:tcBorders>
          </w:tcPr>
          <w:p w14:paraId="5D91E5DC" w14:textId="77777777" w:rsidR="00F81F56" w:rsidRPr="003B1A48" w:rsidRDefault="00F81F56" w:rsidP="00F81F56">
            <w:pPr>
              <w:rPr>
                <w:lang w:val="en-US"/>
              </w:rPr>
            </w:pPr>
          </w:p>
        </w:tc>
      </w:tr>
      <w:tr w:rsidR="00F81F56" w:rsidRPr="00A215D2" w14:paraId="2B55E4B6" w14:textId="77777777" w:rsidTr="00EB5B9D">
        <w:trPr>
          <w:trHeight w:val="284"/>
        </w:trPr>
        <w:tc>
          <w:tcPr>
            <w:tcW w:w="1193" w:type="pct"/>
            <w:tcBorders>
              <w:left w:val="single" w:sz="4" w:space="0" w:color="auto"/>
            </w:tcBorders>
          </w:tcPr>
          <w:p w14:paraId="534A03CB" w14:textId="77777777" w:rsidR="00F81F56" w:rsidRPr="00910BB8" w:rsidRDefault="00F81F56" w:rsidP="00F81F56">
            <w:pPr>
              <w:rPr>
                <w:lang w:val="en-US"/>
              </w:rPr>
            </w:pPr>
            <w:r>
              <w:rPr>
                <w:lang w:val="en-US"/>
              </w:rPr>
              <w:t>Phone number of the contact at the referee</w:t>
            </w:r>
          </w:p>
        </w:tc>
        <w:tc>
          <w:tcPr>
            <w:tcW w:w="3807" w:type="pct"/>
            <w:gridSpan w:val="2"/>
            <w:tcBorders>
              <w:right w:val="single" w:sz="4" w:space="0" w:color="auto"/>
            </w:tcBorders>
          </w:tcPr>
          <w:p w14:paraId="59805551" w14:textId="77777777" w:rsidR="00F81F56" w:rsidRPr="00857D8D" w:rsidRDefault="00F81F56" w:rsidP="00F81F56">
            <w:pPr>
              <w:rPr>
                <w:lang w:val="en-US"/>
              </w:rPr>
            </w:pPr>
          </w:p>
        </w:tc>
      </w:tr>
      <w:tr w:rsidR="00F81F56" w:rsidRPr="00A215D2" w14:paraId="422EA45E" w14:textId="77777777" w:rsidTr="00EB5B9D">
        <w:trPr>
          <w:trHeight w:val="284"/>
        </w:trPr>
        <w:tc>
          <w:tcPr>
            <w:tcW w:w="1193" w:type="pct"/>
            <w:tcBorders>
              <w:left w:val="single" w:sz="4" w:space="0" w:color="auto"/>
            </w:tcBorders>
          </w:tcPr>
          <w:p w14:paraId="1933DD41" w14:textId="77777777" w:rsidR="00F81F56" w:rsidRPr="00910BB8" w:rsidRDefault="00F81F56" w:rsidP="00F81F56">
            <w:pPr>
              <w:rPr>
                <w:lang w:val="en-US"/>
              </w:rPr>
            </w:pPr>
            <w:r>
              <w:rPr>
                <w:lang w:val="en-US"/>
              </w:rPr>
              <w:t>Signature of the contact at the referee</w:t>
            </w:r>
          </w:p>
        </w:tc>
        <w:tc>
          <w:tcPr>
            <w:tcW w:w="3807" w:type="pct"/>
            <w:gridSpan w:val="2"/>
            <w:tcBorders>
              <w:right w:val="single" w:sz="4" w:space="0" w:color="auto"/>
            </w:tcBorders>
          </w:tcPr>
          <w:p w14:paraId="75BBD6DC" w14:textId="77777777" w:rsidR="00F81F56" w:rsidRPr="00857D8D" w:rsidRDefault="00F81F56" w:rsidP="00F81F56">
            <w:pPr>
              <w:rPr>
                <w:lang w:val="en-US"/>
              </w:rPr>
            </w:pPr>
          </w:p>
        </w:tc>
      </w:tr>
      <w:tr w:rsidR="00F81F56" w:rsidRPr="00A215D2" w14:paraId="0AA65DF4" w14:textId="77777777" w:rsidTr="00EB5B9D">
        <w:trPr>
          <w:trHeight w:val="284"/>
        </w:trPr>
        <w:tc>
          <w:tcPr>
            <w:tcW w:w="1193" w:type="pct"/>
            <w:tcBorders>
              <w:left w:val="single" w:sz="4" w:space="0" w:color="auto"/>
            </w:tcBorders>
          </w:tcPr>
          <w:p w14:paraId="12647A1A" w14:textId="77777777" w:rsidR="00F81F56" w:rsidRPr="00910BB8" w:rsidRDefault="00F81F56" w:rsidP="00F81F56">
            <w:pPr>
              <w:rPr>
                <w:lang w:val="en-US"/>
              </w:rPr>
            </w:pPr>
            <w:r>
              <w:rPr>
                <w:lang w:val="en-US"/>
              </w:rPr>
              <w:t>Place and date of signing</w:t>
            </w:r>
          </w:p>
        </w:tc>
        <w:tc>
          <w:tcPr>
            <w:tcW w:w="3807" w:type="pct"/>
            <w:gridSpan w:val="2"/>
            <w:tcBorders>
              <w:right w:val="single" w:sz="4" w:space="0" w:color="auto"/>
            </w:tcBorders>
          </w:tcPr>
          <w:p w14:paraId="33ACE3A7" w14:textId="77777777" w:rsidR="00F81F56" w:rsidRPr="00857D8D" w:rsidRDefault="00F81F56" w:rsidP="00F81F56">
            <w:pPr>
              <w:rPr>
                <w:lang w:val="en-US"/>
              </w:rPr>
            </w:pPr>
          </w:p>
        </w:tc>
      </w:tr>
    </w:tbl>
    <w:p w14:paraId="2B6F1CC7" w14:textId="31DFE945" w:rsidR="00AD782C" w:rsidRDefault="00AD782C" w:rsidP="00D60D4D">
      <w:pPr>
        <w:pStyle w:val="Bullet"/>
      </w:pPr>
    </w:p>
    <w:p w14:paraId="7604C08C" w14:textId="2F5BBBD0" w:rsidR="0025572E" w:rsidRDefault="0025572E" w:rsidP="00D60D4D">
      <w:pPr>
        <w:pStyle w:val="Bullet"/>
      </w:pPr>
    </w:p>
    <w:p w14:paraId="222A3720" w14:textId="77777777" w:rsidR="0025572E" w:rsidRPr="00910BB8" w:rsidRDefault="0025572E" w:rsidP="0025572E">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A215D2" w14:paraId="102E474F" w14:textId="77777777" w:rsidTr="005B5AF3">
        <w:trPr>
          <w:trHeight w:val="318"/>
        </w:trPr>
        <w:tc>
          <w:tcPr>
            <w:tcW w:w="5000" w:type="pct"/>
            <w:gridSpan w:val="3"/>
            <w:shd w:val="clear" w:color="auto" w:fill="E0E0E0"/>
          </w:tcPr>
          <w:p w14:paraId="48917B26" w14:textId="7BC8EDA6" w:rsidR="0025572E" w:rsidRPr="002A6C9D" w:rsidRDefault="00C40BBC" w:rsidP="005B5AF3">
            <w:pPr>
              <w:rPr>
                <w:b/>
                <w:bCs/>
                <w:lang w:val="en-US"/>
              </w:rPr>
            </w:pPr>
            <w:r>
              <w:rPr>
                <w:b/>
                <w:bCs/>
                <w:lang w:val="en-US"/>
              </w:rPr>
              <w:t xml:space="preserve">Lot </w:t>
            </w:r>
            <w:r w:rsidR="00A215D2">
              <w:rPr>
                <w:b/>
                <w:bCs/>
                <w:lang w:val="en-US"/>
              </w:rPr>
              <w:t>2</w:t>
            </w:r>
            <w:r>
              <w:rPr>
                <w:b/>
                <w:bCs/>
                <w:lang w:val="en-US"/>
              </w:rPr>
              <w:t xml:space="preserve">: </w:t>
            </w:r>
            <w:r w:rsidR="0025572E" w:rsidRPr="002A6C9D">
              <w:rPr>
                <w:b/>
                <w:bCs/>
                <w:lang w:val="en-US"/>
              </w:rPr>
              <w:t xml:space="preserve">Reference assignment for key competence </w:t>
            </w:r>
            <w:r w:rsidR="00A215D2">
              <w:rPr>
                <w:b/>
                <w:bCs/>
                <w:lang w:val="en-US"/>
              </w:rPr>
              <w:t xml:space="preserve">1: </w:t>
            </w:r>
            <w:r w:rsidR="00A215D2" w:rsidRPr="00A215D2">
              <w:rPr>
                <w:b/>
                <w:bCs/>
                <w:lang w:val="en-US"/>
              </w:rPr>
              <w:t xml:space="preserve">Tenderer has proven knowledge of and experience with </w:t>
            </w:r>
            <w:r w:rsidR="00A215D2" w:rsidRPr="00A215D2">
              <w:rPr>
                <w:rFonts w:eastAsia="Verdana" w:cs="Verdana"/>
                <w:b/>
                <w:bCs/>
                <w:color w:val="000000"/>
                <w:szCs w:val="18"/>
                <w:lang w:val="en-US"/>
              </w:rPr>
              <w:t xml:space="preserve">the development of paid-for-service models, including commercial service delivery to companies and </w:t>
            </w:r>
            <w:proofErr w:type="spellStart"/>
            <w:r w:rsidR="00A215D2" w:rsidRPr="00A215D2">
              <w:rPr>
                <w:rFonts w:eastAsia="Verdana" w:cs="Verdana"/>
                <w:b/>
                <w:bCs/>
                <w:color w:val="000000"/>
                <w:szCs w:val="18"/>
                <w:lang w:val="en-US"/>
              </w:rPr>
              <w:t>organisations</w:t>
            </w:r>
            <w:proofErr w:type="spellEnd"/>
          </w:p>
        </w:tc>
      </w:tr>
      <w:tr w:rsidR="0025572E"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8B2844" w:rsidRDefault="0025572E" w:rsidP="005B5AF3">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4F0D5C" w:rsidRDefault="0025572E" w:rsidP="005B5AF3">
            <w:pPr>
              <w:tabs>
                <w:tab w:val="left" w:pos="3015"/>
              </w:tabs>
              <w:rPr>
                <w:szCs w:val="18"/>
              </w:rPr>
            </w:pPr>
          </w:p>
        </w:tc>
      </w:tr>
      <w:tr w:rsidR="0025572E" w:rsidRPr="00A215D2"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2A7840" w:rsidRDefault="0025572E" w:rsidP="005B5AF3">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25572E" w:rsidRDefault="0025572E" w:rsidP="005B5AF3">
            <w:pPr>
              <w:tabs>
                <w:tab w:val="left" w:pos="3015"/>
              </w:tabs>
              <w:rPr>
                <w:szCs w:val="18"/>
                <w:lang w:val="en-US"/>
              </w:rPr>
            </w:pPr>
          </w:p>
        </w:tc>
      </w:tr>
      <w:tr w:rsidR="0025572E" w:rsidRPr="00A215D2" w14:paraId="5EC34D7C" w14:textId="77777777" w:rsidTr="005B5AF3">
        <w:trPr>
          <w:trHeight w:val="3152"/>
        </w:trPr>
        <w:tc>
          <w:tcPr>
            <w:tcW w:w="1193" w:type="pct"/>
            <w:vMerge w:val="restart"/>
            <w:tcBorders>
              <w:left w:val="single" w:sz="4" w:space="0" w:color="auto"/>
              <w:right w:val="single" w:sz="4" w:space="0" w:color="auto"/>
            </w:tcBorders>
          </w:tcPr>
          <w:p w14:paraId="41F96026" w14:textId="77777777" w:rsidR="0025572E" w:rsidRPr="0025572E" w:rsidRDefault="0025572E" w:rsidP="005B5AF3">
            <w:pPr>
              <w:rPr>
                <w:lang w:val="en-US"/>
              </w:rPr>
            </w:pPr>
          </w:p>
        </w:tc>
        <w:tc>
          <w:tcPr>
            <w:tcW w:w="3807" w:type="pct"/>
            <w:gridSpan w:val="2"/>
            <w:tcBorders>
              <w:left w:val="single" w:sz="4" w:space="0" w:color="auto"/>
              <w:right w:val="single" w:sz="4" w:space="0" w:color="auto"/>
            </w:tcBorders>
          </w:tcPr>
          <w:p w14:paraId="68DB25C6" w14:textId="0220A2F8" w:rsidR="0025572E" w:rsidRDefault="0025572E" w:rsidP="005B5AF3">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087B7307" w14:textId="2AD0267E" w:rsidR="0025572E" w:rsidRDefault="0025572E" w:rsidP="005B5AF3">
            <w:pPr>
              <w:rPr>
                <w:lang w:val="en-US"/>
              </w:rPr>
            </w:pPr>
          </w:p>
          <w:p w14:paraId="0E616DBE" w14:textId="77777777" w:rsidR="0025572E" w:rsidRDefault="0025572E" w:rsidP="005B5AF3">
            <w:pPr>
              <w:rPr>
                <w:lang w:val="en-US"/>
              </w:rPr>
            </w:pPr>
          </w:p>
          <w:p w14:paraId="7FD8FC7B" w14:textId="77777777" w:rsidR="0025572E" w:rsidRDefault="0025572E" w:rsidP="005B5AF3">
            <w:pPr>
              <w:rPr>
                <w:lang w:val="en-US"/>
              </w:rPr>
            </w:pPr>
          </w:p>
          <w:p w14:paraId="39DFEE3C" w14:textId="1110D8A6" w:rsidR="0025572E" w:rsidRPr="002A6C9D" w:rsidRDefault="0025572E" w:rsidP="005B5AF3">
            <w:pPr>
              <w:rPr>
                <w:lang w:val="en-US"/>
              </w:rPr>
            </w:pPr>
          </w:p>
        </w:tc>
      </w:tr>
      <w:tr w:rsidR="0025572E" w:rsidRPr="00910BB8"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25572E" w:rsidRDefault="0025572E" w:rsidP="005B5AF3">
            <w:pPr>
              <w:rPr>
                <w:lang w:val="en-US"/>
              </w:rPr>
            </w:pPr>
          </w:p>
        </w:tc>
        <w:tc>
          <w:tcPr>
            <w:tcW w:w="1701" w:type="pct"/>
            <w:tcBorders>
              <w:left w:val="single" w:sz="4" w:space="0" w:color="auto"/>
              <w:right w:val="nil"/>
            </w:tcBorders>
          </w:tcPr>
          <w:p w14:paraId="2C8E0513" w14:textId="77777777" w:rsidR="0025572E" w:rsidRDefault="0025572E" w:rsidP="005B5AF3">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5F657760" w14:textId="77777777" w:rsidR="0025572E" w:rsidRDefault="0025572E" w:rsidP="005B5AF3">
            <w:pPr>
              <w:rPr>
                <w:szCs w:val="18"/>
                <w:lang w:val="en-US"/>
              </w:rPr>
            </w:pPr>
            <w:r w:rsidRPr="00910BB8">
              <w:rPr>
                <w:szCs w:val="18"/>
                <w:lang w:val="en-US"/>
              </w:rPr>
              <w:t xml:space="preserve">Day of commencement – </w:t>
            </w:r>
            <w:r>
              <w:rPr>
                <w:szCs w:val="18"/>
                <w:lang w:val="en-US"/>
              </w:rPr>
              <w:t>final day</w:t>
            </w:r>
          </w:p>
          <w:p w14:paraId="52A19709" w14:textId="77777777" w:rsidR="0025572E" w:rsidRPr="00910BB8" w:rsidRDefault="0025572E" w:rsidP="005B5AF3">
            <w:pPr>
              <w:rPr>
                <w:szCs w:val="18"/>
                <w:lang w:val="en-US"/>
              </w:rPr>
            </w:pPr>
          </w:p>
        </w:tc>
      </w:tr>
      <w:tr w:rsidR="0025572E" w:rsidRPr="00A215D2" w14:paraId="5A515457" w14:textId="77777777" w:rsidTr="005B5AF3">
        <w:trPr>
          <w:trHeight w:val="284"/>
        </w:trPr>
        <w:tc>
          <w:tcPr>
            <w:tcW w:w="1193" w:type="pct"/>
            <w:tcBorders>
              <w:left w:val="single" w:sz="4" w:space="0" w:color="auto"/>
            </w:tcBorders>
          </w:tcPr>
          <w:p w14:paraId="5F7F8CDA" w14:textId="77777777" w:rsidR="0025572E" w:rsidRPr="00910BB8" w:rsidRDefault="0025572E" w:rsidP="005B5AF3">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3B4B7EEE" w14:textId="77777777" w:rsidR="0025572E" w:rsidRPr="0025572E" w:rsidRDefault="0025572E" w:rsidP="005B5AF3">
            <w:pPr>
              <w:rPr>
                <w:lang w:val="en-US"/>
              </w:rPr>
            </w:pPr>
          </w:p>
        </w:tc>
      </w:tr>
      <w:tr w:rsidR="0025572E" w:rsidRPr="00A215D2" w14:paraId="2F38D25A" w14:textId="77777777" w:rsidTr="005B5AF3">
        <w:trPr>
          <w:trHeight w:val="284"/>
        </w:trPr>
        <w:tc>
          <w:tcPr>
            <w:tcW w:w="1193" w:type="pct"/>
            <w:tcBorders>
              <w:left w:val="single" w:sz="4" w:space="0" w:color="auto"/>
            </w:tcBorders>
          </w:tcPr>
          <w:p w14:paraId="7D1D6C50" w14:textId="77777777" w:rsidR="0025572E" w:rsidRPr="00910BB8" w:rsidRDefault="0025572E" w:rsidP="005B5AF3">
            <w:pPr>
              <w:rPr>
                <w:lang w:val="en-US"/>
              </w:rPr>
            </w:pPr>
            <w:r>
              <w:rPr>
                <w:lang w:val="en-US"/>
              </w:rPr>
              <w:t>Name and function/position of the contact at the referee</w:t>
            </w:r>
          </w:p>
        </w:tc>
        <w:tc>
          <w:tcPr>
            <w:tcW w:w="3807" w:type="pct"/>
            <w:gridSpan w:val="2"/>
            <w:tcBorders>
              <w:right w:val="single" w:sz="4" w:space="0" w:color="auto"/>
            </w:tcBorders>
          </w:tcPr>
          <w:p w14:paraId="6CD129AD" w14:textId="77777777" w:rsidR="0025572E" w:rsidRPr="003B1A48" w:rsidRDefault="0025572E" w:rsidP="005B5AF3">
            <w:pPr>
              <w:rPr>
                <w:lang w:val="en-US"/>
              </w:rPr>
            </w:pPr>
          </w:p>
        </w:tc>
      </w:tr>
      <w:tr w:rsidR="0025572E" w:rsidRPr="00A215D2" w14:paraId="5E92288E" w14:textId="77777777" w:rsidTr="005B5AF3">
        <w:trPr>
          <w:trHeight w:val="284"/>
        </w:trPr>
        <w:tc>
          <w:tcPr>
            <w:tcW w:w="1193" w:type="pct"/>
            <w:tcBorders>
              <w:left w:val="single" w:sz="4" w:space="0" w:color="auto"/>
            </w:tcBorders>
          </w:tcPr>
          <w:p w14:paraId="31EA8DF4" w14:textId="77777777" w:rsidR="0025572E" w:rsidRPr="00910BB8" w:rsidRDefault="0025572E" w:rsidP="005B5AF3">
            <w:pPr>
              <w:rPr>
                <w:lang w:val="en-US"/>
              </w:rPr>
            </w:pPr>
            <w:r>
              <w:rPr>
                <w:lang w:val="en-US"/>
              </w:rPr>
              <w:t>Phone number of the contact at the referee</w:t>
            </w:r>
          </w:p>
        </w:tc>
        <w:tc>
          <w:tcPr>
            <w:tcW w:w="3807" w:type="pct"/>
            <w:gridSpan w:val="2"/>
            <w:tcBorders>
              <w:right w:val="single" w:sz="4" w:space="0" w:color="auto"/>
            </w:tcBorders>
          </w:tcPr>
          <w:p w14:paraId="0E549984" w14:textId="77777777" w:rsidR="0025572E" w:rsidRPr="00857D8D" w:rsidRDefault="0025572E" w:rsidP="005B5AF3">
            <w:pPr>
              <w:rPr>
                <w:lang w:val="en-US"/>
              </w:rPr>
            </w:pPr>
          </w:p>
        </w:tc>
      </w:tr>
      <w:tr w:rsidR="0025572E" w:rsidRPr="00A215D2" w14:paraId="24845F0B" w14:textId="77777777" w:rsidTr="005B5AF3">
        <w:trPr>
          <w:trHeight w:val="284"/>
        </w:trPr>
        <w:tc>
          <w:tcPr>
            <w:tcW w:w="1193" w:type="pct"/>
            <w:tcBorders>
              <w:left w:val="single" w:sz="4" w:space="0" w:color="auto"/>
            </w:tcBorders>
          </w:tcPr>
          <w:p w14:paraId="282AB3FE" w14:textId="77777777" w:rsidR="0025572E" w:rsidRPr="00910BB8" w:rsidRDefault="0025572E" w:rsidP="005B5AF3">
            <w:pPr>
              <w:rPr>
                <w:lang w:val="en-US"/>
              </w:rPr>
            </w:pPr>
            <w:r>
              <w:rPr>
                <w:lang w:val="en-US"/>
              </w:rPr>
              <w:t>Signature of the contact at the referee</w:t>
            </w:r>
          </w:p>
        </w:tc>
        <w:tc>
          <w:tcPr>
            <w:tcW w:w="3807" w:type="pct"/>
            <w:gridSpan w:val="2"/>
            <w:tcBorders>
              <w:right w:val="single" w:sz="4" w:space="0" w:color="auto"/>
            </w:tcBorders>
          </w:tcPr>
          <w:p w14:paraId="0947DA0A" w14:textId="77777777" w:rsidR="0025572E" w:rsidRPr="00857D8D" w:rsidRDefault="0025572E" w:rsidP="005B5AF3">
            <w:pPr>
              <w:rPr>
                <w:lang w:val="en-US"/>
              </w:rPr>
            </w:pPr>
          </w:p>
        </w:tc>
      </w:tr>
      <w:tr w:rsidR="0025572E" w:rsidRPr="00A215D2" w14:paraId="16AFB4BA" w14:textId="77777777" w:rsidTr="005B5AF3">
        <w:trPr>
          <w:trHeight w:val="284"/>
        </w:trPr>
        <w:tc>
          <w:tcPr>
            <w:tcW w:w="1193" w:type="pct"/>
            <w:tcBorders>
              <w:left w:val="single" w:sz="4" w:space="0" w:color="auto"/>
            </w:tcBorders>
          </w:tcPr>
          <w:p w14:paraId="053EDF53" w14:textId="77777777" w:rsidR="0025572E" w:rsidRPr="00910BB8" w:rsidRDefault="0025572E" w:rsidP="005B5AF3">
            <w:pPr>
              <w:rPr>
                <w:lang w:val="en-US"/>
              </w:rPr>
            </w:pPr>
            <w:r>
              <w:rPr>
                <w:lang w:val="en-US"/>
              </w:rPr>
              <w:t>Place and date of signing</w:t>
            </w:r>
          </w:p>
        </w:tc>
        <w:tc>
          <w:tcPr>
            <w:tcW w:w="3807" w:type="pct"/>
            <w:gridSpan w:val="2"/>
            <w:tcBorders>
              <w:right w:val="single" w:sz="4" w:space="0" w:color="auto"/>
            </w:tcBorders>
          </w:tcPr>
          <w:p w14:paraId="580A1AB7" w14:textId="77777777" w:rsidR="0025572E" w:rsidRPr="00857D8D" w:rsidRDefault="0025572E" w:rsidP="005B5AF3">
            <w:pPr>
              <w:rPr>
                <w:lang w:val="en-US"/>
              </w:rPr>
            </w:pPr>
          </w:p>
        </w:tc>
      </w:tr>
    </w:tbl>
    <w:p w14:paraId="6DB4F9AB" w14:textId="77777777" w:rsidR="0025572E" w:rsidRDefault="0025572E" w:rsidP="0025572E">
      <w:pPr>
        <w:pStyle w:val="Bullet"/>
      </w:pPr>
    </w:p>
    <w:p w14:paraId="7D5F1B14" w14:textId="77777777" w:rsidR="0025572E" w:rsidRPr="00910BB8" w:rsidRDefault="0025572E" w:rsidP="0025572E">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A215D2" w14:paraId="1B890196" w14:textId="77777777" w:rsidTr="005B5AF3">
        <w:trPr>
          <w:trHeight w:val="318"/>
        </w:trPr>
        <w:tc>
          <w:tcPr>
            <w:tcW w:w="5000" w:type="pct"/>
            <w:gridSpan w:val="3"/>
            <w:shd w:val="clear" w:color="auto" w:fill="E0E0E0"/>
          </w:tcPr>
          <w:p w14:paraId="449ECF71" w14:textId="2ECEE9E2" w:rsidR="0025572E" w:rsidRPr="002A6C9D" w:rsidRDefault="00C40BBC" w:rsidP="005B5AF3">
            <w:pPr>
              <w:rPr>
                <w:b/>
                <w:bCs/>
                <w:lang w:val="en-US"/>
              </w:rPr>
            </w:pPr>
            <w:r>
              <w:rPr>
                <w:b/>
                <w:bCs/>
                <w:lang w:val="en-US"/>
              </w:rPr>
              <w:t xml:space="preserve">Lot 2: </w:t>
            </w:r>
            <w:r w:rsidR="0025572E" w:rsidRPr="002A6C9D">
              <w:rPr>
                <w:b/>
                <w:bCs/>
                <w:lang w:val="en-US"/>
              </w:rPr>
              <w:t xml:space="preserve">Reference assignment for key competence </w:t>
            </w:r>
            <w:r w:rsidR="00A215D2">
              <w:rPr>
                <w:b/>
                <w:bCs/>
                <w:lang w:val="en-US"/>
              </w:rPr>
              <w:t xml:space="preserve">2: </w:t>
            </w:r>
            <w:r w:rsidR="00735D41" w:rsidRPr="00A215D2">
              <w:rPr>
                <w:rFonts w:eastAsia="Verdana" w:cs="Verdana"/>
                <w:b/>
                <w:bCs/>
                <w:color w:val="000000"/>
                <w:szCs w:val="18"/>
                <w:lang w:val="en-US"/>
              </w:rPr>
              <w:t xml:space="preserve">Tenderer has proven knowledge of and experience with </w:t>
            </w:r>
            <w:r w:rsidR="00735D41" w:rsidRPr="00A215D2">
              <w:rPr>
                <w:rFonts w:eastAsia="Verdana" w:cs="Verdana"/>
                <w:b/>
                <w:bCs/>
                <w:szCs w:val="18"/>
                <w:lang w:val="en-US"/>
              </w:rPr>
              <w:t xml:space="preserve">building effective coalitions/multi-stakeholder partnerships to drive sector transition processes, including identifying best </w:t>
            </w:r>
            <w:proofErr w:type="spellStart"/>
            <w:r w:rsidR="00735D41" w:rsidRPr="00A215D2">
              <w:rPr>
                <w:rFonts w:eastAsia="Verdana" w:cs="Verdana"/>
                <w:b/>
                <w:bCs/>
                <w:szCs w:val="18"/>
                <w:lang w:val="en-US"/>
              </w:rPr>
              <w:t>practises</w:t>
            </w:r>
            <w:proofErr w:type="spellEnd"/>
            <w:r w:rsidR="00735D41" w:rsidRPr="00A215D2">
              <w:rPr>
                <w:rFonts w:eastAsia="Verdana" w:cs="Verdana"/>
                <w:b/>
                <w:bCs/>
                <w:szCs w:val="18"/>
                <w:lang w:val="en-US"/>
              </w:rPr>
              <w:t xml:space="preserve"> through pilot development</w:t>
            </w:r>
          </w:p>
        </w:tc>
      </w:tr>
      <w:tr w:rsidR="0025572E" w14:paraId="2C38168A" w14:textId="77777777" w:rsidTr="005B5AF3">
        <w:trPr>
          <w:trHeight w:val="284"/>
        </w:trPr>
        <w:tc>
          <w:tcPr>
            <w:tcW w:w="1193" w:type="pct"/>
            <w:tcBorders>
              <w:top w:val="single" w:sz="4" w:space="0" w:color="auto"/>
              <w:left w:val="single" w:sz="4" w:space="0" w:color="auto"/>
            </w:tcBorders>
          </w:tcPr>
          <w:p w14:paraId="720EA1AB" w14:textId="77777777" w:rsidR="0025572E" w:rsidRPr="008B2844" w:rsidRDefault="0025572E" w:rsidP="005B5AF3">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365D1695" w14:textId="77777777" w:rsidR="0025572E" w:rsidRPr="004F0D5C" w:rsidRDefault="0025572E" w:rsidP="005B5AF3">
            <w:pPr>
              <w:tabs>
                <w:tab w:val="left" w:pos="3015"/>
              </w:tabs>
              <w:rPr>
                <w:szCs w:val="18"/>
              </w:rPr>
            </w:pPr>
          </w:p>
        </w:tc>
      </w:tr>
      <w:tr w:rsidR="0025572E" w:rsidRPr="00A215D2" w14:paraId="43C63D87" w14:textId="77777777" w:rsidTr="005B5AF3">
        <w:trPr>
          <w:trHeight w:val="284"/>
        </w:trPr>
        <w:tc>
          <w:tcPr>
            <w:tcW w:w="1193" w:type="pct"/>
            <w:tcBorders>
              <w:top w:val="single" w:sz="4" w:space="0" w:color="auto"/>
              <w:left w:val="single" w:sz="4" w:space="0" w:color="auto"/>
            </w:tcBorders>
          </w:tcPr>
          <w:p w14:paraId="7EC57FC0" w14:textId="77777777" w:rsidR="0025572E" w:rsidRPr="002A7840" w:rsidRDefault="0025572E" w:rsidP="005B5AF3">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79C2DDDC" w14:textId="77777777" w:rsidR="0025572E" w:rsidRPr="0025572E" w:rsidRDefault="0025572E" w:rsidP="005B5AF3">
            <w:pPr>
              <w:tabs>
                <w:tab w:val="left" w:pos="3015"/>
              </w:tabs>
              <w:rPr>
                <w:szCs w:val="18"/>
                <w:lang w:val="en-US"/>
              </w:rPr>
            </w:pPr>
          </w:p>
        </w:tc>
      </w:tr>
      <w:tr w:rsidR="0025572E" w:rsidRPr="00A215D2" w14:paraId="32874864" w14:textId="77777777" w:rsidTr="005B5AF3">
        <w:trPr>
          <w:trHeight w:val="3152"/>
        </w:trPr>
        <w:tc>
          <w:tcPr>
            <w:tcW w:w="1193" w:type="pct"/>
            <w:vMerge w:val="restart"/>
            <w:tcBorders>
              <w:left w:val="single" w:sz="4" w:space="0" w:color="auto"/>
              <w:right w:val="single" w:sz="4" w:space="0" w:color="auto"/>
            </w:tcBorders>
          </w:tcPr>
          <w:p w14:paraId="27334095" w14:textId="77777777" w:rsidR="0025572E" w:rsidRPr="0025572E" w:rsidRDefault="0025572E" w:rsidP="005B5AF3">
            <w:pPr>
              <w:rPr>
                <w:lang w:val="en-US"/>
              </w:rPr>
            </w:pPr>
          </w:p>
        </w:tc>
        <w:tc>
          <w:tcPr>
            <w:tcW w:w="3807" w:type="pct"/>
            <w:gridSpan w:val="2"/>
            <w:tcBorders>
              <w:left w:val="single" w:sz="4" w:space="0" w:color="auto"/>
              <w:right w:val="single" w:sz="4" w:space="0" w:color="auto"/>
            </w:tcBorders>
          </w:tcPr>
          <w:p w14:paraId="7441541D" w14:textId="3918BB3E" w:rsidR="0025572E" w:rsidRDefault="0025572E" w:rsidP="005B5AF3">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04D40761" w14:textId="552BD427" w:rsidR="00D31392" w:rsidRDefault="00D31392" w:rsidP="005B5AF3">
            <w:pPr>
              <w:rPr>
                <w:lang w:val="en-US"/>
              </w:rPr>
            </w:pPr>
          </w:p>
          <w:p w14:paraId="07601BD6" w14:textId="0D18A35B" w:rsidR="00D31392" w:rsidRDefault="00D31392" w:rsidP="005B5AF3">
            <w:pPr>
              <w:rPr>
                <w:lang w:val="en-US"/>
              </w:rPr>
            </w:pPr>
          </w:p>
          <w:p w14:paraId="2FD329A7" w14:textId="77777777" w:rsidR="00D31392" w:rsidRDefault="00D31392" w:rsidP="005B5AF3">
            <w:pPr>
              <w:rPr>
                <w:lang w:val="en-US"/>
              </w:rPr>
            </w:pPr>
          </w:p>
          <w:p w14:paraId="0944E163" w14:textId="77777777" w:rsidR="0025572E" w:rsidRPr="002A6C9D" w:rsidRDefault="0025572E" w:rsidP="005B5AF3">
            <w:pPr>
              <w:rPr>
                <w:lang w:val="en-US"/>
              </w:rPr>
            </w:pPr>
          </w:p>
        </w:tc>
      </w:tr>
      <w:tr w:rsidR="0025572E" w:rsidRPr="00910BB8" w14:paraId="6883F32F" w14:textId="77777777" w:rsidTr="005B5AF3">
        <w:trPr>
          <w:trHeight w:val="284"/>
        </w:trPr>
        <w:tc>
          <w:tcPr>
            <w:tcW w:w="1193" w:type="pct"/>
            <w:vMerge/>
            <w:tcBorders>
              <w:left w:val="single" w:sz="4" w:space="0" w:color="auto"/>
              <w:right w:val="single" w:sz="4" w:space="0" w:color="auto"/>
            </w:tcBorders>
          </w:tcPr>
          <w:p w14:paraId="0AF0EB5D" w14:textId="77777777" w:rsidR="0025572E" w:rsidRPr="0025572E" w:rsidRDefault="0025572E" w:rsidP="005B5AF3">
            <w:pPr>
              <w:rPr>
                <w:lang w:val="en-US"/>
              </w:rPr>
            </w:pPr>
          </w:p>
        </w:tc>
        <w:tc>
          <w:tcPr>
            <w:tcW w:w="1701" w:type="pct"/>
            <w:tcBorders>
              <w:left w:val="single" w:sz="4" w:space="0" w:color="auto"/>
              <w:right w:val="nil"/>
            </w:tcBorders>
          </w:tcPr>
          <w:p w14:paraId="578209C1" w14:textId="77777777" w:rsidR="0025572E" w:rsidRDefault="0025572E" w:rsidP="005B5AF3">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32BD0915" w14:textId="77777777" w:rsidR="0025572E" w:rsidRDefault="0025572E" w:rsidP="005B5AF3">
            <w:pPr>
              <w:rPr>
                <w:szCs w:val="18"/>
                <w:lang w:val="en-US"/>
              </w:rPr>
            </w:pPr>
            <w:r w:rsidRPr="00910BB8">
              <w:rPr>
                <w:szCs w:val="18"/>
                <w:lang w:val="en-US"/>
              </w:rPr>
              <w:t xml:space="preserve">Day of commencement – </w:t>
            </w:r>
            <w:r>
              <w:rPr>
                <w:szCs w:val="18"/>
                <w:lang w:val="en-US"/>
              </w:rPr>
              <w:t>final day</w:t>
            </w:r>
          </w:p>
          <w:p w14:paraId="1912278C" w14:textId="77777777" w:rsidR="0025572E" w:rsidRPr="00910BB8" w:rsidRDefault="0025572E" w:rsidP="005B5AF3">
            <w:pPr>
              <w:rPr>
                <w:szCs w:val="18"/>
                <w:lang w:val="en-US"/>
              </w:rPr>
            </w:pPr>
          </w:p>
        </w:tc>
      </w:tr>
      <w:tr w:rsidR="0025572E" w:rsidRPr="00A215D2" w14:paraId="7E45C03B" w14:textId="77777777" w:rsidTr="005B5AF3">
        <w:trPr>
          <w:trHeight w:val="284"/>
        </w:trPr>
        <w:tc>
          <w:tcPr>
            <w:tcW w:w="1193" w:type="pct"/>
            <w:tcBorders>
              <w:left w:val="single" w:sz="4" w:space="0" w:color="auto"/>
            </w:tcBorders>
          </w:tcPr>
          <w:p w14:paraId="29153D4C" w14:textId="77777777" w:rsidR="0025572E" w:rsidRPr="00910BB8" w:rsidRDefault="0025572E" w:rsidP="005B5AF3">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EDD63AD" w14:textId="77777777" w:rsidR="0025572E" w:rsidRPr="0025572E" w:rsidRDefault="0025572E" w:rsidP="005B5AF3">
            <w:pPr>
              <w:rPr>
                <w:lang w:val="en-US"/>
              </w:rPr>
            </w:pPr>
          </w:p>
        </w:tc>
      </w:tr>
      <w:tr w:rsidR="0025572E" w:rsidRPr="00A215D2" w14:paraId="51EE16EE" w14:textId="77777777" w:rsidTr="005B5AF3">
        <w:trPr>
          <w:trHeight w:val="284"/>
        </w:trPr>
        <w:tc>
          <w:tcPr>
            <w:tcW w:w="1193" w:type="pct"/>
            <w:tcBorders>
              <w:left w:val="single" w:sz="4" w:space="0" w:color="auto"/>
            </w:tcBorders>
          </w:tcPr>
          <w:p w14:paraId="54EC9636" w14:textId="77777777" w:rsidR="0025572E" w:rsidRPr="00910BB8" w:rsidRDefault="0025572E" w:rsidP="005B5AF3">
            <w:pPr>
              <w:rPr>
                <w:lang w:val="en-US"/>
              </w:rPr>
            </w:pPr>
            <w:r>
              <w:rPr>
                <w:lang w:val="en-US"/>
              </w:rPr>
              <w:t>Name and function/position of the contact at the referee</w:t>
            </w:r>
          </w:p>
        </w:tc>
        <w:tc>
          <w:tcPr>
            <w:tcW w:w="3807" w:type="pct"/>
            <w:gridSpan w:val="2"/>
            <w:tcBorders>
              <w:right w:val="single" w:sz="4" w:space="0" w:color="auto"/>
            </w:tcBorders>
          </w:tcPr>
          <w:p w14:paraId="134B7C59" w14:textId="77777777" w:rsidR="0025572E" w:rsidRPr="003B1A48" w:rsidRDefault="0025572E" w:rsidP="005B5AF3">
            <w:pPr>
              <w:rPr>
                <w:lang w:val="en-US"/>
              </w:rPr>
            </w:pPr>
          </w:p>
        </w:tc>
      </w:tr>
      <w:tr w:rsidR="0025572E" w:rsidRPr="00A215D2" w14:paraId="4FF313AF" w14:textId="77777777" w:rsidTr="005B5AF3">
        <w:trPr>
          <w:trHeight w:val="284"/>
        </w:trPr>
        <w:tc>
          <w:tcPr>
            <w:tcW w:w="1193" w:type="pct"/>
            <w:tcBorders>
              <w:left w:val="single" w:sz="4" w:space="0" w:color="auto"/>
            </w:tcBorders>
          </w:tcPr>
          <w:p w14:paraId="35F295EF" w14:textId="77777777" w:rsidR="0025572E" w:rsidRPr="00910BB8" w:rsidRDefault="0025572E" w:rsidP="005B5AF3">
            <w:pPr>
              <w:rPr>
                <w:lang w:val="en-US"/>
              </w:rPr>
            </w:pPr>
            <w:r>
              <w:rPr>
                <w:lang w:val="en-US"/>
              </w:rPr>
              <w:t>Phone number of the contact at the referee</w:t>
            </w:r>
          </w:p>
        </w:tc>
        <w:tc>
          <w:tcPr>
            <w:tcW w:w="3807" w:type="pct"/>
            <w:gridSpan w:val="2"/>
            <w:tcBorders>
              <w:right w:val="single" w:sz="4" w:space="0" w:color="auto"/>
            </w:tcBorders>
          </w:tcPr>
          <w:p w14:paraId="366EB3C3" w14:textId="77777777" w:rsidR="0025572E" w:rsidRPr="00857D8D" w:rsidRDefault="0025572E" w:rsidP="005B5AF3">
            <w:pPr>
              <w:rPr>
                <w:lang w:val="en-US"/>
              </w:rPr>
            </w:pPr>
          </w:p>
        </w:tc>
      </w:tr>
      <w:tr w:rsidR="0025572E" w:rsidRPr="00A215D2" w14:paraId="1C8D9BC8" w14:textId="77777777" w:rsidTr="005B5AF3">
        <w:trPr>
          <w:trHeight w:val="284"/>
        </w:trPr>
        <w:tc>
          <w:tcPr>
            <w:tcW w:w="1193" w:type="pct"/>
            <w:tcBorders>
              <w:left w:val="single" w:sz="4" w:space="0" w:color="auto"/>
            </w:tcBorders>
          </w:tcPr>
          <w:p w14:paraId="3B47043B" w14:textId="77777777" w:rsidR="0025572E" w:rsidRPr="00910BB8" w:rsidRDefault="0025572E" w:rsidP="005B5AF3">
            <w:pPr>
              <w:rPr>
                <w:lang w:val="en-US"/>
              </w:rPr>
            </w:pPr>
            <w:r>
              <w:rPr>
                <w:lang w:val="en-US"/>
              </w:rPr>
              <w:t>Signature of the contact at the referee</w:t>
            </w:r>
          </w:p>
        </w:tc>
        <w:tc>
          <w:tcPr>
            <w:tcW w:w="3807" w:type="pct"/>
            <w:gridSpan w:val="2"/>
            <w:tcBorders>
              <w:right w:val="single" w:sz="4" w:space="0" w:color="auto"/>
            </w:tcBorders>
          </w:tcPr>
          <w:p w14:paraId="2E7A153D" w14:textId="77777777" w:rsidR="0025572E" w:rsidRPr="00857D8D" w:rsidRDefault="0025572E" w:rsidP="005B5AF3">
            <w:pPr>
              <w:rPr>
                <w:lang w:val="en-US"/>
              </w:rPr>
            </w:pPr>
          </w:p>
        </w:tc>
      </w:tr>
      <w:tr w:rsidR="0025572E" w:rsidRPr="00A215D2" w14:paraId="0857DE09" w14:textId="77777777" w:rsidTr="005B5AF3">
        <w:trPr>
          <w:trHeight w:val="284"/>
        </w:trPr>
        <w:tc>
          <w:tcPr>
            <w:tcW w:w="1193" w:type="pct"/>
            <w:tcBorders>
              <w:left w:val="single" w:sz="4" w:space="0" w:color="auto"/>
            </w:tcBorders>
          </w:tcPr>
          <w:p w14:paraId="7F9DFA3B" w14:textId="77777777" w:rsidR="0025572E" w:rsidRPr="00910BB8" w:rsidRDefault="0025572E" w:rsidP="005B5AF3">
            <w:pPr>
              <w:rPr>
                <w:lang w:val="en-US"/>
              </w:rPr>
            </w:pPr>
            <w:r>
              <w:rPr>
                <w:lang w:val="en-US"/>
              </w:rPr>
              <w:t>Place and date of signing</w:t>
            </w:r>
          </w:p>
        </w:tc>
        <w:tc>
          <w:tcPr>
            <w:tcW w:w="3807" w:type="pct"/>
            <w:gridSpan w:val="2"/>
            <w:tcBorders>
              <w:right w:val="single" w:sz="4" w:space="0" w:color="auto"/>
            </w:tcBorders>
          </w:tcPr>
          <w:p w14:paraId="6A959A93" w14:textId="77777777" w:rsidR="0025572E" w:rsidRPr="00857D8D" w:rsidRDefault="0025572E" w:rsidP="005B5AF3">
            <w:pPr>
              <w:rPr>
                <w:lang w:val="en-US"/>
              </w:rPr>
            </w:pPr>
          </w:p>
        </w:tc>
      </w:tr>
    </w:tbl>
    <w:p w14:paraId="6A8DEED4" w14:textId="2854FF9E" w:rsidR="0025572E" w:rsidRDefault="0025572E" w:rsidP="00D60D4D">
      <w:pPr>
        <w:pStyle w:val="Bullet"/>
      </w:pPr>
    </w:p>
    <w:p w14:paraId="33C21724" w14:textId="77777777" w:rsidR="00C40BBC" w:rsidRPr="00910BB8" w:rsidRDefault="00C40BBC" w:rsidP="00C40BBC">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A215D2" w14:paraId="3E917077" w14:textId="77777777" w:rsidTr="00A8352C">
        <w:trPr>
          <w:trHeight w:val="318"/>
        </w:trPr>
        <w:tc>
          <w:tcPr>
            <w:tcW w:w="5000" w:type="pct"/>
            <w:gridSpan w:val="3"/>
            <w:shd w:val="clear" w:color="auto" w:fill="E0E0E0"/>
          </w:tcPr>
          <w:p w14:paraId="37FEA1C9" w14:textId="22A1C490" w:rsidR="00C40BBC" w:rsidRPr="002A6C9D" w:rsidRDefault="00C40BBC" w:rsidP="00A8352C">
            <w:pPr>
              <w:rPr>
                <w:b/>
                <w:bCs/>
                <w:lang w:val="en-US"/>
              </w:rPr>
            </w:pPr>
            <w:r>
              <w:rPr>
                <w:b/>
                <w:bCs/>
                <w:lang w:val="en-US"/>
              </w:rPr>
              <w:t xml:space="preserve">Lot 2: </w:t>
            </w:r>
            <w:r w:rsidRPr="002A6C9D">
              <w:rPr>
                <w:b/>
                <w:bCs/>
                <w:lang w:val="en-US"/>
              </w:rPr>
              <w:t xml:space="preserve">Reference assignment for key competence </w:t>
            </w:r>
            <w:r w:rsidR="00735D41">
              <w:rPr>
                <w:b/>
                <w:bCs/>
                <w:lang w:val="en-US"/>
              </w:rPr>
              <w:t>3:</w:t>
            </w:r>
            <w:r w:rsidR="00735D41" w:rsidRPr="00A215D2">
              <w:rPr>
                <w:lang w:val="en-US"/>
              </w:rPr>
              <w:t xml:space="preserve"> </w:t>
            </w:r>
            <w:r w:rsidR="00735D41" w:rsidRPr="00735D41">
              <w:rPr>
                <w:b/>
                <w:bCs/>
                <w:lang w:val="en-US"/>
              </w:rPr>
              <w:t xml:space="preserve">Tenderer has proven experience with project coordination for (semi) governmental </w:t>
            </w:r>
            <w:proofErr w:type="spellStart"/>
            <w:r w:rsidR="00735D41" w:rsidRPr="00735D41">
              <w:rPr>
                <w:b/>
                <w:bCs/>
                <w:lang w:val="en-US"/>
              </w:rPr>
              <w:t>organisations</w:t>
            </w:r>
            <w:proofErr w:type="spellEnd"/>
            <w:r w:rsidR="00735D41" w:rsidRPr="00735D41">
              <w:rPr>
                <w:b/>
                <w:bCs/>
                <w:lang w:val="en-US"/>
              </w:rPr>
              <w:t xml:space="preserve">/donor </w:t>
            </w:r>
            <w:proofErr w:type="spellStart"/>
            <w:r w:rsidR="00735D41" w:rsidRPr="00735D41">
              <w:rPr>
                <w:b/>
                <w:bCs/>
                <w:lang w:val="en-US"/>
              </w:rPr>
              <w:t>organisations</w:t>
            </w:r>
            <w:proofErr w:type="spellEnd"/>
            <w:r w:rsidR="00735D41" w:rsidRPr="00735D41">
              <w:rPr>
                <w:b/>
                <w:bCs/>
                <w:lang w:val="en-US"/>
              </w:rPr>
              <w:t>, including organising logistics for projects or events in Uganda</w:t>
            </w:r>
            <w:r w:rsidR="00735D41">
              <w:rPr>
                <w:b/>
                <w:bCs/>
                <w:lang w:val="en-US"/>
              </w:rPr>
              <w:t xml:space="preserve"> </w:t>
            </w:r>
          </w:p>
        </w:tc>
      </w:tr>
      <w:tr w:rsidR="00C40BBC"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8B2844" w:rsidRDefault="00C40BBC" w:rsidP="00A8352C">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4F0D5C" w:rsidRDefault="00C40BBC" w:rsidP="00A8352C">
            <w:pPr>
              <w:tabs>
                <w:tab w:val="left" w:pos="3015"/>
              </w:tabs>
              <w:rPr>
                <w:szCs w:val="18"/>
              </w:rPr>
            </w:pPr>
          </w:p>
        </w:tc>
      </w:tr>
      <w:tr w:rsidR="00C40BBC" w:rsidRPr="00A215D2"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2A7840" w:rsidRDefault="00C40BBC" w:rsidP="00A8352C">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25572E" w:rsidRDefault="00C40BBC" w:rsidP="00A8352C">
            <w:pPr>
              <w:tabs>
                <w:tab w:val="left" w:pos="3015"/>
              </w:tabs>
              <w:rPr>
                <w:szCs w:val="18"/>
                <w:lang w:val="en-US"/>
              </w:rPr>
            </w:pPr>
          </w:p>
        </w:tc>
      </w:tr>
      <w:tr w:rsidR="00C40BBC" w:rsidRPr="00A215D2" w14:paraId="189D3F92" w14:textId="77777777" w:rsidTr="00A8352C">
        <w:trPr>
          <w:trHeight w:val="3152"/>
        </w:trPr>
        <w:tc>
          <w:tcPr>
            <w:tcW w:w="1193" w:type="pct"/>
            <w:vMerge w:val="restart"/>
            <w:tcBorders>
              <w:left w:val="single" w:sz="4" w:space="0" w:color="auto"/>
              <w:right w:val="single" w:sz="4" w:space="0" w:color="auto"/>
            </w:tcBorders>
          </w:tcPr>
          <w:p w14:paraId="7375F15B" w14:textId="77777777" w:rsidR="00C40BBC" w:rsidRPr="0025572E" w:rsidRDefault="00C40BBC" w:rsidP="00A8352C">
            <w:pPr>
              <w:rPr>
                <w:lang w:val="en-US"/>
              </w:rPr>
            </w:pPr>
          </w:p>
        </w:tc>
        <w:tc>
          <w:tcPr>
            <w:tcW w:w="3807" w:type="pct"/>
            <w:gridSpan w:val="2"/>
            <w:tcBorders>
              <w:left w:val="single" w:sz="4" w:space="0" w:color="auto"/>
              <w:right w:val="single" w:sz="4" w:space="0" w:color="auto"/>
            </w:tcBorders>
          </w:tcPr>
          <w:p w14:paraId="0EB92540" w14:textId="77777777" w:rsidR="00C40BBC" w:rsidRDefault="00C40BBC" w:rsidP="00A8352C">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6FD6BF05" w14:textId="77777777" w:rsidR="00C40BBC" w:rsidRDefault="00C40BBC" w:rsidP="00A8352C">
            <w:pPr>
              <w:rPr>
                <w:lang w:val="en-US"/>
              </w:rPr>
            </w:pPr>
          </w:p>
          <w:p w14:paraId="1C6B1A8E" w14:textId="77777777" w:rsidR="00C40BBC" w:rsidRDefault="00C40BBC" w:rsidP="00A8352C">
            <w:pPr>
              <w:rPr>
                <w:lang w:val="en-US"/>
              </w:rPr>
            </w:pPr>
          </w:p>
          <w:p w14:paraId="53E67740" w14:textId="77777777" w:rsidR="00C40BBC" w:rsidRDefault="00C40BBC" w:rsidP="00A8352C">
            <w:pPr>
              <w:rPr>
                <w:lang w:val="en-US"/>
              </w:rPr>
            </w:pPr>
          </w:p>
          <w:p w14:paraId="4B79BEE5" w14:textId="77777777" w:rsidR="00C40BBC" w:rsidRPr="002A6C9D" w:rsidRDefault="00C40BBC" w:rsidP="00A8352C">
            <w:pPr>
              <w:rPr>
                <w:lang w:val="en-US"/>
              </w:rPr>
            </w:pPr>
          </w:p>
        </w:tc>
      </w:tr>
      <w:tr w:rsidR="00C40BBC" w:rsidRPr="00910BB8"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25572E" w:rsidRDefault="00C40BBC" w:rsidP="00A8352C">
            <w:pPr>
              <w:rPr>
                <w:lang w:val="en-US"/>
              </w:rPr>
            </w:pPr>
          </w:p>
        </w:tc>
        <w:tc>
          <w:tcPr>
            <w:tcW w:w="1701" w:type="pct"/>
            <w:tcBorders>
              <w:left w:val="single" w:sz="4" w:space="0" w:color="auto"/>
              <w:right w:val="nil"/>
            </w:tcBorders>
          </w:tcPr>
          <w:p w14:paraId="04C732F3" w14:textId="77777777" w:rsidR="00C40BBC" w:rsidRDefault="00C40BBC" w:rsidP="00A8352C">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68FA3817" w14:textId="77777777" w:rsidR="00C40BBC" w:rsidRDefault="00C40BBC" w:rsidP="00A8352C">
            <w:pPr>
              <w:rPr>
                <w:szCs w:val="18"/>
                <w:lang w:val="en-US"/>
              </w:rPr>
            </w:pPr>
            <w:r w:rsidRPr="00910BB8">
              <w:rPr>
                <w:szCs w:val="18"/>
                <w:lang w:val="en-US"/>
              </w:rPr>
              <w:t xml:space="preserve">Day of commencement – </w:t>
            </w:r>
            <w:r>
              <w:rPr>
                <w:szCs w:val="18"/>
                <w:lang w:val="en-US"/>
              </w:rPr>
              <w:t>final day</w:t>
            </w:r>
          </w:p>
          <w:p w14:paraId="6246C3D0" w14:textId="77777777" w:rsidR="00C40BBC" w:rsidRPr="00910BB8" w:rsidRDefault="00C40BBC" w:rsidP="00A8352C">
            <w:pPr>
              <w:rPr>
                <w:szCs w:val="18"/>
                <w:lang w:val="en-US"/>
              </w:rPr>
            </w:pPr>
          </w:p>
        </w:tc>
      </w:tr>
      <w:tr w:rsidR="00C40BBC" w:rsidRPr="00A215D2" w14:paraId="04737F3D" w14:textId="77777777" w:rsidTr="00A8352C">
        <w:trPr>
          <w:trHeight w:val="284"/>
        </w:trPr>
        <w:tc>
          <w:tcPr>
            <w:tcW w:w="1193" w:type="pct"/>
            <w:tcBorders>
              <w:left w:val="single" w:sz="4" w:space="0" w:color="auto"/>
            </w:tcBorders>
          </w:tcPr>
          <w:p w14:paraId="69E4EFFD" w14:textId="77777777" w:rsidR="00C40BBC" w:rsidRPr="00910BB8" w:rsidRDefault="00C40BBC" w:rsidP="00A8352C">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0ED7B626" w14:textId="77777777" w:rsidR="00C40BBC" w:rsidRPr="0025572E" w:rsidRDefault="00C40BBC" w:rsidP="00A8352C">
            <w:pPr>
              <w:rPr>
                <w:lang w:val="en-US"/>
              </w:rPr>
            </w:pPr>
          </w:p>
        </w:tc>
      </w:tr>
      <w:tr w:rsidR="00C40BBC" w:rsidRPr="00A215D2" w14:paraId="0D3E210F" w14:textId="77777777" w:rsidTr="00A8352C">
        <w:trPr>
          <w:trHeight w:val="284"/>
        </w:trPr>
        <w:tc>
          <w:tcPr>
            <w:tcW w:w="1193" w:type="pct"/>
            <w:tcBorders>
              <w:left w:val="single" w:sz="4" w:space="0" w:color="auto"/>
            </w:tcBorders>
          </w:tcPr>
          <w:p w14:paraId="5DE4F9CF" w14:textId="77777777" w:rsidR="00C40BBC" w:rsidRPr="00910BB8" w:rsidRDefault="00C40BBC" w:rsidP="00A8352C">
            <w:pPr>
              <w:rPr>
                <w:lang w:val="en-US"/>
              </w:rPr>
            </w:pPr>
            <w:r>
              <w:rPr>
                <w:lang w:val="en-US"/>
              </w:rPr>
              <w:t>Name and function/position of the contact at the referee</w:t>
            </w:r>
          </w:p>
        </w:tc>
        <w:tc>
          <w:tcPr>
            <w:tcW w:w="3807" w:type="pct"/>
            <w:gridSpan w:val="2"/>
            <w:tcBorders>
              <w:right w:val="single" w:sz="4" w:space="0" w:color="auto"/>
            </w:tcBorders>
          </w:tcPr>
          <w:p w14:paraId="3450724F" w14:textId="77777777" w:rsidR="00C40BBC" w:rsidRPr="003B1A48" w:rsidRDefault="00C40BBC" w:rsidP="00A8352C">
            <w:pPr>
              <w:rPr>
                <w:lang w:val="en-US"/>
              </w:rPr>
            </w:pPr>
          </w:p>
        </w:tc>
      </w:tr>
      <w:tr w:rsidR="00C40BBC" w:rsidRPr="00A215D2" w14:paraId="13CCD1F0" w14:textId="77777777" w:rsidTr="00A8352C">
        <w:trPr>
          <w:trHeight w:val="284"/>
        </w:trPr>
        <w:tc>
          <w:tcPr>
            <w:tcW w:w="1193" w:type="pct"/>
            <w:tcBorders>
              <w:left w:val="single" w:sz="4" w:space="0" w:color="auto"/>
            </w:tcBorders>
          </w:tcPr>
          <w:p w14:paraId="2387068E" w14:textId="77777777" w:rsidR="00C40BBC" w:rsidRPr="00910BB8" w:rsidRDefault="00C40BBC" w:rsidP="00A8352C">
            <w:pPr>
              <w:rPr>
                <w:lang w:val="en-US"/>
              </w:rPr>
            </w:pPr>
            <w:r>
              <w:rPr>
                <w:lang w:val="en-US"/>
              </w:rPr>
              <w:t>Phone number of the contact at the referee</w:t>
            </w:r>
          </w:p>
        </w:tc>
        <w:tc>
          <w:tcPr>
            <w:tcW w:w="3807" w:type="pct"/>
            <w:gridSpan w:val="2"/>
            <w:tcBorders>
              <w:right w:val="single" w:sz="4" w:space="0" w:color="auto"/>
            </w:tcBorders>
          </w:tcPr>
          <w:p w14:paraId="0E1341B7" w14:textId="77777777" w:rsidR="00C40BBC" w:rsidRPr="00857D8D" w:rsidRDefault="00C40BBC" w:rsidP="00A8352C">
            <w:pPr>
              <w:rPr>
                <w:lang w:val="en-US"/>
              </w:rPr>
            </w:pPr>
          </w:p>
        </w:tc>
      </w:tr>
      <w:tr w:rsidR="00C40BBC" w:rsidRPr="00A215D2" w14:paraId="02330D2A" w14:textId="77777777" w:rsidTr="00A8352C">
        <w:trPr>
          <w:trHeight w:val="284"/>
        </w:trPr>
        <w:tc>
          <w:tcPr>
            <w:tcW w:w="1193" w:type="pct"/>
            <w:tcBorders>
              <w:left w:val="single" w:sz="4" w:space="0" w:color="auto"/>
            </w:tcBorders>
          </w:tcPr>
          <w:p w14:paraId="339EB077" w14:textId="77777777" w:rsidR="00C40BBC" w:rsidRPr="00910BB8" w:rsidRDefault="00C40BBC" w:rsidP="00A8352C">
            <w:pPr>
              <w:rPr>
                <w:lang w:val="en-US"/>
              </w:rPr>
            </w:pPr>
            <w:r>
              <w:rPr>
                <w:lang w:val="en-US"/>
              </w:rPr>
              <w:t>Signature of the contact at the referee</w:t>
            </w:r>
          </w:p>
        </w:tc>
        <w:tc>
          <w:tcPr>
            <w:tcW w:w="3807" w:type="pct"/>
            <w:gridSpan w:val="2"/>
            <w:tcBorders>
              <w:right w:val="single" w:sz="4" w:space="0" w:color="auto"/>
            </w:tcBorders>
          </w:tcPr>
          <w:p w14:paraId="69E49B9F" w14:textId="77777777" w:rsidR="00C40BBC" w:rsidRPr="00857D8D" w:rsidRDefault="00C40BBC" w:rsidP="00A8352C">
            <w:pPr>
              <w:rPr>
                <w:lang w:val="en-US"/>
              </w:rPr>
            </w:pPr>
          </w:p>
        </w:tc>
      </w:tr>
      <w:tr w:rsidR="00C40BBC" w:rsidRPr="00A215D2" w14:paraId="7A53CE7E" w14:textId="77777777" w:rsidTr="00A8352C">
        <w:trPr>
          <w:trHeight w:val="284"/>
        </w:trPr>
        <w:tc>
          <w:tcPr>
            <w:tcW w:w="1193" w:type="pct"/>
            <w:tcBorders>
              <w:left w:val="single" w:sz="4" w:space="0" w:color="auto"/>
            </w:tcBorders>
          </w:tcPr>
          <w:p w14:paraId="7B8CB508" w14:textId="77777777" w:rsidR="00C40BBC" w:rsidRPr="00910BB8" w:rsidRDefault="00C40BBC" w:rsidP="00A8352C">
            <w:pPr>
              <w:rPr>
                <w:lang w:val="en-US"/>
              </w:rPr>
            </w:pPr>
            <w:r>
              <w:rPr>
                <w:lang w:val="en-US"/>
              </w:rPr>
              <w:t>Place and date of signing</w:t>
            </w:r>
          </w:p>
        </w:tc>
        <w:tc>
          <w:tcPr>
            <w:tcW w:w="3807" w:type="pct"/>
            <w:gridSpan w:val="2"/>
            <w:tcBorders>
              <w:right w:val="single" w:sz="4" w:space="0" w:color="auto"/>
            </w:tcBorders>
          </w:tcPr>
          <w:p w14:paraId="6009FDA0" w14:textId="77777777" w:rsidR="00C40BBC" w:rsidRPr="00857D8D" w:rsidRDefault="00C40BBC" w:rsidP="00A8352C">
            <w:pPr>
              <w:rPr>
                <w:lang w:val="en-US"/>
              </w:rPr>
            </w:pPr>
          </w:p>
        </w:tc>
      </w:tr>
    </w:tbl>
    <w:p w14:paraId="7C25C323" w14:textId="77777777" w:rsidR="00C40BBC" w:rsidRDefault="00C40BBC" w:rsidP="00C40BBC">
      <w:pPr>
        <w:pStyle w:val="Bullet"/>
      </w:pPr>
    </w:p>
    <w:p w14:paraId="581B8B76" w14:textId="0120B192" w:rsidR="00C40BBC" w:rsidRDefault="00C40BBC" w:rsidP="00D60D4D">
      <w:pPr>
        <w:pStyle w:val="Bullet"/>
      </w:pPr>
    </w:p>
    <w:sectPr w:rsidR="00C40B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2B637" w14:textId="77777777" w:rsidR="00697072" w:rsidRDefault="00697072" w:rsidP="00697072">
      <w:pPr>
        <w:spacing w:after="0" w:line="240" w:lineRule="auto"/>
      </w:pPr>
      <w:r>
        <w:separator/>
      </w:r>
    </w:p>
  </w:endnote>
  <w:endnote w:type="continuationSeparator" w:id="0">
    <w:p w14:paraId="3141BD33" w14:textId="77777777" w:rsidR="00697072" w:rsidRDefault="00697072"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AEEB" w14:textId="77777777" w:rsidR="00697072" w:rsidRDefault="00697072" w:rsidP="00697072">
      <w:pPr>
        <w:spacing w:after="0" w:line="240" w:lineRule="auto"/>
      </w:pPr>
      <w:r>
        <w:separator/>
      </w:r>
    </w:p>
  </w:footnote>
  <w:footnote w:type="continuationSeparator" w:id="0">
    <w:p w14:paraId="34C771A5" w14:textId="77777777" w:rsidR="00697072" w:rsidRDefault="00697072" w:rsidP="0069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1919845">
    <w:abstractNumId w:val="5"/>
  </w:num>
  <w:num w:numId="2" w16cid:durableId="1548645219">
    <w:abstractNumId w:val="1"/>
  </w:num>
  <w:num w:numId="3" w16cid:durableId="533202026">
    <w:abstractNumId w:val="7"/>
  </w:num>
  <w:num w:numId="4" w16cid:durableId="308831471">
    <w:abstractNumId w:val="10"/>
  </w:num>
  <w:num w:numId="5" w16cid:durableId="1633292484">
    <w:abstractNumId w:val="6"/>
  </w:num>
  <w:num w:numId="6" w16cid:durableId="510486423">
    <w:abstractNumId w:val="4"/>
  </w:num>
  <w:num w:numId="7" w16cid:durableId="261424069">
    <w:abstractNumId w:val="8"/>
  </w:num>
  <w:num w:numId="8" w16cid:durableId="703871094">
    <w:abstractNumId w:val="11"/>
  </w:num>
  <w:num w:numId="9" w16cid:durableId="949971986">
    <w:abstractNumId w:val="2"/>
  </w:num>
  <w:num w:numId="10" w16cid:durableId="1304777039">
    <w:abstractNumId w:val="3"/>
  </w:num>
  <w:num w:numId="11" w16cid:durableId="147866893">
    <w:abstractNumId w:val="9"/>
  </w:num>
  <w:num w:numId="12" w16cid:durableId="247202974">
    <w:abstractNumId w:val="0"/>
  </w:num>
  <w:num w:numId="13" w16cid:durableId="976030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4575A"/>
    <w:rsid w:val="00050E26"/>
    <w:rsid w:val="00067B51"/>
    <w:rsid w:val="00090F1B"/>
    <w:rsid w:val="00092536"/>
    <w:rsid w:val="000A79A7"/>
    <w:rsid w:val="000E3F06"/>
    <w:rsid w:val="000F40FB"/>
    <w:rsid w:val="0010777C"/>
    <w:rsid w:val="0012220F"/>
    <w:rsid w:val="00166D0B"/>
    <w:rsid w:val="001B43C2"/>
    <w:rsid w:val="001D0524"/>
    <w:rsid w:val="001D22CB"/>
    <w:rsid w:val="001D2B7C"/>
    <w:rsid w:val="0025572E"/>
    <w:rsid w:val="00287ED9"/>
    <w:rsid w:val="002A6C9D"/>
    <w:rsid w:val="002A7840"/>
    <w:rsid w:val="002B7AB4"/>
    <w:rsid w:val="002C6F19"/>
    <w:rsid w:val="002D6A69"/>
    <w:rsid w:val="00303FA6"/>
    <w:rsid w:val="00315627"/>
    <w:rsid w:val="003348F1"/>
    <w:rsid w:val="003920B6"/>
    <w:rsid w:val="003B1A48"/>
    <w:rsid w:val="003E3FD2"/>
    <w:rsid w:val="004366F7"/>
    <w:rsid w:val="00491095"/>
    <w:rsid w:val="004D0852"/>
    <w:rsid w:val="00574D7E"/>
    <w:rsid w:val="00596EBA"/>
    <w:rsid w:val="005B6A05"/>
    <w:rsid w:val="0060587C"/>
    <w:rsid w:val="00617963"/>
    <w:rsid w:val="00622046"/>
    <w:rsid w:val="00637F1B"/>
    <w:rsid w:val="0064070A"/>
    <w:rsid w:val="0068070A"/>
    <w:rsid w:val="006828A3"/>
    <w:rsid w:val="00697072"/>
    <w:rsid w:val="006A087B"/>
    <w:rsid w:val="006A73A4"/>
    <w:rsid w:val="006E4F66"/>
    <w:rsid w:val="00732F9F"/>
    <w:rsid w:val="00735D41"/>
    <w:rsid w:val="007870E4"/>
    <w:rsid w:val="0079537C"/>
    <w:rsid w:val="00796075"/>
    <w:rsid w:val="007D3C1D"/>
    <w:rsid w:val="007F4BB5"/>
    <w:rsid w:val="0080172D"/>
    <w:rsid w:val="008048F2"/>
    <w:rsid w:val="008313E4"/>
    <w:rsid w:val="00857D8D"/>
    <w:rsid w:val="00875BA5"/>
    <w:rsid w:val="0088318F"/>
    <w:rsid w:val="00883FC8"/>
    <w:rsid w:val="008B2844"/>
    <w:rsid w:val="008B2E6F"/>
    <w:rsid w:val="008C202A"/>
    <w:rsid w:val="008D0172"/>
    <w:rsid w:val="008D3AE8"/>
    <w:rsid w:val="00910BB8"/>
    <w:rsid w:val="00922308"/>
    <w:rsid w:val="00930D62"/>
    <w:rsid w:val="00973176"/>
    <w:rsid w:val="00982A65"/>
    <w:rsid w:val="009A196C"/>
    <w:rsid w:val="009B4716"/>
    <w:rsid w:val="009B4A51"/>
    <w:rsid w:val="009D5CBF"/>
    <w:rsid w:val="00A215D2"/>
    <w:rsid w:val="00A24261"/>
    <w:rsid w:val="00A567C2"/>
    <w:rsid w:val="00A63DD3"/>
    <w:rsid w:val="00AA2AB8"/>
    <w:rsid w:val="00AD782C"/>
    <w:rsid w:val="00AF3223"/>
    <w:rsid w:val="00B128BF"/>
    <w:rsid w:val="00B17E60"/>
    <w:rsid w:val="00B31709"/>
    <w:rsid w:val="00B9414F"/>
    <w:rsid w:val="00BD6CFD"/>
    <w:rsid w:val="00C3181C"/>
    <w:rsid w:val="00C40BBC"/>
    <w:rsid w:val="00C7045C"/>
    <w:rsid w:val="00C84589"/>
    <w:rsid w:val="00C854ED"/>
    <w:rsid w:val="00C92D1C"/>
    <w:rsid w:val="00CE7346"/>
    <w:rsid w:val="00D1380B"/>
    <w:rsid w:val="00D31392"/>
    <w:rsid w:val="00D46A5A"/>
    <w:rsid w:val="00D60D4D"/>
    <w:rsid w:val="00D722EA"/>
    <w:rsid w:val="00DB22FD"/>
    <w:rsid w:val="00E3049E"/>
    <w:rsid w:val="00E81D28"/>
    <w:rsid w:val="00EF08D3"/>
    <w:rsid w:val="00F378F8"/>
    <w:rsid w:val="00F7746E"/>
    <w:rsid w:val="00F81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8</Pages>
  <Words>1132</Words>
  <Characters>6226</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Dijkgraaf, H. (Herma)</cp:lastModifiedBy>
  <cp:revision>4</cp:revision>
  <cp:lastPrinted>2014-09-21T19:25:00Z</cp:lastPrinted>
  <dcterms:created xsi:type="dcterms:W3CDTF">2023-11-22T14:22:00Z</dcterms:created>
  <dcterms:modified xsi:type="dcterms:W3CDTF">2023-11-29T12:32:00Z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