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43A02" w14:textId="77777777" w:rsidR="006011B8" w:rsidRDefault="006011B8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17249207"/>
    </w:p>
    <w:p w14:paraId="011F46E1" w14:textId="361AA9CD" w:rsidR="0012109C" w:rsidRPr="0012109C" w:rsidRDefault="00FC4DDE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 xml:space="preserve">Bijlage </w:t>
      </w:r>
      <w:r w:rsidR="00845AA3">
        <w:rPr>
          <w:rFonts w:ascii="Arial" w:eastAsia="Times New Roman" w:hAnsi="Arial" w:cs="Times New Roman"/>
          <w:b/>
          <w:sz w:val="20"/>
          <w:szCs w:val="20"/>
        </w:rPr>
        <w:t>D</w:t>
      </w:r>
      <w:r w:rsidR="004B5194">
        <w:rPr>
          <w:rFonts w:ascii="Arial" w:eastAsia="Times New Roman" w:hAnsi="Arial" w:cs="Times New Roman"/>
          <w:b/>
          <w:sz w:val="20"/>
          <w:szCs w:val="20"/>
        </w:rPr>
        <w:t xml:space="preserve"> – </w:t>
      </w:r>
      <w:bookmarkEnd w:id="0"/>
      <w:r w:rsidR="00955515" w:rsidRPr="00955515">
        <w:rPr>
          <w:rFonts w:ascii="Arial" w:eastAsia="Times New Roman" w:hAnsi="Arial" w:cs="Times New Roman"/>
          <w:b/>
          <w:sz w:val="20"/>
          <w:szCs w:val="20"/>
        </w:rPr>
        <w:t>Document Bewijsstuk referentie</w:t>
      </w:r>
    </w:p>
    <w:p w14:paraId="27EECCED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F3879DE" w14:textId="41FEEA48" w:rsidR="0012109C" w:rsidRPr="00CD0EC4" w:rsidRDefault="0012109C" w:rsidP="0012109C">
      <w:pPr>
        <w:spacing w:after="0" w:line="240" w:lineRule="auto"/>
        <w:rPr>
          <w:rFonts w:ascii="Arial" w:hAnsi="Arial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Opgave ten behoeve van de Europees openba</w:t>
      </w:r>
      <w:r w:rsidR="00986E81">
        <w:rPr>
          <w:rFonts w:ascii="Arial" w:eastAsia="Times New Roman" w:hAnsi="Arial" w:cs="Times New Roman"/>
          <w:sz w:val="20"/>
          <w:szCs w:val="20"/>
        </w:rPr>
        <w:t xml:space="preserve">re aanbesteding </w:t>
      </w:r>
      <w:r w:rsidR="00845AA3">
        <w:rPr>
          <w:rFonts w:ascii="Arial" w:hAnsi="Arial"/>
          <w:sz w:val="20"/>
          <w:szCs w:val="20"/>
        </w:rPr>
        <w:t>Bran</w:t>
      </w:r>
      <w:r w:rsidR="000763B7">
        <w:rPr>
          <w:rFonts w:ascii="Arial" w:hAnsi="Arial"/>
          <w:sz w:val="20"/>
          <w:szCs w:val="20"/>
        </w:rPr>
        <w:t>d</w:t>
      </w:r>
      <w:r w:rsidR="00845AA3">
        <w:rPr>
          <w:rFonts w:ascii="Arial" w:hAnsi="Arial"/>
          <w:sz w:val="20"/>
          <w:szCs w:val="20"/>
        </w:rPr>
        <w:t>stofpassen.</w:t>
      </w:r>
    </w:p>
    <w:p w14:paraId="04A7E97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8B54C92" w14:textId="18D0467A" w:rsid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Inschrijver dient middels </w:t>
      </w:r>
      <w:r w:rsidR="00C819CA">
        <w:rPr>
          <w:rFonts w:ascii="Arial" w:eastAsia="Times New Roman" w:hAnsi="Arial" w:cs="Times New Roman"/>
          <w:sz w:val="20"/>
          <w:szCs w:val="20"/>
        </w:rPr>
        <w:t>één</w:t>
      </w:r>
      <w:r w:rsidR="002557BF">
        <w:rPr>
          <w:rFonts w:ascii="Arial" w:eastAsia="Times New Roman" w:hAnsi="Arial" w:cs="Times New Roman"/>
          <w:sz w:val="20"/>
          <w:szCs w:val="20"/>
        </w:rPr>
        <w:t xml:space="preserve"> (1)</w:t>
      </w:r>
      <w:bookmarkStart w:id="1" w:name="_GoBack"/>
      <w:bookmarkEnd w:id="1"/>
      <w:r w:rsidR="002938A3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referentie aan te tonen over </w:t>
      </w:r>
      <w:r w:rsidR="00AA002D">
        <w:rPr>
          <w:rFonts w:ascii="Arial" w:eastAsia="Times New Roman" w:hAnsi="Arial" w:cs="Times New Roman"/>
          <w:sz w:val="20"/>
          <w:szCs w:val="20"/>
        </w:rPr>
        <w:t>onderstaande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kerncompetentie te beschikken. </w:t>
      </w:r>
    </w:p>
    <w:p w14:paraId="1E474B4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12109C" w:rsidRPr="0012109C" w14:paraId="77FBE3FC" w14:textId="77777777" w:rsidTr="0012109C">
        <w:trPr>
          <w:trHeight w:val="2068"/>
        </w:trPr>
        <w:tc>
          <w:tcPr>
            <w:tcW w:w="4605" w:type="dxa"/>
          </w:tcPr>
          <w:p w14:paraId="03D768AA" w14:textId="219227C3" w:rsidR="00CD0EC4" w:rsidRPr="00845AA3" w:rsidRDefault="004B5194" w:rsidP="00CD0EC4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bookmarkStart w:id="2" w:name="_Hlk49367455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955515" w:rsidRPr="00845AA3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845AA3" w:rsidRPr="00845AA3">
              <w:rPr>
                <w:rFonts w:ascii="Arial" w:eastAsia="Times New Roman" w:hAnsi="Arial" w:cs="Times New Roman"/>
                <w:sz w:val="20"/>
                <w:szCs w:val="20"/>
              </w:rPr>
              <w:t>Het leveren van 75 brandstofpassen, waarbij een portal beschikbaar is gesteld zodat opdrachtgever het beheer kan uitvoeren.</w:t>
            </w:r>
          </w:p>
          <w:p w14:paraId="02B20525" w14:textId="1F1BAD63" w:rsidR="00A14AAF" w:rsidRPr="00A14AAF" w:rsidRDefault="00A14AAF" w:rsidP="00A14AA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5D685C" w14:textId="7FB234D1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7983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AF0FB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BBA9F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737DC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AE405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EE666A0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2245F2C6" w14:textId="77777777" w:rsidTr="00B70B6C">
        <w:trPr>
          <w:trHeight w:val="219"/>
        </w:trPr>
        <w:tc>
          <w:tcPr>
            <w:tcW w:w="4605" w:type="dxa"/>
          </w:tcPr>
          <w:p w14:paraId="15662EEA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227DE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4628E50E" w14:textId="77777777" w:rsidTr="00B8573C">
        <w:tc>
          <w:tcPr>
            <w:tcW w:w="4605" w:type="dxa"/>
          </w:tcPr>
          <w:p w14:paraId="707F4B3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E74E95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9FA3073" w14:textId="77777777" w:rsidTr="00B8573C">
        <w:tc>
          <w:tcPr>
            <w:tcW w:w="4605" w:type="dxa"/>
          </w:tcPr>
          <w:p w14:paraId="29E82F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B6919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700EBA49" w14:textId="77777777" w:rsidTr="00B8573C">
        <w:tc>
          <w:tcPr>
            <w:tcW w:w="4605" w:type="dxa"/>
          </w:tcPr>
          <w:p w14:paraId="2E2165D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524D06E7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47ADFA4" w14:textId="77777777" w:rsidTr="0012109C">
        <w:trPr>
          <w:trHeight w:val="1350"/>
        </w:trPr>
        <w:tc>
          <w:tcPr>
            <w:tcW w:w="4605" w:type="dxa"/>
          </w:tcPr>
          <w:p w14:paraId="000D71B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ED0423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89DFF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6140D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00A66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FDCA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2BE2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5C53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2"/>
    </w:tbl>
    <w:p w14:paraId="0F25D375" w14:textId="77777777" w:rsidR="00CD0EC4" w:rsidRDefault="00CD0EC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2E9D9D8D" w14:textId="77777777" w:rsidR="00CD0EC4" w:rsidRDefault="00CD0EC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882C664" w14:textId="392DD6FE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Naam rechtsgeldig vertegenwoordiger: 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5C01BBA0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987C60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Functie: 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78C52A1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EECF15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Datum: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22F2DAE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C41938" w14:textId="77777777" w:rsidR="005F7DEF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Handtekening: 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</w:p>
    <w:sectPr w:rsidR="005F7DEF" w:rsidRPr="0012109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0AA1" w16cex:dateUtc="2020-08-26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0CB0" w14:textId="77777777" w:rsidR="006011B8" w:rsidRDefault="006011B8" w:rsidP="006011B8">
      <w:pPr>
        <w:spacing w:after="0" w:line="240" w:lineRule="auto"/>
      </w:pPr>
      <w:r>
        <w:separator/>
      </w:r>
    </w:p>
  </w:endnote>
  <w:endnote w:type="continuationSeparator" w:id="0">
    <w:p w14:paraId="61B0ED54" w14:textId="77777777" w:rsidR="006011B8" w:rsidRDefault="006011B8" w:rsidP="0060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A43F1" w14:textId="77777777" w:rsidR="006011B8" w:rsidRPr="006011B8" w:rsidRDefault="006011B8">
    <w:pPr>
      <w:pStyle w:val="Voettekst"/>
      <w:jc w:val="center"/>
      <w:rPr>
        <w:color w:val="A6A6A6" w:themeColor="background1" w:themeShade="A6"/>
      </w:rPr>
    </w:pPr>
    <w:r w:rsidRPr="006011B8">
      <w:rPr>
        <w:color w:val="A6A6A6" w:themeColor="background1" w:themeShade="A6"/>
      </w:rPr>
      <w:t xml:space="preserve">Pagina </w:t>
    </w:r>
    <w:r w:rsidRPr="006011B8">
      <w:rPr>
        <w:color w:val="A6A6A6" w:themeColor="background1" w:themeShade="A6"/>
      </w:rPr>
      <w:fldChar w:fldCharType="begin"/>
    </w:r>
    <w:r w:rsidRPr="006011B8">
      <w:rPr>
        <w:color w:val="A6A6A6" w:themeColor="background1" w:themeShade="A6"/>
      </w:rPr>
      <w:instrText>PAGE  \* Arabic  \* MERGEFORMAT</w:instrText>
    </w:r>
    <w:r w:rsidRPr="006011B8">
      <w:rPr>
        <w:color w:val="A6A6A6" w:themeColor="background1" w:themeShade="A6"/>
      </w:rPr>
      <w:fldChar w:fldCharType="separate"/>
    </w:r>
    <w:r w:rsidRPr="006011B8">
      <w:rPr>
        <w:color w:val="A6A6A6" w:themeColor="background1" w:themeShade="A6"/>
      </w:rPr>
      <w:t>2</w:t>
    </w:r>
    <w:r w:rsidRPr="006011B8">
      <w:rPr>
        <w:color w:val="A6A6A6" w:themeColor="background1" w:themeShade="A6"/>
      </w:rPr>
      <w:fldChar w:fldCharType="end"/>
    </w:r>
    <w:r w:rsidRPr="006011B8">
      <w:rPr>
        <w:color w:val="A6A6A6" w:themeColor="background1" w:themeShade="A6"/>
      </w:rPr>
      <w:t xml:space="preserve"> van </w:t>
    </w:r>
    <w:r w:rsidRPr="006011B8">
      <w:rPr>
        <w:color w:val="A6A6A6" w:themeColor="background1" w:themeShade="A6"/>
      </w:rPr>
      <w:fldChar w:fldCharType="begin"/>
    </w:r>
    <w:r w:rsidRPr="006011B8">
      <w:rPr>
        <w:color w:val="A6A6A6" w:themeColor="background1" w:themeShade="A6"/>
      </w:rPr>
      <w:instrText>NUMPAGES \ * Arabisch \ * MERGEFORMAT</w:instrText>
    </w:r>
    <w:r w:rsidRPr="006011B8">
      <w:rPr>
        <w:color w:val="A6A6A6" w:themeColor="background1" w:themeShade="A6"/>
      </w:rPr>
      <w:fldChar w:fldCharType="separate"/>
    </w:r>
    <w:r w:rsidRPr="006011B8">
      <w:rPr>
        <w:color w:val="A6A6A6" w:themeColor="background1" w:themeShade="A6"/>
      </w:rPr>
      <w:t>2</w:t>
    </w:r>
    <w:r w:rsidRPr="006011B8">
      <w:rPr>
        <w:color w:val="A6A6A6" w:themeColor="background1" w:themeShade="A6"/>
      </w:rPr>
      <w:fldChar w:fldCharType="end"/>
    </w:r>
  </w:p>
  <w:p w14:paraId="4883C674" w14:textId="77777777" w:rsidR="006011B8" w:rsidRDefault="00601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A8EB" w14:textId="77777777" w:rsidR="006011B8" w:rsidRDefault="006011B8" w:rsidP="006011B8">
      <w:pPr>
        <w:spacing w:after="0" w:line="240" w:lineRule="auto"/>
      </w:pPr>
      <w:r>
        <w:separator/>
      </w:r>
    </w:p>
  </w:footnote>
  <w:footnote w:type="continuationSeparator" w:id="0">
    <w:p w14:paraId="69EF042C" w14:textId="77777777" w:rsidR="006011B8" w:rsidRDefault="006011B8" w:rsidP="0060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A080E" w14:textId="4EFDF723" w:rsidR="006011B8" w:rsidRPr="008F3DE0" w:rsidRDefault="006011B8" w:rsidP="00CD0EC4">
    <w:pPr>
      <w:pStyle w:val="Koptekst"/>
      <w:tabs>
        <w:tab w:val="left" w:pos="6511"/>
      </w:tabs>
      <w:rPr>
        <w:rFonts w:eastAsia="Times New Roman" w:cs="Times New Roman"/>
        <w:color w:val="BFBFBF" w:themeColor="background1" w:themeShade="BF"/>
        <w:szCs w:val="24"/>
        <w:lang w:eastAsia="nl-NL"/>
      </w:rPr>
    </w:pPr>
    <w:r w:rsidRPr="008F3DE0">
      <w:rPr>
        <w:noProof/>
        <w:color w:val="BFBFBF" w:themeColor="background1" w:themeShade="BF"/>
        <w:lang w:eastAsia="nl-NL"/>
      </w:rPr>
      <w:drawing>
        <wp:anchor distT="0" distB="0" distL="114300" distR="114300" simplePos="0" relativeHeight="251659264" behindDoc="1" locked="0" layoutInCell="1" allowOverlap="1" wp14:anchorId="44F660C1" wp14:editId="3AEA9372">
          <wp:simplePos x="0" y="0"/>
          <wp:positionH relativeFrom="margin">
            <wp:align>right</wp:align>
          </wp:positionH>
          <wp:positionV relativeFrom="paragraph">
            <wp:posOffset>-155768</wp:posOffset>
          </wp:positionV>
          <wp:extent cx="899689" cy="596347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89" cy="5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 xml:space="preserve">Aanbestedingsdocument: </w:t>
    </w:r>
    <w:r w:rsidR="00845AA3">
      <w:rPr>
        <w:rFonts w:eastAsia="Times New Roman" w:cs="Times New Roman"/>
        <w:color w:val="BFBFBF" w:themeColor="background1" w:themeShade="BF"/>
        <w:szCs w:val="24"/>
        <w:lang w:eastAsia="nl-NL"/>
      </w:rPr>
      <w:t>Brandstofpassen</w:t>
    </w: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ab/>
    </w:r>
  </w:p>
  <w:p w14:paraId="5E63BADB" w14:textId="6DD30295" w:rsidR="006011B8" w:rsidRPr="003B312D" w:rsidRDefault="006011B8" w:rsidP="006011B8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>met kenmerk IBMN-2024-RMN-SS-00</w:t>
    </w:r>
    <w:r w:rsidR="00845AA3">
      <w:rPr>
        <w:rFonts w:eastAsia="Times New Roman" w:cs="Times New Roman"/>
        <w:color w:val="BFBFBF" w:themeColor="background1" w:themeShade="BF"/>
        <w:szCs w:val="24"/>
        <w:lang w:eastAsia="nl-NL"/>
      </w:rPr>
      <w:t>1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3D935ABA" w14:textId="57E3B748" w:rsidR="006011B8" w:rsidRDefault="006011B8" w:rsidP="006011B8">
    <w:pPr>
      <w:pStyle w:val="Koptekst"/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7161"/>
    <w:multiLevelType w:val="hybridMultilevel"/>
    <w:tmpl w:val="7C8EB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1318"/>
    <w:multiLevelType w:val="hybridMultilevel"/>
    <w:tmpl w:val="6D0CF8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E2EF0"/>
    <w:multiLevelType w:val="hybridMultilevel"/>
    <w:tmpl w:val="DC904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9C"/>
    <w:rsid w:val="00052CFE"/>
    <w:rsid w:val="000763B7"/>
    <w:rsid w:val="0012109C"/>
    <w:rsid w:val="00161142"/>
    <w:rsid w:val="002557BF"/>
    <w:rsid w:val="002903C3"/>
    <w:rsid w:val="002938A3"/>
    <w:rsid w:val="003324DA"/>
    <w:rsid w:val="003B63A0"/>
    <w:rsid w:val="004B5194"/>
    <w:rsid w:val="005007AD"/>
    <w:rsid w:val="00551477"/>
    <w:rsid w:val="0055775A"/>
    <w:rsid w:val="006011B8"/>
    <w:rsid w:val="00613B26"/>
    <w:rsid w:val="00641463"/>
    <w:rsid w:val="007B4655"/>
    <w:rsid w:val="00845AA3"/>
    <w:rsid w:val="00852979"/>
    <w:rsid w:val="0086080E"/>
    <w:rsid w:val="008A5DB1"/>
    <w:rsid w:val="009327ED"/>
    <w:rsid w:val="00955515"/>
    <w:rsid w:val="00986E81"/>
    <w:rsid w:val="009E1544"/>
    <w:rsid w:val="00A14AAF"/>
    <w:rsid w:val="00A52D1C"/>
    <w:rsid w:val="00AA002D"/>
    <w:rsid w:val="00AA4EEF"/>
    <w:rsid w:val="00B70B6C"/>
    <w:rsid w:val="00B91FF6"/>
    <w:rsid w:val="00BC17DB"/>
    <w:rsid w:val="00BC2AAE"/>
    <w:rsid w:val="00BE6ECC"/>
    <w:rsid w:val="00C27F2C"/>
    <w:rsid w:val="00C4499C"/>
    <w:rsid w:val="00C819CA"/>
    <w:rsid w:val="00CB42B7"/>
    <w:rsid w:val="00CD0EC4"/>
    <w:rsid w:val="00D01D47"/>
    <w:rsid w:val="00DD0258"/>
    <w:rsid w:val="00E4599F"/>
    <w:rsid w:val="00E541E7"/>
    <w:rsid w:val="00ED3577"/>
    <w:rsid w:val="00F76868"/>
    <w:rsid w:val="00FA6B42"/>
    <w:rsid w:val="00FB65F7"/>
    <w:rsid w:val="00FC4DDE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91C"/>
  <w15:chartTrackingRefBased/>
  <w15:docId w15:val="{0F77A64E-F7BA-4CED-B2CE-E1BFB01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0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109C"/>
    <w:pPr>
      <w:ind w:left="720"/>
      <w:contextualSpacing/>
    </w:pPr>
  </w:style>
  <w:style w:type="paragraph" w:customStyle="1" w:styleId="Default">
    <w:name w:val="Default"/>
    <w:rsid w:val="004B51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3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3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3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styleId="Geenafstand">
    <w:name w:val="No Spacing"/>
    <w:basedOn w:val="Standaard"/>
    <w:uiPriority w:val="1"/>
    <w:qFormat/>
    <w:rsid w:val="00A14AA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0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11B8"/>
  </w:style>
  <w:style w:type="paragraph" w:styleId="Voettekst">
    <w:name w:val="footer"/>
    <w:basedOn w:val="Standaard"/>
    <w:link w:val="VoettekstChar"/>
    <w:uiPriority w:val="99"/>
    <w:unhideWhenUsed/>
    <w:rsid w:val="0060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11B8"/>
  </w:style>
  <w:style w:type="paragraph" w:styleId="Titel">
    <w:name w:val="Title"/>
    <w:basedOn w:val="Standaard"/>
    <w:next w:val="Standaard"/>
    <w:link w:val="TitelChar"/>
    <w:uiPriority w:val="10"/>
    <w:qFormat/>
    <w:rsid w:val="006011B8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011B8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CD0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2" ma:contentTypeDescription="Een nieuw document maken." ma:contentTypeScope="" ma:versionID="6c21bbd07498fa6b073756072b61c35f">
  <xsd:schema xmlns:xsd="http://www.w3.org/2001/XMLSchema" xmlns:xs="http://www.w3.org/2001/XMLSchema" xmlns:p="http://schemas.microsoft.com/office/2006/metadata/properties" xmlns:ns2="962d65e8-ec2e-4f08-b510-02888a857b6e" xmlns:ns3="b77e2b43-37d4-4532-953b-53983e0992e2" targetNamespace="http://schemas.microsoft.com/office/2006/metadata/properties" ma:root="true" ma:fieldsID="977af90baf2af4499d716b0362f97eca" ns2:_="" ns3:_="">
    <xsd:import namespace="962d65e8-ec2e-4f08-b510-02888a857b6e"/>
    <xsd:import namespace="b77e2b43-37d4-4532-953b-53983e099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DF8E8-EA93-4FAD-AD33-A80953031F7E}">
  <ds:schemaRefs>
    <ds:schemaRef ds:uri="b77e2b43-37d4-4532-953b-53983e0992e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62d65e8-ec2e-4f08-b510-02888a857b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FD2DCA-69D9-4E56-81A2-1FC0AA2E8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D809D-865F-4A3D-89A4-A019EDA9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Schmidt</dc:creator>
  <cp:keywords/>
  <dc:description/>
  <cp:lastModifiedBy>Sabine Weijman</cp:lastModifiedBy>
  <cp:revision>5</cp:revision>
  <dcterms:created xsi:type="dcterms:W3CDTF">2024-06-29T12:21:00Z</dcterms:created>
  <dcterms:modified xsi:type="dcterms:W3CDTF">2024-07-07T13:29:00Z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</Properties>
</file>