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21733" w14:textId="088D1E56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58087D">
        <w:rPr>
          <w:rFonts w:ascii="Arial" w:hAnsi="Arial" w:cs="Arial"/>
          <w:b/>
          <w:bCs/>
          <w:sz w:val="24"/>
          <w:szCs w:val="24"/>
        </w:rPr>
        <w:t>7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7B60CB6D" w14:textId="77777777" w:rsidR="00E307C6" w:rsidRPr="00E307C6" w:rsidRDefault="00E307C6" w:rsidP="00E307C6">
      <w:pPr>
        <w:pStyle w:val="Geenafstand"/>
      </w:pPr>
    </w:p>
    <w:p w14:paraId="4B6914E0" w14:textId="46E4E623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D26724">
        <w:rPr>
          <w:rFonts w:ascii="Arial" w:hAnsi="Arial" w:cs="Arial"/>
          <w:sz w:val="22"/>
          <w:szCs w:val="22"/>
        </w:rPr>
        <w:t>kerncompetentie</w:t>
      </w:r>
      <w:r w:rsidR="00745488" w:rsidRPr="00D26724">
        <w:rPr>
          <w:rFonts w:ascii="Arial" w:hAnsi="Arial" w:cs="Arial"/>
          <w:sz w:val="22"/>
          <w:szCs w:val="22"/>
        </w:rPr>
        <w:t>(</w:t>
      </w:r>
      <w:r w:rsidR="00AD32F7" w:rsidRPr="00D26724">
        <w:rPr>
          <w:rFonts w:ascii="Arial" w:hAnsi="Arial" w:cs="Arial"/>
          <w:sz w:val="22"/>
          <w:szCs w:val="22"/>
        </w:rPr>
        <w:t>s</w:t>
      </w:r>
      <w:r w:rsidR="00AA59F7" w:rsidRPr="00D26724">
        <w:rPr>
          <w:rFonts w:ascii="Arial" w:hAnsi="Arial" w:cs="Arial"/>
          <w:sz w:val="22"/>
          <w:szCs w:val="22"/>
        </w:rPr>
        <w:t xml:space="preserve">), </w:t>
      </w:r>
      <w:r w:rsidR="00745488" w:rsidRPr="00D26724">
        <w:rPr>
          <w:rFonts w:ascii="Arial" w:hAnsi="Arial" w:cs="Arial"/>
          <w:sz w:val="22"/>
          <w:szCs w:val="22"/>
        </w:rPr>
        <w:t xml:space="preserve">middels </w:t>
      </w:r>
      <w:r w:rsidR="006A51BA" w:rsidRPr="00D26724">
        <w:rPr>
          <w:rFonts w:ascii="Arial" w:hAnsi="Arial" w:cs="Arial"/>
          <w:sz w:val="22"/>
          <w:szCs w:val="22"/>
        </w:rPr>
        <w:t xml:space="preserve">het </w:t>
      </w:r>
      <w:r w:rsidR="00AA59F7" w:rsidRPr="00D26724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D26724">
        <w:rPr>
          <w:rFonts w:ascii="Arial" w:hAnsi="Arial" w:cs="Arial"/>
          <w:sz w:val="22"/>
          <w:szCs w:val="22"/>
        </w:rPr>
        <w:t>referentie</w:t>
      </w:r>
      <w:r w:rsidR="006A51BA" w:rsidRPr="00D26724">
        <w:rPr>
          <w:rFonts w:ascii="Arial" w:hAnsi="Arial" w:cs="Arial"/>
          <w:sz w:val="22"/>
          <w:szCs w:val="22"/>
        </w:rPr>
        <w:t>(</w:t>
      </w:r>
      <w:r w:rsidR="00E307C6" w:rsidRPr="00D26724">
        <w:rPr>
          <w:rFonts w:ascii="Arial" w:hAnsi="Arial" w:cs="Arial"/>
          <w:sz w:val="22"/>
          <w:szCs w:val="22"/>
        </w:rPr>
        <w:t>‘s</w:t>
      </w:r>
      <w:r w:rsidR="006A51BA" w:rsidRPr="00D26724">
        <w:rPr>
          <w:rFonts w:ascii="Arial" w:hAnsi="Arial" w:cs="Arial"/>
          <w:sz w:val="22"/>
          <w:szCs w:val="22"/>
        </w:rPr>
        <w:t>)</w:t>
      </w:r>
      <w:r w:rsidR="00745488" w:rsidRPr="00D26724">
        <w:rPr>
          <w:rFonts w:ascii="Arial" w:hAnsi="Arial" w:cs="Arial"/>
          <w:sz w:val="22"/>
          <w:szCs w:val="22"/>
        </w:rPr>
        <w:t xml:space="preserve">. </w:t>
      </w:r>
      <w:r w:rsidR="00AA59F7" w:rsidRPr="00D26724">
        <w:rPr>
          <w:rFonts w:ascii="Arial" w:hAnsi="Arial" w:cs="Arial"/>
          <w:sz w:val="22"/>
          <w:szCs w:val="22"/>
        </w:rPr>
        <w:t>In totaal moet</w:t>
      </w:r>
      <w:r w:rsidR="00D26724">
        <w:rPr>
          <w:rFonts w:ascii="Arial" w:hAnsi="Arial" w:cs="Arial"/>
          <w:sz w:val="22"/>
          <w:szCs w:val="22"/>
        </w:rPr>
        <w:t xml:space="preserve"> per perceel 1 </w:t>
      </w:r>
      <w:r w:rsidR="00AA59F7" w:rsidRPr="00D26724">
        <w:rPr>
          <w:rFonts w:ascii="Arial" w:hAnsi="Arial" w:cs="Arial"/>
          <w:sz w:val="22"/>
          <w:szCs w:val="22"/>
        </w:rPr>
        <w:t>kerncompetentie</w:t>
      </w:r>
      <w:r w:rsidR="00AA59F7">
        <w:rPr>
          <w:rFonts w:ascii="Arial" w:hAnsi="Arial" w:cs="Arial"/>
          <w:sz w:val="22"/>
          <w:szCs w:val="22"/>
        </w:rPr>
        <w:t xml:space="preserve"> aangetoond worden. </w:t>
      </w:r>
    </w:p>
    <w:p w14:paraId="1952AE05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</w:p>
    <w:p w14:paraId="13EAA4B9" w14:textId="77777777" w:rsidR="00A82318" w:rsidRDefault="00A82318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Het is toegestaan dat middels één referentieopdracht meerdere kerncompetenties aangetoond worden. Indien meerdere referentieopdrachten nodig zijn om de kerncompetenties aan te tonen dient de inschrijver één </w:t>
      </w:r>
      <w:r w:rsidR="00E307C6">
        <w:rPr>
          <w:rFonts w:ascii="Arial" w:hAnsi="Arial" w:cs="Arial"/>
          <w:sz w:val="22"/>
          <w:szCs w:val="22"/>
        </w:rPr>
        <w:t>verklaring</w:t>
      </w:r>
      <w:r>
        <w:rPr>
          <w:rFonts w:ascii="Arial" w:hAnsi="Arial" w:cs="Arial"/>
          <w:sz w:val="22"/>
          <w:szCs w:val="22"/>
        </w:rPr>
        <w:t xml:space="preserve"> per referentieopdracht te hanteren. </w:t>
      </w:r>
    </w:p>
    <w:p w14:paraId="2BBE1BCF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1A705B2" w14:textId="77777777" w:rsidTr="5C488AC7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73D9C6E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2B4FB726" w14:textId="77777777" w:rsidTr="5C488AC7">
        <w:tc>
          <w:tcPr>
            <w:tcW w:w="3681" w:type="dxa"/>
            <w:vAlign w:val="center"/>
          </w:tcPr>
          <w:p w14:paraId="0F92606C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7D89D224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0F0767F" w14:textId="77777777" w:rsidTr="5C488AC7">
        <w:tc>
          <w:tcPr>
            <w:tcW w:w="3681" w:type="dxa"/>
            <w:vAlign w:val="center"/>
          </w:tcPr>
          <w:p w14:paraId="2C320140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7250D7B2" w14:textId="2EA31859" w:rsidR="00076C6C" w:rsidRPr="00D26724" w:rsidRDefault="00AD32F7" w:rsidP="00076C6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="004E055E">
              <w:rPr>
                <w:rFonts w:ascii="Verdana" w:hAnsi="Verdana" w:cs="Arial"/>
                <w:sz w:val="16"/>
                <w:szCs w:val="16"/>
              </w:rPr>
            </w:r>
            <w:r w:rsidR="004E055E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89076D">
              <w:rPr>
                <w:rFonts w:ascii="Arial" w:hAnsi="Arial" w:cs="Arial"/>
                <w:sz w:val="22"/>
                <w:szCs w:val="22"/>
              </w:rPr>
              <w:t xml:space="preserve"> (van toepassing op perceel 1)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76C6C" w:rsidRPr="00D26724">
              <w:rPr>
                <w:rFonts w:ascii="Arial" w:hAnsi="Arial" w:cs="Arial"/>
                <w:color w:val="000000" w:themeColor="text1"/>
                <w:sz w:val="22"/>
                <w:szCs w:val="22"/>
              </w:rPr>
              <w:t>Inschrijver dient ervaring te hebben met onderhoud aan werktuigbouwkundige en elektrotechnische installaties (zowel preventief als correctief) als ook vervangingen bij minimaal 10 objecten, waarvan minimaal:</w:t>
            </w:r>
          </w:p>
          <w:p w14:paraId="226FBC54" w14:textId="77777777" w:rsidR="00076C6C" w:rsidRPr="00D26724" w:rsidRDefault="00076C6C" w:rsidP="00076C6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 w:themeColor="text1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kantoorgebouw.</w:t>
            </w:r>
          </w:p>
          <w:p w14:paraId="04708CE4" w14:textId="77777777" w:rsidR="00076C6C" w:rsidRPr="00D26724" w:rsidRDefault="00076C6C" w:rsidP="00076C6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maatschappelijke accommodatie.</w:t>
            </w:r>
          </w:p>
          <w:p w14:paraId="1566C2ED" w14:textId="6CD9BD99" w:rsidR="00FC48A4" w:rsidRPr="00D26724" w:rsidRDefault="00FC48A4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1F8C8FAF" w14:textId="5D3FFD68" w:rsidR="00D26724" w:rsidRPr="00D26724" w:rsidRDefault="00AD32F7" w:rsidP="00D2672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2672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2672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4E055E">
              <w:rPr>
                <w:rFonts w:ascii="Arial" w:hAnsi="Arial" w:cs="Arial"/>
                <w:sz w:val="22"/>
                <w:szCs w:val="22"/>
              </w:rPr>
            </w:r>
            <w:r w:rsidR="004E05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2672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267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03A1" w:rsidRPr="00D26724">
              <w:rPr>
                <w:rFonts w:ascii="Arial" w:hAnsi="Arial" w:cs="Arial"/>
                <w:sz w:val="22"/>
                <w:szCs w:val="22"/>
              </w:rPr>
              <w:t>kerncompetentie 2</w:t>
            </w:r>
            <w:r w:rsidR="0089076D">
              <w:rPr>
                <w:rFonts w:ascii="Arial" w:hAnsi="Arial" w:cs="Arial"/>
                <w:sz w:val="22"/>
                <w:szCs w:val="22"/>
              </w:rPr>
              <w:t xml:space="preserve"> (van toepassing op perceel 2)</w:t>
            </w:r>
            <w:r w:rsidR="00745488" w:rsidRPr="00D26724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D26724" w:rsidRPr="00D26724">
              <w:rPr>
                <w:rFonts w:ascii="Arial" w:hAnsi="Arial" w:cs="Arial"/>
                <w:color w:val="000000"/>
                <w:sz w:val="22"/>
                <w:szCs w:val="22"/>
              </w:rPr>
              <w:t xml:space="preserve">Inschrijver dient ervaring te hebben met onderhoud aan </w:t>
            </w:r>
            <w:r w:rsidR="00D26724" w:rsidRPr="00D26724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>technisch complexe</w:t>
            </w:r>
            <w:r w:rsidR="00D26724" w:rsidRPr="00D26724">
              <w:rPr>
                <w:rFonts w:ascii="Arial" w:hAnsi="Arial" w:cs="Arial"/>
                <w:color w:val="000000"/>
                <w:sz w:val="22"/>
                <w:szCs w:val="22"/>
              </w:rPr>
              <w:t xml:space="preserve"> werktuigbouwkundige en elektrotechnische installaties (zowel preventief als correctief) als ook vervangingen bij minimaal 10 objecten</w:t>
            </w:r>
            <w:r w:rsidR="00D26724" w:rsidRPr="00D2672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waarvan </w:t>
            </w:r>
            <w:r w:rsidR="003903B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minimaal: </w:t>
            </w:r>
          </w:p>
          <w:p w14:paraId="6E70E42B" w14:textId="77777777" w:rsidR="00D26724" w:rsidRPr="00D26724" w:rsidRDefault="00D26724" w:rsidP="00D26724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 w:themeColor="text1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kantoorgebouw met een minimale omvang van 2.000 m² BVO per object.</w:t>
            </w:r>
          </w:p>
          <w:p w14:paraId="7BEE3D47" w14:textId="77777777" w:rsidR="00D26724" w:rsidRPr="00D26724" w:rsidRDefault="00D26724" w:rsidP="00D26724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 w:themeColor="text1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parkeergarage met een minimale omvang van 8.000 m² BVO per object.</w:t>
            </w:r>
          </w:p>
          <w:p w14:paraId="7DB1D024" w14:textId="77777777" w:rsidR="00D26724" w:rsidRPr="00D26724" w:rsidRDefault="00D26724" w:rsidP="00D26724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</w:rPr>
            </w:pPr>
            <w:r w:rsidRPr="00D26724">
              <w:rPr>
                <w:rFonts w:cs="Arial"/>
                <w:color w:val="000000" w:themeColor="text1"/>
                <w:szCs w:val="22"/>
              </w:rPr>
              <w:t>één maatschappelijke accommodatie met een minimale omvang van 750 m² BVO per object.</w:t>
            </w:r>
          </w:p>
          <w:p w14:paraId="17BB8BD7" w14:textId="4231BB95" w:rsidR="000B03A1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0B03A1">
              <w:rPr>
                <w:rFonts w:ascii="Arial" w:hAnsi="Arial" w:cs="Arial"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B03A1" w:rsidRPr="008C3E4C" w14:paraId="0D2F017B" w14:textId="77777777" w:rsidTr="5C488AC7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3FEB33C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57FD9B12" w14:textId="77777777" w:rsidTr="5C488AC7">
        <w:tc>
          <w:tcPr>
            <w:tcW w:w="3681" w:type="dxa"/>
            <w:vAlign w:val="center"/>
          </w:tcPr>
          <w:p w14:paraId="5F5888C0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2830903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9AB3DFD" w14:textId="77777777" w:rsidTr="5C488AC7">
        <w:tc>
          <w:tcPr>
            <w:tcW w:w="3681" w:type="dxa"/>
            <w:vAlign w:val="center"/>
          </w:tcPr>
          <w:p w14:paraId="3732D95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34C94D6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6AB13B54" w14:textId="77777777" w:rsidTr="5C488AC7">
        <w:tc>
          <w:tcPr>
            <w:tcW w:w="3681" w:type="dxa"/>
            <w:vAlign w:val="center"/>
          </w:tcPr>
          <w:p w14:paraId="2975D706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28C6B8EE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00D57E4" w14:textId="77777777" w:rsidTr="5C488AC7">
        <w:tc>
          <w:tcPr>
            <w:tcW w:w="3681" w:type="dxa"/>
            <w:vAlign w:val="center"/>
          </w:tcPr>
          <w:p w14:paraId="2C3E008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61A7DE70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67A6570" w14:textId="77777777" w:rsidTr="5C488AC7">
        <w:tc>
          <w:tcPr>
            <w:tcW w:w="3681" w:type="dxa"/>
            <w:vAlign w:val="center"/>
          </w:tcPr>
          <w:p w14:paraId="1AF17A3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3CE9F57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1471BD" w14:textId="77777777" w:rsidTr="5C488AC7">
        <w:tc>
          <w:tcPr>
            <w:tcW w:w="3681" w:type="dxa"/>
            <w:vAlign w:val="center"/>
          </w:tcPr>
          <w:p w14:paraId="5092750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1DA01A0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6EBCEEE6" w14:textId="77777777" w:rsidTr="5C488AC7">
        <w:tc>
          <w:tcPr>
            <w:tcW w:w="3681" w:type="dxa"/>
            <w:vAlign w:val="center"/>
          </w:tcPr>
          <w:p w14:paraId="055C33A9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3D367F42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6C02192" w14:textId="77777777" w:rsidTr="5C488AC7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6125EB48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28115550" w14:textId="77777777" w:rsidTr="5C488AC7">
        <w:tc>
          <w:tcPr>
            <w:tcW w:w="3681" w:type="dxa"/>
            <w:vAlign w:val="center"/>
          </w:tcPr>
          <w:p w14:paraId="13D48D8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C46ED7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28FC22B" w14:textId="77777777" w:rsidTr="5C488AC7">
        <w:tc>
          <w:tcPr>
            <w:tcW w:w="3681" w:type="dxa"/>
            <w:vAlign w:val="center"/>
          </w:tcPr>
          <w:p w14:paraId="3C02986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lastRenderedPageBreak/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4A9EA0E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92A1528" w14:textId="77777777" w:rsidTr="5C488AC7">
        <w:tc>
          <w:tcPr>
            <w:tcW w:w="3681" w:type="dxa"/>
            <w:vAlign w:val="center"/>
          </w:tcPr>
          <w:p w14:paraId="2018B5F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6F090C4F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35E258B" w14:textId="77777777" w:rsidTr="5C488AC7">
        <w:tc>
          <w:tcPr>
            <w:tcW w:w="3681" w:type="dxa"/>
            <w:vAlign w:val="center"/>
          </w:tcPr>
          <w:p w14:paraId="6E7A6D1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69B79864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887D9B4" w14:textId="77777777" w:rsidTr="5C488AC7">
        <w:tc>
          <w:tcPr>
            <w:tcW w:w="3681" w:type="dxa"/>
            <w:vAlign w:val="center"/>
          </w:tcPr>
          <w:p w14:paraId="0DD330F2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7A097985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D268AC9" w14:textId="77777777" w:rsidTr="5C488AC7">
        <w:tc>
          <w:tcPr>
            <w:tcW w:w="3681" w:type="dxa"/>
            <w:vAlign w:val="center"/>
          </w:tcPr>
          <w:p w14:paraId="6EB7A7ED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16B231A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75079C67" w14:textId="77777777" w:rsidTr="5C488AC7">
        <w:tc>
          <w:tcPr>
            <w:tcW w:w="3681" w:type="dxa"/>
            <w:vAlign w:val="center"/>
          </w:tcPr>
          <w:p w14:paraId="5AA71BAE" w14:textId="77777777" w:rsidR="00E17693" w:rsidRPr="00580F67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580F67">
              <w:rPr>
                <w:rFonts w:ascii="Arial" w:hAnsi="Arial" w:cs="Arial"/>
                <w:sz w:val="22"/>
                <w:szCs w:val="22"/>
              </w:rPr>
              <w:t>Omvang in m² bvo</w:t>
            </w:r>
          </w:p>
        </w:tc>
        <w:tc>
          <w:tcPr>
            <w:tcW w:w="5669" w:type="dxa"/>
            <w:vAlign w:val="center"/>
          </w:tcPr>
          <w:p w14:paraId="57DDDA2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6E1352" w14:textId="77777777" w:rsidR="003A5ED9" w:rsidRPr="008C3E4C" w:rsidRDefault="003A5ED9" w:rsidP="003A5ED9">
      <w:pPr>
        <w:rPr>
          <w:rFonts w:ascii="Arial" w:hAnsi="Arial" w:cs="Arial"/>
          <w:sz w:val="22"/>
          <w:szCs w:val="22"/>
        </w:rPr>
      </w:pPr>
    </w:p>
    <w:p w14:paraId="41E803CF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CE6FFED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44F51E3C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0A95B672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2C84F44E" w14:textId="77777777" w:rsidR="00AD32F7" w:rsidRDefault="00AD32F7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039D135B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3BFC3452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E1C16" w14:textId="77777777" w:rsidR="00875232" w:rsidRDefault="00875232" w:rsidP="003A5ED9">
      <w:pPr>
        <w:spacing w:line="240" w:lineRule="auto"/>
      </w:pPr>
      <w:r>
        <w:separator/>
      </w:r>
    </w:p>
  </w:endnote>
  <w:endnote w:type="continuationSeparator" w:id="0">
    <w:p w14:paraId="00879D1F" w14:textId="77777777" w:rsidR="00875232" w:rsidRDefault="00875232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47D10" w14:textId="77777777" w:rsidR="0032071A" w:rsidRDefault="0032071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DFE9" w14:textId="053D8C74" w:rsidR="0032071A" w:rsidRDefault="00434DB6" w:rsidP="00A75564">
    <w:pPr>
      <w:pStyle w:val="Voettekst"/>
      <w:rPr>
        <w:rFonts w:ascii="Arial" w:hAnsi="Arial" w:cs="Arial"/>
        <w:sz w:val="16"/>
        <w:szCs w:val="16"/>
      </w:rPr>
    </w:pPr>
    <w:r w:rsidRPr="00170C17">
      <w:rPr>
        <w:rFonts w:ascii="Arial" w:hAnsi="Arial" w:cs="Arial"/>
        <w:sz w:val="16"/>
        <w:szCs w:val="16"/>
      </w:rPr>
      <w:t xml:space="preserve">Bijlage </w:t>
    </w:r>
    <w:r w:rsidR="0058087D">
      <w:rPr>
        <w:rFonts w:ascii="Arial" w:hAnsi="Arial" w:cs="Arial"/>
        <w:sz w:val="16"/>
        <w:szCs w:val="16"/>
      </w:rPr>
      <w:t>7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aanbesteding </w:t>
    </w:r>
    <w:r w:rsidR="0032071A" w:rsidRPr="0032071A">
      <w:rPr>
        <w:rFonts w:ascii="Arial" w:hAnsi="Arial" w:cs="Arial"/>
        <w:sz w:val="16"/>
        <w:szCs w:val="16"/>
      </w:rPr>
      <w:t>onderhoud werktuigbouwkundige en elektrotechnische installaties, zaaknummer Z/23/485003</w:t>
    </w:r>
  </w:p>
  <w:p w14:paraId="2E54F7B3" w14:textId="2735C06D" w:rsidR="00295E07" w:rsidRPr="00A75564" w:rsidRDefault="0032071A" w:rsidP="00A75564">
    <w:pPr>
      <w:pStyle w:val="Voettekst"/>
    </w:pPr>
    <w:r>
      <w:rPr>
        <w:rFonts w:ascii="Arial" w:hAnsi="Arial" w:cs="Arial"/>
        <w:sz w:val="16"/>
        <w:szCs w:val="16"/>
      </w:rPr>
      <w:tab/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34DB6">
              <w:tab/>
            </w:r>
            <w:r w:rsidR="00A75564">
              <w:t xml:space="preserve">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00434DB6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4537" w14:textId="77777777" w:rsidR="0032071A" w:rsidRDefault="003207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FBA6" w14:textId="77777777" w:rsidR="00875232" w:rsidRDefault="00875232" w:rsidP="003A5ED9">
      <w:pPr>
        <w:spacing w:line="240" w:lineRule="auto"/>
      </w:pPr>
      <w:r>
        <w:separator/>
      </w:r>
    </w:p>
  </w:footnote>
  <w:footnote w:type="continuationSeparator" w:id="0">
    <w:p w14:paraId="4C00614C" w14:textId="77777777" w:rsidR="00875232" w:rsidRDefault="00875232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67E3" w14:textId="77777777" w:rsidR="0032071A" w:rsidRDefault="003207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D991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75336C" wp14:editId="5E428F3F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A571" w14:textId="77777777" w:rsidR="0032071A" w:rsidRDefault="0032071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B3B505F"/>
    <w:multiLevelType w:val="hybridMultilevel"/>
    <w:tmpl w:val="0B74DF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89970">
    <w:abstractNumId w:val="0"/>
  </w:num>
  <w:num w:numId="2" w16cid:durableId="1321612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DF"/>
    <w:rsid w:val="00076C6C"/>
    <w:rsid w:val="000B03A1"/>
    <w:rsid w:val="00170C17"/>
    <w:rsid w:val="00295E07"/>
    <w:rsid w:val="002F6F93"/>
    <w:rsid w:val="0032071A"/>
    <w:rsid w:val="0033428E"/>
    <w:rsid w:val="00337FAC"/>
    <w:rsid w:val="003903B3"/>
    <w:rsid w:val="003A5ED9"/>
    <w:rsid w:val="003D7365"/>
    <w:rsid w:val="00402694"/>
    <w:rsid w:val="00434DB6"/>
    <w:rsid w:val="004603CD"/>
    <w:rsid w:val="004B332A"/>
    <w:rsid w:val="004E055E"/>
    <w:rsid w:val="004E77ED"/>
    <w:rsid w:val="00512330"/>
    <w:rsid w:val="005672A4"/>
    <w:rsid w:val="0058087D"/>
    <w:rsid w:val="00580F67"/>
    <w:rsid w:val="005C50CE"/>
    <w:rsid w:val="005F57B1"/>
    <w:rsid w:val="00680F25"/>
    <w:rsid w:val="00696CAC"/>
    <w:rsid w:val="006A51BA"/>
    <w:rsid w:val="006C040C"/>
    <w:rsid w:val="006C333D"/>
    <w:rsid w:val="006E7891"/>
    <w:rsid w:val="00745488"/>
    <w:rsid w:val="00803DF7"/>
    <w:rsid w:val="00855D39"/>
    <w:rsid w:val="00856834"/>
    <w:rsid w:val="00875232"/>
    <w:rsid w:val="0089076D"/>
    <w:rsid w:val="008B0596"/>
    <w:rsid w:val="008C3E4C"/>
    <w:rsid w:val="008D2F7F"/>
    <w:rsid w:val="008E509C"/>
    <w:rsid w:val="00A67989"/>
    <w:rsid w:val="00A67EDF"/>
    <w:rsid w:val="00A75564"/>
    <w:rsid w:val="00A82318"/>
    <w:rsid w:val="00AA59F7"/>
    <w:rsid w:val="00AD32F7"/>
    <w:rsid w:val="00B133D3"/>
    <w:rsid w:val="00B46481"/>
    <w:rsid w:val="00B75419"/>
    <w:rsid w:val="00BD6BE5"/>
    <w:rsid w:val="00C306DF"/>
    <w:rsid w:val="00C92060"/>
    <w:rsid w:val="00CA6550"/>
    <w:rsid w:val="00CD198B"/>
    <w:rsid w:val="00CE1642"/>
    <w:rsid w:val="00D26724"/>
    <w:rsid w:val="00D346B0"/>
    <w:rsid w:val="00D727A1"/>
    <w:rsid w:val="00E056DE"/>
    <w:rsid w:val="00E17693"/>
    <w:rsid w:val="00E307C6"/>
    <w:rsid w:val="00E805FE"/>
    <w:rsid w:val="00EE7CF1"/>
    <w:rsid w:val="00F34E23"/>
    <w:rsid w:val="00FC48A4"/>
    <w:rsid w:val="00FD1BE7"/>
    <w:rsid w:val="00FF1B5A"/>
    <w:rsid w:val="5C488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9C25FF"/>
  <w15:chartTrackingRefBased/>
  <w15:docId w15:val="{355D1941-97DC-4756-83F4-093B3CF8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076C6C"/>
    <w:pPr>
      <w:overflowPunct/>
      <w:autoSpaceDE/>
      <w:autoSpaceDN/>
      <w:adjustRightInd/>
      <w:spacing w:line="240" w:lineRule="auto"/>
      <w:ind w:left="720"/>
      <w:contextualSpacing/>
      <w:jc w:val="left"/>
    </w:pPr>
    <w:rPr>
      <w:rFonts w:ascii="Arial" w:eastAsiaTheme="minorHAnsi" w:hAnsi="Arial" w:cs="Times New Roman"/>
      <w:sz w:val="22"/>
      <w:szCs w:val="24"/>
      <w:lang w:eastAsia="en-US" w:bidi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76C6C"/>
    <w:rPr>
      <w:rFonts w:ascii="Arial" w:hAnsi="Arial" w:cs="Times New Roman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13D3B3C4A85C47A5BC7F976B9768AD" ma:contentTypeVersion="12" ma:contentTypeDescription="Create a new document." ma:contentTypeScope="" ma:versionID="ff9c35cf513db412372aa81796adc204">
  <xsd:schema xmlns:xsd="http://www.w3.org/2001/XMLSchema" xmlns:xs="http://www.w3.org/2001/XMLSchema" xmlns:p="http://schemas.microsoft.com/office/2006/metadata/properties" xmlns:ns2="2c337c07-5d65-4f14-a649-92618fa77765" xmlns:ns3="8d176eaa-f6ab-4fe2-91b8-2f2ce6dd73bc" targetNamespace="http://schemas.microsoft.com/office/2006/metadata/properties" ma:root="true" ma:fieldsID="cfb4d2aa8d39b61d262dfd74a3d9dc0d" ns2:_="" ns3:_="">
    <xsd:import namespace="2c337c07-5d65-4f14-a649-92618fa77765"/>
    <xsd:import namespace="8d176eaa-f6ab-4fe2-91b8-2f2ce6dd7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37c07-5d65-4f14-a649-92618fa777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5d5907-a813-4078-b44d-db30010f70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6eaa-f6ab-4fe2-91b8-2f2ce6dd73b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c46d630-76c8-4752-90c2-09fa49402617}" ma:internalName="TaxCatchAll" ma:showField="CatchAllData" ma:web="8d176eaa-f6ab-4fe2-91b8-2f2ce6dd7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337c07-5d65-4f14-a649-92618fa77765">
      <Terms xmlns="http://schemas.microsoft.com/office/infopath/2007/PartnerControls"/>
    </lcf76f155ced4ddcb4097134ff3c332f>
    <TaxCatchAll xmlns="8d176eaa-f6ab-4fe2-91b8-2f2ce6dd73b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D6680-4694-424A-8823-EFF747DA5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37c07-5d65-4f14-a649-92618fa77765"/>
    <ds:schemaRef ds:uri="8d176eaa-f6ab-4fe2-91b8-2f2ce6dd7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BCBB62-19F0-41FC-85A0-7C3326F4279E}">
  <ds:schemaRefs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8d176eaa-f6ab-4fe2-91b8-2f2ce6dd73bc"/>
    <ds:schemaRef ds:uri="http://schemas.openxmlformats.org/package/2006/metadata/core-properties"/>
    <ds:schemaRef ds:uri="2c337c07-5d65-4f14-a649-92618fa77765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D82867B-D011-48A0-88F4-EACE27E5D0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0</TotalTime>
  <Pages>2</Pages>
  <Words>347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Heijnen, Dance</cp:lastModifiedBy>
  <cp:revision>15</cp:revision>
  <dcterms:created xsi:type="dcterms:W3CDTF">2023-11-30T14:13:00Z</dcterms:created>
  <dcterms:modified xsi:type="dcterms:W3CDTF">2024-04-16T14:49:00Z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0x010100E313D3B3C4A85C47A5BC7F976B9768AD</vt:lpwstr>
  </property>
  <property fmtid="{D5CDD505-2E9C-101B-9397-08002B2CF9AE}" pid="3" name="MediaServiceImageTags">
    <vt:lpwstr/>
  </property>
</Properties>
</file>