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C9A6C" w14:textId="4D906968"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B82D41">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r w:rsidR="00FA17CD">
        <w:rPr>
          <w:rFonts w:ascii="Arial" w:hAnsi="Arial" w:cs="Arial"/>
          <w:b/>
          <w:bCs/>
          <w:sz w:val="24"/>
          <w:szCs w:val="24"/>
        </w:rPr>
        <w:t>AANGEPAST BIJ 1</w:t>
      </w:r>
      <w:r w:rsidR="00FA17CD" w:rsidRPr="00FA17CD">
        <w:rPr>
          <w:rFonts w:ascii="Arial" w:hAnsi="Arial" w:cs="Arial"/>
          <w:b/>
          <w:bCs/>
          <w:sz w:val="24"/>
          <w:szCs w:val="24"/>
          <w:vertAlign w:val="superscript"/>
        </w:rPr>
        <w:t>E</w:t>
      </w:r>
      <w:r w:rsidR="00FA17CD">
        <w:rPr>
          <w:rFonts w:ascii="Arial" w:hAnsi="Arial" w:cs="Arial"/>
          <w:b/>
          <w:bCs/>
          <w:sz w:val="24"/>
          <w:szCs w:val="24"/>
        </w:rPr>
        <w:t xml:space="preserve"> NOTA VAN INLICHTINGEN</w:t>
      </w:r>
    </w:p>
    <w:p w14:paraId="39ACE9C4" w14:textId="77777777" w:rsidR="00E032CC" w:rsidRDefault="00E032CC" w:rsidP="00E032CC">
      <w:pPr>
        <w:spacing w:after="0" w:line="240" w:lineRule="auto"/>
        <w:rPr>
          <w:rFonts w:ascii="Arial" w:hAnsi="Arial" w:cs="Arial"/>
        </w:rPr>
      </w:pPr>
    </w:p>
    <w:p w14:paraId="3990D773"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04A6290D" w14:textId="65F640A9" w:rsidR="00FC267F" w:rsidRPr="00B82D41"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0C5BC0" w:rsidRPr="000C5BC0">
        <w:rPr>
          <w:rFonts w:ascii="Arial" w:hAnsi="Arial" w:cs="Arial"/>
        </w:rPr>
        <w:t>onderhoud werktuigbouwkundige en elektrotechnische installaties,</w:t>
      </w:r>
      <w:r w:rsidR="000C5BC0">
        <w:rPr>
          <w:rFonts w:ascii="Arial" w:hAnsi="Arial" w:cs="Arial"/>
        </w:rPr>
        <w:t xml:space="preserve"> met</w:t>
      </w:r>
      <w:r w:rsidR="000C5BC0" w:rsidRPr="000C5BC0">
        <w:rPr>
          <w:rFonts w:ascii="Arial" w:hAnsi="Arial" w:cs="Arial"/>
        </w:rPr>
        <w:t xml:space="preserve"> zaaknummer Z/23/485003</w:t>
      </w:r>
      <w:r w:rsidR="000C5BC0">
        <w:rPr>
          <w:rFonts w:ascii="Arial" w:hAnsi="Arial" w:cs="Arial"/>
        </w:rPr>
        <w:t xml:space="preserve"> </w:t>
      </w:r>
      <w:r w:rsidRPr="00FC267F">
        <w:rPr>
          <w:rFonts w:ascii="Arial" w:hAnsi="Arial" w:cs="Arial"/>
        </w:rPr>
        <w:t>en toebehorende bijlagen</w:t>
      </w:r>
      <w:r>
        <w:rPr>
          <w:rFonts w:ascii="Arial" w:hAnsi="Arial" w:cs="Arial"/>
        </w:rPr>
        <w:t xml:space="preserve">, </w:t>
      </w:r>
      <w:r w:rsidR="00FD71DE">
        <w:rPr>
          <w:rFonts w:ascii="Arial" w:hAnsi="Arial" w:cs="Arial"/>
        </w:rPr>
        <w:t xml:space="preserve">zoals </w:t>
      </w:r>
      <w:r w:rsidR="00FD71DE" w:rsidRPr="00B82D41">
        <w:rPr>
          <w:rFonts w:ascii="Arial" w:hAnsi="Arial" w:cs="Arial"/>
        </w:rPr>
        <w:t xml:space="preserve">gepubliceerd op </w:t>
      </w:r>
      <w:r w:rsidR="00773D7E" w:rsidRPr="00B82D41">
        <w:rPr>
          <w:rFonts w:ascii="Arial" w:hAnsi="Arial" w:cs="Arial"/>
        </w:rPr>
        <w:t>TenderNed</w:t>
      </w:r>
      <w:r w:rsidR="00FD71DE" w:rsidRPr="00B82D41">
        <w:rPr>
          <w:rFonts w:ascii="Arial" w:hAnsi="Arial" w:cs="Arial"/>
        </w:rPr>
        <w:t xml:space="preserve">, </w:t>
      </w:r>
      <w:r w:rsidRPr="00B82D41">
        <w:rPr>
          <w:rFonts w:ascii="Arial" w:hAnsi="Arial" w:cs="Arial"/>
        </w:rPr>
        <w:t xml:space="preserve">te weten: </w:t>
      </w:r>
    </w:p>
    <w:p w14:paraId="75819C21" w14:textId="08DEF11E"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0C5BC0" w:rsidRPr="000C5BC0">
        <w:rPr>
          <w:rFonts w:ascii="Arial" w:hAnsi="Arial" w:cs="Arial"/>
        </w:rPr>
        <w:t>onderhoud werktuigbouwkundige en elektrotechnische installaties</w:t>
      </w:r>
    </w:p>
    <w:p w14:paraId="084F97FA" w14:textId="0822ADDF"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B82D41">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7085FA34" w14:textId="450FEF85"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B82D41">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2021 voor Leveringen en Diensten </w:t>
      </w:r>
    </w:p>
    <w:p w14:paraId="5EDC996B" w14:textId="1FAB2332"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B82D41">
        <w:rPr>
          <w:rFonts w:ascii="Arial" w:hAnsi="Arial" w:cs="Arial"/>
        </w:rPr>
        <w:t>4</w:t>
      </w:r>
      <w:r w:rsidR="00773D7E" w:rsidRPr="001B19A9">
        <w:rPr>
          <w:rFonts w:ascii="Arial" w:hAnsi="Arial" w:cs="Arial"/>
        </w:rPr>
        <w:t>.</w:t>
      </w:r>
      <w:r w:rsidRPr="001B19A9">
        <w:rPr>
          <w:rFonts w:ascii="Arial" w:hAnsi="Arial" w:cs="Arial"/>
        </w:rPr>
        <w:t xml:space="preserve"> </w:t>
      </w:r>
      <w:r w:rsidR="002937F0">
        <w:rPr>
          <w:rFonts w:ascii="Arial" w:hAnsi="Arial" w:cs="Arial"/>
        </w:rPr>
        <w:t xml:space="preserve">Technisch Programma van Eisen </w:t>
      </w:r>
    </w:p>
    <w:p w14:paraId="00D4C3F5" w14:textId="4B60E79C" w:rsidR="002937F0" w:rsidRDefault="00B82D41" w:rsidP="002937F0">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5</w:t>
      </w:r>
      <w:r w:rsidR="002937F0">
        <w:rPr>
          <w:rFonts w:ascii="Arial" w:hAnsi="Arial" w:cs="Arial"/>
        </w:rPr>
        <w:t>a</w:t>
      </w:r>
      <w:r w:rsidRPr="002937F0">
        <w:rPr>
          <w:rFonts w:ascii="Arial" w:hAnsi="Arial" w:cs="Arial"/>
        </w:rPr>
        <w:t>.</w:t>
      </w:r>
      <w:r w:rsidR="002937F0">
        <w:rPr>
          <w:rFonts w:ascii="Arial" w:hAnsi="Arial" w:cs="Arial"/>
        </w:rPr>
        <w:t xml:space="preserve"> </w:t>
      </w:r>
      <w:r w:rsidR="002937F0" w:rsidRPr="001B19A9">
        <w:rPr>
          <w:rFonts w:ascii="Arial" w:hAnsi="Arial" w:cs="Arial"/>
        </w:rPr>
        <w:t>Prijzenblad</w:t>
      </w:r>
      <w:r w:rsidR="002937F0">
        <w:rPr>
          <w:rFonts w:ascii="Arial" w:hAnsi="Arial" w:cs="Arial"/>
        </w:rPr>
        <w:t xml:space="preserve"> perceel 1</w:t>
      </w:r>
    </w:p>
    <w:p w14:paraId="74A718D7" w14:textId="0B0F57C6" w:rsidR="00B82D41" w:rsidRPr="002937F0" w:rsidRDefault="002937F0" w:rsidP="002937F0">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5b</w:t>
      </w:r>
      <w:r w:rsidRPr="002937F0">
        <w:rPr>
          <w:rFonts w:ascii="Arial" w:hAnsi="Arial" w:cs="Arial"/>
        </w:rPr>
        <w:t xml:space="preserve">. </w:t>
      </w:r>
      <w:r w:rsidRPr="001B19A9">
        <w:rPr>
          <w:rFonts w:ascii="Arial" w:hAnsi="Arial" w:cs="Arial"/>
        </w:rPr>
        <w:t>Prijzenblad</w:t>
      </w:r>
      <w:r>
        <w:rPr>
          <w:rFonts w:ascii="Arial" w:hAnsi="Arial" w:cs="Arial"/>
        </w:rPr>
        <w:t xml:space="preserve"> perceel 2</w:t>
      </w:r>
    </w:p>
    <w:p w14:paraId="4970DE79" w14:textId="416E7DB3" w:rsidR="00B82D41" w:rsidRDefault="00B82D41" w:rsidP="00B82D41">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6</w:t>
      </w:r>
      <w:r w:rsidRPr="001B19A9">
        <w:rPr>
          <w:rFonts w:ascii="Arial" w:hAnsi="Arial" w:cs="Arial"/>
        </w:rPr>
        <w:t>.</w:t>
      </w:r>
      <w:r w:rsidR="002937F0">
        <w:rPr>
          <w:rFonts w:ascii="Arial" w:hAnsi="Arial" w:cs="Arial"/>
        </w:rPr>
        <w:t xml:space="preserve"> Voorkeursperceel </w:t>
      </w:r>
    </w:p>
    <w:p w14:paraId="64259A90" w14:textId="2B304519" w:rsidR="00B82D41" w:rsidRPr="00B82D41" w:rsidRDefault="00B82D41" w:rsidP="00B82D41">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7</w:t>
      </w:r>
      <w:r w:rsidRPr="001B19A9">
        <w:rPr>
          <w:rFonts w:ascii="Arial" w:hAnsi="Arial" w:cs="Arial"/>
        </w:rPr>
        <w:t xml:space="preserve">. </w:t>
      </w:r>
      <w:r w:rsidR="002937F0" w:rsidRPr="00B82D41">
        <w:rPr>
          <w:rFonts w:ascii="Arial" w:hAnsi="Arial" w:cs="Arial"/>
        </w:rPr>
        <w:t xml:space="preserve">Verklaring technische en beroepsbekwaamheid </w:t>
      </w:r>
      <w:r w:rsidR="002937F0">
        <w:rPr>
          <w:rFonts w:ascii="Arial" w:hAnsi="Arial" w:cs="Arial"/>
        </w:rPr>
        <w:t>–</w:t>
      </w:r>
      <w:r w:rsidR="002937F0" w:rsidRPr="00B82D41">
        <w:rPr>
          <w:rFonts w:ascii="Arial" w:hAnsi="Arial" w:cs="Arial"/>
        </w:rPr>
        <w:t xml:space="preserve"> referenties</w:t>
      </w:r>
    </w:p>
    <w:p w14:paraId="62A28E2D" w14:textId="63489359" w:rsidR="00B82D41" w:rsidRDefault="00B82D41" w:rsidP="001B19A9">
      <w:pPr>
        <w:pStyle w:val="Lijstalinea"/>
        <w:numPr>
          <w:ilvl w:val="0"/>
          <w:numId w:val="1"/>
        </w:numPr>
        <w:rPr>
          <w:rFonts w:ascii="Arial" w:hAnsi="Arial" w:cs="Arial"/>
        </w:rPr>
      </w:pPr>
      <w:r w:rsidRPr="00B82D41">
        <w:rPr>
          <w:rFonts w:ascii="Arial" w:hAnsi="Arial" w:cs="Arial"/>
        </w:rPr>
        <w:t xml:space="preserve">Bijlage 8. </w:t>
      </w:r>
      <w:r w:rsidR="002937F0">
        <w:rPr>
          <w:rFonts w:ascii="Arial" w:hAnsi="Arial" w:cs="Arial"/>
        </w:rPr>
        <w:t xml:space="preserve">Bestektekst </w:t>
      </w:r>
      <w:proofErr w:type="spellStart"/>
      <w:r w:rsidR="002937F0" w:rsidRPr="00B82D41">
        <w:rPr>
          <w:rFonts w:ascii="Arial" w:hAnsi="Arial" w:cs="Arial"/>
        </w:rPr>
        <w:t>Social</w:t>
      </w:r>
      <w:proofErr w:type="spellEnd"/>
      <w:r w:rsidR="002937F0" w:rsidRPr="00B82D41">
        <w:rPr>
          <w:rFonts w:ascii="Arial" w:hAnsi="Arial" w:cs="Arial"/>
        </w:rPr>
        <w:t xml:space="preserve"> Return</w:t>
      </w:r>
    </w:p>
    <w:p w14:paraId="1A6E1396" w14:textId="6055B274" w:rsidR="003523C8" w:rsidRDefault="003523C8" w:rsidP="001B19A9">
      <w:pPr>
        <w:pStyle w:val="Lijstalinea"/>
        <w:numPr>
          <w:ilvl w:val="0"/>
          <w:numId w:val="1"/>
        </w:numPr>
        <w:rPr>
          <w:rFonts w:ascii="Arial" w:hAnsi="Arial" w:cs="Arial"/>
        </w:rPr>
      </w:pPr>
      <w:r>
        <w:rPr>
          <w:rFonts w:ascii="Arial" w:hAnsi="Arial" w:cs="Arial"/>
        </w:rPr>
        <w:t xml:space="preserve">Bijlage 9. </w:t>
      </w:r>
      <w:proofErr w:type="spellStart"/>
      <w:r>
        <w:rPr>
          <w:rFonts w:ascii="Arial" w:hAnsi="Arial" w:cs="Arial"/>
        </w:rPr>
        <w:t>KPI’s</w:t>
      </w:r>
      <w:proofErr w:type="spellEnd"/>
      <w:r>
        <w:rPr>
          <w:rFonts w:ascii="Arial" w:hAnsi="Arial" w:cs="Arial"/>
        </w:rPr>
        <w:t xml:space="preserve"> </w:t>
      </w:r>
    </w:p>
    <w:p w14:paraId="3ACFD191" w14:textId="77777777" w:rsidR="001B19A9" w:rsidRPr="00B82D41" w:rsidRDefault="001B19A9" w:rsidP="004975D0">
      <w:pPr>
        <w:pStyle w:val="Lijstalinea"/>
        <w:numPr>
          <w:ilvl w:val="0"/>
          <w:numId w:val="1"/>
        </w:numPr>
        <w:rPr>
          <w:rFonts w:ascii="Arial" w:hAnsi="Arial" w:cs="Arial"/>
        </w:rPr>
      </w:pPr>
      <w:r w:rsidRPr="00B82D41">
        <w:rPr>
          <w:rFonts w:ascii="Arial" w:hAnsi="Arial" w:cs="Arial"/>
        </w:rPr>
        <w:t>Eventuele Nota</w:t>
      </w:r>
      <w:r w:rsidR="00574840" w:rsidRPr="00B82D41">
        <w:rPr>
          <w:rFonts w:ascii="Arial" w:hAnsi="Arial" w:cs="Arial"/>
        </w:rPr>
        <w:t>(‘s)</w:t>
      </w:r>
      <w:r w:rsidRPr="00B82D41">
        <w:rPr>
          <w:rFonts w:ascii="Arial" w:hAnsi="Arial" w:cs="Arial"/>
        </w:rPr>
        <w:t xml:space="preserve"> van Inlichtingen </w:t>
      </w:r>
    </w:p>
    <w:p w14:paraId="51A77B38" w14:textId="77777777" w:rsidR="00FC267F" w:rsidRDefault="00FC267F" w:rsidP="00FC267F">
      <w:pPr>
        <w:pStyle w:val="Lijstalinea"/>
        <w:rPr>
          <w:rFonts w:ascii="Arial" w:hAnsi="Arial" w:cs="Arial"/>
        </w:rPr>
      </w:pPr>
    </w:p>
    <w:p w14:paraId="212F017E"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2358F2B3" w14:textId="77777777" w:rsidR="00DB17F6" w:rsidRDefault="00DB17F6" w:rsidP="00DB17F6">
      <w:pPr>
        <w:pStyle w:val="Lijstalinea"/>
        <w:rPr>
          <w:rFonts w:ascii="Arial" w:hAnsi="Arial" w:cs="Arial"/>
        </w:rPr>
      </w:pPr>
    </w:p>
    <w:p w14:paraId="26639226"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4EA7C78"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42B5D811"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52EE129"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0280CBB3"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2213316D"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 xml:space="preserve">er geen onderaannemers, leveranciers of ondernemingen deelnemen wier capaciteit wordt ingeroepen door de opdrachtnemer die ik vertegenwoordig én die een aandeel </w:t>
      </w:r>
      <w:r w:rsidRPr="00DB17F6">
        <w:rPr>
          <w:rFonts w:ascii="Arial" w:hAnsi="Arial" w:cs="Arial"/>
        </w:rPr>
        <w:lastRenderedPageBreak/>
        <w:t>hebben van meer dan 10% van de contractwaarde waarbij een situatie als onder a) t/m c) zich voordoet.</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2547"/>
        <w:gridCol w:w="6803"/>
      </w:tblGrid>
      <w:tr w:rsidR="006A6661" w:rsidRPr="008C3E4C" w14:paraId="28D77290" w14:textId="77777777" w:rsidTr="00373BB8">
        <w:tc>
          <w:tcPr>
            <w:tcW w:w="2547" w:type="dxa"/>
            <w:vAlign w:val="center"/>
          </w:tcPr>
          <w:p w14:paraId="60DA4F08" w14:textId="5C7E5C7A" w:rsidR="006A6661" w:rsidRPr="008C3E4C" w:rsidRDefault="006A6661" w:rsidP="006F0486">
            <w:pPr>
              <w:rPr>
                <w:rFonts w:ascii="Arial" w:hAnsi="Arial" w:cs="Arial"/>
                <w:sz w:val="22"/>
                <w:szCs w:val="22"/>
              </w:rPr>
            </w:pPr>
            <w:r>
              <w:rPr>
                <w:rFonts w:ascii="Arial" w:hAnsi="Arial" w:cs="Arial"/>
                <w:sz w:val="22"/>
                <w:szCs w:val="22"/>
              </w:rPr>
              <w:t xml:space="preserve">Deze verklaring heeft betrekking op </w:t>
            </w:r>
          </w:p>
        </w:tc>
        <w:tc>
          <w:tcPr>
            <w:tcW w:w="6803" w:type="dxa"/>
            <w:vAlign w:val="center"/>
          </w:tcPr>
          <w:p w14:paraId="3216D1CE" w14:textId="4EAC6A62" w:rsidR="006A6661" w:rsidRPr="00FA17CD" w:rsidRDefault="006A6661" w:rsidP="006F0486">
            <w:pPr>
              <w:rPr>
                <w:rFonts w:ascii="Arial" w:hAnsi="Arial" w:cs="Arial"/>
                <w:sz w:val="22"/>
                <w:szCs w:val="22"/>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000062D3">
              <w:rPr>
                <w:rFonts w:ascii="Verdana" w:hAnsi="Verdana" w:cs="Arial"/>
                <w:sz w:val="16"/>
                <w:szCs w:val="16"/>
              </w:rPr>
            </w:r>
            <w:r w:rsidR="000062D3">
              <w:rPr>
                <w:rFonts w:ascii="Verdana" w:hAnsi="Verdana" w:cs="Arial"/>
                <w:sz w:val="16"/>
                <w:szCs w:val="16"/>
              </w:rPr>
              <w:fldChar w:fldCharType="separate"/>
            </w:r>
            <w:r w:rsidRPr="00745488">
              <w:fldChar w:fldCharType="end"/>
            </w:r>
            <w:bookmarkEnd w:id="1"/>
            <w:r w:rsidRPr="00745488">
              <w:rPr>
                <w:rFonts w:ascii="Verdana" w:hAnsi="Verdana" w:cs="Arial"/>
                <w:sz w:val="16"/>
                <w:szCs w:val="16"/>
              </w:rPr>
              <w:t xml:space="preserve"> </w:t>
            </w:r>
            <w:r w:rsidRPr="006A6661">
              <w:rPr>
                <w:rFonts w:ascii="Arial" w:hAnsi="Arial" w:cs="Arial"/>
                <w:sz w:val="22"/>
                <w:szCs w:val="22"/>
              </w:rPr>
              <w:t xml:space="preserve">Perceel 1. </w:t>
            </w:r>
            <w:r w:rsidR="00B116BB" w:rsidRPr="00FA17CD">
              <w:rPr>
                <w:rFonts w:ascii="Arial" w:hAnsi="Arial" w:cs="Arial"/>
                <w:sz w:val="22"/>
                <w:szCs w:val="22"/>
              </w:rPr>
              <w:t>Standaard werktuigbouwkundige en elektrotechnische installaties</w:t>
            </w:r>
          </w:p>
          <w:p w14:paraId="307B94E4" w14:textId="3D177739" w:rsidR="006A6661" w:rsidRPr="00FA17CD" w:rsidRDefault="006A6661" w:rsidP="006F0486">
            <w:pPr>
              <w:rPr>
                <w:rFonts w:ascii="Arial" w:hAnsi="Arial" w:cs="Arial"/>
                <w:sz w:val="22"/>
                <w:szCs w:val="22"/>
              </w:rPr>
            </w:pPr>
            <w:r w:rsidRPr="00FA17CD">
              <w:rPr>
                <w:rFonts w:ascii="Arial" w:hAnsi="Arial" w:cs="Arial"/>
                <w:sz w:val="22"/>
                <w:szCs w:val="22"/>
              </w:rPr>
              <w:fldChar w:fldCharType="begin">
                <w:ffData>
                  <w:name w:val=""/>
                  <w:enabled/>
                  <w:calcOnExit w:val="0"/>
                  <w:checkBox>
                    <w:sizeAuto/>
                    <w:default w:val="0"/>
                    <w:checked w:val="0"/>
                  </w:checkBox>
                </w:ffData>
              </w:fldChar>
            </w:r>
            <w:r w:rsidRPr="00FA17CD">
              <w:rPr>
                <w:rFonts w:ascii="Arial" w:hAnsi="Arial" w:cs="Arial"/>
                <w:sz w:val="22"/>
                <w:szCs w:val="22"/>
              </w:rPr>
              <w:instrText xml:space="preserve"> FORMCHECKBOX </w:instrText>
            </w:r>
            <w:r w:rsidR="000062D3" w:rsidRPr="00FA17CD">
              <w:rPr>
                <w:rFonts w:ascii="Arial" w:hAnsi="Arial" w:cs="Arial"/>
                <w:sz w:val="22"/>
                <w:szCs w:val="22"/>
              </w:rPr>
            </w:r>
            <w:r w:rsidR="000062D3" w:rsidRPr="00FA17CD">
              <w:rPr>
                <w:rFonts w:ascii="Arial" w:hAnsi="Arial" w:cs="Arial"/>
                <w:sz w:val="22"/>
                <w:szCs w:val="22"/>
              </w:rPr>
              <w:fldChar w:fldCharType="separate"/>
            </w:r>
            <w:r w:rsidRPr="00FA17CD">
              <w:rPr>
                <w:rFonts w:ascii="Arial" w:hAnsi="Arial" w:cs="Arial"/>
                <w:sz w:val="22"/>
                <w:szCs w:val="22"/>
              </w:rPr>
              <w:fldChar w:fldCharType="end"/>
            </w:r>
            <w:r w:rsidRPr="00FA17CD">
              <w:rPr>
                <w:rFonts w:ascii="Arial" w:hAnsi="Arial" w:cs="Arial"/>
                <w:sz w:val="22"/>
                <w:szCs w:val="22"/>
              </w:rPr>
              <w:t xml:space="preserve"> </w:t>
            </w:r>
            <w:r w:rsidRPr="006A6661">
              <w:rPr>
                <w:rFonts w:ascii="Arial" w:hAnsi="Arial" w:cs="Arial"/>
                <w:sz w:val="22"/>
                <w:szCs w:val="22"/>
              </w:rPr>
              <w:t xml:space="preserve">Perceel 2. </w:t>
            </w:r>
            <w:r w:rsidR="00FA17CD" w:rsidRPr="00FA17CD">
              <w:rPr>
                <w:rFonts w:ascii="Arial" w:hAnsi="Arial" w:cs="Arial"/>
                <w:sz w:val="22"/>
                <w:szCs w:val="22"/>
              </w:rPr>
              <w:t>Technisch complexe werktuigbouwkundige en elektrotechnische installaties</w:t>
            </w:r>
          </w:p>
          <w:p w14:paraId="2FB0B333" w14:textId="76AE98B9" w:rsidR="006A6661" w:rsidRPr="008C3E4C" w:rsidRDefault="006A6661" w:rsidP="006F0486">
            <w:pPr>
              <w:rPr>
                <w:rFonts w:ascii="Arial" w:hAnsi="Arial" w:cs="Arial"/>
                <w:sz w:val="22"/>
                <w:szCs w:val="22"/>
              </w:rPr>
            </w:pPr>
            <w:r w:rsidRPr="000B03A1">
              <w:rPr>
                <w:rFonts w:ascii="Arial" w:hAnsi="Arial" w:cs="Arial"/>
                <w:sz w:val="22"/>
                <w:szCs w:val="22"/>
                <w:highlight w:val="yellow"/>
              </w:rPr>
              <w:t xml:space="preserve"> </w:t>
            </w:r>
          </w:p>
        </w:tc>
      </w:tr>
    </w:tbl>
    <w:p w14:paraId="3169082F" w14:textId="77777777" w:rsidR="006A6661" w:rsidRDefault="006A6661" w:rsidP="007A0D83">
      <w:pPr>
        <w:spacing w:line="276" w:lineRule="auto"/>
        <w:jc w:val="both"/>
        <w:rPr>
          <w:rFonts w:ascii="Arial" w:hAnsi="Arial" w:cs="Arial"/>
        </w:rPr>
      </w:pPr>
    </w:p>
    <w:p w14:paraId="555BDA32" w14:textId="383DAED6"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09B67990" w14:textId="77777777" w:rsidTr="00FC267F">
        <w:trPr>
          <w:trHeight w:val="49"/>
        </w:trPr>
        <w:tc>
          <w:tcPr>
            <w:tcW w:w="1365" w:type="pct"/>
            <w:shd w:val="clear" w:color="auto" w:fill="FFFFFF"/>
          </w:tcPr>
          <w:p w14:paraId="3FCE9877"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73BBE113" w14:textId="77777777" w:rsidR="00C12BE3" w:rsidRPr="001B19A9" w:rsidRDefault="00C12BE3" w:rsidP="00C12BE3">
            <w:pPr>
              <w:spacing w:after="0" w:line="240" w:lineRule="auto"/>
              <w:rPr>
                <w:rFonts w:ascii="Arial" w:hAnsi="Arial" w:cs="Arial"/>
                <w:snapToGrid w:val="0"/>
              </w:rPr>
            </w:pPr>
          </w:p>
        </w:tc>
      </w:tr>
      <w:tr w:rsidR="00C12BE3" w:rsidRPr="001B19A9" w14:paraId="1C3DB8A8" w14:textId="77777777" w:rsidTr="00E704FB">
        <w:tc>
          <w:tcPr>
            <w:tcW w:w="1365" w:type="pct"/>
            <w:shd w:val="clear" w:color="auto" w:fill="FFFFFF"/>
          </w:tcPr>
          <w:p w14:paraId="38622CE7"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29617E79" w14:textId="77777777" w:rsidR="00C12BE3" w:rsidRPr="001B19A9" w:rsidRDefault="00C12BE3" w:rsidP="00C12BE3">
            <w:pPr>
              <w:spacing w:after="0" w:line="240" w:lineRule="auto"/>
              <w:rPr>
                <w:rFonts w:ascii="Arial" w:hAnsi="Arial" w:cs="Arial"/>
                <w:snapToGrid w:val="0"/>
              </w:rPr>
            </w:pPr>
          </w:p>
        </w:tc>
      </w:tr>
      <w:tr w:rsidR="00C12BE3" w:rsidRPr="001B19A9" w14:paraId="5B8F2BD8" w14:textId="77777777" w:rsidTr="00E704FB">
        <w:tc>
          <w:tcPr>
            <w:tcW w:w="1365" w:type="pct"/>
            <w:shd w:val="clear" w:color="auto" w:fill="FFFFFF"/>
          </w:tcPr>
          <w:p w14:paraId="06E1D090"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200ADB63" w14:textId="77777777" w:rsidR="00C12BE3" w:rsidRPr="001B19A9" w:rsidRDefault="00C12BE3" w:rsidP="00C12BE3">
            <w:pPr>
              <w:spacing w:after="0" w:line="240" w:lineRule="auto"/>
              <w:rPr>
                <w:rFonts w:ascii="Arial" w:hAnsi="Arial" w:cs="Arial"/>
                <w:snapToGrid w:val="0"/>
              </w:rPr>
            </w:pPr>
          </w:p>
        </w:tc>
      </w:tr>
      <w:tr w:rsidR="00C12BE3" w:rsidRPr="001B19A9" w14:paraId="32692253" w14:textId="77777777" w:rsidTr="00E704FB">
        <w:trPr>
          <w:trHeight w:val="42"/>
        </w:trPr>
        <w:tc>
          <w:tcPr>
            <w:tcW w:w="1365" w:type="pct"/>
            <w:shd w:val="clear" w:color="auto" w:fill="FFFFFF"/>
          </w:tcPr>
          <w:p w14:paraId="1E91F73B"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0C64C47" w14:textId="77777777" w:rsidR="00C12BE3" w:rsidRPr="001B19A9" w:rsidRDefault="00C12BE3" w:rsidP="00C12BE3">
            <w:pPr>
              <w:spacing w:after="0" w:line="240" w:lineRule="auto"/>
              <w:rPr>
                <w:rFonts w:ascii="Arial" w:hAnsi="Arial" w:cs="Arial"/>
                <w:snapToGrid w:val="0"/>
              </w:rPr>
            </w:pPr>
          </w:p>
        </w:tc>
      </w:tr>
      <w:tr w:rsidR="00C12BE3" w:rsidRPr="001B19A9" w14:paraId="2B7B3AFC" w14:textId="77777777" w:rsidTr="00E704FB">
        <w:tc>
          <w:tcPr>
            <w:tcW w:w="1365" w:type="pct"/>
            <w:shd w:val="clear" w:color="auto" w:fill="FFFFFF"/>
          </w:tcPr>
          <w:p w14:paraId="06569E87"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440C4263" w14:textId="77777777" w:rsidR="00C12BE3" w:rsidRPr="001B19A9" w:rsidRDefault="00C12BE3" w:rsidP="00C12BE3">
            <w:pPr>
              <w:spacing w:after="0" w:line="240" w:lineRule="auto"/>
              <w:rPr>
                <w:rFonts w:ascii="Arial" w:hAnsi="Arial" w:cs="Arial"/>
                <w:snapToGrid w:val="0"/>
              </w:rPr>
            </w:pPr>
          </w:p>
          <w:p w14:paraId="255BA349" w14:textId="77777777" w:rsidR="00C12BE3" w:rsidRPr="001B19A9" w:rsidRDefault="00C12BE3" w:rsidP="00C12BE3">
            <w:pPr>
              <w:spacing w:after="0" w:line="240" w:lineRule="auto"/>
              <w:rPr>
                <w:rFonts w:ascii="Arial" w:hAnsi="Arial" w:cs="Arial"/>
                <w:snapToGrid w:val="0"/>
              </w:rPr>
            </w:pPr>
          </w:p>
          <w:p w14:paraId="479400C2" w14:textId="77777777" w:rsidR="00C12BE3" w:rsidRPr="001B19A9" w:rsidRDefault="00C12BE3" w:rsidP="00C12BE3">
            <w:pPr>
              <w:spacing w:after="0" w:line="240" w:lineRule="auto"/>
              <w:rPr>
                <w:rFonts w:ascii="Arial" w:hAnsi="Arial" w:cs="Arial"/>
                <w:snapToGrid w:val="0"/>
              </w:rPr>
            </w:pPr>
          </w:p>
          <w:p w14:paraId="13EDF922" w14:textId="77777777" w:rsidR="00C12BE3" w:rsidRPr="001B19A9" w:rsidRDefault="00C12BE3" w:rsidP="00C12BE3">
            <w:pPr>
              <w:spacing w:after="0" w:line="240" w:lineRule="auto"/>
              <w:rPr>
                <w:rFonts w:ascii="Arial" w:hAnsi="Arial" w:cs="Arial"/>
                <w:snapToGrid w:val="0"/>
              </w:rPr>
            </w:pPr>
          </w:p>
        </w:tc>
      </w:tr>
    </w:tbl>
    <w:p w14:paraId="1687E8FF" w14:textId="77777777" w:rsidR="003C6EDE" w:rsidRDefault="003C6EDE">
      <w:pPr>
        <w:rPr>
          <w:rFonts w:ascii="Arial" w:hAnsi="Arial" w:cs="Arial"/>
        </w:rPr>
      </w:pPr>
    </w:p>
    <w:p w14:paraId="4EDE7FE9" w14:textId="77777777" w:rsidR="00565140" w:rsidRDefault="00565140" w:rsidP="00DB59EB">
      <w:pPr>
        <w:spacing w:line="276" w:lineRule="auto"/>
        <w:jc w:val="both"/>
        <w:rPr>
          <w:rFonts w:ascii="Arial" w:hAnsi="Arial" w:cs="Arial"/>
        </w:rPr>
      </w:pPr>
    </w:p>
    <w:p w14:paraId="0664D66F" w14:textId="77777777" w:rsidR="00565140" w:rsidRDefault="00565140" w:rsidP="00DB59EB">
      <w:pPr>
        <w:spacing w:line="276" w:lineRule="auto"/>
        <w:jc w:val="both"/>
        <w:rPr>
          <w:rFonts w:ascii="Arial" w:hAnsi="Arial" w:cs="Arial"/>
        </w:rPr>
      </w:pPr>
    </w:p>
    <w:p w14:paraId="7275BBCE" w14:textId="77777777" w:rsidR="00565140" w:rsidRDefault="00565140" w:rsidP="00DB59EB">
      <w:pPr>
        <w:spacing w:line="276" w:lineRule="auto"/>
        <w:jc w:val="both"/>
        <w:rPr>
          <w:rFonts w:ascii="Arial" w:hAnsi="Arial" w:cs="Arial"/>
        </w:rPr>
      </w:pPr>
    </w:p>
    <w:p w14:paraId="475B7836" w14:textId="77777777" w:rsidR="00565140" w:rsidRDefault="00565140" w:rsidP="00DB59EB">
      <w:pPr>
        <w:spacing w:line="276" w:lineRule="auto"/>
        <w:jc w:val="both"/>
        <w:rPr>
          <w:rFonts w:ascii="Arial" w:hAnsi="Arial" w:cs="Arial"/>
        </w:rPr>
      </w:pPr>
    </w:p>
    <w:p w14:paraId="230BC923" w14:textId="77777777" w:rsidR="00565140" w:rsidRDefault="00565140" w:rsidP="00DB59EB">
      <w:pPr>
        <w:spacing w:line="276" w:lineRule="auto"/>
        <w:jc w:val="both"/>
        <w:rPr>
          <w:rFonts w:ascii="Arial" w:hAnsi="Arial" w:cs="Arial"/>
        </w:rPr>
      </w:pPr>
    </w:p>
    <w:p w14:paraId="4AA93346" w14:textId="77777777" w:rsidR="00565140" w:rsidRDefault="00565140" w:rsidP="00DB59EB">
      <w:pPr>
        <w:spacing w:line="276" w:lineRule="auto"/>
        <w:jc w:val="both"/>
        <w:rPr>
          <w:rFonts w:ascii="Arial" w:hAnsi="Arial" w:cs="Arial"/>
        </w:rPr>
      </w:pPr>
    </w:p>
    <w:p w14:paraId="7E440286" w14:textId="77777777" w:rsidR="00565140" w:rsidRDefault="00565140" w:rsidP="00DB59EB">
      <w:pPr>
        <w:spacing w:line="276" w:lineRule="auto"/>
        <w:jc w:val="both"/>
        <w:rPr>
          <w:rFonts w:ascii="Arial" w:hAnsi="Arial" w:cs="Arial"/>
        </w:rPr>
      </w:pPr>
    </w:p>
    <w:p w14:paraId="32BA8BED" w14:textId="77777777" w:rsidR="00565140" w:rsidRDefault="00565140" w:rsidP="00DB59EB">
      <w:pPr>
        <w:spacing w:line="276" w:lineRule="auto"/>
        <w:jc w:val="both"/>
        <w:rPr>
          <w:rFonts w:ascii="Arial" w:hAnsi="Arial" w:cs="Arial"/>
        </w:rPr>
      </w:pPr>
    </w:p>
    <w:p w14:paraId="69CC6A32" w14:textId="77777777" w:rsidR="00565140" w:rsidRDefault="00565140" w:rsidP="00DB59EB">
      <w:pPr>
        <w:spacing w:line="276" w:lineRule="auto"/>
        <w:jc w:val="both"/>
        <w:rPr>
          <w:rFonts w:ascii="Arial" w:hAnsi="Arial" w:cs="Arial"/>
        </w:rPr>
      </w:pPr>
    </w:p>
    <w:p w14:paraId="0C5B5AD6" w14:textId="77777777" w:rsidR="00565140" w:rsidRDefault="00565140" w:rsidP="00DB59EB">
      <w:pPr>
        <w:spacing w:line="276" w:lineRule="auto"/>
        <w:jc w:val="both"/>
        <w:rPr>
          <w:rFonts w:ascii="Arial" w:hAnsi="Arial" w:cs="Arial"/>
        </w:rPr>
      </w:pPr>
    </w:p>
    <w:p w14:paraId="697D9FA1" w14:textId="77777777" w:rsidR="00565140" w:rsidRDefault="00565140" w:rsidP="00DB59EB">
      <w:pPr>
        <w:spacing w:line="276" w:lineRule="auto"/>
        <w:jc w:val="both"/>
        <w:rPr>
          <w:rFonts w:ascii="Arial" w:hAnsi="Arial" w:cs="Arial"/>
        </w:rPr>
      </w:pPr>
    </w:p>
    <w:p w14:paraId="2863E8C8" w14:textId="77777777" w:rsidR="00565140" w:rsidRDefault="00565140" w:rsidP="00DB59EB">
      <w:pPr>
        <w:spacing w:line="276" w:lineRule="auto"/>
        <w:jc w:val="both"/>
        <w:rPr>
          <w:rFonts w:ascii="Arial" w:hAnsi="Arial" w:cs="Arial"/>
        </w:rPr>
      </w:pPr>
    </w:p>
    <w:p w14:paraId="659BEB6B" w14:textId="77777777" w:rsidR="00565140" w:rsidRDefault="00565140" w:rsidP="00DB59EB">
      <w:pPr>
        <w:spacing w:line="276" w:lineRule="auto"/>
        <w:jc w:val="both"/>
        <w:rPr>
          <w:rFonts w:ascii="Arial" w:hAnsi="Arial" w:cs="Arial"/>
        </w:rPr>
      </w:pPr>
    </w:p>
    <w:p w14:paraId="7AF0E8B0" w14:textId="77777777" w:rsidR="00565140" w:rsidRDefault="00565140" w:rsidP="00DB59EB">
      <w:pPr>
        <w:spacing w:line="276" w:lineRule="auto"/>
        <w:jc w:val="both"/>
        <w:rPr>
          <w:rFonts w:ascii="Arial" w:hAnsi="Arial" w:cs="Arial"/>
        </w:rPr>
      </w:pPr>
    </w:p>
    <w:p w14:paraId="0640D172" w14:textId="77777777" w:rsidR="00565140" w:rsidRDefault="00565140" w:rsidP="00DB59EB">
      <w:pPr>
        <w:spacing w:line="276" w:lineRule="auto"/>
        <w:jc w:val="both"/>
        <w:rPr>
          <w:rFonts w:ascii="Arial" w:hAnsi="Arial" w:cs="Arial"/>
        </w:rPr>
      </w:pPr>
    </w:p>
    <w:p w14:paraId="77024691" w14:textId="538DE96D"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0EAA4565" w14:textId="77777777" w:rsidTr="00133AD7">
        <w:tc>
          <w:tcPr>
            <w:tcW w:w="2376" w:type="dxa"/>
          </w:tcPr>
          <w:p w14:paraId="2D5A10E7"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73473ADE" w14:textId="77777777" w:rsidR="00DB59EB" w:rsidRPr="00AA2BCA" w:rsidRDefault="00DB59EB" w:rsidP="00133AD7">
            <w:pPr>
              <w:spacing w:line="276" w:lineRule="auto"/>
              <w:jc w:val="both"/>
              <w:rPr>
                <w:rFonts w:ascii="Arial" w:hAnsi="Arial" w:cs="Arial"/>
                <w:sz w:val="22"/>
                <w:szCs w:val="22"/>
              </w:rPr>
            </w:pPr>
          </w:p>
        </w:tc>
      </w:tr>
      <w:tr w:rsidR="00DB59EB" w:rsidRPr="00AA2BCA" w14:paraId="5D211265" w14:textId="77777777" w:rsidTr="00133AD7">
        <w:tc>
          <w:tcPr>
            <w:tcW w:w="2376" w:type="dxa"/>
          </w:tcPr>
          <w:p w14:paraId="3534F927"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C470F41" w14:textId="77777777" w:rsidR="00DB59EB" w:rsidRPr="00AA2BCA" w:rsidRDefault="00DB59EB" w:rsidP="00133AD7">
            <w:pPr>
              <w:spacing w:line="276" w:lineRule="auto"/>
              <w:jc w:val="both"/>
              <w:rPr>
                <w:rFonts w:ascii="Arial" w:hAnsi="Arial" w:cs="Arial"/>
                <w:sz w:val="22"/>
                <w:szCs w:val="22"/>
              </w:rPr>
            </w:pPr>
          </w:p>
        </w:tc>
      </w:tr>
      <w:tr w:rsidR="00DB59EB" w:rsidRPr="00AA2BCA" w14:paraId="6332455B" w14:textId="77777777" w:rsidTr="00133AD7">
        <w:tc>
          <w:tcPr>
            <w:tcW w:w="2376" w:type="dxa"/>
          </w:tcPr>
          <w:p w14:paraId="58CB881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13313E5E" w14:textId="77777777" w:rsidR="00DB59EB" w:rsidRPr="00AA2BCA" w:rsidRDefault="00DB59EB" w:rsidP="00133AD7">
            <w:pPr>
              <w:spacing w:line="276" w:lineRule="auto"/>
              <w:jc w:val="both"/>
              <w:rPr>
                <w:rFonts w:ascii="Arial" w:hAnsi="Arial" w:cs="Arial"/>
                <w:sz w:val="22"/>
                <w:szCs w:val="22"/>
              </w:rPr>
            </w:pPr>
          </w:p>
        </w:tc>
      </w:tr>
      <w:tr w:rsidR="00DB59EB" w:rsidRPr="00AA2BCA" w14:paraId="7166DDF2" w14:textId="77777777" w:rsidTr="00133AD7">
        <w:tc>
          <w:tcPr>
            <w:tcW w:w="2376" w:type="dxa"/>
          </w:tcPr>
          <w:p w14:paraId="1A9BB084"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1CF867A" w14:textId="77777777" w:rsidR="00DB59EB" w:rsidRPr="00AA2BCA" w:rsidRDefault="00DB59EB" w:rsidP="00133AD7">
            <w:pPr>
              <w:spacing w:line="276" w:lineRule="auto"/>
              <w:jc w:val="both"/>
              <w:rPr>
                <w:rFonts w:ascii="Arial" w:hAnsi="Arial" w:cs="Arial"/>
                <w:sz w:val="22"/>
                <w:szCs w:val="22"/>
              </w:rPr>
            </w:pPr>
          </w:p>
        </w:tc>
      </w:tr>
      <w:tr w:rsidR="00DB59EB" w:rsidRPr="00AA2BCA" w14:paraId="1D777769" w14:textId="77777777" w:rsidTr="00133AD7">
        <w:tc>
          <w:tcPr>
            <w:tcW w:w="2376" w:type="dxa"/>
          </w:tcPr>
          <w:p w14:paraId="125D6EC6"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256F5E19" w14:textId="77777777" w:rsidR="00DB59EB" w:rsidRPr="00AA2BCA" w:rsidRDefault="00DB59EB" w:rsidP="00133AD7">
            <w:pPr>
              <w:spacing w:line="276" w:lineRule="auto"/>
              <w:jc w:val="both"/>
              <w:rPr>
                <w:rFonts w:ascii="Arial" w:hAnsi="Arial" w:cs="Arial"/>
                <w:sz w:val="22"/>
                <w:szCs w:val="22"/>
              </w:rPr>
            </w:pPr>
          </w:p>
          <w:p w14:paraId="3C79B974" w14:textId="77777777" w:rsidR="00DB59EB" w:rsidRPr="00AA2BCA" w:rsidRDefault="00DB59EB" w:rsidP="00133AD7">
            <w:pPr>
              <w:spacing w:line="276" w:lineRule="auto"/>
              <w:jc w:val="both"/>
              <w:rPr>
                <w:rFonts w:ascii="Arial" w:hAnsi="Arial" w:cs="Arial"/>
                <w:sz w:val="22"/>
                <w:szCs w:val="22"/>
              </w:rPr>
            </w:pPr>
          </w:p>
          <w:p w14:paraId="24CC5ED9" w14:textId="77777777" w:rsidR="00DB59EB" w:rsidRPr="00AA2BCA" w:rsidRDefault="00DB59EB" w:rsidP="00133AD7">
            <w:pPr>
              <w:spacing w:line="276" w:lineRule="auto"/>
              <w:jc w:val="both"/>
              <w:rPr>
                <w:rFonts w:ascii="Arial" w:hAnsi="Arial" w:cs="Arial"/>
                <w:sz w:val="22"/>
                <w:szCs w:val="22"/>
              </w:rPr>
            </w:pPr>
          </w:p>
        </w:tc>
        <w:tc>
          <w:tcPr>
            <w:tcW w:w="6835" w:type="dxa"/>
          </w:tcPr>
          <w:p w14:paraId="4F5F7E27" w14:textId="77777777" w:rsidR="00DB59EB" w:rsidRPr="00AA2BCA" w:rsidRDefault="00DB59EB" w:rsidP="00133AD7">
            <w:pPr>
              <w:spacing w:line="276" w:lineRule="auto"/>
              <w:jc w:val="both"/>
              <w:rPr>
                <w:rFonts w:ascii="Arial" w:hAnsi="Arial" w:cs="Arial"/>
                <w:sz w:val="22"/>
                <w:szCs w:val="22"/>
              </w:rPr>
            </w:pPr>
          </w:p>
        </w:tc>
      </w:tr>
    </w:tbl>
    <w:p w14:paraId="0B2CB770" w14:textId="77777777" w:rsidR="00027C6E" w:rsidRDefault="00027C6E" w:rsidP="006B4234">
      <w:pPr>
        <w:spacing w:line="276" w:lineRule="auto"/>
        <w:jc w:val="both"/>
        <w:rPr>
          <w:rFonts w:ascii="Arial" w:hAnsi="Arial" w:cs="Arial"/>
        </w:rPr>
      </w:pPr>
    </w:p>
    <w:p w14:paraId="4D85F151"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31416F9B" w14:textId="77777777" w:rsidTr="00D80DB3">
        <w:tc>
          <w:tcPr>
            <w:tcW w:w="2376" w:type="dxa"/>
          </w:tcPr>
          <w:p w14:paraId="2687A20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3C5F5B61" w14:textId="77777777" w:rsidR="006B4234" w:rsidRPr="00AA2BCA" w:rsidRDefault="006B4234" w:rsidP="00D80DB3">
            <w:pPr>
              <w:spacing w:line="276" w:lineRule="auto"/>
              <w:jc w:val="both"/>
              <w:rPr>
                <w:rFonts w:ascii="Arial" w:hAnsi="Arial" w:cs="Arial"/>
                <w:sz w:val="22"/>
                <w:szCs w:val="22"/>
              </w:rPr>
            </w:pPr>
          </w:p>
        </w:tc>
      </w:tr>
      <w:tr w:rsidR="006B4234" w:rsidRPr="00AA2BCA" w14:paraId="7739BF4C" w14:textId="77777777" w:rsidTr="00D80DB3">
        <w:tc>
          <w:tcPr>
            <w:tcW w:w="2376" w:type="dxa"/>
          </w:tcPr>
          <w:p w14:paraId="36635F3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1D483C30" w14:textId="77777777" w:rsidR="006B4234" w:rsidRPr="00AA2BCA" w:rsidRDefault="006B4234" w:rsidP="00D80DB3">
            <w:pPr>
              <w:spacing w:line="276" w:lineRule="auto"/>
              <w:jc w:val="both"/>
              <w:rPr>
                <w:rFonts w:ascii="Arial" w:hAnsi="Arial" w:cs="Arial"/>
                <w:sz w:val="22"/>
                <w:szCs w:val="22"/>
              </w:rPr>
            </w:pPr>
          </w:p>
        </w:tc>
      </w:tr>
      <w:tr w:rsidR="006B4234" w:rsidRPr="00AA2BCA" w14:paraId="7EA466EA" w14:textId="77777777" w:rsidTr="00D80DB3">
        <w:tc>
          <w:tcPr>
            <w:tcW w:w="2376" w:type="dxa"/>
          </w:tcPr>
          <w:p w14:paraId="7D6CB9D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4F22A1C2" w14:textId="77777777" w:rsidR="006B4234" w:rsidRPr="00AA2BCA" w:rsidRDefault="006B4234" w:rsidP="00D80DB3">
            <w:pPr>
              <w:spacing w:line="276" w:lineRule="auto"/>
              <w:jc w:val="both"/>
              <w:rPr>
                <w:rFonts w:ascii="Arial" w:hAnsi="Arial" w:cs="Arial"/>
                <w:sz w:val="22"/>
                <w:szCs w:val="22"/>
              </w:rPr>
            </w:pPr>
          </w:p>
        </w:tc>
      </w:tr>
      <w:tr w:rsidR="006B4234" w:rsidRPr="00AA2BCA" w14:paraId="71E94B6F" w14:textId="77777777" w:rsidTr="00D80DB3">
        <w:tc>
          <w:tcPr>
            <w:tcW w:w="2376" w:type="dxa"/>
          </w:tcPr>
          <w:p w14:paraId="040D1E3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064DCE20" w14:textId="77777777" w:rsidR="006B4234" w:rsidRPr="00AA2BCA" w:rsidRDefault="006B4234" w:rsidP="00D80DB3">
            <w:pPr>
              <w:spacing w:line="276" w:lineRule="auto"/>
              <w:jc w:val="both"/>
              <w:rPr>
                <w:rFonts w:ascii="Arial" w:hAnsi="Arial" w:cs="Arial"/>
                <w:sz w:val="22"/>
                <w:szCs w:val="22"/>
              </w:rPr>
            </w:pPr>
          </w:p>
        </w:tc>
      </w:tr>
      <w:tr w:rsidR="006B4234" w:rsidRPr="00AA2BCA" w14:paraId="506F7B3A" w14:textId="77777777" w:rsidTr="00D80DB3">
        <w:tc>
          <w:tcPr>
            <w:tcW w:w="2376" w:type="dxa"/>
          </w:tcPr>
          <w:p w14:paraId="1DFFC8C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78C73477" w14:textId="77777777" w:rsidR="006B4234" w:rsidRPr="00AA2BCA" w:rsidRDefault="006B4234" w:rsidP="00D80DB3">
            <w:pPr>
              <w:spacing w:line="276" w:lineRule="auto"/>
              <w:jc w:val="both"/>
              <w:rPr>
                <w:rFonts w:ascii="Arial" w:hAnsi="Arial" w:cs="Arial"/>
                <w:sz w:val="22"/>
                <w:szCs w:val="22"/>
              </w:rPr>
            </w:pPr>
          </w:p>
          <w:p w14:paraId="0D34AAD3" w14:textId="77777777" w:rsidR="006B4234" w:rsidRPr="00AA2BCA" w:rsidRDefault="006B4234" w:rsidP="00D80DB3">
            <w:pPr>
              <w:spacing w:line="276" w:lineRule="auto"/>
              <w:jc w:val="both"/>
              <w:rPr>
                <w:rFonts w:ascii="Arial" w:hAnsi="Arial" w:cs="Arial"/>
                <w:sz w:val="22"/>
                <w:szCs w:val="22"/>
              </w:rPr>
            </w:pPr>
          </w:p>
          <w:p w14:paraId="388A2237" w14:textId="77777777" w:rsidR="006B4234" w:rsidRPr="00AA2BCA" w:rsidRDefault="006B4234" w:rsidP="00D80DB3">
            <w:pPr>
              <w:spacing w:line="276" w:lineRule="auto"/>
              <w:jc w:val="both"/>
              <w:rPr>
                <w:rFonts w:ascii="Arial" w:hAnsi="Arial" w:cs="Arial"/>
                <w:sz w:val="22"/>
                <w:szCs w:val="22"/>
              </w:rPr>
            </w:pPr>
          </w:p>
        </w:tc>
        <w:tc>
          <w:tcPr>
            <w:tcW w:w="6835" w:type="dxa"/>
          </w:tcPr>
          <w:p w14:paraId="264F6F59" w14:textId="77777777" w:rsidR="006B4234" w:rsidRPr="00AA2BCA" w:rsidRDefault="006B4234" w:rsidP="00D80DB3">
            <w:pPr>
              <w:spacing w:line="276" w:lineRule="auto"/>
              <w:jc w:val="both"/>
              <w:rPr>
                <w:rFonts w:ascii="Arial" w:hAnsi="Arial" w:cs="Arial"/>
                <w:sz w:val="22"/>
                <w:szCs w:val="22"/>
              </w:rPr>
            </w:pPr>
          </w:p>
        </w:tc>
      </w:tr>
    </w:tbl>
    <w:p w14:paraId="5FD74E5D" w14:textId="77777777" w:rsidR="006B4234" w:rsidRPr="00AA2BCA" w:rsidRDefault="006B4234" w:rsidP="006B4234">
      <w:pPr>
        <w:spacing w:line="276" w:lineRule="auto"/>
        <w:jc w:val="both"/>
        <w:rPr>
          <w:rFonts w:ascii="Arial" w:hAnsi="Arial" w:cs="Arial"/>
        </w:rPr>
      </w:pPr>
    </w:p>
    <w:p w14:paraId="61E62E02" w14:textId="77777777" w:rsidR="00DB59EB" w:rsidRPr="00AA2BCA" w:rsidRDefault="00DB59EB" w:rsidP="00DB59EB">
      <w:pPr>
        <w:spacing w:line="276" w:lineRule="auto"/>
        <w:jc w:val="both"/>
        <w:rPr>
          <w:rFonts w:ascii="Arial" w:hAnsi="Arial" w:cs="Arial"/>
        </w:rPr>
      </w:pPr>
    </w:p>
    <w:p w14:paraId="567FF5F7"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4D6C5" w14:textId="77777777" w:rsidR="00130DDD" w:rsidRDefault="00130DDD" w:rsidP="00E032CC">
      <w:pPr>
        <w:spacing w:after="0" w:line="240" w:lineRule="auto"/>
      </w:pPr>
      <w:r>
        <w:separator/>
      </w:r>
    </w:p>
  </w:endnote>
  <w:endnote w:type="continuationSeparator" w:id="0">
    <w:p w14:paraId="36FC2115" w14:textId="77777777" w:rsidR="00130DDD" w:rsidRDefault="00130DDD"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694D54ED" w14:textId="6D3CE6CD" w:rsidR="008D351E" w:rsidRDefault="00700843" w:rsidP="008D351E">
            <w:pPr>
              <w:tabs>
                <w:tab w:val="center" w:pos="4513"/>
                <w:tab w:val="right" w:pos="9026"/>
              </w:tabs>
              <w:spacing w:after="0" w:line="240" w:lineRule="auto"/>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B82D41">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0C5BC0" w:rsidRPr="000C5BC0">
              <w:rPr>
                <w:rFonts w:ascii="Arial" w:eastAsia="Times New Roman" w:hAnsi="Arial" w:cs="Arial"/>
                <w:sz w:val="16"/>
                <w:szCs w:val="16"/>
                <w:lang w:eastAsia="nl-NL"/>
              </w:rPr>
              <w:t>onderhoud werktuigbouwkundige en elektrotechnische installaties, zaaknummer Z/23/485003</w:t>
            </w:r>
            <w:r>
              <w:rPr>
                <w:rFonts w:ascii="Arial" w:eastAsia="Times New Roman" w:hAnsi="Arial" w:cs="Arial"/>
                <w:sz w:val="16"/>
                <w:szCs w:val="16"/>
                <w:lang w:eastAsia="nl-NL"/>
              </w:rPr>
              <w:tab/>
            </w:r>
            <w:r w:rsidR="008D351E">
              <w:rPr>
                <w:rFonts w:ascii="Arial" w:eastAsia="Times New Roman" w:hAnsi="Arial" w:cs="Arial"/>
                <w:sz w:val="16"/>
                <w:szCs w:val="16"/>
                <w:lang w:eastAsia="nl-NL"/>
              </w:rPr>
              <w:tab/>
            </w:r>
          </w:p>
          <w:p w14:paraId="56BFF98A" w14:textId="77777777" w:rsidR="008D351E" w:rsidRDefault="008D351E" w:rsidP="008D351E">
            <w:pPr>
              <w:pStyle w:val="Voettekst"/>
              <w:tabs>
                <w:tab w:val="left" w:pos="8272"/>
              </w:tabs>
              <w:rPr>
                <w:rFonts w:ascii="Arial" w:eastAsia="Times New Roman" w:hAnsi="Arial" w:cs="Arial"/>
                <w:sz w:val="16"/>
                <w:szCs w:val="16"/>
                <w:lang w:eastAsia="nl-NL"/>
              </w:rPr>
            </w:pPr>
          </w:p>
          <w:p w14:paraId="1DD4FD20"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D00A9" w14:textId="77777777" w:rsidR="00130DDD" w:rsidRDefault="00130DDD" w:rsidP="00E032CC">
      <w:pPr>
        <w:spacing w:after="0" w:line="240" w:lineRule="auto"/>
      </w:pPr>
      <w:bookmarkStart w:id="0" w:name="_Hlk62574089"/>
      <w:bookmarkEnd w:id="0"/>
      <w:r>
        <w:separator/>
      </w:r>
    </w:p>
  </w:footnote>
  <w:footnote w:type="continuationSeparator" w:id="0">
    <w:p w14:paraId="6A12EA2A" w14:textId="77777777" w:rsidR="00130DDD" w:rsidRDefault="00130DDD" w:rsidP="00E032CC">
      <w:pPr>
        <w:spacing w:after="0" w:line="240" w:lineRule="auto"/>
      </w:pPr>
      <w:r>
        <w:continuationSeparator/>
      </w:r>
    </w:p>
  </w:footnote>
  <w:footnote w:id="1">
    <w:p w14:paraId="20614915"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4F3D60A7" w14:textId="77777777" w:rsidR="00095232" w:rsidRPr="007A662D" w:rsidRDefault="00095232" w:rsidP="00095232">
      <w:pPr>
        <w:pStyle w:val="Voetnoottekst"/>
        <w:rPr>
          <w:rFonts w:ascii="Arial" w:hAnsi="Arial" w:cs="Arial"/>
          <w:sz w:val="22"/>
          <w:szCs w:val="22"/>
        </w:rPr>
      </w:pPr>
    </w:p>
    <w:bookmarkEnd w:id="2"/>
    <w:p w14:paraId="00B1BF16" w14:textId="77777777" w:rsidR="00095232" w:rsidRPr="00512330" w:rsidRDefault="00095232" w:rsidP="00095232">
      <w:pPr>
        <w:pStyle w:val="Voetnoottekst"/>
        <w:rPr>
          <w:sz w:val="24"/>
          <w:szCs w:val="24"/>
        </w:rPr>
      </w:pPr>
    </w:p>
  </w:footnote>
  <w:footnote w:id="2">
    <w:p w14:paraId="3DFC6F5B"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1848D107" w14:textId="77777777" w:rsidR="003C6EDE" w:rsidRDefault="003C6EDE">
      <w:pPr>
        <w:pStyle w:val="Voetnoottekst"/>
      </w:pPr>
    </w:p>
  </w:footnote>
  <w:footnote w:id="3">
    <w:p w14:paraId="3C87A5C0"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4D25CA">
        <w:rPr>
          <w:rFonts w:ascii="Arial" w:hAnsi="Arial" w:cs="Arial"/>
          <w:sz w:val="22"/>
          <w:szCs w:val="22"/>
        </w:rPr>
        <w:t>de technische en beroepsbekwaamheid van</w:t>
      </w:r>
      <w:r>
        <w:rPr>
          <w:rFonts w:ascii="Arial" w:hAnsi="Arial" w:cs="Arial"/>
          <w:sz w:val="22"/>
          <w:szCs w:val="22"/>
        </w:rPr>
        <w:t xml:space="preserve">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94264" w14:textId="77777777" w:rsidR="00BC68FF" w:rsidRDefault="00BC68FF">
    <w:pPr>
      <w:pStyle w:val="Koptekst"/>
    </w:pPr>
    <w:r>
      <w:rPr>
        <w:noProof/>
      </w:rPr>
      <w:drawing>
        <wp:anchor distT="0" distB="0" distL="114300" distR="114300" simplePos="0" relativeHeight="251658240" behindDoc="0" locked="0" layoutInCell="1" allowOverlap="1" wp14:anchorId="04CC54DF" wp14:editId="2DE0B3D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DD"/>
    <w:rsid w:val="00027C6E"/>
    <w:rsid w:val="00095232"/>
    <w:rsid w:val="000B7376"/>
    <w:rsid w:val="000C5BC0"/>
    <w:rsid w:val="000F13D7"/>
    <w:rsid w:val="00130DDD"/>
    <w:rsid w:val="00141BE3"/>
    <w:rsid w:val="00184E8C"/>
    <w:rsid w:val="001B19A9"/>
    <w:rsid w:val="00236411"/>
    <w:rsid w:val="002937F0"/>
    <w:rsid w:val="002C2A82"/>
    <w:rsid w:val="003523C8"/>
    <w:rsid w:val="00373BB8"/>
    <w:rsid w:val="00385C52"/>
    <w:rsid w:val="003C6EDE"/>
    <w:rsid w:val="003D7365"/>
    <w:rsid w:val="00411494"/>
    <w:rsid w:val="00417E96"/>
    <w:rsid w:val="00493157"/>
    <w:rsid w:val="004975D0"/>
    <w:rsid w:val="004D25CA"/>
    <w:rsid w:val="004F05A2"/>
    <w:rsid w:val="00565140"/>
    <w:rsid w:val="00574840"/>
    <w:rsid w:val="005F3ED9"/>
    <w:rsid w:val="006A0E4C"/>
    <w:rsid w:val="006A6661"/>
    <w:rsid w:val="006B4234"/>
    <w:rsid w:val="006E7891"/>
    <w:rsid w:val="00700843"/>
    <w:rsid w:val="007562F4"/>
    <w:rsid w:val="00773D7E"/>
    <w:rsid w:val="007A0D83"/>
    <w:rsid w:val="00853596"/>
    <w:rsid w:val="00884DF1"/>
    <w:rsid w:val="008D351E"/>
    <w:rsid w:val="00994D4F"/>
    <w:rsid w:val="00B116BB"/>
    <w:rsid w:val="00B82D41"/>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64F4A"/>
    <w:rsid w:val="00FA17CD"/>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42108"/>
  <w15:chartTrackingRefBased/>
  <w15:docId w15:val="{1D002B6E-F994-4B3E-BFA2-D63A93B8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uiPriority w:val="59"/>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337c07-5d65-4f14-a649-92618fa77765">
      <Terms xmlns="http://schemas.microsoft.com/office/infopath/2007/PartnerControls"/>
    </lcf76f155ced4ddcb4097134ff3c332f>
    <TaxCatchAll xmlns="8d176eaa-f6ab-4fe2-91b8-2f2ce6dd73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13D3B3C4A85C47A5BC7F976B9768AD" ma:contentTypeVersion="10" ma:contentTypeDescription="Een nieuw document maken." ma:contentTypeScope="" ma:versionID="57eddd3c81a5cc23eb599eb7925c381f">
  <xsd:schema xmlns:xsd="http://www.w3.org/2001/XMLSchema" xmlns:xs="http://www.w3.org/2001/XMLSchema" xmlns:p="http://schemas.microsoft.com/office/2006/metadata/properties" xmlns:ns2="2c337c07-5d65-4f14-a649-92618fa77765" xmlns:ns3="8d176eaa-f6ab-4fe2-91b8-2f2ce6dd73bc" targetNamespace="http://schemas.microsoft.com/office/2006/metadata/properties" ma:root="true" ma:fieldsID="245e12a70c1884555a0e3c0d5e078539" ns2:_="" ns3:_="">
    <xsd:import namespace="2c337c07-5d65-4f14-a649-92618fa77765"/>
    <xsd:import namespace="8d176eaa-f6ab-4fe2-91b8-2f2ce6dd73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37c07-5d65-4f14-a649-92618fa77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76eaa-f6ab-4fe2-91b8-2f2ce6dd73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c46d630-76c8-4752-90c2-09fa49402617}" ma:internalName="TaxCatchAll" ma:showField="CatchAllData" ma:web="8d176eaa-f6ab-4fe2-91b8-2f2ce6dd73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382F2-AD40-453B-8548-A53BDCE095D3}">
  <ds:schemaRefs>
    <ds:schemaRef ds:uri="http://purl.org/dc/terms/"/>
    <ds:schemaRef ds:uri="2c337c07-5d65-4f14-a649-92618fa77765"/>
    <ds:schemaRef ds:uri="http://schemas.microsoft.com/office/infopath/2007/PartnerControls"/>
    <ds:schemaRef ds:uri="http://schemas.microsoft.com/office/2006/documentManagement/types"/>
    <ds:schemaRef ds:uri="http://purl.org/dc/elements/1.1/"/>
    <ds:schemaRef ds:uri="http://schemas.microsoft.com/office/2006/metadata/properties"/>
    <ds:schemaRef ds:uri="8d176eaa-f6ab-4fe2-91b8-2f2ce6dd73bc"/>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4144F21-0C5A-4A7B-BB75-ED38E63BD636}">
  <ds:schemaRefs>
    <ds:schemaRef ds:uri="http://schemas.microsoft.com/sharepoint/v3/contenttype/forms"/>
  </ds:schemaRefs>
</ds:datastoreItem>
</file>

<file path=customXml/itemProps3.xml><?xml version="1.0" encoding="utf-8"?>
<ds:datastoreItem xmlns:ds="http://schemas.openxmlformats.org/officeDocument/2006/customXml" ds:itemID="{8D1D9EA4-5448-4FAE-9255-50763AA35EE8}"/>
</file>

<file path=customXml/itemProps4.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0</TotalTime>
  <Pages>3</Pages>
  <Words>500</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Smeets-Leenders, Marielle</cp:lastModifiedBy>
  <cp:revision>2</cp:revision>
  <dcterms:created xsi:type="dcterms:W3CDTF">2024-03-28T14:24:00Z</dcterms:created>
  <dcterms:modified xsi:type="dcterms:W3CDTF">2024-03-28T14:24:00Z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0x010100E313D3B3C4A85C47A5BC7F976B9768AD</vt:lpwstr>
  </property>
  <property fmtid="{D5CDD505-2E9C-101B-9397-08002B2CF9AE}" pid="3" name="MediaServiceImageTags">
    <vt:lpwstr/>
  </property>
</Properties>
</file>