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F102" w14:textId="4EEECFE2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3D1B19">
        <w:rPr>
          <w:szCs w:val="36"/>
        </w:rPr>
        <w:t>4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3D1B19">
        <w:rPr>
          <w:szCs w:val="36"/>
        </w:rPr>
        <w:t>2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509CE37" w14:textId="77777777" w:rsidR="00645108" w:rsidRPr="00407E50" w:rsidRDefault="00645108" w:rsidP="00645108">
      <w:pPr>
        <w:pStyle w:val="Kop3zondernummerOLCO"/>
      </w:pPr>
      <w:r>
        <w:t>Selectie Bouwkundig aannemer</w:t>
      </w:r>
      <w:r w:rsidRPr="00407E50">
        <w:t xml:space="preserve"> </w:t>
      </w:r>
      <w:r>
        <w:t>Kleed/clubgebouw Sportpad deel 2 Roelofarendsveen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2347CAE7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3D1B19">
              <w:rPr>
                <w:rFonts w:ascii="Arial" w:hAnsi="Arial" w:cs="Arial"/>
                <w:b/>
                <w:szCs w:val="18"/>
              </w:rPr>
              <w:t>2 Functionaliteit en complexiteit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A737DA1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191A941" w14:textId="77777777" w:rsidTr="00A136AE">
        <w:trPr>
          <w:trHeight w:val="418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6C366B53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3D1B19">
              <w:rPr>
                <w:rFonts w:ascii="Arial" w:hAnsi="Arial" w:cs="Arial"/>
                <w:b/>
                <w:szCs w:val="18"/>
              </w:rPr>
              <w:t>2</w:t>
            </w:r>
          </w:p>
          <w:p w14:paraId="55498C21" w14:textId="14045F48" w:rsidR="007938FB" w:rsidRPr="00D73F95" w:rsidRDefault="00835FBE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Functionaliteit en complexiteit </w:t>
            </w:r>
          </w:p>
        </w:tc>
      </w:tr>
      <w:tr w:rsidR="007938FB" w:rsidRPr="00D73F95" w14:paraId="46EC6700" w14:textId="77777777" w:rsidTr="00A136AE">
        <w:trPr>
          <w:trHeight w:val="52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5DFC95B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7938FB" w:rsidRPr="00D73F95" w14:paraId="44E128D0" w14:textId="77777777" w:rsidTr="002F09EF">
        <w:trPr>
          <w:trHeight w:val="405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0D5235">
        <w:trPr>
          <w:trHeight w:val="337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FF63DC">
        <w:trPr>
          <w:trHeight w:val="1327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18FDC12C" w14:textId="77777777" w:rsidR="007408FF" w:rsidRDefault="007408FF" w:rsidP="007408FF">
            <w:pPr>
              <w:pStyle w:val="BasistekstOLCO"/>
            </w:pPr>
            <w:r>
              <w:t xml:space="preserve">publiektoegankelijk </w:t>
            </w:r>
            <w:r w:rsidRPr="009265B6">
              <w:t>gebouw</w:t>
            </w:r>
            <w:r>
              <w:t xml:space="preserve"> waarbij de volgende functies zijn opgenomen:</w:t>
            </w:r>
          </w:p>
          <w:p w14:paraId="78FD1138" w14:textId="4F9ED111" w:rsidR="00D362AD" w:rsidRDefault="00D362AD" w:rsidP="00D362AD">
            <w:pPr>
              <w:pStyle w:val="Opsommingbolletje2eniveauOLCO"/>
            </w:pPr>
            <w:r>
              <w:t xml:space="preserve">Bevat een horeca met bar en keuken faciliteit, </w:t>
            </w:r>
            <w:r w:rsidR="002F09EF" w:rsidRPr="002F09EF">
              <w:rPr>
                <w:i/>
                <w:iCs/>
              </w:rPr>
              <w:t>Ja/ Nee</w:t>
            </w:r>
          </w:p>
          <w:p w14:paraId="1F8A7A9F" w14:textId="06F6D043" w:rsidR="00D362AD" w:rsidRDefault="00D362AD" w:rsidP="00D362AD">
            <w:pPr>
              <w:pStyle w:val="Opsommingbolletje2eniveauOLCO"/>
            </w:pPr>
            <w:r>
              <w:t>Idem, aangevuld met minimaal 10 kleedruimtes,</w:t>
            </w:r>
            <w:r w:rsidR="002F09EF">
              <w:t xml:space="preserve"> </w:t>
            </w:r>
            <w:r w:rsidR="002F09EF" w:rsidRPr="002F09EF">
              <w:rPr>
                <w:i/>
                <w:iCs/>
              </w:rPr>
              <w:t>Ja/ Nee</w:t>
            </w:r>
          </w:p>
          <w:p w14:paraId="470D4340" w14:textId="61F05C08" w:rsidR="007938FB" w:rsidRPr="00D73F95" w:rsidRDefault="00D362AD" w:rsidP="00D362AD">
            <w:pPr>
              <w:pStyle w:val="Opsommingbolletje2eniveauOLCO"/>
            </w:pPr>
            <w:r>
              <w:t>Idem, verdeeld over twee bouwlagen</w:t>
            </w:r>
            <w:r>
              <w:t xml:space="preserve">, </w:t>
            </w:r>
            <w:r>
              <w:t xml:space="preserve"> </w:t>
            </w:r>
            <w:r w:rsidR="002F09EF" w:rsidRPr="002F09EF">
              <w:rPr>
                <w:i/>
                <w:iCs/>
              </w:rPr>
              <w:t>Ja/ Nee</w:t>
            </w:r>
          </w:p>
        </w:tc>
      </w:tr>
    </w:tbl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5151A49E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en 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……………………………………...</w:t>
      </w:r>
    </w:p>
    <w:p w14:paraId="44253251" w14:textId="77777777" w:rsidR="00775083" w:rsidRDefault="00775083" w:rsidP="00775083">
      <w:pPr>
        <w:rPr>
          <w:rFonts w:ascii="Arial" w:hAnsi="Arial" w:cs="Arial"/>
          <w:szCs w:val="18"/>
        </w:rPr>
      </w:pPr>
    </w:p>
    <w:p w14:paraId="62081CFF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………………………………………..</w:t>
      </w:r>
    </w:p>
    <w:p w14:paraId="0A03163E" w14:textId="77777777" w:rsidR="00A136AE" w:rsidRDefault="00A136AE" w:rsidP="00775083">
      <w:pPr>
        <w:rPr>
          <w:rFonts w:ascii="Arial" w:hAnsi="Arial" w:cs="Arial"/>
          <w:szCs w:val="18"/>
        </w:rPr>
      </w:pPr>
    </w:p>
    <w:p w14:paraId="6F45EA3E" w14:textId="76BE9FBD" w:rsidR="00775083" w:rsidRPr="00D03908" w:rsidRDefault="00775083" w:rsidP="00775083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………………………………………………………………………………….</w:t>
      </w:r>
    </w:p>
    <w:sectPr w:rsidR="00775083" w:rsidRPr="00D03908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FD5E6" w14:textId="77777777" w:rsidR="0050772D" w:rsidRPr="002C6214" w:rsidRDefault="0050772D" w:rsidP="002C6214">
      <w:pPr>
        <w:pStyle w:val="Voettekst"/>
      </w:pPr>
    </w:p>
  </w:endnote>
  <w:endnote w:type="continuationSeparator" w:id="0">
    <w:p w14:paraId="53BB770C" w14:textId="77777777" w:rsidR="0050772D" w:rsidRPr="002C6214" w:rsidRDefault="0050772D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A614" w14:textId="77777777" w:rsidR="00000000" w:rsidRPr="002666C0" w:rsidRDefault="0000000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0B8B" w14:textId="77777777" w:rsidR="00000000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>
      <w:rPr>
        <w:noProof/>
      </w:rPr>
      <w:t>2</w:t>
    </w:r>
    <w:r w:rsidR="00000000">
      <w:rPr>
        <w:noProof/>
      </w:rPr>
      <w:fldChar w:fldCharType="end"/>
    </w:r>
  </w:p>
  <w:p w14:paraId="32E88F24" w14:textId="77777777" w:rsidR="00000000" w:rsidRPr="005873C2" w:rsidRDefault="0000000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CAECE" w14:textId="77777777" w:rsidR="0050772D" w:rsidRPr="002C6214" w:rsidRDefault="0050772D" w:rsidP="002C6214">
      <w:pPr>
        <w:pStyle w:val="Voettekst"/>
      </w:pPr>
    </w:p>
  </w:footnote>
  <w:footnote w:type="continuationSeparator" w:id="0">
    <w:p w14:paraId="42C1AED4" w14:textId="77777777" w:rsidR="0050772D" w:rsidRPr="002C6214" w:rsidRDefault="0050772D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969D9" w14:textId="77777777" w:rsidR="00000000" w:rsidRDefault="00000000">
    <w:pPr>
      <w:pStyle w:val="Koptekst"/>
    </w:pPr>
  </w:p>
  <w:p w14:paraId="2DAE7849" w14:textId="77777777" w:rsidR="00000000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54169717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5235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3D4D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09EF"/>
    <w:rsid w:val="002F678C"/>
    <w:rsid w:val="002F7B77"/>
    <w:rsid w:val="00303EB3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B61B1"/>
    <w:rsid w:val="003C4365"/>
    <w:rsid w:val="003D0096"/>
    <w:rsid w:val="003D04B7"/>
    <w:rsid w:val="003D09E4"/>
    <w:rsid w:val="003D1B19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37E1"/>
    <w:rsid w:val="0041674F"/>
    <w:rsid w:val="0042594D"/>
    <w:rsid w:val="004372F5"/>
    <w:rsid w:val="00441382"/>
    <w:rsid w:val="0044329B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1E82"/>
    <w:rsid w:val="004A7DE7"/>
    <w:rsid w:val="004B2C90"/>
    <w:rsid w:val="004C0DEF"/>
    <w:rsid w:val="004C51F8"/>
    <w:rsid w:val="004C6118"/>
    <w:rsid w:val="004D2412"/>
    <w:rsid w:val="004D5C56"/>
    <w:rsid w:val="004F4A4D"/>
    <w:rsid w:val="004F6A99"/>
    <w:rsid w:val="005017F3"/>
    <w:rsid w:val="00501A64"/>
    <w:rsid w:val="00503BFD"/>
    <w:rsid w:val="005043E5"/>
    <w:rsid w:val="0050772D"/>
    <w:rsid w:val="00513D36"/>
    <w:rsid w:val="00513E2F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317D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5108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08FF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083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2795"/>
    <w:rsid w:val="00835FBE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36AE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60A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09E7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362AD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E75D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6F6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EF5"/>
    <w:rsid w:val="00FF63DC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f23cbf3ebc497e3db8b415483c633e0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342d76b668ecb684347f5d95813d99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D40AD4E7-3243-461A-819B-75BDFA7B04BC}"/>
</file>

<file path=customXml/itemProps3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9</cp:revision>
  <cp:lastPrinted>2023-04-28T15:21:00Z</cp:lastPrinted>
  <dcterms:created xsi:type="dcterms:W3CDTF">2024-06-25T08:34:00Z</dcterms:created>
  <dcterms:modified xsi:type="dcterms:W3CDTF">2024-06-25T08:42:00Z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