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pPr w:leftFromText="141" w:rightFromText="141" w:vertAnchor="text" w:horzAnchor="margin" w:tblpX="-572" w:tblpY="-52"/>
        <w:tblW w:w="99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968"/>
        <w:gridCol w:w="4536"/>
      </w:tblGrid>
      <w:tr w:rsidR="008F6697" w:rsidRPr="00AC61E4" w14:paraId="58E23675" w14:textId="77777777" w:rsidTr="00EC69E1">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6FB5E5E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ij Offertedocument</w:t>
            </w:r>
          </w:p>
        </w:tc>
        <w:tc>
          <w:tcPr>
            <w:tcW w:w="453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C69E1">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53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C69E1">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53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C69E1">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53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C69E1">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53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6AF4D80" w14:textId="77777777" w:rsidTr="00EC69E1">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53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305FD89" w14:textId="77777777" w:rsidTr="0007049E">
        <w:trPr>
          <w:trHeight w:val="559"/>
        </w:trPr>
        <w:tc>
          <w:tcPr>
            <w:tcW w:w="3414" w:type="dxa"/>
            <w:tcBorders>
              <w:bottom w:val="single" w:sz="4" w:space="0" w:color="231F20"/>
            </w:tcBorders>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tcBorders>
              <w:bottom w:val="single" w:sz="4" w:space="0" w:color="231F20"/>
            </w:tcBorders>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4536" w:type="dxa"/>
            <w:tcBorders>
              <w:bottom w:val="single" w:sz="4" w:space="0" w:color="231F20"/>
            </w:tcBorders>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07049E">
        <w:trPr>
          <w:trHeight w:val="559"/>
        </w:trPr>
        <w:tc>
          <w:tcPr>
            <w:tcW w:w="3414" w:type="dxa"/>
            <w:tcBorders>
              <w:bottom w:val="single" w:sz="4" w:space="0" w:color="auto"/>
            </w:tcBorders>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tcBorders>
              <w:bottom w:val="single" w:sz="4" w:space="0" w:color="auto"/>
            </w:tcBorders>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4536" w:type="dxa"/>
            <w:tcBorders>
              <w:bottom w:val="single" w:sz="4" w:space="0" w:color="auto"/>
            </w:tcBorders>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F6C72" w14:paraId="7C563727" w14:textId="77777777" w:rsidTr="0007049E">
        <w:trPr>
          <w:trHeight w:val="559"/>
        </w:trPr>
        <w:tc>
          <w:tcPr>
            <w:tcW w:w="3414" w:type="dxa"/>
            <w:tcBorders>
              <w:top w:val="single" w:sz="4" w:space="0" w:color="auto"/>
              <w:left w:val="single" w:sz="4" w:space="0" w:color="auto"/>
              <w:bottom w:val="single" w:sz="4" w:space="0" w:color="auto"/>
              <w:right w:val="single" w:sz="4" w:space="0" w:color="auto"/>
            </w:tcBorders>
            <w:shd w:val="clear" w:color="auto" w:fill="auto"/>
          </w:tcPr>
          <w:p w14:paraId="7FBDEB14" w14:textId="77777777" w:rsidR="00EC69E1" w:rsidRPr="0007049E" w:rsidRDefault="00EC69E1" w:rsidP="00EC69E1">
            <w:pPr>
              <w:pStyle w:val="TableParagraph"/>
              <w:ind w:left="79"/>
              <w:rPr>
                <w:rFonts w:ascii="Calibri Light" w:hAnsi="Calibri Light" w:cs="Calibri Light"/>
                <w:sz w:val="20"/>
                <w:szCs w:val="20"/>
                <w:lang w:val="nl-NL"/>
              </w:rPr>
            </w:pPr>
            <w:r w:rsidRPr="0007049E">
              <w:rPr>
                <w:rFonts w:ascii="Calibri Light" w:hAnsi="Calibri Light" w:cs="Calibri Light"/>
                <w:sz w:val="20"/>
                <w:szCs w:val="20"/>
                <w:lang w:val="nl-NL"/>
              </w:rPr>
              <w:t>Bewijs rechtsgeldige vertegenwoordiging</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33F06A15" w14:textId="77777777" w:rsidR="00EC69E1" w:rsidRPr="0007049E" w:rsidRDefault="00EC69E1" w:rsidP="00EC69E1">
            <w:pPr>
              <w:pStyle w:val="TableParagraph"/>
              <w:ind w:left="208" w:right="198"/>
              <w:jc w:val="center"/>
              <w:rPr>
                <w:rFonts w:ascii="Calibri Light" w:hAnsi="Calibri Light" w:cs="Calibri Light"/>
                <w:sz w:val="20"/>
                <w:szCs w:val="20"/>
                <w:lang w:val="nl-NL"/>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9227F5F" w14:textId="77777777" w:rsidR="00EC69E1" w:rsidRPr="0007049E" w:rsidRDefault="00EC69E1" w:rsidP="00EC69E1">
            <w:pPr>
              <w:pStyle w:val="TableParagraph"/>
              <w:ind w:left="80"/>
              <w:rPr>
                <w:rFonts w:ascii="Calibri Light" w:hAnsi="Calibri Light" w:cs="Calibri Light"/>
                <w:sz w:val="20"/>
                <w:szCs w:val="20"/>
                <w:lang w:val="nl-NL"/>
              </w:rPr>
            </w:pPr>
            <w:r w:rsidRPr="0007049E">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07049E" w:rsidRDefault="00EC69E1" w:rsidP="00EC69E1">
            <w:pPr>
              <w:pStyle w:val="TableParagraph"/>
              <w:ind w:left="80"/>
              <w:rPr>
                <w:rFonts w:ascii="Calibri Light" w:hAnsi="Calibri Light" w:cs="Calibri Light"/>
                <w:sz w:val="20"/>
                <w:szCs w:val="20"/>
                <w:lang w:val="nl-NL"/>
              </w:rPr>
            </w:pPr>
            <w:r w:rsidRPr="0007049E">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AF6C72" w14:paraId="267628A4" w14:textId="77777777" w:rsidTr="0007049E">
        <w:trPr>
          <w:trHeight w:val="559"/>
        </w:trPr>
        <w:tc>
          <w:tcPr>
            <w:tcW w:w="3414" w:type="dxa"/>
            <w:tcBorders>
              <w:top w:val="single" w:sz="4" w:space="0" w:color="auto"/>
              <w:bottom w:val="single" w:sz="4" w:space="0" w:color="231F20"/>
            </w:tcBorders>
            <w:shd w:val="clear" w:color="auto" w:fill="FFF1E2"/>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tcBorders>
              <w:top w:val="single" w:sz="4" w:space="0" w:color="auto"/>
              <w:bottom w:val="single" w:sz="4" w:space="0" w:color="231F20"/>
            </w:tcBorders>
            <w:shd w:val="clear" w:color="auto" w:fill="FFF1E2"/>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tcBorders>
              <w:top w:val="single" w:sz="4" w:space="0" w:color="auto"/>
              <w:bottom w:val="single" w:sz="4" w:space="0" w:color="231F20"/>
            </w:tcBorders>
            <w:shd w:val="clear" w:color="auto" w:fill="FFF1E2"/>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F6C72" w14:paraId="5A5190E2" w14:textId="77777777" w:rsidTr="0007049E">
        <w:trPr>
          <w:trHeight w:val="559"/>
        </w:trPr>
        <w:tc>
          <w:tcPr>
            <w:tcW w:w="3414" w:type="dxa"/>
            <w:tcBorders>
              <w:bottom w:val="single" w:sz="4" w:space="0" w:color="231F20"/>
            </w:tcBorders>
            <w:shd w:val="clear" w:color="auto" w:fill="FFFFFF" w:themeFill="background1"/>
          </w:tcPr>
          <w:p w14:paraId="1E01EA68" w14:textId="184DDFF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Beroepsaansprakelijkheid en </w:t>
            </w:r>
            <w:r w:rsidRPr="00AC61E4">
              <w:rPr>
                <w:rFonts w:ascii="Calibri Light" w:hAnsi="Calibri Light" w:cs="Calibri Light"/>
                <w:sz w:val="20"/>
                <w:szCs w:val="20"/>
                <w:lang w:val="nl-NL"/>
              </w:rPr>
              <w:t>AVB of verklaring verzekeraar of verzekeringstussenpersoon conform paragraaf 5.3 van het Bestek</w:t>
            </w:r>
          </w:p>
        </w:tc>
        <w:tc>
          <w:tcPr>
            <w:tcW w:w="1968" w:type="dxa"/>
            <w:tcBorders>
              <w:bottom w:val="single" w:sz="4" w:space="0" w:color="231F20"/>
            </w:tcBorders>
            <w:shd w:val="clear" w:color="auto" w:fill="FFFFFF" w:themeFill="background1"/>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tcBorders>
              <w:bottom w:val="single" w:sz="4" w:space="0" w:color="231F20"/>
            </w:tcBorders>
            <w:shd w:val="clear" w:color="auto" w:fill="FFFFFF" w:themeFill="background1"/>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F6C72" w14:paraId="295508A3" w14:textId="77777777" w:rsidTr="0007049E">
        <w:trPr>
          <w:trHeight w:val="559"/>
        </w:trPr>
        <w:tc>
          <w:tcPr>
            <w:tcW w:w="3414" w:type="dxa"/>
            <w:shd w:val="clear" w:color="auto" w:fill="FFF1E2"/>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FFF1E2"/>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292732" w:rsidRPr="00AF6C72" w14:paraId="28E31504" w14:textId="77777777" w:rsidTr="0007049E">
        <w:trPr>
          <w:trHeight w:val="559"/>
        </w:trPr>
        <w:tc>
          <w:tcPr>
            <w:tcW w:w="3414" w:type="dxa"/>
            <w:shd w:val="clear" w:color="auto" w:fill="FFFFFF" w:themeFill="background1"/>
          </w:tcPr>
          <w:p w14:paraId="55B4DD88" w14:textId="1B7E7E78" w:rsidR="00292732" w:rsidRPr="00AC61E4" w:rsidRDefault="00292732" w:rsidP="004E5BFC">
            <w:pPr>
              <w:pStyle w:val="TableParagraph"/>
              <w:ind w:left="79"/>
              <w:rPr>
                <w:rFonts w:ascii="Calibri Light" w:hAnsi="Calibri Light" w:cs="Calibri Light"/>
                <w:sz w:val="20"/>
                <w:szCs w:val="20"/>
                <w:lang w:val="nl-NL"/>
              </w:rPr>
            </w:pPr>
          </w:p>
        </w:tc>
        <w:tc>
          <w:tcPr>
            <w:tcW w:w="1968" w:type="dxa"/>
            <w:shd w:val="clear" w:color="auto" w:fill="FFFFFF" w:themeFill="background1"/>
          </w:tcPr>
          <w:p w14:paraId="16A38E10" w14:textId="77777777" w:rsidR="00292732" w:rsidRPr="00AC61E4" w:rsidRDefault="00292732" w:rsidP="004E5BFC">
            <w:pPr>
              <w:pStyle w:val="TableParagraph"/>
              <w:ind w:left="208" w:right="198"/>
              <w:jc w:val="center"/>
              <w:rPr>
                <w:rFonts w:ascii="Calibri Light" w:hAnsi="Calibri Light" w:cs="Calibri Light"/>
                <w:sz w:val="20"/>
                <w:szCs w:val="20"/>
                <w:lang w:val="nl-NL"/>
              </w:rPr>
            </w:pPr>
          </w:p>
        </w:tc>
        <w:tc>
          <w:tcPr>
            <w:tcW w:w="4536" w:type="dxa"/>
            <w:shd w:val="clear" w:color="auto" w:fill="FFFFFF" w:themeFill="background1"/>
          </w:tcPr>
          <w:p w14:paraId="1B8DC59F" w14:textId="5EC6822E" w:rsidR="00292732" w:rsidRPr="00AC61E4" w:rsidRDefault="00292732" w:rsidP="004E5BFC">
            <w:pPr>
              <w:pStyle w:val="TableParagraph"/>
              <w:ind w:left="80"/>
              <w:rPr>
                <w:rFonts w:ascii="Calibri Light" w:hAnsi="Calibri Light" w:cs="Calibri Light"/>
                <w:sz w:val="20"/>
                <w:szCs w:val="20"/>
                <w:lang w:val="nl-NL"/>
              </w:rPr>
            </w:pPr>
          </w:p>
        </w:tc>
      </w:tr>
    </w:tbl>
    <w:p w14:paraId="56BE7B76" w14:textId="77777777" w:rsidR="00D731C2" w:rsidRPr="00AC61E4" w:rsidRDefault="00D731C2" w:rsidP="001E0982">
      <w:pPr>
        <w:rPr>
          <w:rFonts w:ascii="Calibri Light" w:hAnsi="Calibri Light" w:cs="Calibri Light"/>
          <w:vertAlign w:val="subscript"/>
          <w:lang w:val="nl-NL"/>
        </w:rPr>
      </w:pPr>
    </w:p>
    <w:sectPr w:rsidR="00D731C2" w:rsidRPr="00AC61E4" w:rsidSect="006F1608">
      <w:headerReference w:type="default" r:id="rId11"/>
      <w:footerReference w:type="default" r:id="rId12"/>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45C0" w14:textId="77777777" w:rsidR="006F1608" w:rsidRDefault="006F1608" w:rsidP="00567705">
      <w:r>
        <w:separator/>
      </w:r>
    </w:p>
  </w:endnote>
  <w:endnote w:type="continuationSeparator" w:id="0">
    <w:p w14:paraId="56679853" w14:textId="77777777" w:rsidR="006F1608" w:rsidRDefault="006F1608"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74C0A163" w:rsidR="003C4890" w:rsidRPr="00657E4F" w:rsidRDefault="00C8203F" w:rsidP="00CA5F26">
                          <w:pPr>
                            <w:rPr>
                              <w:lang w:val="nl-NL"/>
                            </w:rPr>
                          </w:pPr>
                          <w:r>
                            <w:rPr>
                              <w:rFonts w:ascii="Verdana" w:hAnsi="Verdana"/>
                              <w:color w:val="FFFFFF" w:themeColor="background1"/>
                              <w:sz w:val="20"/>
                              <w:lang w:val="nl-NL"/>
                            </w:rPr>
                            <w:t>Levering Brandstoffen</w:t>
                          </w:r>
                          <w:r w:rsidR="00312EDE">
                            <w:rPr>
                              <w:rFonts w:ascii="Verdana" w:hAnsi="Verdana"/>
                              <w:color w:val="FFFFFF" w:themeColor="background1"/>
                              <w:sz w:val="20"/>
                              <w:lang w:val="nl-NL"/>
                            </w:rPr>
                            <w:t xml:space="preserve"> Baanbrekers </w:t>
                          </w:r>
                          <w:r w:rsidR="002B0CA7" w:rsidRPr="005C7FC4">
                            <w:rPr>
                              <w:rFonts w:ascii="Verdana" w:hAnsi="Verdana"/>
                              <w:color w:val="FFFFFF" w:themeColor="background1"/>
                              <w:sz w:val="20"/>
                              <w:lang w:val="nl-NL"/>
                            </w:rPr>
                            <w:t>202</w:t>
                          </w:r>
                          <w:r w:rsidR="000C5BC1">
                            <w:rPr>
                              <w:rFonts w:ascii="Verdana" w:hAnsi="Verdana"/>
                              <w:color w:val="FFFFFF" w:themeColor="background1"/>
                              <w:sz w:val="20"/>
                              <w:lang w:val="nl-NL"/>
                            </w:rPr>
                            <w:t>4-211</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" filled="f" stroked="f" strokeweight=".5pt">
              <v:textbox>
                <w:txbxContent>
                  <w:p w14:paraId="0D14F518" w14:textId="74C0A163" w:rsidR="003C4890" w:rsidRPr="00657E4F" w:rsidRDefault="00C8203F" w:rsidP="00CA5F26">
                    <w:pPr>
                      <w:rPr>
                        <w:lang w:val="nl-NL"/>
                      </w:rPr>
                    </w:pPr>
                    <w:r>
                      <w:rPr>
                        <w:rFonts w:ascii="Verdana" w:hAnsi="Verdana"/>
                        <w:color w:val="FFFFFF" w:themeColor="background1"/>
                        <w:sz w:val="20"/>
                        <w:lang w:val="nl-NL"/>
                      </w:rPr>
                      <w:t>Levering Brandstoffen</w:t>
                    </w:r>
                    <w:r w:rsidR="00312EDE">
                      <w:rPr>
                        <w:rFonts w:ascii="Verdana" w:hAnsi="Verdana"/>
                        <w:color w:val="FFFFFF" w:themeColor="background1"/>
                        <w:sz w:val="20"/>
                        <w:lang w:val="nl-NL"/>
                      </w:rPr>
                      <w:t xml:space="preserve"> Baanbrekers </w:t>
                    </w:r>
                    <w:r w:rsidR="002B0CA7" w:rsidRPr="005C7FC4">
                      <w:rPr>
                        <w:rFonts w:ascii="Verdana" w:hAnsi="Verdana"/>
                        <w:color w:val="FFFFFF" w:themeColor="background1"/>
                        <w:sz w:val="20"/>
                        <w:lang w:val="nl-NL"/>
                      </w:rPr>
                      <w:t>202</w:t>
                    </w:r>
                    <w:r w:rsidR="000C5BC1">
                      <w:rPr>
                        <w:rFonts w:ascii="Verdana" w:hAnsi="Verdana"/>
                        <w:color w:val="FFFFFF" w:themeColor="background1"/>
                        <w:sz w:val="20"/>
                        <w:lang w:val="nl-NL"/>
                      </w:rPr>
                      <w:t>4-211</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CF4C3" w14:textId="77777777" w:rsidR="006F1608" w:rsidRDefault="006F1608" w:rsidP="00567705">
      <w:r>
        <w:separator/>
      </w:r>
    </w:p>
  </w:footnote>
  <w:footnote w:type="continuationSeparator" w:id="0">
    <w:p w14:paraId="67061ADD" w14:textId="77777777" w:rsidR="006F1608" w:rsidRDefault="006F1608"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5.4pt;height:5.4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5685373">
    <w:abstractNumId w:val="4"/>
  </w:num>
  <w:num w:numId="2" w16cid:durableId="671833740">
    <w:abstractNumId w:val="3"/>
  </w:num>
  <w:num w:numId="3" w16cid:durableId="1055472740">
    <w:abstractNumId w:val="5"/>
  </w:num>
  <w:num w:numId="4" w16cid:durableId="1456826268">
    <w:abstractNumId w:val="2"/>
  </w:num>
  <w:num w:numId="5" w16cid:durableId="1128544767">
    <w:abstractNumId w:val="0"/>
  </w:num>
  <w:num w:numId="6" w16cid:durableId="570509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049E"/>
    <w:rsid w:val="00072525"/>
    <w:rsid w:val="000C2E3F"/>
    <w:rsid w:val="000C5BC1"/>
    <w:rsid w:val="000E4A91"/>
    <w:rsid w:val="00101155"/>
    <w:rsid w:val="00182C5A"/>
    <w:rsid w:val="001D32BF"/>
    <w:rsid w:val="001E0982"/>
    <w:rsid w:val="002728CC"/>
    <w:rsid w:val="00292732"/>
    <w:rsid w:val="002976B2"/>
    <w:rsid w:val="002B0CA7"/>
    <w:rsid w:val="002B6558"/>
    <w:rsid w:val="00312EDE"/>
    <w:rsid w:val="00360A19"/>
    <w:rsid w:val="003A6900"/>
    <w:rsid w:val="003C4890"/>
    <w:rsid w:val="003E67DB"/>
    <w:rsid w:val="003F1D76"/>
    <w:rsid w:val="00410215"/>
    <w:rsid w:val="00537B11"/>
    <w:rsid w:val="005664E0"/>
    <w:rsid w:val="00567705"/>
    <w:rsid w:val="0059242D"/>
    <w:rsid w:val="005D231D"/>
    <w:rsid w:val="005E7E8F"/>
    <w:rsid w:val="00631D24"/>
    <w:rsid w:val="006409B8"/>
    <w:rsid w:val="0064128C"/>
    <w:rsid w:val="00657E4F"/>
    <w:rsid w:val="006C3BBE"/>
    <w:rsid w:val="006F1608"/>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C3C5B"/>
    <w:rsid w:val="009E0ED5"/>
    <w:rsid w:val="00AB72AC"/>
    <w:rsid w:val="00AC61E4"/>
    <w:rsid w:val="00AF6C72"/>
    <w:rsid w:val="00C023A6"/>
    <w:rsid w:val="00C8203F"/>
    <w:rsid w:val="00CA5F26"/>
    <w:rsid w:val="00CC349B"/>
    <w:rsid w:val="00CE4749"/>
    <w:rsid w:val="00CF3C55"/>
    <w:rsid w:val="00D57E46"/>
    <w:rsid w:val="00D731C2"/>
    <w:rsid w:val="00D81B00"/>
    <w:rsid w:val="00D8405F"/>
    <w:rsid w:val="00EC69E1"/>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C7581"/>
  <w15:chartTrackingRefBased/>
  <w15:docId w15:val="{3FCEC74F-973B-45FC-B2AC-7AB1381B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20E23-A702-4197-9EB4-D7121961E5AA}">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E92B0E80-2314-43F8-A5B3-898ADB8E99DE}">
  <ds:schemaRefs>
    <ds:schemaRef ds:uri="http://schemas.microsoft.com/sharepoint/v3/contenttype/forms"/>
  </ds:schemaRefs>
</ds:datastoreItem>
</file>

<file path=customXml/itemProps3.xml><?xml version="1.0" encoding="utf-8"?>
<ds:datastoreItem xmlns:ds="http://schemas.openxmlformats.org/officeDocument/2006/customXml" ds:itemID="{C44AD28D-1D72-49AE-ADD7-22B42B758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D6B413-42CB-46CD-B185-CF1F5A02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Ellen Rooijakkers</cp:lastModifiedBy>
  <cp:revision>6</cp:revision>
  <dcterms:created xsi:type="dcterms:W3CDTF">2021-09-21T20:16:00Z</dcterms:created>
  <dcterms:modified xsi:type="dcterms:W3CDTF">2024-02-14T11:54:00Z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8559600</vt:r8>
  </property>
</Properties>
</file>