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46AAF097" w:rsidR="005F2285" w:rsidRPr="00641A54" w:rsidRDefault="007A2DA2" w:rsidP="006F0CE4">
      <w:pPr>
        <w:rPr>
          <w:rFonts w:ascii="Tahoma" w:hAnsi="Tahoma" w:cs="Tahoma"/>
          <w:u w:val="single"/>
        </w:rPr>
      </w:pPr>
      <w:r w:rsidRPr="00641A54">
        <w:rPr>
          <w:rFonts w:ascii="Tahoma" w:hAnsi="Tahoma" w:cs="Tahoma"/>
          <w:u w:val="single"/>
        </w:rPr>
        <w:t>Bijlage</w:t>
      </w:r>
      <w:r w:rsidR="00B22663" w:rsidRPr="00641A54">
        <w:rPr>
          <w:rFonts w:ascii="Tahoma" w:hAnsi="Tahoma" w:cs="Tahoma"/>
          <w:u w:val="single"/>
        </w:rPr>
        <w:t xml:space="preserve"> </w:t>
      </w:r>
      <w:r w:rsidR="008F77A1" w:rsidRPr="00641A54">
        <w:rPr>
          <w:rFonts w:ascii="Tahoma" w:hAnsi="Tahoma" w:cs="Tahoma"/>
          <w:u w:val="single"/>
        </w:rPr>
        <w:t>8</w:t>
      </w:r>
      <w:r w:rsidR="009E32B1">
        <w:rPr>
          <w:rFonts w:ascii="Tahoma" w:hAnsi="Tahoma" w:cs="Tahoma"/>
          <w:u w:val="single"/>
        </w:rPr>
        <w:t>C</w:t>
      </w:r>
      <w:r w:rsidR="008F77A1" w:rsidRPr="00641A54">
        <w:rPr>
          <w:rFonts w:ascii="Tahoma" w:hAnsi="Tahoma" w:cs="Tahoma"/>
          <w:u w:val="single"/>
        </w:rPr>
        <w:t xml:space="preserve"> </w:t>
      </w:r>
      <w:r w:rsidRPr="00641A54">
        <w:rPr>
          <w:rFonts w:ascii="Tahoma" w:hAnsi="Tahoma" w:cs="Tahoma"/>
          <w:u w:val="single"/>
        </w:rPr>
        <w:t>Referentie</w:t>
      </w:r>
    </w:p>
    <w:p w14:paraId="7807E6D4" w14:textId="77777777" w:rsidR="005F2285" w:rsidRPr="00D4507A" w:rsidRDefault="005F2285" w:rsidP="006F0CE4">
      <w:pPr>
        <w:rPr>
          <w:rFonts w:ascii="Tahoma" w:hAnsi="Tahoma" w:cs="Tahoma"/>
          <w:b/>
          <w:sz w:val="20"/>
          <w:szCs w:val="20"/>
        </w:rPr>
      </w:pPr>
    </w:p>
    <w:p w14:paraId="6B7ACCC9" w14:textId="026C17C0" w:rsidR="00B22663" w:rsidRPr="00D4507A" w:rsidRDefault="005F2285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D4507A">
        <w:rPr>
          <w:rFonts w:ascii="Tahoma" w:hAnsi="Tahoma" w:cs="Tahoma"/>
          <w:color w:val="000000"/>
          <w:sz w:val="20"/>
          <w:szCs w:val="20"/>
        </w:rPr>
        <w:t xml:space="preserve">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i</w:t>
      </w:r>
      <w:r w:rsidRPr="00D4507A">
        <w:rPr>
          <w:rFonts w:ascii="Tahoma" w:hAnsi="Tahoma" w:cs="Tahoma"/>
          <w:color w:val="000000"/>
          <w:sz w:val="20"/>
          <w:szCs w:val="20"/>
        </w:rPr>
        <w:t>nschrijver</w:t>
      </w:r>
      <w:r w:rsidR="004426F3" w:rsidRPr="00D4507A">
        <w:rPr>
          <w:rFonts w:ascii="Tahoma" w:hAnsi="Tahoma" w:cs="Tahoma"/>
          <w:color w:val="000000"/>
          <w:sz w:val="20"/>
          <w:szCs w:val="20"/>
        </w:rPr>
        <w:t xml:space="preserve"> moet één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 referentie overleggen die blijk ge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 xml:space="preserve">eft 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van de navolgende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kern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>competentie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>:</w:t>
      </w:r>
    </w:p>
    <w:p w14:paraId="375A37DB" w14:textId="77777777" w:rsidR="00686B92" w:rsidRDefault="00686B92" w:rsidP="00686B92">
      <w:pPr>
        <w:rPr>
          <w:rFonts w:ascii="Tahoma" w:hAnsi="Tahoma" w:cs="Tahoma"/>
          <w:sz w:val="20"/>
          <w:szCs w:val="20"/>
          <w:u w:val="single"/>
        </w:rPr>
      </w:pPr>
    </w:p>
    <w:p w14:paraId="3FDDF099" w14:textId="0F40176F" w:rsidR="002D08EE" w:rsidRDefault="002D08EE" w:rsidP="002D08EE">
      <w:pPr>
        <w:suppressAutoHyphens/>
        <w:jc w:val="both"/>
        <w:rPr>
          <w:rFonts w:ascii="Tahoma" w:hAnsi="Tahoma" w:cs="Tahoma"/>
          <w:sz w:val="20"/>
          <w:szCs w:val="20"/>
          <w:u w:val="single"/>
        </w:rPr>
      </w:pPr>
      <w:r w:rsidRPr="00F249B6">
        <w:rPr>
          <w:rFonts w:ascii="Tahoma" w:hAnsi="Tahoma" w:cs="Tahoma"/>
          <w:sz w:val="20"/>
          <w:szCs w:val="20"/>
          <w:u w:val="single"/>
        </w:rPr>
        <w:t>Kerncompetentie</w:t>
      </w:r>
      <w:r w:rsidR="00BD6019">
        <w:rPr>
          <w:rFonts w:ascii="Tahoma" w:hAnsi="Tahoma" w:cs="Tahoma"/>
          <w:sz w:val="20"/>
          <w:szCs w:val="20"/>
          <w:u w:val="single"/>
        </w:rPr>
        <w:t xml:space="preserve"> 2</w:t>
      </w:r>
      <w:r w:rsidRPr="00F249B6">
        <w:rPr>
          <w:rFonts w:ascii="Tahoma" w:hAnsi="Tahoma" w:cs="Tahoma"/>
          <w:sz w:val="20"/>
          <w:szCs w:val="20"/>
          <w:u w:val="single"/>
        </w:rPr>
        <w:t>:</w:t>
      </w:r>
    </w:p>
    <w:p w14:paraId="55EC9DD8" w14:textId="7F0CA2D0" w:rsidR="002D08EE" w:rsidRPr="00F76B17" w:rsidRDefault="002D08EE" w:rsidP="003C094D">
      <w:pPr>
        <w:pStyle w:val="Lijstalinea"/>
        <w:numPr>
          <w:ilvl w:val="0"/>
          <w:numId w:val="13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F76B17">
        <w:rPr>
          <w:rFonts w:ascii="Tahoma" w:hAnsi="Tahoma" w:cs="Tahoma"/>
          <w:sz w:val="20"/>
          <w:szCs w:val="20"/>
        </w:rPr>
        <w:t>Het bestrijken van een werkgebied/gemeente met minimaal 1</w:t>
      </w:r>
      <w:r w:rsidR="00BC416E">
        <w:rPr>
          <w:rFonts w:ascii="Tahoma" w:hAnsi="Tahoma" w:cs="Tahoma"/>
          <w:sz w:val="20"/>
          <w:szCs w:val="20"/>
        </w:rPr>
        <w:t>1</w:t>
      </w:r>
      <w:r w:rsidR="008574EB">
        <w:rPr>
          <w:rFonts w:ascii="Tahoma" w:hAnsi="Tahoma" w:cs="Tahoma"/>
          <w:sz w:val="20"/>
          <w:szCs w:val="20"/>
        </w:rPr>
        <w:t>8</w:t>
      </w:r>
      <w:r w:rsidRPr="00F76B17">
        <w:rPr>
          <w:rFonts w:ascii="Tahoma" w:hAnsi="Tahoma" w:cs="Tahoma"/>
          <w:sz w:val="20"/>
          <w:szCs w:val="20"/>
        </w:rPr>
        <w:t xml:space="preserve">.000 inwoners, in het kader van één </w:t>
      </w:r>
      <w:proofErr w:type="spellStart"/>
      <w:r w:rsidRPr="00F76B17">
        <w:rPr>
          <w:rFonts w:ascii="Tahoma" w:hAnsi="Tahoma" w:cs="Tahoma"/>
          <w:sz w:val="20"/>
          <w:szCs w:val="20"/>
        </w:rPr>
        <w:t>Wmo</w:t>
      </w:r>
      <w:proofErr w:type="spellEnd"/>
      <w:r w:rsidRPr="00F76B17">
        <w:rPr>
          <w:rFonts w:ascii="Tahoma" w:hAnsi="Tahoma" w:cs="Tahoma"/>
          <w:sz w:val="20"/>
          <w:szCs w:val="20"/>
        </w:rPr>
        <w:t>-contract. (</w:t>
      </w:r>
      <w:proofErr w:type="spellStart"/>
      <w:r w:rsidRPr="00F76B17">
        <w:rPr>
          <w:rFonts w:ascii="Tahoma" w:hAnsi="Tahoma" w:cs="Tahoma"/>
          <w:sz w:val="20"/>
          <w:szCs w:val="20"/>
        </w:rPr>
        <w:t>Wmo</w:t>
      </w:r>
      <w:proofErr w:type="spellEnd"/>
      <w:r w:rsidRPr="00F76B17">
        <w:rPr>
          <w:rFonts w:ascii="Tahoma" w:hAnsi="Tahoma" w:cs="Tahoma"/>
          <w:sz w:val="20"/>
          <w:szCs w:val="20"/>
        </w:rPr>
        <w:t xml:space="preserve">-hulpmiddelen gedefinieerd zoals omschreven in </w:t>
      </w:r>
      <w:r w:rsidRPr="00F76B17">
        <w:rPr>
          <w:rFonts w:ascii="Tahoma" w:hAnsi="Tahoma" w:cs="Tahoma"/>
          <w:i/>
          <w:sz w:val="20"/>
          <w:szCs w:val="20"/>
        </w:rPr>
        <w:t>bijlage 12</w:t>
      </w:r>
      <w:r w:rsidR="00C549F2">
        <w:rPr>
          <w:rFonts w:ascii="Tahoma" w:hAnsi="Tahoma" w:cs="Tahoma"/>
          <w:i/>
          <w:sz w:val="20"/>
          <w:szCs w:val="20"/>
        </w:rPr>
        <w:t>, categorie definiëring</w:t>
      </w:r>
      <w:r w:rsidRPr="00F76B17">
        <w:rPr>
          <w:rFonts w:ascii="Tahoma" w:hAnsi="Tahoma" w:cs="Tahoma"/>
          <w:iCs/>
          <w:sz w:val="20"/>
          <w:szCs w:val="20"/>
        </w:rPr>
        <w:t>).</w:t>
      </w:r>
    </w:p>
    <w:p w14:paraId="7807E6D5" w14:textId="0115ED8E" w:rsidR="005F2285" w:rsidRPr="00D4507A" w:rsidRDefault="007B0DD5" w:rsidP="00250AE0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De opdracht</w:t>
      </w:r>
      <w:r w:rsidR="006A0B82" w:rsidRPr="00D4507A">
        <w:rPr>
          <w:rFonts w:ascii="Tahoma" w:hAnsi="Tahoma" w:cs="Tahoma"/>
          <w:sz w:val="20"/>
          <w:szCs w:val="20"/>
        </w:rPr>
        <w:t>(</w:t>
      </w:r>
      <w:r w:rsidRPr="00D4507A">
        <w:rPr>
          <w:rFonts w:ascii="Tahoma" w:hAnsi="Tahoma" w:cs="Tahoma"/>
          <w:sz w:val="20"/>
          <w:szCs w:val="20"/>
        </w:rPr>
        <w:t>en</w:t>
      </w:r>
      <w:r w:rsidR="006A0B82" w:rsidRPr="00D4507A">
        <w:rPr>
          <w:rFonts w:ascii="Tahoma" w:hAnsi="Tahoma" w:cs="Tahoma"/>
          <w:sz w:val="20"/>
          <w:szCs w:val="20"/>
        </w:rPr>
        <w:t>)</w:t>
      </w:r>
      <w:r w:rsidRPr="00D4507A">
        <w:rPr>
          <w:rFonts w:ascii="Tahoma" w:hAnsi="Tahoma" w:cs="Tahoma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 w:rsidRPr="00D4507A">
        <w:rPr>
          <w:rFonts w:ascii="Tahoma" w:hAnsi="Tahoma" w:cs="Tahoma"/>
          <w:sz w:val="20"/>
          <w:szCs w:val="20"/>
        </w:rPr>
        <w:t xml:space="preserve">een </w:t>
      </w:r>
      <w:r w:rsidRPr="00D4507A">
        <w:rPr>
          <w:rFonts w:ascii="Tahoma" w:hAnsi="Tahoma" w:cs="Tahoma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6" w14:textId="77777777" w:rsidR="00317683" w:rsidRPr="00D4507A" w:rsidRDefault="00317683" w:rsidP="00250AE0">
      <w:pPr>
        <w:jc w:val="both"/>
        <w:rPr>
          <w:rFonts w:ascii="Tahoma" w:hAnsi="Tahoma" w:cs="Tahoma"/>
          <w:sz w:val="20"/>
          <w:szCs w:val="20"/>
        </w:rPr>
      </w:pPr>
    </w:p>
    <w:p w14:paraId="57130162" w14:textId="7A7EB4A3" w:rsidR="00686B92" w:rsidRPr="004E7063" w:rsidRDefault="00686B92" w:rsidP="001D4933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4E7063">
        <w:rPr>
          <w:rFonts w:ascii="Tahoma" w:hAnsi="Tahoma" w:cs="Tahoma"/>
          <w:b/>
          <w:bCs/>
          <w:sz w:val="20"/>
          <w:szCs w:val="20"/>
        </w:rPr>
        <w:t xml:space="preserve">Voor verdere informatie en </w:t>
      </w:r>
      <w:r w:rsidR="00D32838">
        <w:rPr>
          <w:rFonts w:ascii="Tahoma" w:hAnsi="Tahoma" w:cs="Tahoma"/>
          <w:b/>
          <w:bCs/>
          <w:sz w:val="20"/>
          <w:szCs w:val="20"/>
        </w:rPr>
        <w:t xml:space="preserve">minimale </w:t>
      </w:r>
      <w:r w:rsidRPr="004E7063">
        <w:rPr>
          <w:rFonts w:ascii="Tahoma" w:hAnsi="Tahoma" w:cs="Tahoma"/>
          <w:b/>
          <w:bCs/>
          <w:sz w:val="20"/>
          <w:szCs w:val="20"/>
        </w:rPr>
        <w:t>eise</w:t>
      </w:r>
      <w:r w:rsidR="005B6A50" w:rsidRPr="004E7063">
        <w:rPr>
          <w:rFonts w:ascii="Tahoma" w:hAnsi="Tahoma" w:cs="Tahoma"/>
          <w:b/>
          <w:bCs/>
          <w:sz w:val="20"/>
          <w:szCs w:val="20"/>
        </w:rPr>
        <w:t xml:space="preserve">n verwijzen wij naar paragraaf </w:t>
      </w:r>
      <w:r w:rsidR="004E7063">
        <w:rPr>
          <w:rFonts w:ascii="Tahoma" w:hAnsi="Tahoma" w:cs="Tahoma"/>
          <w:b/>
          <w:bCs/>
          <w:sz w:val="20"/>
          <w:szCs w:val="20"/>
        </w:rPr>
        <w:t xml:space="preserve">3.7 beroepsbekwaamheid van de inschrijvingsleidraad. </w:t>
      </w:r>
    </w:p>
    <w:p w14:paraId="7807E6D9" w14:textId="77777777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</w:p>
    <w:p w14:paraId="7807E6DD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Naam referentie</w:t>
      </w:r>
      <w:r w:rsidR="007B0DD5" w:rsidRPr="00D4507A">
        <w:rPr>
          <w:rFonts w:ascii="Tahoma" w:hAnsi="Tahoma" w:cs="Tahoma"/>
          <w:sz w:val="20"/>
          <w:szCs w:val="20"/>
        </w:rPr>
        <w:t>opdracht</w:t>
      </w:r>
      <w:r w:rsidRPr="00D4507A">
        <w:rPr>
          <w:rFonts w:ascii="Tahoma" w:hAnsi="Tahoma" w:cs="Tahoma"/>
          <w:sz w:val="20"/>
          <w:szCs w:val="20"/>
        </w:rPr>
        <w:t xml:space="preserve"> :</w:t>
      </w:r>
    </w:p>
    <w:p w14:paraId="7807E6DE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6F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6F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0D83EBD4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0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03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0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7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8" w14:textId="0935D2A5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Daarnaast gaat Inschrijver akkoord dat de </w:t>
      </w:r>
      <w:r w:rsidR="00657A5E">
        <w:rPr>
          <w:rFonts w:ascii="Tahoma" w:hAnsi="Tahoma" w:cs="Tahoma"/>
          <w:sz w:val="20"/>
          <w:szCs w:val="20"/>
        </w:rPr>
        <w:t>o</w:t>
      </w:r>
      <w:r w:rsidRPr="00D4507A">
        <w:rPr>
          <w:rFonts w:ascii="Tahoma" w:hAnsi="Tahoma" w:cs="Tahoma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D4507A" w14:paraId="7807E71D" w14:textId="77777777" w:rsidTr="00250AE0">
        <w:tc>
          <w:tcPr>
            <w:tcW w:w="3240" w:type="dxa"/>
          </w:tcPr>
          <w:p w14:paraId="7807E71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1" w14:textId="77777777" w:rsidTr="00250AE0">
        <w:tc>
          <w:tcPr>
            <w:tcW w:w="3240" w:type="dxa"/>
          </w:tcPr>
          <w:p w14:paraId="7807E71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5" w14:textId="77777777" w:rsidTr="00250AE0">
        <w:tc>
          <w:tcPr>
            <w:tcW w:w="3240" w:type="dxa"/>
          </w:tcPr>
          <w:p w14:paraId="7807E72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9" w14:textId="77777777" w:rsidTr="00250AE0">
        <w:tc>
          <w:tcPr>
            <w:tcW w:w="3240" w:type="dxa"/>
          </w:tcPr>
          <w:p w14:paraId="7807E72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2E" w14:textId="77777777" w:rsidR="00741445" w:rsidRPr="005E3712" w:rsidRDefault="00741445" w:rsidP="00657A5E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9F3654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CF24F" w14:textId="77777777" w:rsidR="009F3654" w:rsidRDefault="009F3654">
      <w:r>
        <w:separator/>
      </w:r>
    </w:p>
  </w:endnote>
  <w:endnote w:type="continuationSeparator" w:id="0">
    <w:p w14:paraId="3DE2940F" w14:textId="77777777" w:rsidR="009F3654" w:rsidRDefault="009F3654">
      <w:r>
        <w:continuationSeparator/>
      </w:r>
    </w:p>
  </w:endnote>
  <w:endnote w:type="continuationNotice" w:id="1">
    <w:p w14:paraId="79121EEE" w14:textId="77777777" w:rsidR="009F3654" w:rsidRDefault="009F3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5BC6" w14:textId="77777777" w:rsidR="009F3654" w:rsidRDefault="009F3654">
      <w:r>
        <w:separator/>
      </w:r>
    </w:p>
  </w:footnote>
  <w:footnote w:type="continuationSeparator" w:id="0">
    <w:p w14:paraId="031F3861" w14:textId="77777777" w:rsidR="009F3654" w:rsidRDefault="009F3654">
      <w:r>
        <w:continuationSeparator/>
      </w:r>
    </w:p>
  </w:footnote>
  <w:footnote w:type="continuationNotice" w:id="1">
    <w:p w14:paraId="49680448" w14:textId="77777777" w:rsidR="009F3654" w:rsidRDefault="009F36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3405F85"/>
    <w:multiLevelType w:val="hybridMultilevel"/>
    <w:tmpl w:val="4C5CFE14"/>
    <w:lvl w:ilvl="0" w:tplc="74625EEE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2B7F606E"/>
    <w:multiLevelType w:val="hybridMultilevel"/>
    <w:tmpl w:val="3C18E3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A58E7"/>
    <w:multiLevelType w:val="hybridMultilevel"/>
    <w:tmpl w:val="7B5E2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2"/>
  </w:num>
  <w:num w:numId="2" w16cid:durableId="571164038">
    <w:abstractNumId w:val="5"/>
  </w:num>
  <w:num w:numId="3" w16cid:durableId="430586250">
    <w:abstractNumId w:val="10"/>
  </w:num>
  <w:num w:numId="4" w16cid:durableId="1084687855">
    <w:abstractNumId w:val="9"/>
  </w:num>
  <w:num w:numId="5" w16cid:durableId="206913485">
    <w:abstractNumId w:val="3"/>
  </w:num>
  <w:num w:numId="6" w16cid:durableId="2057074572">
    <w:abstractNumId w:val="0"/>
  </w:num>
  <w:num w:numId="7" w16cid:durableId="1010790014">
    <w:abstractNumId w:val="4"/>
  </w:num>
  <w:num w:numId="8" w16cid:durableId="1048141980">
    <w:abstractNumId w:val="12"/>
  </w:num>
  <w:num w:numId="9" w16cid:durableId="417095651">
    <w:abstractNumId w:val="8"/>
  </w:num>
  <w:num w:numId="10" w16cid:durableId="691304655">
    <w:abstractNumId w:val="11"/>
  </w:num>
  <w:num w:numId="11" w16cid:durableId="1179928782">
    <w:abstractNumId w:val="7"/>
  </w:num>
  <w:num w:numId="12" w16cid:durableId="1215459986">
    <w:abstractNumId w:val="6"/>
  </w:num>
  <w:num w:numId="13" w16cid:durableId="15357457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00715"/>
    <w:rsid w:val="00032168"/>
    <w:rsid w:val="00045A6A"/>
    <w:rsid w:val="00127AD1"/>
    <w:rsid w:val="0015534E"/>
    <w:rsid w:val="001726F8"/>
    <w:rsid w:val="001A5A06"/>
    <w:rsid w:val="001D4933"/>
    <w:rsid w:val="001E7F6A"/>
    <w:rsid w:val="00213A14"/>
    <w:rsid w:val="00244A39"/>
    <w:rsid w:val="00250AE0"/>
    <w:rsid w:val="002A7CA1"/>
    <w:rsid w:val="002D08EE"/>
    <w:rsid w:val="00317033"/>
    <w:rsid w:val="00317683"/>
    <w:rsid w:val="003A6CE4"/>
    <w:rsid w:val="003C094D"/>
    <w:rsid w:val="003D0AB6"/>
    <w:rsid w:val="003D7BE9"/>
    <w:rsid w:val="003E1420"/>
    <w:rsid w:val="0040519B"/>
    <w:rsid w:val="0041028D"/>
    <w:rsid w:val="004426F3"/>
    <w:rsid w:val="00473896"/>
    <w:rsid w:val="004C7E77"/>
    <w:rsid w:val="004E7063"/>
    <w:rsid w:val="005858E9"/>
    <w:rsid w:val="005B6A50"/>
    <w:rsid w:val="005E3712"/>
    <w:rsid w:val="005F2285"/>
    <w:rsid w:val="005F3B2C"/>
    <w:rsid w:val="005F3D53"/>
    <w:rsid w:val="00600D90"/>
    <w:rsid w:val="0061129A"/>
    <w:rsid w:val="00612D5F"/>
    <w:rsid w:val="00631FD6"/>
    <w:rsid w:val="00641A54"/>
    <w:rsid w:val="00657A5E"/>
    <w:rsid w:val="00663192"/>
    <w:rsid w:val="00686B92"/>
    <w:rsid w:val="0069264D"/>
    <w:rsid w:val="006A05F0"/>
    <w:rsid w:val="006A0B82"/>
    <w:rsid w:val="006A60C2"/>
    <w:rsid w:val="006E3254"/>
    <w:rsid w:val="006E6B5D"/>
    <w:rsid w:val="006F0CE4"/>
    <w:rsid w:val="00700FF4"/>
    <w:rsid w:val="00706336"/>
    <w:rsid w:val="00741445"/>
    <w:rsid w:val="00765396"/>
    <w:rsid w:val="00772CFA"/>
    <w:rsid w:val="0077433C"/>
    <w:rsid w:val="007A2DA2"/>
    <w:rsid w:val="007B0DD5"/>
    <w:rsid w:val="007E453C"/>
    <w:rsid w:val="008574EB"/>
    <w:rsid w:val="00872CDA"/>
    <w:rsid w:val="00894C4E"/>
    <w:rsid w:val="008F77A1"/>
    <w:rsid w:val="0091548D"/>
    <w:rsid w:val="00953E80"/>
    <w:rsid w:val="0096097C"/>
    <w:rsid w:val="00982C06"/>
    <w:rsid w:val="009E32B1"/>
    <w:rsid w:val="009E6F83"/>
    <w:rsid w:val="009F3654"/>
    <w:rsid w:val="00A41391"/>
    <w:rsid w:val="00A8427F"/>
    <w:rsid w:val="00B22663"/>
    <w:rsid w:val="00B343E5"/>
    <w:rsid w:val="00B4478C"/>
    <w:rsid w:val="00B66AB4"/>
    <w:rsid w:val="00BA2584"/>
    <w:rsid w:val="00BC1B38"/>
    <w:rsid w:val="00BC416E"/>
    <w:rsid w:val="00BD6019"/>
    <w:rsid w:val="00C277D4"/>
    <w:rsid w:val="00C549F2"/>
    <w:rsid w:val="00CD13BD"/>
    <w:rsid w:val="00D22DAC"/>
    <w:rsid w:val="00D32838"/>
    <w:rsid w:val="00D4507A"/>
    <w:rsid w:val="00DC4071"/>
    <w:rsid w:val="00DF7AD4"/>
    <w:rsid w:val="00E91D7F"/>
    <w:rsid w:val="00E92F16"/>
    <w:rsid w:val="00EC5E3B"/>
    <w:rsid w:val="00EE337B"/>
    <w:rsid w:val="00EF0D4D"/>
    <w:rsid w:val="00F31F0F"/>
    <w:rsid w:val="00F36CFB"/>
    <w:rsid w:val="00F37A63"/>
    <w:rsid w:val="00F5640C"/>
    <w:rsid w:val="00F72415"/>
    <w:rsid w:val="00F76B17"/>
    <w:rsid w:val="00F84C4D"/>
    <w:rsid w:val="00FA684A"/>
    <w:rsid w:val="00FD484B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aliases w:val="Opsomblokjes en substreepjes,Lijst paragraaf,Lijstalinea niv 1,Configuration Code,List Paragraph1,Kop 2 Blauw RIJK"/>
    <w:basedOn w:val="Standaard"/>
    <w:link w:val="LijstalineaChar"/>
    <w:uiPriority w:val="34"/>
    <w:qFormat/>
    <w:rsid w:val="00686B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Opsomblokjes en substreepjes Char,Lijst paragraaf Char,Lijstalinea niv 1 Char,Configuration Code Char,List Paragraph1 Char,Kop 2 Blauw RIJK Char"/>
    <w:link w:val="Lijstalinea"/>
    <w:uiPriority w:val="34"/>
    <w:rsid w:val="00686B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B6207-23A0-4441-B24D-4FC8FE888AA1}"/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Ilse Visee</cp:lastModifiedBy>
  <cp:revision>2</cp:revision>
  <cp:lastPrinted>2006-10-16T23:46:00Z</cp:lastPrinted>
  <dcterms:created xsi:type="dcterms:W3CDTF">2024-04-08T09:32:00Z</dcterms:created>
  <dcterms:modified xsi:type="dcterms:W3CDTF">2024-04-08T09:32:00Z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