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1188D40C" w:rsidR="00B15905" w:rsidRPr="00D204C8" w:rsidRDefault="00113AEC" w:rsidP="00D204C8">
      <w:pPr>
        <w:pStyle w:val="Kop1"/>
        <w:spacing w:line="240" w:lineRule="auto"/>
        <w:rPr>
          <w:sz w:val="36"/>
          <w:szCs w:val="36"/>
        </w:rPr>
      </w:pPr>
      <w:r>
        <w:rPr>
          <w:sz w:val="36"/>
          <w:szCs w:val="36"/>
        </w:rPr>
        <w:t xml:space="preserve">Bijlage </w:t>
      </w:r>
      <w:r w:rsidR="0076448F">
        <w:rPr>
          <w:sz w:val="36"/>
          <w:szCs w:val="36"/>
        </w:rPr>
        <w:t>6</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4A7CF160" w14:textId="77777777" w:rsidR="00D204C8" w:rsidRPr="009A2B32" w:rsidRDefault="00D204C8" w:rsidP="006B2AAB">
            <w:pPr>
              <w:rPr>
                <w:sz w:val="20"/>
              </w:rPr>
            </w:pPr>
            <w:r w:rsidRPr="009A2B32">
              <w:rPr>
                <w:sz w:val="20"/>
              </w:rPr>
              <w:t>Gemeente Purmerend</w:t>
            </w:r>
          </w:p>
          <w:p w14:paraId="411AA111" w14:textId="77777777" w:rsidR="0076448F" w:rsidRPr="0076448F" w:rsidRDefault="0076448F" w:rsidP="0076448F">
            <w:pPr>
              <w:rPr>
                <w:sz w:val="20"/>
              </w:rPr>
            </w:pPr>
            <w:r w:rsidRPr="0076448F">
              <w:rPr>
                <w:sz w:val="20"/>
              </w:rPr>
              <w:t xml:space="preserve">Levering, plaatsing, onderhoud en exploitatie van billboards. </w:t>
            </w:r>
          </w:p>
          <w:p w14:paraId="73C42C3F" w14:textId="38D91EBF" w:rsidR="00D204C8" w:rsidRPr="009A2B32" w:rsidRDefault="0076448F" w:rsidP="006B2AAB">
            <w:pPr>
              <w:rPr>
                <w:sz w:val="20"/>
              </w:rPr>
            </w:pPr>
            <w:r w:rsidRPr="00E24DF1">
              <w:t>INCS70051</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 xml:space="preserve">naar eer en geweten dat er geen sprake is van Russische betrokkenheid bij de uitvoering van deze overeenkomst die de drempels van artikel 5 </w:t>
      </w:r>
      <w:proofErr w:type="spellStart"/>
      <w:r w:rsidRPr="00D204C8">
        <w:rPr>
          <w:sz w:val="20"/>
          <w:szCs w:val="22"/>
        </w:rPr>
        <w:t>duodecies</w:t>
      </w:r>
      <w:proofErr w:type="spellEnd"/>
      <w:r w:rsidRPr="00D204C8">
        <w:rPr>
          <w:sz w:val="20"/>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12EAE982" w:rsidR="00D204C8" w:rsidRDefault="00B530F2" w:rsidP="0076448F">
      <w:pPr>
        <w:spacing w:line="480" w:lineRule="auto"/>
        <w:rPr>
          <w:sz w:val="20"/>
          <w:szCs w:val="22"/>
        </w:rPr>
      </w:pPr>
      <w:r w:rsidRPr="00B530F2">
        <w:rPr>
          <w:sz w:val="20"/>
          <w:szCs w:val="22"/>
        </w:rPr>
        <w:t>Handtekening:</w:t>
      </w:r>
      <w:r w:rsidRPr="00B530F2">
        <w:rPr>
          <w:sz w:val="20"/>
          <w:szCs w:val="22"/>
        </w:rPr>
        <w:tab/>
        <w:t>_________________________</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altName w:val="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E1A70"/>
    <w:rsid w:val="003E50AA"/>
    <w:rsid w:val="00400739"/>
    <w:rsid w:val="004543E3"/>
    <w:rsid w:val="00480A41"/>
    <w:rsid w:val="004F27C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6448F"/>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1758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Koesen, D.M. (Dieuwertje)</cp:lastModifiedBy>
  <cp:revision>4</cp:revision>
  <cp:lastPrinted>2022-06-22T10:39:00Z</cp:lastPrinted>
  <dcterms:created xsi:type="dcterms:W3CDTF">2024-01-30T09:33:00Z</dcterms:created>
  <dcterms:modified xsi:type="dcterms:W3CDTF">2024-02-27T19:58:00Z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