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EAA" w:rsidRPr="00E40B9C" w:rsidRDefault="00CD0EAA" w:rsidP="00CD0EAA">
      <w:pPr>
        <w:pStyle w:val="BijlageGenummerdKop"/>
        <w:numPr>
          <w:ilvl w:val="0"/>
          <w:numId w:val="0"/>
        </w:numPr>
        <w:ind w:left="1418" w:hanging="1418"/>
      </w:pPr>
      <w:bookmarkStart w:id="0" w:name="_Toc496111700"/>
      <w:bookmarkStart w:id="1" w:name="_Toc128069069"/>
      <w:r>
        <w:t>Bijlage D</w:t>
      </w:r>
      <w:r>
        <w:tab/>
      </w:r>
      <w:r w:rsidRPr="00E40B9C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:rsidR="00CD0EAA" w:rsidRPr="00E40B9C" w:rsidRDefault="00CD0EAA" w:rsidP="00CD0EAA">
      <w:pPr>
        <w:pStyle w:val="broodtekst"/>
      </w:pPr>
      <w:r w:rsidRPr="00E40B9C">
        <w:t xml:space="preserve">Naam en adres van de onderneming (de gegadigde/inschrijver): </w:t>
      </w:r>
    </w:p>
    <w:p w:rsidR="00CD0EAA" w:rsidRPr="00E40B9C" w:rsidRDefault="00CD0EAA" w:rsidP="00CD0EAA">
      <w:pPr>
        <w:pStyle w:val="broodtekst"/>
      </w:pPr>
    </w:p>
    <w:p w:rsidR="00CD0EAA" w:rsidRPr="00E40B9C" w:rsidRDefault="00CD0EAA" w:rsidP="00CD0EAA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:rsidR="00CD0EAA" w:rsidRPr="00E40B9C" w:rsidRDefault="00CD0EAA" w:rsidP="00CD0EAA">
      <w:pPr>
        <w:pStyle w:val="broodtekst"/>
      </w:pPr>
    </w:p>
    <w:p w:rsidR="00CD0EAA" w:rsidRPr="00E40B9C" w:rsidRDefault="00CD0EAA" w:rsidP="00CD0EAA">
      <w:pPr>
        <w:pStyle w:val="broodtekst"/>
      </w:pPr>
      <w:r w:rsidRPr="00E40B9C">
        <w:t>Inschrijvingsnummer Kamer van Koophandel (inschrijvingsnummer van het handelsregister of een overeenkomstig register van het land van vestiging van de onderneming):</w:t>
      </w:r>
    </w:p>
    <w:p w:rsidR="00CD0EAA" w:rsidRPr="00E40B9C" w:rsidRDefault="00CD0EAA" w:rsidP="00CD0EAA">
      <w:pPr>
        <w:pStyle w:val="broodtekst"/>
      </w:pPr>
    </w:p>
    <w:p w:rsidR="00CD0EAA" w:rsidRPr="00E40B9C" w:rsidRDefault="00CD0EAA" w:rsidP="00CD0EAA">
      <w:pPr>
        <w:pStyle w:val="broodtekst"/>
      </w:pPr>
      <w:r w:rsidRPr="00E40B9C">
        <w:t xml:space="preserve">KvK-nummer: ……… </w:t>
      </w:r>
    </w:p>
    <w:p w:rsidR="00CD0EAA" w:rsidRPr="00E40B9C" w:rsidRDefault="00CD0EAA" w:rsidP="00CD0EAA">
      <w:pPr>
        <w:pStyle w:val="broodtekst"/>
      </w:pPr>
    </w:p>
    <w:p w:rsidR="00CD0EAA" w:rsidRPr="00E40B9C" w:rsidRDefault="00CD0EAA" w:rsidP="00CD0EAA">
      <w:pPr>
        <w:pStyle w:val="broodtekst"/>
      </w:pPr>
      <w:r w:rsidRPr="00E40B9C">
        <w:t xml:space="preserve">Vestigingsnummer: ………… </w:t>
      </w:r>
    </w:p>
    <w:p w:rsidR="00CD0EAA" w:rsidRPr="00E40B9C" w:rsidRDefault="00CD0EAA" w:rsidP="00CD0EAA">
      <w:pPr>
        <w:pStyle w:val="broodtekst"/>
      </w:pPr>
    </w:p>
    <w:p w:rsidR="00CD0EAA" w:rsidRPr="00E40B9C" w:rsidRDefault="00CD0EAA" w:rsidP="00CD0EAA">
      <w:pPr>
        <w:pStyle w:val="broodtekst"/>
      </w:pPr>
      <w:r w:rsidRPr="00E40B9C">
        <w:t>Contactpersoon van de onderneming (naam, email, telefoon):</w:t>
      </w:r>
    </w:p>
    <w:p w:rsidR="00CD0EAA" w:rsidRPr="00E40B9C" w:rsidRDefault="00CD0EAA" w:rsidP="00CD0EAA">
      <w:pPr>
        <w:pStyle w:val="broodtekst"/>
      </w:pPr>
    </w:p>
    <w:p w:rsidR="00CD0EAA" w:rsidRPr="00E40B9C" w:rsidRDefault="00CD0EAA" w:rsidP="00CD0EAA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:rsidR="00CD0EAA" w:rsidRPr="00E40B9C" w:rsidRDefault="00CD0EAA" w:rsidP="00CD0EAA">
      <w:pPr>
        <w:pStyle w:val="broodtekst"/>
      </w:pPr>
    </w:p>
    <w:p w:rsidR="00CD0EAA" w:rsidRPr="00E40B9C" w:rsidRDefault="00CD0EAA" w:rsidP="00CD0EAA">
      <w:pPr>
        <w:rPr>
          <w:rFonts w:cs="Arial"/>
        </w:rPr>
      </w:pPr>
      <w:r w:rsidRPr="00E40B9C">
        <w:rPr>
          <w:rFonts w:cs="Arial"/>
        </w:rPr>
        <w:t>dient hierbij voor</w:t>
      </w:r>
      <w:r w:rsidR="005F0FDD">
        <w:rPr>
          <w:rFonts w:cs="Arial"/>
        </w:rPr>
        <w:t xml:space="preserve"> de zaak met zaaknummer 31163486</w:t>
      </w:r>
      <w:bookmarkStart w:id="2" w:name="_GoBack"/>
      <w:bookmarkEnd w:id="2"/>
      <w:r w:rsidRPr="00E40B9C">
        <w:rPr>
          <w:rFonts w:cs="Aria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E40B9C">
        <w:t>gegadigde/</w:t>
      </w:r>
      <w:r w:rsidRPr="00E40B9C">
        <w:rPr>
          <w:rFonts w:cs="Arial"/>
        </w:rPr>
        <w:t>inschrijver zich beroept:</w:t>
      </w:r>
    </w:p>
    <w:p w:rsidR="00CD0EAA" w:rsidRPr="00E40B9C" w:rsidRDefault="00CD0EAA" w:rsidP="00CD0EAA">
      <w:pPr>
        <w:rPr>
          <w:rFonts w:cs="Arial"/>
        </w:rPr>
      </w:pPr>
    </w:p>
    <w:p w:rsidR="00CD0EAA" w:rsidRPr="00E40B9C" w:rsidRDefault="00CD0EAA" w:rsidP="00CD0EAA">
      <w:pPr>
        <w:rPr>
          <w:rFonts w:cs="Arial"/>
        </w:rPr>
      </w:pPr>
      <w:r w:rsidRPr="00E40B9C">
        <w:rPr>
          <w:rFonts w:cs="Arial"/>
        </w:rPr>
        <w:t xml:space="preserve">Naam andere natuurlijke of rechtspersoon op wie de </w:t>
      </w:r>
      <w:r w:rsidRPr="00E40B9C">
        <w:t>gegadigde/</w:t>
      </w:r>
      <w:r w:rsidRPr="00E40B9C">
        <w:rPr>
          <w:rFonts w:cs="Arial"/>
        </w:rPr>
        <w:t>inschrijver zich beroept*:</w:t>
      </w:r>
    </w:p>
    <w:p w:rsidR="00CD0EAA" w:rsidRPr="00E40B9C" w:rsidRDefault="00CD0EAA" w:rsidP="00CD0EAA">
      <w:pPr>
        <w:rPr>
          <w:rFonts w:cs="Arial"/>
        </w:rPr>
      </w:pPr>
      <w:r w:rsidRPr="00E40B9C">
        <w:rPr>
          <w:rFonts w:cs="Arial"/>
        </w:rPr>
        <w:t>………………………………………………………………………………………………………</w:t>
      </w:r>
    </w:p>
    <w:p w:rsidR="00CD0EAA" w:rsidRPr="00E40B9C" w:rsidRDefault="00CD0EAA" w:rsidP="00CD0EAA">
      <w:pPr>
        <w:rPr>
          <w:rFonts w:cs="Arial"/>
        </w:rPr>
      </w:pPr>
    </w:p>
    <w:p w:rsidR="00CD0EAA" w:rsidRPr="00E40B9C" w:rsidRDefault="00CD0EAA" w:rsidP="00CD0EAA">
      <w:pPr>
        <w:rPr>
          <w:rFonts w:cs="Arial"/>
        </w:rPr>
      </w:pPr>
      <w:r w:rsidRPr="00E40B9C">
        <w:rPr>
          <w:rFonts w:cs="Arial"/>
        </w:rPr>
        <w:t>Documenten:</w:t>
      </w:r>
    </w:p>
    <w:p w:rsidR="00CD0EAA" w:rsidRPr="00E40B9C" w:rsidRDefault="00CD0EAA" w:rsidP="00CD0EAA">
      <w:pPr>
        <w:rPr>
          <w:rFonts w:cs="Arial"/>
        </w:rPr>
      </w:pPr>
    </w:p>
    <w:p w:rsidR="00CD0EAA" w:rsidRPr="00E40B9C" w:rsidRDefault="00CD0EAA" w:rsidP="00CD0EAA"/>
    <w:p w:rsidR="00CD0EAA" w:rsidRPr="00E40B9C" w:rsidRDefault="00CD0EAA" w:rsidP="00CD0EAA">
      <w:pPr>
        <w:tabs>
          <w:tab w:val="left" w:pos="300"/>
        </w:tabs>
      </w:pPr>
      <w:r w:rsidRPr="00E40B9C">
        <w:t>-</w:t>
      </w:r>
      <w:r w:rsidRPr="00E40B9C">
        <w:tab/>
        <w:t>………………………………………………………………………………………………… (naam document)</w:t>
      </w:r>
    </w:p>
    <w:p w:rsidR="00CD0EAA" w:rsidRPr="00E40B9C" w:rsidRDefault="00CD0EAA" w:rsidP="00CD0EAA">
      <w:pPr>
        <w:tabs>
          <w:tab w:val="left" w:pos="300"/>
        </w:tabs>
      </w:pPr>
      <w:r w:rsidRPr="00E40B9C">
        <w:t>-</w:t>
      </w:r>
      <w:r w:rsidRPr="00E40B9C">
        <w:tab/>
        <w:t>………………………………………………………………………………………………… (naam document)</w:t>
      </w:r>
    </w:p>
    <w:p w:rsidR="00CD0EAA" w:rsidRPr="00E40B9C" w:rsidRDefault="00CD0EAA" w:rsidP="00CD0EAA">
      <w:pPr>
        <w:rPr>
          <w:rFonts w:cs="Arial"/>
          <w:sz w:val="13"/>
          <w:szCs w:val="13"/>
        </w:rPr>
      </w:pPr>
      <w:r w:rsidRPr="00E40B9C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E40B9C">
        <w:rPr>
          <w:sz w:val="13"/>
          <w:szCs w:val="13"/>
        </w:rPr>
        <w:t>gegadigde/</w:t>
      </w:r>
      <w:r w:rsidRPr="00E40B9C">
        <w:rPr>
          <w:rFonts w:cs="Arial"/>
          <w:sz w:val="13"/>
          <w:szCs w:val="13"/>
        </w:rPr>
        <w:t>inschrijver zich beroept, deze opsomming herhalen.</w:t>
      </w:r>
    </w:p>
    <w:p w:rsidR="00CD0EAA" w:rsidRPr="00E40B9C" w:rsidRDefault="00CD0EAA" w:rsidP="00CD0EAA">
      <w:pPr>
        <w:rPr>
          <w:rFonts w:cs="Arial"/>
        </w:rPr>
      </w:pPr>
    </w:p>
    <w:p w:rsidR="00CD0EAA" w:rsidRPr="00E40B9C" w:rsidRDefault="00CD0EAA" w:rsidP="00CD0EAA">
      <w:pPr>
        <w:rPr>
          <w:rFonts w:cs="Arial"/>
        </w:rPr>
      </w:pPr>
      <w:r w:rsidRPr="00E40B9C">
        <w:rPr>
          <w:rFonts w:cs="Arial"/>
        </w:rPr>
        <w:t>en verklaart dat:</w:t>
      </w:r>
    </w:p>
    <w:p w:rsidR="00CD0EAA" w:rsidRPr="00E40B9C" w:rsidRDefault="00CD0EAA" w:rsidP="00CD0EAA">
      <w:pPr>
        <w:rPr>
          <w:rFonts w:cs="Arial"/>
        </w:rPr>
      </w:pPr>
    </w:p>
    <w:p w:rsidR="00CD0EAA" w:rsidRPr="00E40B9C" w:rsidRDefault="00CD0EAA" w:rsidP="00CD0EAA">
      <w:pPr>
        <w:ind w:left="357" w:hanging="357"/>
        <w:rPr>
          <w:rFonts w:cs="Arial"/>
        </w:rPr>
      </w:pPr>
      <w:r w:rsidRPr="00E40B9C">
        <w:rPr>
          <w:rFonts w:cs="Arial"/>
        </w:rPr>
        <w:t>1.</w:t>
      </w:r>
      <w:r w:rsidRPr="00E40B9C">
        <w:rPr>
          <w:rFonts w:cs="Aria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CD0EAA" w:rsidRPr="00E40B9C" w:rsidRDefault="00CD0EAA" w:rsidP="00CD0EAA">
      <w:pPr>
        <w:ind w:left="357" w:hanging="357"/>
        <w:rPr>
          <w:rFonts w:cs="Arial"/>
        </w:rPr>
      </w:pPr>
      <w:r w:rsidRPr="00E40B9C">
        <w:rPr>
          <w:rFonts w:cs="Arial"/>
        </w:rPr>
        <w:t>2.</w:t>
      </w:r>
      <w:r w:rsidRPr="00E40B9C">
        <w:rPr>
          <w:rFonts w:cs="Arial"/>
        </w:rPr>
        <w:tab/>
      </w:r>
      <w:r w:rsidRPr="00E40B9C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E40B9C">
        <w:rPr>
          <w:rFonts w:cs="Arial"/>
        </w:rPr>
        <w:t>.</w:t>
      </w:r>
    </w:p>
    <w:p w:rsidR="00CD0EAA" w:rsidRPr="00E40B9C" w:rsidRDefault="00CD0EAA" w:rsidP="00CD0EAA">
      <w:pPr>
        <w:rPr>
          <w:rFonts w:cs="Arial"/>
        </w:rPr>
      </w:pPr>
    </w:p>
    <w:p w:rsidR="00CD0EAA" w:rsidRPr="00E40B9C" w:rsidRDefault="00CD0EAA" w:rsidP="00CD0EAA">
      <w:pPr>
        <w:rPr>
          <w:rFonts w:cs="Arial"/>
          <w:b/>
        </w:rPr>
      </w:pPr>
      <w:r w:rsidRPr="00E40B9C">
        <w:rPr>
          <w:rFonts w:cs="Arial"/>
          <w:b/>
        </w:rPr>
        <w:t>Ondertekening</w:t>
      </w:r>
    </w:p>
    <w:p w:rsidR="00CD0EAA" w:rsidRPr="00E40B9C" w:rsidRDefault="00CD0EAA" w:rsidP="00CD0EAA">
      <w:pPr>
        <w:rPr>
          <w:b/>
        </w:rPr>
      </w:pPr>
    </w:p>
    <w:p w:rsidR="00CD0EAA" w:rsidRPr="00E40B9C" w:rsidRDefault="00CD0EAA" w:rsidP="00CD0EAA">
      <w:pPr>
        <w:rPr>
          <w:rFonts w:cs="V&amp;W Syntax (Adobe)"/>
        </w:rPr>
      </w:pPr>
      <w:r w:rsidRPr="00E40B9C">
        <w:t xml:space="preserve">Deze verklaring dient digitaal te worden ondertekend conform </w:t>
      </w:r>
      <w:bookmarkStart w:id="3" w:name="bwBijl_D_NO_CD"/>
      <w:r w:rsidRPr="00CA330D">
        <w:rPr>
          <w:color w:val="000000"/>
        </w:rPr>
        <w:t>paragraaf 4.3 respectievelijk</w:t>
      </w:r>
      <w:bookmarkEnd w:id="3"/>
      <w:r w:rsidRPr="00E40B9C">
        <w:rPr>
          <w:color w:val="000000" w:themeColor="text1"/>
        </w:rPr>
        <w:t xml:space="preserve"> </w:t>
      </w:r>
      <w:r w:rsidRPr="00E40B9C">
        <w:t xml:space="preserve">paragraaf </w:t>
      </w:r>
      <w:bookmarkStart w:id="4" w:name="bwBijl_D_641"/>
      <w:r>
        <w:rPr>
          <w:color w:val="000000"/>
        </w:rPr>
        <w:t>6.4.1</w:t>
      </w:r>
      <w:bookmarkEnd w:id="4"/>
      <w:r w:rsidRPr="00E40B9C">
        <w:rPr>
          <w:color w:val="000000" w:themeColor="text1"/>
        </w:rPr>
        <w:t>.</w:t>
      </w:r>
    </w:p>
    <w:p w:rsidR="00CD0EAA" w:rsidRPr="00E40B9C" w:rsidRDefault="00CD0EAA" w:rsidP="00CD0EAA">
      <w:pPr>
        <w:pStyle w:val="broodtekst"/>
      </w:pPr>
    </w:p>
    <w:p w:rsidR="003A3A28" w:rsidRDefault="005F0FDD"/>
    <w:sectPr w:rsidR="003A3A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165" w:rsidRDefault="00CC7165" w:rsidP="00CC7165">
      <w:pPr>
        <w:spacing w:line="240" w:lineRule="auto"/>
      </w:pPr>
      <w:r>
        <w:separator/>
      </w:r>
    </w:p>
  </w:endnote>
  <w:endnote w:type="continuationSeparator" w:id="0">
    <w:p w:rsidR="00CC7165" w:rsidRDefault="00CC7165" w:rsidP="00CC71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165" w:rsidRDefault="00CC716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165" w:rsidRDefault="00CC716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165" w:rsidRDefault="00CC716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165" w:rsidRDefault="00CC7165" w:rsidP="00CC7165">
      <w:pPr>
        <w:spacing w:line="240" w:lineRule="auto"/>
      </w:pPr>
      <w:r>
        <w:separator/>
      </w:r>
    </w:p>
  </w:footnote>
  <w:footnote w:type="continuationSeparator" w:id="0">
    <w:p w:rsidR="00CC7165" w:rsidRDefault="00CC7165" w:rsidP="00CC71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165" w:rsidRDefault="00CC716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165" w:rsidRDefault="00CC7165">
    <w:pPr>
      <w:pStyle w:val="Koptekst"/>
    </w:pPr>
    <w:r>
      <w:t>Bijlage D behorende bij Aanbestedingsleidraad BOC Noordzeekanaal | Zaaknummer: 31163486 | versie 1.0 definitief 24-02-2023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165" w:rsidRDefault="00CC716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2127"/>
        </w:tabs>
        <w:ind w:left="2127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EAA"/>
    <w:rsid w:val="005F0FDD"/>
    <w:rsid w:val="00CC7165"/>
    <w:rsid w:val="00CD0EAA"/>
    <w:rsid w:val="00DB4126"/>
    <w:rsid w:val="00F52852"/>
    <w:rsid w:val="00FD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80D66"/>
  <w15:chartTrackingRefBased/>
  <w15:docId w15:val="{2DABB726-5BD8-4014-A85B-FD01ED93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CD0EAA"/>
    <w:pPr>
      <w:spacing w:after="0" w:line="240" w:lineRule="atLeast"/>
    </w:pPr>
    <w:rPr>
      <w:rFonts w:ascii="Verdana" w:hAnsi="Verdana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CD0EAA"/>
    <w:pPr>
      <w:numPr>
        <w:ilvl w:val="1"/>
        <w:numId w:val="1"/>
      </w:numPr>
      <w:tabs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CD0EAA"/>
    <w:pPr>
      <w:numPr>
        <w:ilvl w:val="2"/>
        <w:numId w:val="1"/>
      </w:numPr>
      <w:tabs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CD0EAA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CD0EA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"/>
    <w:rsid w:val="00CD0EAA"/>
    <w:rPr>
      <w:rFonts w:ascii="Verdana" w:eastAsia="Times New Roman" w:hAnsi="Verdana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CC716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7165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C716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7165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1756</Characters>
  <Application>Microsoft Office Word</Application>
  <DocSecurity>0</DocSecurity>
  <Lines>14</Lines>
  <Paragraphs>4</Paragraphs>
  <ScaleCrop>false</ScaleCrop>
  <Company>Rijkswaterstaat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Kemenade, Clemens van (PPO)</dc:creator>
  <cp:keywords/>
  <dc:description/>
  <cp:lastModifiedBy>Öztürk, Serkan (GPO)</cp:lastModifiedBy>
  <cp:revision>4</cp:revision>
  <dcterms:created xsi:type="dcterms:W3CDTF">2023-02-27T11:16:00Z</dcterms:created>
  <dcterms:modified xsi:type="dcterms:W3CDTF">2023-02-27T12:59:00Z</dcterms:modified>
</cp:coreProperties>
</file>