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04A2CA5C" w:rsidR="004054BD" w:rsidRDefault="00CB1254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S</w:t>
      </w:r>
      <w:r w:rsidR="004054BD">
        <w:rPr>
          <w:rFonts w:ascii="Arial" w:hAnsi="Arial" w:cs="Arial"/>
          <w:b/>
          <w:bCs/>
          <w:color w:val="532200"/>
          <w:sz w:val="48"/>
          <w:szCs w:val="48"/>
        </w:rPr>
        <w:t>e</w:t>
      </w:r>
      <w:r>
        <w:rPr>
          <w:rFonts w:ascii="Arial" w:hAnsi="Arial" w:cs="Arial"/>
          <w:b/>
          <w:bCs/>
          <w:color w:val="532200"/>
          <w:sz w:val="48"/>
          <w:szCs w:val="48"/>
        </w:rPr>
        <w:t>lectie</w:t>
      </w:r>
      <w:r w:rsidR="004054BD">
        <w:rPr>
          <w:rFonts w:ascii="Arial" w:hAnsi="Arial" w:cs="Arial"/>
          <w:b/>
          <w:bCs/>
          <w:color w:val="532200"/>
          <w:sz w:val="48"/>
          <w:szCs w:val="48"/>
        </w:rPr>
        <w:t>formulier</w:t>
      </w:r>
    </w:p>
    <w:p w14:paraId="15E765AE" w14:textId="2DEE8DFC" w:rsidR="00E165AD" w:rsidRDefault="00E165A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567ACEB9" w14:textId="02548715" w:rsidR="00CA5505" w:rsidRPr="004A0758" w:rsidRDefault="00CA5505" w:rsidP="00736149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  <w:r w:rsidRPr="004A0758">
        <w:rPr>
          <w:rFonts w:cstheme="minorHAnsi"/>
          <w:b/>
          <w:bCs/>
          <w:color w:val="000000" w:themeColor="text1"/>
          <w:sz w:val="20"/>
          <w:szCs w:val="20"/>
        </w:rPr>
        <w:t>Instructie:</w:t>
      </w:r>
    </w:p>
    <w:p w14:paraId="679B081C" w14:textId="77777777" w:rsidR="00CA5505" w:rsidRPr="004A0758" w:rsidRDefault="00CA5505" w:rsidP="00CA5505">
      <w:pPr>
        <w:pStyle w:val="Lijstalinea"/>
        <w:numPr>
          <w:ilvl w:val="0"/>
          <w:numId w:val="2"/>
        </w:numPr>
        <w:spacing w:after="0"/>
        <w:rPr>
          <w:rFonts w:cstheme="minorHAnsi"/>
          <w:color w:val="000000" w:themeColor="text1"/>
          <w:sz w:val="20"/>
          <w:szCs w:val="20"/>
        </w:rPr>
      </w:pPr>
      <w:r w:rsidRPr="004A0758">
        <w:rPr>
          <w:rFonts w:cstheme="minorHAnsi"/>
          <w:color w:val="000000" w:themeColor="text1"/>
          <w:sz w:val="20"/>
          <w:szCs w:val="20"/>
        </w:rPr>
        <w:t xml:space="preserve">Vul bij ieder selectiecriterium uw antwoord in (Ja / Nee). </w:t>
      </w:r>
    </w:p>
    <w:p w14:paraId="3C2D278B" w14:textId="77777777" w:rsidR="00CA5505" w:rsidRPr="004A0758" w:rsidRDefault="00CA5505" w:rsidP="00CA5505">
      <w:pPr>
        <w:pStyle w:val="Lijstalinea"/>
        <w:numPr>
          <w:ilvl w:val="0"/>
          <w:numId w:val="3"/>
        </w:numPr>
        <w:spacing w:after="0"/>
        <w:rPr>
          <w:rFonts w:cstheme="minorHAnsi"/>
          <w:color w:val="000000" w:themeColor="text1"/>
          <w:sz w:val="20"/>
          <w:szCs w:val="20"/>
        </w:rPr>
      </w:pPr>
      <w:r w:rsidRPr="004A0758">
        <w:rPr>
          <w:rFonts w:cstheme="minorHAnsi"/>
          <w:color w:val="000000" w:themeColor="text1"/>
          <w:sz w:val="20"/>
          <w:szCs w:val="20"/>
        </w:rPr>
        <w:t xml:space="preserve">Indien uw antwoord op een selectiecriterium “Ja” is, 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verkrijgt u het aantal punten wat bij 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het selectiecriterium </w:t>
      </w:r>
      <w:r w:rsidRPr="004A0758">
        <w:rPr>
          <w:rFonts w:cstheme="minorHAnsi"/>
          <w:color w:val="000000" w:themeColor="text1"/>
          <w:sz w:val="20"/>
          <w:szCs w:val="20"/>
        </w:rPr>
        <w:t>vermeld staat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. </w:t>
      </w:r>
    </w:p>
    <w:p w14:paraId="23C4B14A" w14:textId="77777777" w:rsidR="00CA5505" w:rsidRPr="004A0758" w:rsidRDefault="00CA5505" w:rsidP="00CA5505">
      <w:pPr>
        <w:pStyle w:val="Lijstalinea"/>
        <w:numPr>
          <w:ilvl w:val="0"/>
          <w:numId w:val="3"/>
        </w:numPr>
        <w:spacing w:after="0"/>
        <w:rPr>
          <w:rFonts w:cstheme="minorHAnsi"/>
          <w:color w:val="000000" w:themeColor="text1"/>
          <w:sz w:val="20"/>
          <w:szCs w:val="20"/>
        </w:rPr>
      </w:pPr>
      <w:r w:rsidRPr="004A0758">
        <w:rPr>
          <w:rFonts w:cstheme="minorHAnsi"/>
          <w:color w:val="000000" w:themeColor="text1"/>
          <w:sz w:val="20"/>
          <w:szCs w:val="20"/>
        </w:rPr>
        <w:t>Indien u</w:t>
      </w:r>
      <w:r w:rsidRPr="004A0758">
        <w:rPr>
          <w:rFonts w:cstheme="minorHAnsi"/>
          <w:color w:val="000000" w:themeColor="text1"/>
          <w:sz w:val="20"/>
          <w:szCs w:val="20"/>
        </w:rPr>
        <w:t>w antwoord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 “Nee” </w:t>
      </w:r>
      <w:r w:rsidRPr="004A0758">
        <w:rPr>
          <w:rFonts w:cstheme="minorHAnsi"/>
          <w:color w:val="000000" w:themeColor="text1"/>
          <w:sz w:val="20"/>
          <w:szCs w:val="20"/>
        </w:rPr>
        <w:t>is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, verkrijgt u 0 punten voor </w:t>
      </w:r>
      <w:r w:rsidRPr="004A0758">
        <w:rPr>
          <w:rFonts w:cstheme="minorHAnsi"/>
          <w:color w:val="000000" w:themeColor="text1"/>
          <w:sz w:val="20"/>
          <w:szCs w:val="20"/>
        </w:rPr>
        <w:t>het selectiecriterium</w:t>
      </w:r>
      <w:r w:rsidRPr="004A0758">
        <w:rPr>
          <w:rFonts w:cstheme="minorHAnsi"/>
          <w:color w:val="000000" w:themeColor="text1"/>
          <w:sz w:val="20"/>
          <w:szCs w:val="20"/>
        </w:rPr>
        <w:t>.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76A5D41A" w14:textId="2B52D511" w:rsidR="00CA5505" w:rsidRPr="004A0758" w:rsidRDefault="00CA5505" w:rsidP="00CA5505">
      <w:pPr>
        <w:pStyle w:val="Lijstalinea"/>
        <w:numPr>
          <w:ilvl w:val="0"/>
          <w:numId w:val="3"/>
        </w:numPr>
        <w:spacing w:after="0"/>
        <w:rPr>
          <w:rFonts w:cstheme="minorHAnsi"/>
          <w:color w:val="000000" w:themeColor="text1"/>
          <w:sz w:val="20"/>
          <w:szCs w:val="20"/>
        </w:rPr>
      </w:pPr>
      <w:r w:rsidRPr="004A0758">
        <w:rPr>
          <w:rFonts w:cstheme="minorHAnsi"/>
          <w:color w:val="000000" w:themeColor="text1"/>
          <w:sz w:val="20"/>
          <w:szCs w:val="20"/>
        </w:rPr>
        <w:t>Indien u niks heeft ingevuld, of iets anders dan “Ja” of “Nee”,</w:t>
      </w:r>
      <w:r w:rsidRPr="004A0758">
        <w:rPr>
          <w:rFonts w:cstheme="minorHAnsi"/>
          <w:color w:val="000000" w:themeColor="text1"/>
          <w:sz w:val="20"/>
          <w:szCs w:val="20"/>
        </w:rPr>
        <w:t xml:space="preserve"> </w:t>
      </w:r>
      <w:r w:rsidRPr="004A0758">
        <w:rPr>
          <w:rFonts w:cstheme="minorHAnsi"/>
          <w:color w:val="000000" w:themeColor="text1"/>
          <w:sz w:val="20"/>
          <w:szCs w:val="20"/>
        </w:rPr>
        <w:t>verkrijgt u 0 punten voor het selectiecriterium.</w:t>
      </w:r>
    </w:p>
    <w:p w14:paraId="64A56657" w14:textId="61E79B10" w:rsidR="00CA5505" w:rsidRPr="004A0758" w:rsidRDefault="00CA5505" w:rsidP="00CA5505">
      <w:pPr>
        <w:pStyle w:val="Lijstalinea"/>
        <w:numPr>
          <w:ilvl w:val="0"/>
          <w:numId w:val="2"/>
        </w:numPr>
        <w:spacing w:after="0"/>
        <w:rPr>
          <w:rFonts w:cstheme="minorHAnsi"/>
          <w:color w:val="000000" w:themeColor="text1"/>
          <w:sz w:val="20"/>
          <w:szCs w:val="20"/>
        </w:rPr>
      </w:pPr>
      <w:r w:rsidRPr="004A0758">
        <w:rPr>
          <w:rFonts w:cstheme="minorHAnsi"/>
          <w:color w:val="000000" w:themeColor="text1"/>
          <w:sz w:val="20"/>
          <w:szCs w:val="20"/>
        </w:rPr>
        <w:t>Voor ieder selectiecriterium waar u “Ja” heeft ingevuld, geeft u een aanvullende toelichting in de tabellen op de navolgende bladzijdes.</w:t>
      </w:r>
    </w:p>
    <w:p w14:paraId="002F775E" w14:textId="77777777" w:rsidR="00CB1254" w:rsidRDefault="00CB1254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41"/>
        <w:gridCol w:w="5333"/>
        <w:gridCol w:w="1701"/>
        <w:gridCol w:w="1487"/>
      </w:tblGrid>
      <w:tr w:rsidR="00C508A4" w:rsidRPr="00CA5505" w14:paraId="2BE16ED5" w14:textId="16E1309C" w:rsidTr="00C508A4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6856"/>
          </w:tcPr>
          <w:p w14:paraId="6FE9068B" w14:textId="77663946" w:rsidR="00C508A4" w:rsidRPr="00CA5505" w:rsidRDefault="00C508A4" w:rsidP="00C508A4">
            <w:pPr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  <w:r>
              <w:rPr>
                <w:rFonts w:cstheme="minorHAnsi"/>
                <w:b/>
                <w:color w:val="FFFFFF"/>
                <w:sz w:val="20"/>
                <w:szCs w:val="20"/>
              </w:rPr>
              <w:t>Nr.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6856"/>
            <w:hideMark/>
          </w:tcPr>
          <w:p w14:paraId="2F54D7CE" w14:textId="52F08346" w:rsidR="00C508A4" w:rsidRPr="00CA5505" w:rsidRDefault="00C508A4" w:rsidP="00CC4A2A">
            <w:pPr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CA5505">
              <w:rPr>
                <w:rFonts w:cstheme="minorHAnsi"/>
                <w:b/>
                <w:color w:val="FFFFFF"/>
                <w:sz w:val="20"/>
                <w:szCs w:val="20"/>
              </w:rPr>
              <w:t>Selectiecriterium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6856"/>
            <w:hideMark/>
          </w:tcPr>
          <w:p w14:paraId="64E7CE47" w14:textId="77777777" w:rsidR="00C508A4" w:rsidRPr="00CA5505" w:rsidRDefault="00C508A4" w:rsidP="00CC4A2A">
            <w:pPr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CA5505">
              <w:rPr>
                <w:rFonts w:cstheme="minorHAnsi"/>
                <w:b/>
                <w:color w:val="FFFFFF"/>
                <w:sz w:val="20"/>
                <w:szCs w:val="20"/>
              </w:rPr>
              <w:t>Aantal punten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6856"/>
          </w:tcPr>
          <w:p w14:paraId="581281D3" w14:textId="614B49E8" w:rsidR="00C508A4" w:rsidRPr="00CA5505" w:rsidRDefault="00C508A4" w:rsidP="00CC4A2A">
            <w:pPr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CA5505">
              <w:rPr>
                <w:rFonts w:cstheme="minorHAnsi"/>
                <w:b/>
                <w:color w:val="FFFFFF"/>
                <w:sz w:val="20"/>
                <w:szCs w:val="20"/>
              </w:rPr>
              <w:t>Ja / Nee</w:t>
            </w:r>
          </w:p>
        </w:tc>
      </w:tr>
      <w:tr w:rsidR="00C508A4" w:rsidRPr="00CA5505" w14:paraId="6EA6275E" w14:textId="590B5B7C" w:rsidTr="00C508A4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96C6" w14:textId="27B034A8" w:rsidR="00C508A4" w:rsidRPr="00CA5505" w:rsidRDefault="00C508A4" w:rsidP="00C508A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B095" w14:textId="59ACF4D6" w:rsidR="00C508A4" w:rsidRPr="00CA5505" w:rsidRDefault="00C508A4" w:rsidP="00CC4A2A">
            <w:pPr>
              <w:rPr>
                <w:rFonts w:cstheme="minorHAnsi"/>
                <w:sz w:val="20"/>
                <w:szCs w:val="20"/>
                <w:highlight w:val="green"/>
              </w:rPr>
            </w:pPr>
            <w:r w:rsidRPr="00CA5505">
              <w:rPr>
                <w:rFonts w:cstheme="minorHAnsi"/>
                <w:bCs/>
                <w:sz w:val="20"/>
                <w:szCs w:val="20"/>
              </w:rPr>
              <w:t>Er is ervaring met het opmaken en vormgeven van online middelen, zoals video of animatie, sociale media en nieuwsbrieven.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F762" w14:textId="77777777" w:rsidR="00C508A4" w:rsidRPr="00CA5505" w:rsidRDefault="00C508A4" w:rsidP="00CC4A2A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8A1A" w14:textId="7A76F616" w:rsidR="00C508A4" w:rsidRPr="00CA5505" w:rsidRDefault="00C508A4" w:rsidP="00CC4A2A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58D22783" w14:textId="52DBCA0E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FF5D" w14:textId="2DE0DF2F" w:rsidR="00C508A4" w:rsidRPr="00CA5505" w:rsidRDefault="00C508A4" w:rsidP="00C508A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3DE7" w14:textId="4B5A0C63" w:rsidR="00C508A4" w:rsidRPr="00CA5505" w:rsidRDefault="00C508A4" w:rsidP="00CC4A2A">
            <w:pPr>
              <w:rPr>
                <w:rFonts w:cstheme="minorHAnsi"/>
                <w:bCs/>
                <w:sz w:val="20"/>
                <w:szCs w:val="20"/>
              </w:rPr>
            </w:pPr>
            <w:r w:rsidRPr="00CA5505">
              <w:rPr>
                <w:rFonts w:cstheme="minorHAnsi"/>
                <w:bCs/>
                <w:sz w:val="20"/>
                <w:szCs w:val="20"/>
              </w:rPr>
              <w:t>Er is ervaring met het opmaken en vormgeven van offline middelen, zoals folders, advertenties en informatieborden.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B165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6748" w14:textId="5FCBB7CE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7D7CAF32" w14:textId="32FE1A16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DC3" w14:textId="7A5C2A52" w:rsidR="00C508A4" w:rsidRPr="00CA5505" w:rsidRDefault="00C508A4" w:rsidP="00C508A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B2CC" w14:textId="26E684FA" w:rsidR="00C508A4" w:rsidRPr="00CA5505" w:rsidRDefault="00C508A4" w:rsidP="00CC4A2A">
            <w:pPr>
              <w:rPr>
                <w:rFonts w:cstheme="minorHAnsi"/>
                <w:bCs/>
                <w:sz w:val="20"/>
                <w:szCs w:val="20"/>
              </w:rPr>
            </w:pPr>
            <w:r w:rsidRPr="00CA5505">
              <w:rPr>
                <w:rFonts w:cstheme="minorHAnsi"/>
                <w:bCs/>
                <w:sz w:val="20"/>
                <w:szCs w:val="20"/>
              </w:rPr>
              <w:t>Er is ervaring met het geven van advies en het vormgeven van middelen binnen één project, gericht op diverse doelgroepen, toegespitst op de behoeften van deze doelgroepen.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64B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8B2B" w14:textId="25573ACC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00F8D047" w14:textId="5C56CDE8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2CC6" w14:textId="3CD08A32" w:rsidR="00C508A4" w:rsidRPr="00CA5505" w:rsidRDefault="00C508A4" w:rsidP="00C508A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1D35" w14:textId="29B664F7" w:rsidR="00C508A4" w:rsidRPr="00CA5505" w:rsidRDefault="00C508A4" w:rsidP="00CC4A2A">
            <w:pPr>
              <w:rPr>
                <w:rFonts w:cstheme="minorHAnsi"/>
                <w:bCs/>
                <w:sz w:val="20"/>
                <w:szCs w:val="20"/>
              </w:rPr>
            </w:pPr>
            <w:r w:rsidRPr="00CA5505">
              <w:rPr>
                <w:rFonts w:cstheme="minorHAnsi"/>
                <w:bCs/>
                <w:sz w:val="20"/>
                <w:szCs w:val="20"/>
              </w:rPr>
              <w:t>Er is ervaring met minimaal één project met een looptijd van minimaal één jaar.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077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1C98" w14:textId="1E77593C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6E213F14" w14:textId="1623A87F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C981" w14:textId="27526420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EC5D" w14:textId="665E87FC" w:rsidR="00C508A4" w:rsidRPr="00CA5505" w:rsidRDefault="00C508A4" w:rsidP="00CC4A2A">
            <w:pPr>
              <w:rPr>
                <w:rFonts w:cstheme="minorHAnsi"/>
                <w:b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Er is ervaring met het opmaken en vormgeven van een verslag / rapport dat aan de wettelijke actuele digitale toegankelijkheidseisen voldoet.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8AF3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C93B" w14:textId="63A72451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7109506A" w14:textId="394BC602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AD46" w14:textId="1ED7EFCD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1F4" w14:textId="67A63679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Er is ervaring met het digitaal toegankelijk maken van een technische tekening dat aan de wettelijke actuele digitale toegankelijkheidseisen voldoet.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5F78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1205" w14:textId="1E29293F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0F0D07F2" w14:textId="09D814C0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75C5" w14:textId="5D174C95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9D6" w14:textId="72F85727" w:rsidR="00C508A4" w:rsidRPr="00CA5505" w:rsidRDefault="00C508A4" w:rsidP="00CC4A2A">
            <w:pPr>
              <w:rPr>
                <w:rFonts w:cstheme="minorHAnsi"/>
                <w:b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Er is ervaring met het werken voor minimaal twee samenwerkingspartners binnen één project.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CCE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F70" w14:textId="2C2005FE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483661EE" w14:textId="4C77438A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1D7" w14:textId="61E1EA69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8FBB" w14:textId="4396D11F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 xml:space="preserve">Er is </w:t>
            </w:r>
            <w:r>
              <w:rPr>
                <w:rFonts w:cstheme="minorHAnsi"/>
                <w:sz w:val="20"/>
                <w:szCs w:val="20"/>
              </w:rPr>
              <w:t xml:space="preserve">ervaring met het inzetten van </w:t>
            </w:r>
            <w:r w:rsidRPr="00CA5505">
              <w:rPr>
                <w:rFonts w:cstheme="minorHAnsi"/>
                <w:sz w:val="20"/>
                <w:szCs w:val="20"/>
              </w:rPr>
              <w:t>een vaste accountmanager die de planning en lopende opdrachten waarborgt.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0FA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D589" w14:textId="6392AC46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4FD79D5D" w14:textId="021A986E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F445" w14:textId="32EAA8C5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C2A5" w14:textId="607324D5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Er zijn minimaal twee ontwerpers in vaste dienst.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3651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5527" w14:textId="0CE7F2D1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  <w:tr w:rsidR="00C508A4" w:rsidRPr="00CA5505" w14:paraId="5C15299B" w14:textId="780DA4EA" w:rsidTr="00C508A4">
        <w:trPr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45E" w14:textId="50DB953E" w:rsidR="00C508A4" w:rsidRPr="00CA5505" w:rsidRDefault="00C508A4" w:rsidP="00C508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CDC2" w14:textId="3B9FBC54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Er is ervaring met opdrachten voor een Nederlandse gemeente van vergelijkbare omvang.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E33" w14:textId="77777777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9D7E" w14:textId="395AF94B" w:rsidR="00C508A4" w:rsidRPr="00CA5505" w:rsidRDefault="00C508A4" w:rsidP="00CC4A2A">
            <w:pPr>
              <w:rPr>
                <w:rFonts w:cstheme="minorHAnsi"/>
                <w:sz w:val="20"/>
                <w:szCs w:val="20"/>
              </w:rPr>
            </w:pPr>
            <w:r w:rsidRPr="00CA5505">
              <w:rPr>
                <w:rFonts w:cstheme="minorHAnsi"/>
                <w:sz w:val="20"/>
                <w:szCs w:val="20"/>
              </w:rPr>
              <w:t>Ja / Nee</w:t>
            </w:r>
          </w:p>
        </w:tc>
      </w:tr>
    </w:tbl>
    <w:p w14:paraId="6F4B1AED" w14:textId="77777777" w:rsidR="00CB1254" w:rsidRDefault="00CB1254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5A4B8A67" w14:textId="77777777" w:rsidR="00CB1254" w:rsidRDefault="00CB1254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4662B96B" w14:textId="77777777" w:rsidR="002F3B98" w:rsidRDefault="002F3B98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4C1BDE55" w14:textId="77777777" w:rsidR="00CB1254" w:rsidRPr="004054BD" w:rsidRDefault="00CB1254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B1254" w:rsidRPr="00C508A4" w14:paraId="74D15F58" w14:textId="77777777" w:rsidTr="00CC4A2A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1A0D98A4" w14:textId="77777777" w:rsidR="00C508A4" w:rsidRPr="00C508A4" w:rsidRDefault="00C508A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51614B3" w14:textId="74A28678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Selectiecriterium 1:</w:t>
            </w:r>
          </w:p>
          <w:p w14:paraId="36FF2105" w14:textId="77777777" w:rsidR="00C508A4" w:rsidRPr="00C508A4" w:rsidRDefault="00C508A4" w:rsidP="00CC4A2A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72780D3" w14:textId="77777777" w:rsidR="00CB1254" w:rsidRPr="00C508A4" w:rsidRDefault="00CB1254" w:rsidP="00CC4A2A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opmaken en vormgeven van online middelen, zoals video of animatie, sociale media en nieuwsbrieven.</w:t>
            </w:r>
          </w:p>
          <w:p w14:paraId="638EB562" w14:textId="2D372124" w:rsidR="00C508A4" w:rsidRPr="00C508A4" w:rsidRDefault="00C508A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0029D42C" w14:textId="77777777" w:rsidTr="00CC4A2A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F439EA5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B1254" w:rsidRPr="00C508A4" w14:paraId="05DA4711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FBD4040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A56ADCA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A56251A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0BF372AC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1E50AE1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ADF19F3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6FEE3E54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582D979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7DDB825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363910D9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1DA0305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3B29CE0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1D6C0671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64815A5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673395A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5FF22F7C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43FE13C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1B09FE0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4D696E1F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914A374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7CF7933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39AD9355" w14:textId="77777777" w:rsidTr="00CC4A2A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0B277DF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B1254" w:rsidRPr="00C508A4" w14:paraId="1905219E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2F9FE3E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B9B6C9C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A27F93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B1254" w:rsidRPr="00C508A4" w14:paraId="327D8FFB" w14:textId="77777777" w:rsidTr="00CC4A2A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4E75D92" w14:textId="77777777" w:rsidR="00CB1254" w:rsidRPr="00C508A4" w:rsidRDefault="00CB1254" w:rsidP="00CC4A2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AFDAC90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D1FA57" w14:textId="77777777" w:rsidR="00CB1254" w:rsidRPr="00C508A4" w:rsidRDefault="00CB1254" w:rsidP="00CC4A2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04CCE5" w14:textId="77777777" w:rsidR="00CB1254" w:rsidRDefault="00CB125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0FF2F559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726B601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C515BAC" w14:textId="094AE6CA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783693BF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0B09661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opmaken en vormgeven van offline middelen, zoals folders, advertenties en informatieborden.</w:t>
            </w:r>
          </w:p>
          <w:p w14:paraId="00E9446F" w14:textId="6608491A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1BFB72F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6BB127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236F66A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2E3497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4850C7B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F3C9D6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5189E0A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3C15C7A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C055EF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EDDDAD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C73D8F2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356AAA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0C8909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021C5A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AA82CB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5FFFB1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960EE5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6A3690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D9283A9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850963F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6A0B026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087138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8D1CCC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3A9B4B9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72AC6F9E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904A7F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lastRenderedPageBreak/>
              <w:t>2. Gegevens over het project</w:t>
            </w:r>
          </w:p>
        </w:tc>
      </w:tr>
      <w:tr w:rsidR="00C508A4" w:rsidRPr="00C508A4" w14:paraId="0470CFEA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C42E5C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D75D3FF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C5282C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619BDA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6E4E49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622C24F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E852CF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851B0C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0E32ACD8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194979F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2D835F8" w14:textId="66213809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2B9B4B01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3203D2F3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geven van advies en het vormgeven van middelen binnen één project, gericht op diverse doelgroepen, toegespitst op de behoeften van deze doelgroepen.</w:t>
            </w:r>
          </w:p>
          <w:p w14:paraId="323AA0AC" w14:textId="17D0C20E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1144979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491DA37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59171831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253608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3A9FB8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B23022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0ACD999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07F13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BD5D3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414176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224904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C001D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78D1BE2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1D1E8D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CDF2D1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5D1B8F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17875C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54AE8C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A1D94E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9B1DA4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70FF45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730556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BE75ACE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59383B3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1D66678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4490F22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3A61EFFA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925B84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71B357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9DFD102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67602C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A4010C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6D07CA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74B151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6D37558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542635AD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F16E04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BA5F4D5" w14:textId="0E12804C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8AE5ED7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958AD99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minimaal één project met een looptijd van minimaal één jaar.</w:t>
            </w:r>
          </w:p>
          <w:p w14:paraId="1A2337F3" w14:textId="17DAA894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B2F2335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8E603D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1536FEB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A666DA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688E7B3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2D7D91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EE0528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9D6808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50EABC4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6595CD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EC9B93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BD4309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4FC05E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D4A5B6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A0341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C1FBED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37ACEFF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963FE4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4AA15A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8EA1DE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889AC7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7BA88F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C0D083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005B4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C844D6D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A251AD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387F9C9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9B30D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D13DF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E05092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77B6D69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2A67B5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7D65F92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61D28E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06B4A87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47653D4A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13E6215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E993D19" w14:textId="366AA58A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57C9E104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3A23342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opmaken en vormgeven van een verslag / rapport dat aan de wettelijke actuele digitale toegankelijkheidseisen voldoet.</w:t>
            </w:r>
          </w:p>
          <w:p w14:paraId="46A8738A" w14:textId="60D00C5B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F8AC52E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1ED16A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711DEA1C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9BB5E9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4296BE6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41D3F9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34C3C1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AB14F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550AEBB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73BF43DC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EA8FCA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3F1F13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7081D5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B9B455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EBEC13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5AB78E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D59BCA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6A7927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010F009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E496E2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2130E1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12BBEB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4D5550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72BAA29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5508170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4640217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0C2D567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C8269C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221953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D666493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756092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259C40E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8C31DD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05D536B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6B4DF44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7C76D9B2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18E3432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194B4AA" w14:textId="721B3718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20E3DB1D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2A3C518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digitaal toegankelijk maken van een technische tekening dat aan de wettelijke actuele digitale toegankelijkheidseisen voldoet.</w:t>
            </w:r>
          </w:p>
          <w:p w14:paraId="6DB2B92D" w14:textId="5D83A5E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B5CEB1E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68A86A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195CD8D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6B4C32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FAE8BA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63138C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B874FE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9F80EDF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C5F3529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9F4061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111C50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1C0BBD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5FF22F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199B2E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07079D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4889A2A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7ED533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69E5DF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B6A0FA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78EFC4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370DA0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ECCE26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EE70E7F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240B2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CFA9764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515B62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021C56F9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48EB642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1F3078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73875B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F39E7D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44148AE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78DF3D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BD115B1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6470561" w14:textId="77777777" w:rsidR="00CB1254" w:rsidRDefault="00CB125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127EA145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4A0C17E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CFD2B11" w14:textId="77869C6A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276A0F95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382F95F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werken voor minimaal twee samenwerkingspartners binnen één project.</w:t>
            </w:r>
          </w:p>
          <w:p w14:paraId="1C8AC39A" w14:textId="1986893C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33C6385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EFDA1FF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018B3EF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EC29B6A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AD110E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181F47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5287B3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5FB27C7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31D0EB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D49BAD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D0C07D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19647B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6BC183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921DB4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8A5A6E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6BDFAF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8F998F8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A6E5BA1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62CE34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150C60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2C978D1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50A13C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319316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88A19B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7F52912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2EA62C1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7F198F8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335676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2CD191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1492B93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237665F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2A401D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E66566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9CCD5E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F390EF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23681D9F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7ECA745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7DD9B8C" w14:textId="6BC718B9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BA52C64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7C39CEA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het inzetten van een vaste accountmanager die de planning en lopende opdrachten waarborgt.</w:t>
            </w:r>
          </w:p>
          <w:p w14:paraId="3F4DB6BC" w14:textId="20A09B7A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075C6DE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C450FA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1B1552A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15B06C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C2072E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3E53454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6A4C4B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C0FDBB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76C73D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DDBF1A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A1B708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9B7DE6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35A3E20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9D2848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C325E59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DD6B95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80DF12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9E9EA8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658600B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1924F2C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4F426E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BEED24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0D5D27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5F8916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17A152E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040651B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615836C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38B3990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F2C177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8D007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F6E0BA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039CD0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47A640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65B162A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A45B200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1643047A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1002D45E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799D38B" w14:textId="3E2A697C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3555A95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B5B901E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zijn minimaal twee ontwerpers in vaste dienst.</w:t>
            </w:r>
          </w:p>
          <w:p w14:paraId="343FFFBF" w14:textId="35EEDEDC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0716914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240F77BE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5A79351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9D8C87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C8F001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502E0D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3E9ED84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6F6C1C1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373FE26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5B1312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049C89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9A0B7A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61478BC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9B72D4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3502E7F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70EDEE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A68796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506F5C1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DAC692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08B2702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564235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1A7479C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A4A79C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62F5A4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C25EA15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9730223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1040D0B3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591FAB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C4C75E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5411F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DDB892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1931276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37EB8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6531F1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D415FBE" w14:textId="77777777" w:rsidR="00C508A4" w:rsidRDefault="00C508A4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508A4" w:rsidRPr="00C508A4" w14:paraId="4DC4B425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4B6A71C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D9CAA1A" w14:textId="49CFBF09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Selectiecriterium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0E367F1D" w14:textId="77777777" w:rsidR="00C508A4" w:rsidRP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86F6FA9" w14:textId="77777777" w:rsidR="00C508A4" w:rsidRDefault="00C508A4" w:rsidP="00D512BB">
            <w:pPr>
              <w:rPr>
                <w:rFonts w:cstheme="minorHAnsi"/>
                <w:bCs/>
                <w:sz w:val="20"/>
                <w:szCs w:val="20"/>
              </w:rPr>
            </w:pPr>
            <w:r w:rsidRPr="00C508A4">
              <w:rPr>
                <w:rFonts w:cstheme="minorHAnsi"/>
                <w:bCs/>
                <w:sz w:val="20"/>
                <w:szCs w:val="20"/>
              </w:rPr>
              <w:t>Er is ervaring met opdrachten voor een Nederlandse gemeente van vergelijkbare omvang (middelgroot).</w:t>
            </w:r>
          </w:p>
          <w:p w14:paraId="208FF55D" w14:textId="104B7E02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1CBAD4D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0E3FD49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1. Gegevens over de opdrachtgever (referent)</w:t>
            </w:r>
          </w:p>
        </w:tc>
      </w:tr>
      <w:tr w:rsidR="00C508A4" w:rsidRPr="00C508A4" w14:paraId="317BA389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C433E5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B07B8A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42A332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6D0A641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F3D879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687E7B4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3C1BC9D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86D87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92C1B3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2F7C5A9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11C23CA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F95C390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4A4E113E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0ABD5ED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B3AD018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043D20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F86059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695149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1C19E7C7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4DD22F8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293686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56FED067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28DD908A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2. Gegevens over het project</w:t>
            </w:r>
          </w:p>
        </w:tc>
      </w:tr>
      <w:tr w:rsidR="00C508A4" w:rsidRPr="00C508A4" w14:paraId="6572D7B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88DEA32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5E2D6C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0156FD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08A4" w:rsidRPr="00C508A4" w14:paraId="08E619E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1CA5CFB" w14:textId="77777777" w:rsidR="00C508A4" w:rsidRPr="00C508A4" w:rsidRDefault="00C508A4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508A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B5DB6F7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540FAE5" w14:textId="77777777" w:rsidR="00C508A4" w:rsidRPr="00C508A4" w:rsidRDefault="00C508A4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4AC9"/>
    <w:multiLevelType w:val="hybridMultilevel"/>
    <w:tmpl w:val="5F387CD6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17A3"/>
    <w:multiLevelType w:val="hybridMultilevel"/>
    <w:tmpl w:val="E4669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734226">
    <w:abstractNumId w:val="1"/>
  </w:num>
  <w:num w:numId="2" w16cid:durableId="439450967">
    <w:abstractNumId w:val="2"/>
  </w:num>
  <w:num w:numId="3" w16cid:durableId="128759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95F81"/>
    <w:rsid w:val="002F3B98"/>
    <w:rsid w:val="004054BD"/>
    <w:rsid w:val="004A0758"/>
    <w:rsid w:val="00736149"/>
    <w:rsid w:val="008D28CC"/>
    <w:rsid w:val="00940701"/>
    <w:rsid w:val="00A141A7"/>
    <w:rsid w:val="00AF0DC2"/>
    <w:rsid w:val="00B14EDC"/>
    <w:rsid w:val="00C17960"/>
    <w:rsid w:val="00C508A4"/>
    <w:rsid w:val="00CA5505"/>
    <w:rsid w:val="00CB0594"/>
    <w:rsid w:val="00CB1254"/>
    <w:rsid w:val="00D51DE0"/>
    <w:rsid w:val="00E165AD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908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16</cp:revision>
  <dcterms:created xsi:type="dcterms:W3CDTF">2023-01-12T17:31:00Z</dcterms:created>
  <dcterms:modified xsi:type="dcterms:W3CDTF">2023-10-08T20:29:00Z</dcterms:modified>
</cp:coreProperties>
</file>