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61A2D097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>Sjabloon referentie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75296A1C" w14:textId="51FE6D1D" w:rsidR="00A4112F" w:rsidRPr="00AE4B15" w:rsidRDefault="0009346A" w:rsidP="00A4112F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BE4E0D">
        <w:rPr>
          <w:rFonts w:cstheme="minorHAnsi"/>
          <w:i/>
          <w:iCs/>
          <w:color w:val="767171" w:themeColor="background2" w:themeShade="80"/>
        </w:rPr>
        <w:t>Swalm en Roer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Default="00171F79">
      <w:pPr>
        <w:rPr>
          <w:i/>
          <w:iCs/>
          <w:color w:val="7F7F7F" w:themeColor="text1" w:themeTint="80"/>
          <w:sz w:val="20"/>
          <w:szCs w:val="20"/>
        </w:rPr>
      </w:pPr>
      <w:r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06BA212F" w14:textId="2DB4C012" w:rsidR="00171F79" w:rsidRPr="00BE4E0D" w:rsidRDefault="00BE4E0D" w:rsidP="00427285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E4E0D">
              <w:rPr>
                <w:rFonts w:asciiTheme="minorHAnsi" w:hAnsiTheme="minorHAnsi" w:cstheme="minorHAnsi"/>
                <w:b w:val="0"/>
                <w:bCs w:val="0"/>
              </w:rPr>
              <w:t xml:space="preserve">Ervaring met het leveren, </w:t>
            </w:r>
            <w:proofErr w:type="spellStart"/>
            <w:r w:rsidRPr="00BE4E0D">
              <w:rPr>
                <w:rFonts w:asciiTheme="minorHAnsi" w:hAnsiTheme="minorHAnsi" w:cstheme="minorHAnsi"/>
                <w:b w:val="0"/>
                <w:bCs w:val="0"/>
              </w:rPr>
              <w:t>servicen</w:t>
            </w:r>
            <w:proofErr w:type="spellEnd"/>
            <w:r w:rsidRPr="00BE4E0D">
              <w:rPr>
                <w:rFonts w:asciiTheme="minorHAnsi" w:hAnsiTheme="minorHAnsi" w:cstheme="minorHAnsi"/>
                <w:b w:val="0"/>
                <w:bCs w:val="0"/>
              </w:rPr>
              <w:t xml:space="preserve"> en onderhouden van </w:t>
            </w:r>
            <w:proofErr w:type="spellStart"/>
            <w:r w:rsidRPr="00BE4E0D">
              <w:rPr>
                <w:rFonts w:asciiTheme="minorHAnsi" w:hAnsiTheme="minorHAnsi" w:cstheme="minorHAnsi"/>
                <w:b w:val="0"/>
                <w:bCs w:val="0"/>
              </w:rPr>
              <w:t>multifunctionals</w:t>
            </w:r>
            <w:proofErr w:type="spellEnd"/>
            <w:r w:rsidRPr="00BE4E0D">
              <w:rPr>
                <w:rFonts w:asciiTheme="minorHAnsi" w:hAnsiTheme="minorHAnsi" w:cstheme="minorHAnsi"/>
                <w:b w:val="0"/>
                <w:bCs w:val="0"/>
              </w:rPr>
              <w:t xml:space="preserve"> ten behoeve van een onderwijsorganisatie met tenminste 15 locaties.</w:t>
            </w: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5C687F29" w14:textId="77777777" w:rsidR="00A929ED" w:rsidRPr="00AE4B15" w:rsidRDefault="00A929ED">
      <w:pPr>
        <w:rPr>
          <w:rFonts w:eastAsia="Calibri" w:cstheme="minorHAnsi"/>
          <w:b/>
          <w:color w:val="2E74B5"/>
          <w:sz w:val="20"/>
          <w:szCs w:val="20"/>
        </w:rPr>
      </w:pPr>
      <w:r w:rsidRPr="00AE4B15">
        <w:rPr>
          <w:rFonts w:eastAsia="Calibri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AE4B15" w:rsidRDefault="00276503" w:rsidP="00FF5748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AE4B15" w:rsidRDefault="008046E1" w:rsidP="00FF5748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171F79" w:rsidRPr="00AE4B15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AE4B15" w:rsidRDefault="00171F79" w:rsidP="00E9633D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AE4B15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AE4B15" w:rsidRDefault="00276503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Kerncompetentie</w:t>
            </w:r>
            <w:r w:rsidR="00650BE0" w:rsidRPr="00AE4B15">
              <w:rPr>
                <w:rFonts w:asciiTheme="minorHAnsi" w:hAnsiTheme="minorHAnsi" w:cstheme="minorHAnsi"/>
              </w:rPr>
              <w:t xml:space="preserve"> 2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6D690B92" w14:textId="73241DB9" w:rsidR="00171F79" w:rsidRPr="00BE4E0D" w:rsidRDefault="00BE4E0D" w:rsidP="00E9633D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E4E0D">
              <w:rPr>
                <w:rFonts w:asciiTheme="minorHAnsi" w:hAnsiTheme="minorHAnsi" w:cstheme="minorHAnsi"/>
                <w:b w:val="0"/>
                <w:bCs w:val="0"/>
              </w:rPr>
              <w:t>Ervaring met het voorzien in scan-,kopieer- en afdrukapparatuur ten behoeve van een onderwijsorganisatie.</w:t>
            </w:r>
          </w:p>
        </w:tc>
      </w:tr>
      <w:tr w:rsidR="00171F79" w:rsidRPr="00AE4B15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AE4B15" w:rsidRDefault="00171F79" w:rsidP="00E9633D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82DA418" w14:textId="77777777" w:rsidR="00171F79" w:rsidRPr="00AE4B15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AE4B15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AE4B15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6B8B1088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062A31" w14:textId="77777777" w:rsidR="00171F79" w:rsidRPr="00AE4B15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9CE5A62" w14:textId="04EEF790" w:rsidR="0078736C" w:rsidRPr="00AE4B15" w:rsidRDefault="0078736C" w:rsidP="00FF5748">
      <w:pPr>
        <w:spacing w:after="0" w:line="240" w:lineRule="auto"/>
        <w:rPr>
          <w:rFonts w:cstheme="minorHAnsi"/>
          <w:sz w:val="20"/>
          <w:szCs w:val="20"/>
        </w:rPr>
      </w:pPr>
    </w:p>
    <w:p w14:paraId="0F55B675" w14:textId="021859B1" w:rsidR="00BE4E0D" w:rsidRDefault="00BE4E0D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br w:type="page"/>
      </w:r>
    </w:p>
    <w:p w14:paraId="4F2C4B8E" w14:textId="6C2A70F4" w:rsidR="00BE4E0D" w:rsidRPr="00AE4B15" w:rsidRDefault="00BE4E0D" w:rsidP="00BE4E0D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 xml:space="preserve">Referentiebeschrijving bij kerncompetentie </w:t>
      </w:r>
      <w:r>
        <w:rPr>
          <w:rFonts w:eastAsia="Calibri" w:cstheme="minorHAnsi"/>
          <w:b/>
          <w:sz w:val="28"/>
          <w:szCs w:val="28"/>
        </w:rPr>
        <w:t>3</w:t>
      </w:r>
    </w:p>
    <w:p w14:paraId="715B6811" w14:textId="77777777" w:rsidR="00BE4E0D" w:rsidRPr="00AE4B15" w:rsidRDefault="00BE4E0D" w:rsidP="00BE4E0D">
      <w:pPr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BE4E0D" w:rsidRPr="00AE4B15" w14:paraId="568A3A69" w14:textId="77777777" w:rsidTr="009219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B43A14" w14:textId="77777777" w:rsidR="00BE4E0D" w:rsidRPr="00AE4B15" w:rsidRDefault="00BE4E0D" w:rsidP="0092190C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F24EC4E" w14:textId="77777777" w:rsidR="00BE4E0D" w:rsidRPr="00AE4B15" w:rsidRDefault="00BE4E0D" w:rsidP="009219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 xml:space="preserve">&lt; </w:t>
            </w:r>
            <w:r w:rsidRPr="00AE4B15">
              <w:rPr>
                <w:rFonts w:asciiTheme="minorHAnsi" w:hAnsiTheme="minorHAnsi" w:cstheme="minorHAnsi"/>
                <w:color w:val="FF0000"/>
              </w:rPr>
              <w:t xml:space="preserve">naam inschrijver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BE4E0D" w:rsidRPr="00AE4B15" w14:paraId="6CEF9F94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FB254" w14:textId="2A036B0B" w:rsidR="00BE4E0D" w:rsidRPr="00AE4B15" w:rsidRDefault="00BE4E0D" w:rsidP="0092190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 xml:space="preserve">Kerncompetentie </w:t>
            </w:r>
            <w:r>
              <w:rPr>
                <w:rFonts w:asciiTheme="minorHAnsi" w:hAnsiTheme="minorHAnsi" w:cstheme="minorHAnsi"/>
              </w:rPr>
              <w:t>3</w:t>
            </w:r>
            <w:r w:rsidRPr="00AE4B15">
              <w:rPr>
                <w:rFonts w:asciiTheme="minorHAnsi" w:hAnsiTheme="minorHAnsi" w:cstheme="minorHAnsi"/>
              </w:rPr>
              <w:t>:</w:t>
            </w:r>
          </w:p>
          <w:p w14:paraId="7AFD92A4" w14:textId="3604EC91" w:rsidR="00BE4E0D" w:rsidRPr="00BE4E0D" w:rsidRDefault="00BE4E0D" w:rsidP="0092190C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BE4E0D">
              <w:rPr>
                <w:rFonts w:asciiTheme="minorHAnsi" w:hAnsiTheme="minorHAnsi" w:cstheme="minorHAnsi"/>
                <w:b w:val="0"/>
                <w:bCs w:val="0"/>
              </w:rPr>
              <w:t xml:space="preserve">Ervaring met het leveren van print- en kopieerpapier ten behoeve van een onderwijsorganisatie met tenminste 15 locaties. </w:t>
            </w:r>
          </w:p>
        </w:tc>
      </w:tr>
      <w:tr w:rsidR="00BE4E0D" w:rsidRPr="00AE4B15" w14:paraId="3C48E43A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FC9D04D" w14:textId="77777777" w:rsidR="00BE4E0D" w:rsidRPr="00AE4B15" w:rsidRDefault="00BE4E0D" w:rsidP="0092190C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743C1006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53685F22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661681ED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0883547E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314D0EC3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7311BA12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F3FB76E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A6CDD8B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0D7BC42A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021283E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67E8F72E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0A1C45CB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9AE3CF5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657665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4B7BD00A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45C8C9E7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F5FA0F6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42AEE3DF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4A68A812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2C048E03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35558897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2F68154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5CC4843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08FCF687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6B8A57C1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65C22867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D65DDE7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7FEA09D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E647BA1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FE7AC1A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45AA972A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494D1C8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40C1BE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B5578EE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390D134F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5FE633F3" w14:textId="77777777" w:rsidTr="0092190C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C75FB74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153C58C6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47267048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28AE5785" w14:textId="77777777" w:rsidR="00BE4E0D" w:rsidRPr="00AE4B15" w:rsidRDefault="00BE4E0D" w:rsidP="0092190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4360493B" w14:textId="77777777" w:rsidR="00BE4E0D" w:rsidRPr="00AE4B15" w:rsidRDefault="00BE4E0D" w:rsidP="0092190C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1A8981B6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1D63D11D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5A053A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D8744AF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3962B368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BE4E0D" w:rsidRPr="00AE4B15" w14:paraId="79A4A21D" w14:textId="77777777" w:rsidTr="0092190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841F04C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4AC4A89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60B422B7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BE4E0D" w:rsidRPr="00AE4B15" w14:paraId="6583D67A" w14:textId="77777777" w:rsidTr="0092190C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BEC385C" w14:textId="77777777" w:rsidR="00BE4E0D" w:rsidRPr="00AE4B15" w:rsidRDefault="00BE4E0D" w:rsidP="0092190C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03AE4C8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1E67B1D0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B1D346F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A713ED1" w14:textId="77777777" w:rsidR="00BE4E0D" w:rsidRPr="00AE4B15" w:rsidRDefault="00BE4E0D" w:rsidP="00921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0DC7FE95" w14:textId="77777777" w:rsidR="00BE4E0D" w:rsidRPr="00AE4B15" w:rsidRDefault="00BE4E0D" w:rsidP="00BE4E0D">
      <w:pPr>
        <w:spacing w:after="0" w:line="240" w:lineRule="auto"/>
        <w:rPr>
          <w:rFonts w:cstheme="minorHAnsi"/>
          <w:sz w:val="20"/>
          <w:szCs w:val="20"/>
        </w:rPr>
      </w:pPr>
    </w:p>
    <w:p w14:paraId="4C7E620F" w14:textId="77777777" w:rsidR="00BE4E0D" w:rsidRPr="00AE4B15" w:rsidRDefault="00BE4E0D" w:rsidP="00BE4E0D">
      <w:pPr>
        <w:spacing w:after="0" w:line="240" w:lineRule="auto"/>
        <w:rPr>
          <w:rFonts w:cstheme="minorHAnsi"/>
          <w:sz w:val="20"/>
          <w:szCs w:val="20"/>
        </w:rPr>
      </w:pPr>
    </w:p>
    <w:p w14:paraId="7B358495" w14:textId="77777777" w:rsidR="00276503" w:rsidRPr="00AE4B15" w:rsidRDefault="00276503" w:rsidP="00FF5748">
      <w:pPr>
        <w:spacing w:after="0" w:line="240" w:lineRule="auto"/>
        <w:rPr>
          <w:rFonts w:cstheme="minorHAnsi"/>
          <w:sz w:val="20"/>
          <w:szCs w:val="20"/>
        </w:rPr>
      </w:pPr>
    </w:p>
    <w:sectPr w:rsidR="00276503" w:rsidRPr="00AE4B15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5E58C" w14:textId="22307D8C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34053"/>
    <w:multiLevelType w:val="multilevel"/>
    <w:tmpl w:val="9634EAF0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"/>
      <w:lvlJc w:val="left"/>
      <w:pPr>
        <w:ind w:left="780" w:hanging="7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220" w:hanging="2160"/>
      </w:pPr>
      <w:rPr>
        <w:rFonts w:cs="Times New Roman" w:hint="default"/>
      </w:rPr>
    </w:lvl>
  </w:abstractNum>
  <w:abstractNum w:abstractNumId="1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4"/>
  </w:num>
  <w:num w:numId="2" w16cid:durableId="819228787">
    <w:abstractNumId w:val="7"/>
  </w:num>
  <w:num w:numId="3" w16cid:durableId="1398674254">
    <w:abstractNumId w:val="3"/>
  </w:num>
  <w:num w:numId="4" w16cid:durableId="414741565">
    <w:abstractNumId w:val="2"/>
  </w:num>
  <w:num w:numId="5" w16cid:durableId="107969207">
    <w:abstractNumId w:val="1"/>
  </w:num>
  <w:num w:numId="6" w16cid:durableId="1020352036">
    <w:abstractNumId w:val="5"/>
  </w:num>
  <w:num w:numId="7" w16cid:durableId="1992978924">
    <w:abstractNumId w:val="6"/>
  </w:num>
  <w:num w:numId="8" w16cid:durableId="1901599599">
    <w:abstractNumId w:val="8"/>
  </w:num>
  <w:num w:numId="9" w16cid:durableId="1676567295">
    <w:abstractNumId w:val="9"/>
  </w:num>
  <w:num w:numId="10" w16cid:durableId="2398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E4E0D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link w:val="Lijstalinea"/>
    <w:uiPriority w:val="34"/>
    <w:rsid w:val="00BE4E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8" ma:contentTypeDescription="Een nieuw document maken." ma:contentTypeScope="" ma:versionID="0d7b1ca3e589b84d3e51aac29d99f5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3e1ea2bcaa844fd66b30dbbdf02437a2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49DA23-A95E-4A54-82ED-DD8F8B2D4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InkoopMeesters</cp:lastModifiedBy>
  <cp:revision>6</cp:revision>
  <dcterms:created xsi:type="dcterms:W3CDTF">2022-08-05T09:26:00Z</dcterms:created>
  <dcterms:modified xsi:type="dcterms:W3CDTF">2024-02-05T11:50:00Z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