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378BF" w14:textId="65EF305C" w:rsidR="00D9211D" w:rsidRPr="006A6DC3" w:rsidRDefault="00D9211D" w:rsidP="00D9211D">
      <w:pPr>
        <w:pBdr>
          <w:top w:val="single" w:sz="4" w:space="1" w:color="auto"/>
          <w:left w:val="single" w:sz="4" w:space="4" w:color="auto"/>
          <w:bottom w:val="single" w:sz="4" w:space="0" w:color="auto"/>
          <w:right w:val="single" w:sz="4" w:space="4" w:color="auto"/>
          <w:between w:val="single" w:sz="4" w:space="1" w:color="auto"/>
        </w:pBdr>
        <w:rPr>
          <w:b/>
          <w:bCs/>
          <w:sz w:val="28"/>
          <w:szCs w:val="28"/>
        </w:rPr>
      </w:pPr>
      <w:r w:rsidRPr="006A6DC3">
        <w:rPr>
          <w:b/>
          <w:bCs/>
          <w:sz w:val="28"/>
          <w:szCs w:val="28"/>
        </w:rPr>
        <w:t>Selectiedocument</w:t>
      </w:r>
    </w:p>
    <w:p w14:paraId="6B2C22D5" w14:textId="1F26E75E" w:rsidR="00D9211D" w:rsidRPr="00676BAB" w:rsidRDefault="00F768F2" w:rsidP="00D9211D">
      <w:pPr>
        <w:pBdr>
          <w:top w:val="single" w:sz="4" w:space="1" w:color="auto"/>
          <w:left w:val="single" w:sz="4" w:space="4" w:color="auto"/>
          <w:bottom w:val="single" w:sz="4" w:space="0" w:color="auto"/>
          <w:right w:val="single" w:sz="4" w:space="4" w:color="auto"/>
          <w:between w:val="single" w:sz="4" w:space="1" w:color="auto"/>
        </w:pBdr>
        <w:rPr>
          <w:b/>
          <w:bCs/>
          <w:sz w:val="28"/>
          <w:szCs w:val="28"/>
        </w:rPr>
      </w:pPr>
      <w:r w:rsidRPr="00676BAB">
        <w:rPr>
          <w:b/>
          <w:bCs/>
          <w:sz w:val="28"/>
          <w:szCs w:val="28"/>
        </w:rPr>
        <w:t>Ontwerp Infra bedrijventerrein Heesch West</w:t>
      </w:r>
    </w:p>
    <w:p w14:paraId="602210FF" w14:textId="1D3559D1" w:rsidR="00676BAB" w:rsidRPr="006A6DC3" w:rsidRDefault="00676BAB" w:rsidP="00676BAB">
      <w:pPr>
        <w:pBdr>
          <w:top w:val="single" w:sz="4" w:space="1" w:color="auto"/>
          <w:left w:val="single" w:sz="4" w:space="4" w:color="auto"/>
          <w:bottom w:val="single" w:sz="4" w:space="0" w:color="auto"/>
          <w:right w:val="single" w:sz="4" w:space="4" w:color="auto"/>
          <w:between w:val="single" w:sz="4" w:space="1" w:color="auto"/>
        </w:pBdr>
        <w:rPr>
          <w:rFonts w:cs="Arial"/>
          <w:iCs/>
          <w:color w:val="000000"/>
          <w:sz w:val="24"/>
          <w:szCs w:val="24"/>
          <w:shd w:val="clear" w:color="auto" w:fill="FFFFFF"/>
        </w:rPr>
      </w:pPr>
      <w:r w:rsidRPr="006A6DC3">
        <w:rPr>
          <w:iCs/>
          <w:sz w:val="24"/>
          <w:szCs w:val="24"/>
        </w:rPr>
        <w:t>Gemeenschappelijk Regeling Heesch West</w:t>
      </w:r>
      <w:r w:rsidRPr="006A6DC3">
        <w:rPr>
          <w:rFonts w:cs="Arial"/>
          <w:iCs/>
          <w:color w:val="000000"/>
          <w:sz w:val="24"/>
          <w:szCs w:val="24"/>
          <w:shd w:val="clear" w:color="auto" w:fill="FFFFFF"/>
        </w:rPr>
        <w:t xml:space="preserve"> </w:t>
      </w:r>
    </w:p>
    <w:p w14:paraId="5EBD9BB8" w14:textId="77777777" w:rsidR="00375E7E" w:rsidRDefault="00375E7E"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p>
    <w:p w14:paraId="3B0F19CB" w14:textId="42C6C698" w:rsidR="00D9211D" w:rsidRPr="00375E7E" w:rsidRDefault="00D9211D" w:rsidP="00D9211D">
      <w:pPr>
        <w:pBdr>
          <w:top w:val="single" w:sz="4" w:space="1" w:color="auto"/>
          <w:left w:val="single" w:sz="4" w:space="4" w:color="auto"/>
          <w:bottom w:val="single" w:sz="4" w:space="0" w:color="auto"/>
          <w:right w:val="single" w:sz="4" w:space="4" w:color="auto"/>
          <w:between w:val="single" w:sz="4" w:space="1" w:color="auto"/>
        </w:pBdr>
        <w:rPr>
          <w:i/>
          <w:iCs/>
          <w:sz w:val="24"/>
          <w:szCs w:val="24"/>
        </w:rPr>
      </w:pPr>
      <w:r w:rsidRPr="00375E7E">
        <w:rPr>
          <w:i/>
          <w:iCs/>
          <w:sz w:val="24"/>
          <w:szCs w:val="24"/>
        </w:rPr>
        <w:t xml:space="preserve">Europese aanbesteding volgens de niet-openbare procedure </w:t>
      </w:r>
    </w:p>
    <w:p w14:paraId="4D5D6141" w14:textId="77777777" w:rsidR="00D9211D" w:rsidRPr="006963F1" w:rsidRDefault="00D9211D" w:rsidP="00D9211D"/>
    <w:p w14:paraId="1268D2A8" w14:textId="77777777" w:rsidR="00D9211D" w:rsidRPr="006963F1" w:rsidRDefault="00D9211D" w:rsidP="00D9211D"/>
    <w:p w14:paraId="5A663AEA" w14:textId="77777777" w:rsidR="00D9211D" w:rsidRPr="006963F1" w:rsidRDefault="00D9211D" w:rsidP="00D9211D"/>
    <w:p w14:paraId="1EEF1294" w14:textId="02A94883" w:rsidR="00D9211D" w:rsidRPr="006963F1" w:rsidRDefault="00D9211D" w:rsidP="00D9211D"/>
    <w:p w14:paraId="54A87D00" w14:textId="77777777" w:rsidR="00D9211D" w:rsidRPr="006963F1" w:rsidRDefault="00D9211D" w:rsidP="00D9211D"/>
    <w:p w14:paraId="5ED03C8B" w14:textId="77777777" w:rsidR="00D9211D" w:rsidRDefault="00D9211D" w:rsidP="00D9211D"/>
    <w:p w14:paraId="3CF3AEF0" w14:textId="77777777" w:rsidR="00FB2CD1" w:rsidRDefault="00FB2CD1" w:rsidP="00D9211D"/>
    <w:p w14:paraId="5000E48F" w14:textId="77777777" w:rsidR="00FB2CD1" w:rsidRDefault="00FB2CD1" w:rsidP="00D9211D"/>
    <w:p w14:paraId="22E7DDC8" w14:textId="77777777" w:rsidR="00FB2CD1" w:rsidRDefault="00FB2CD1" w:rsidP="00781BDE">
      <w:pPr>
        <w:jc w:val="center"/>
      </w:pPr>
    </w:p>
    <w:p w14:paraId="48F6A386" w14:textId="77777777" w:rsidR="00FB2CD1" w:rsidRDefault="00FB2CD1" w:rsidP="00D9211D"/>
    <w:p w14:paraId="5503C106" w14:textId="77777777" w:rsidR="00FB2CD1" w:rsidRDefault="00FB2CD1" w:rsidP="00D9211D"/>
    <w:p w14:paraId="7FC2060D" w14:textId="77777777" w:rsidR="00FB2CD1" w:rsidRDefault="00FB2CD1" w:rsidP="00D9211D"/>
    <w:p w14:paraId="2F65F4D0" w14:textId="77777777" w:rsidR="00FB2CD1" w:rsidRDefault="00FB2CD1" w:rsidP="00D9211D"/>
    <w:p w14:paraId="0711F3BF" w14:textId="77777777" w:rsidR="00FB2CD1" w:rsidRDefault="00FB2CD1" w:rsidP="00D9211D"/>
    <w:p w14:paraId="35574AE8" w14:textId="77777777" w:rsidR="00FB2CD1" w:rsidRDefault="00FB2CD1" w:rsidP="00D9211D"/>
    <w:p w14:paraId="15957B98" w14:textId="77777777" w:rsidR="00FB2CD1" w:rsidRDefault="00FB2CD1" w:rsidP="00D9211D"/>
    <w:p w14:paraId="4D846CA6" w14:textId="77777777" w:rsidR="00FB2CD1" w:rsidRDefault="00FB2CD1" w:rsidP="00D9211D"/>
    <w:p w14:paraId="447F8D7A" w14:textId="77777777" w:rsidR="00FB2CD1" w:rsidRDefault="00FB2CD1" w:rsidP="00D9211D"/>
    <w:p w14:paraId="3C117588" w14:textId="77777777" w:rsidR="00FB2CD1" w:rsidRDefault="00FB2CD1" w:rsidP="00D9211D"/>
    <w:p w14:paraId="3B1DA449" w14:textId="77777777" w:rsidR="00FB2CD1" w:rsidRDefault="00FB2CD1" w:rsidP="00D9211D"/>
    <w:p w14:paraId="23487EC5" w14:textId="77777777" w:rsidR="00FB2CD1" w:rsidRDefault="00FB2CD1" w:rsidP="00D9211D"/>
    <w:p w14:paraId="791C970B" w14:textId="77777777" w:rsidR="00FB2CD1" w:rsidRDefault="00FB2CD1" w:rsidP="00D9211D"/>
    <w:p w14:paraId="77DB9490" w14:textId="77777777" w:rsidR="00FB2CD1" w:rsidRDefault="00FB2CD1" w:rsidP="00D9211D"/>
    <w:p w14:paraId="3DBAE176" w14:textId="77777777" w:rsidR="00FB2CD1" w:rsidRDefault="00FB2CD1" w:rsidP="00D9211D"/>
    <w:p w14:paraId="49C03F86" w14:textId="77777777" w:rsidR="00FB2CD1" w:rsidRDefault="00FB2CD1" w:rsidP="00D9211D"/>
    <w:p w14:paraId="31C88284" w14:textId="77777777" w:rsidR="00FB2CD1" w:rsidRDefault="00FB2CD1" w:rsidP="00D9211D"/>
    <w:p w14:paraId="663D7B7E" w14:textId="77777777" w:rsidR="00FB2CD1" w:rsidRDefault="00FB2CD1" w:rsidP="00D9211D"/>
    <w:p w14:paraId="1B0BD480" w14:textId="77777777" w:rsidR="00FB2CD1" w:rsidRDefault="00FB2CD1" w:rsidP="00D9211D"/>
    <w:p w14:paraId="59C30266" w14:textId="77777777" w:rsidR="00FB2CD1" w:rsidRDefault="00FB2CD1" w:rsidP="00D9211D"/>
    <w:p w14:paraId="13577FDD" w14:textId="77777777" w:rsidR="00FB2CD1" w:rsidRDefault="00FB2CD1" w:rsidP="00D9211D"/>
    <w:p w14:paraId="5452CB98" w14:textId="77777777" w:rsidR="00FB2CD1" w:rsidRDefault="00FB2CD1" w:rsidP="00D9211D"/>
    <w:p w14:paraId="471D0FBE" w14:textId="77777777" w:rsidR="00D9211D" w:rsidRDefault="00D9211D" w:rsidP="00D9211D"/>
    <w:p w14:paraId="40F1CC3B" w14:textId="77777777" w:rsidR="00D9211D" w:rsidRPr="006963F1" w:rsidRDefault="00D9211D" w:rsidP="00D9211D"/>
    <w:p w14:paraId="1734D5F8" w14:textId="77777777" w:rsidR="00D9211D" w:rsidRPr="006963F1" w:rsidRDefault="00D9211D" w:rsidP="00D9211D"/>
    <w:tbl>
      <w:tblPr>
        <w:tblW w:w="73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5426"/>
      </w:tblGrid>
      <w:tr w:rsidR="00D9211D" w:rsidRPr="006963F1" w14:paraId="2DA8A5A7" w14:textId="77777777" w:rsidTr="00CD04EC">
        <w:trPr>
          <w:trHeight w:val="300"/>
        </w:trPr>
        <w:tc>
          <w:tcPr>
            <w:tcW w:w="1668" w:type="dxa"/>
            <w:tcBorders>
              <w:top w:val="single" w:sz="4" w:space="0" w:color="auto"/>
              <w:left w:val="single" w:sz="4" w:space="0" w:color="auto"/>
              <w:bottom w:val="single" w:sz="4" w:space="0" w:color="auto"/>
              <w:right w:val="nil"/>
            </w:tcBorders>
            <w:hideMark/>
          </w:tcPr>
          <w:p w14:paraId="61013919" w14:textId="77777777" w:rsidR="00D9211D" w:rsidRPr="006963F1" w:rsidRDefault="00D9211D" w:rsidP="00D51A36">
            <w:r>
              <w:t>Versied</w:t>
            </w:r>
            <w:r w:rsidRPr="006963F1">
              <w:t>atum</w:t>
            </w:r>
          </w:p>
        </w:tc>
        <w:tc>
          <w:tcPr>
            <w:tcW w:w="272" w:type="dxa"/>
            <w:tcBorders>
              <w:top w:val="single" w:sz="4" w:space="0" w:color="auto"/>
              <w:left w:val="nil"/>
              <w:bottom w:val="single" w:sz="4" w:space="0" w:color="auto"/>
              <w:right w:val="nil"/>
            </w:tcBorders>
            <w:hideMark/>
          </w:tcPr>
          <w:p w14:paraId="06F86228"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01DA457E" w14:textId="77111749" w:rsidR="00D9211D" w:rsidRPr="0099002E" w:rsidRDefault="005C5669" w:rsidP="00D51A36">
            <w:r>
              <w:t>02-07</w:t>
            </w:r>
            <w:r w:rsidR="00765398">
              <w:t>-2024</w:t>
            </w:r>
          </w:p>
        </w:tc>
      </w:tr>
      <w:tr w:rsidR="00D9211D" w:rsidRPr="006963F1" w14:paraId="33520A6E" w14:textId="77777777" w:rsidTr="00CD04EC">
        <w:trPr>
          <w:trHeight w:val="88"/>
        </w:trPr>
        <w:tc>
          <w:tcPr>
            <w:tcW w:w="1668" w:type="dxa"/>
            <w:tcBorders>
              <w:top w:val="single" w:sz="4" w:space="0" w:color="auto"/>
              <w:left w:val="single" w:sz="4" w:space="0" w:color="auto"/>
              <w:bottom w:val="single" w:sz="4" w:space="0" w:color="auto"/>
              <w:right w:val="nil"/>
            </w:tcBorders>
          </w:tcPr>
          <w:p w14:paraId="39E7B7F6" w14:textId="77777777" w:rsidR="00D9211D" w:rsidRPr="006963F1" w:rsidRDefault="00D9211D" w:rsidP="00D51A36">
            <w:r w:rsidRPr="006963F1">
              <w:t>Kenmerk</w:t>
            </w:r>
          </w:p>
        </w:tc>
        <w:tc>
          <w:tcPr>
            <w:tcW w:w="272" w:type="dxa"/>
            <w:tcBorders>
              <w:top w:val="single" w:sz="4" w:space="0" w:color="auto"/>
              <w:left w:val="nil"/>
              <w:bottom w:val="single" w:sz="4" w:space="0" w:color="auto"/>
              <w:right w:val="nil"/>
            </w:tcBorders>
          </w:tcPr>
          <w:p w14:paraId="09891D01"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6C2A7186" w14:textId="5D15760E" w:rsidR="00D9211D" w:rsidRPr="0099002E" w:rsidRDefault="00CB6A70" w:rsidP="00D51A36">
            <w:r>
              <w:t>TN</w:t>
            </w:r>
            <w:r w:rsidR="00034CC7">
              <w:t>473</w:t>
            </w:r>
            <w:r w:rsidR="007462DC">
              <w:t>86</w:t>
            </w:r>
          </w:p>
        </w:tc>
      </w:tr>
    </w:tbl>
    <w:p w14:paraId="6D66F566" w14:textId="77777777" w:rsidR="00D9211D" w:rsidRPr="006963F1" w:rsidRDefault="00D9211D" w:rsidP="00D9211D"/>
    <w:p w14:paraId="21E14949" w14:textId="07361F97" w:rsidR="00D9211D" w:rsidRPr="006963F1" w:rsidRDefault="00D9211D" w:rsidP="008340CF">
      <w:pPr>
        <w:pStyle w:val="Normaalweb"/>
        <w:jc w:val="both"/>
        <w:rPr>
          <w:i/>
          <w:sz w:val="20"/>
          <w:szCs w:val="20"/>
        </w:rPr>
      </w:pPr>
      <w:r w:rsidRPr="006963F1">
        <w:rPr>
          <w:i/>
          <w:sz w:val="20"/>
          <w:szCs w:val="20"/>
        </w:rPr>
        <w:t xml:space="preserve">Het overnemen en vermenigvuldigen van (delen van) dit document ten behoeve van derden is slechts geoorloofd na schriftelijke toestemming van </w:t>
      </w:r>
      <w:r w:rsidR="008340CF">
        <w:rPr>
          <w:i/>
          <w:sz w:val="20"/>
          <w:szCs w:val="20"/>
        </w:rPr>
        <w:t>de GR Heesch West.</w:t>
      </w:r>
      <w:r w:rsidRPr="006963F1">
        <w:rPr>
          <w:i/>
          <w:sz w:val="20"/>
          <w:szCs w:val="20"/>
        </w:rPr>
        <w:t xml:space="preserve"> Dit document is enkel bestemd voor gebruik binnen </w:t>
      </w:r>
      <w:r w:rsidR="008340CF">
        <w:rPr>
          <w:i/>
          <w:sz w:val="20"/>
          <w:szCs w:val="20"/>
        </w:rPr>
        <w:t>GR Heesch West</w:t>
      </w:r>
      <w:r w:rsidRPr="006963F1">
        <w:rPr>
          <w:i/>
          <w:sz w:val="20"/>
          <w:szCs w:val="20"/>
        </w:rPr>
        <w:t xml:space="preserve"> en </w:t>
      </w:r>
      <w:r>
        <w:rPr>
          <w:i/>
          <w:sz w:val="20"/>
          <w:szCs w:val="20"/>
        </w:rPr>
        <w:t>deelnemende</w:t>
      </w:r>
      <w:r w:rsidRPr="006963F1">
        <w:rPr>
          <w:i/>
          <w:sz w:val="20"/>
          <w:szCs w:val="20"/>
        </w:rPr>
        <w:t xml:space="preserve"> gegadigden. Het kan persoonlijke beleidsopvattingen bevatten voor intern beraad als bedoeld in artikel 11 Wob.</w:t>
      </w:r>
    </w:p>
    <w:p w14:paraId="58DECD68" w14:textId="77777777" w:rsidR="00917F83" w:rsidRPr="00875206" w:rsidRDefault="00917F83" w:rsidP="006344BE">
      <w:pPr>
        <w:rPr>
          <w:rFonts w:cs="Arial"/>
          <w:b/>
          <w:sz w:val="28"/>
          <w:szCs w:val="28"/>
        </w:rPr>
      </w:pPr>
      <w:bookmarkStart w:id="0" w:name="_Toc355794007"/>
      <w:bookmarkStart w:id="1" w:name="_Toc37750113"/>
      <w:r w:rsidRPr="00875206">
        <w:rPr>
          <w:rFonts w:cs="Arial"/>
          <w:b/>
          <w:sz w:val="28"/>
          <w:szCs w:val="28"/>
        </w:rPr>
        <w:lastRenderedPageBreak/>
        <w:t>Inhoudsopgave</w:t>
      </w:r>
      <w:bookmarkEnd w:id="0"/>
      <w:bookmarkEnd w:id="1"/>
    </w:p>
    <w:p w14:paraId="767AEE63" w14:textId="77777777" w:rsidR="00F232FD" w:rsidRPr="00875206" w:rsidRDefault="00F232FD" w:rsidP="007525B9">
      <w:pPr>
        <w:jc w:val="both"/>
        <w:rPr>
          <w:rFonts w:cs="Arial"/>
        </w:rPr>
      </w:pPr>
    </w:p>
    <w:p w14:paraId="701BC469" w14:textId="4EF2B68B" w:rsidR="0085285B" w:rsidRDefault="00AC45A1">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7B331C">
        <w:rPr>
          <w:rFonts w:cs="Arial"/>
          <w:b w:val="0"/>
          <w:sz w:val="20"/>
          <w:szCs w:val="22"/>
        </w:rPr>
        <w:fldChar w:fldCharType="begin"/>
      </w:r>
      <w:r w:rsidRPr="007B331C">
        <w:rPr>
          <w:rFonts w:cs="Arial"/>
          <w:b w:val="0"/>
          <w:sz w:val="20"/>
          <w:szCs w:val="22"/>
        </w:rPr>
        <w:instrText xml:space="preserve"> TOC \o "1-3" \t "Inhoudsopgavekop;4;OpsommingNummer;6" </w:instrText>
      </w:r>
      <w:r w:rsidRPr="007B331C">
        <w:rPr>
          <w:rFonts w:cs="Arial"/>
          <w:b w:val="0"/>
          <w:sz w:val="20"/>
          <w:szCs w:val="22"/>
        </w:rPr>
        <w:fldChar w:fldCharType="separate"/>
      </w:r>
      <w:r w:rsidR="0085285B" w:rsidRPr="008731D1">
        <w:rPr>
          <w:rFonts w:cs="Arial"/>
          <w:noProof/>
        </w:rPr>
        <w:t>1</w:t>
      </w:r>
      <w:r w:rsidR="0085285B">
        <w:rPr>
          <w:rFonts w:asciiTheme="minorHAnsi" w:eastAsiaTheme="minorEastAsia" w:hAnsiTheme="minorHAnsi" w:cstheme="minorBidi"/>
          <w:b w:val="0"/>
          <w:noProof/>
          <w:kern w:val="2"/>
          <w:sz w:val="24"/>
          <w:szCs w:val="24"/>
          <w:lang w:eastAsia="nl-NL"/>
          <w14:ligatures w14:val="standardContextual"/>
        </w:rPr>
        <w:tab/>
      </w:r>
      <w:r w:rsidR="0085285B" w:rsidRPr="008731D1">
        <w:rPr>
          <w:rFonts w:cs="Arial"/>
          <w:noProof/>
        </w:rPr>
        <w:t>Inleiding</w:t>
      </w:r>
      <w:r w:rsidR="0085285B">
        <w:rPr>
          <w:noProof/>
        </w:rPr>
        <w:tab/>
      </w:r>
      <w:r w:rsidR="0085285B">
        <w:rPr>
          <w:noProof/>
        </w:rPr>
        <w:fldChar w:fldCharType="begin"/>
      </w:r>
      <w:r w:rsidR="0085285B">
        <w:rPr>
          <w:noProof/>
        </w:rPr>
        <w:instrText xml:space="preserve"> PAGEREF _Toc170379606 \h </w:instrText>
      </w:r>
      <w:r w:rsidR="0085285B">
        <w:rPr>
          <w:noProof/>
        </w:rPr>
      </w:r>
      <w:r w:rsidR="0085285B">
        <w:rPr>
          <w:noProof/>
        </w:rPr>
        <w:fldChar w:fldCharType="separate"/>
      </w:r>
      <w:r w:rsidR="0085285B">
        <w:rPr>
          <w:noProof/>
        </w:rPr>
        <w:t>4</w:t>
      </w:r>
      <w:r w:rsidR="0085285B">
        <w:rPr>
          <w:noProof/>
        </w:rPr>
        <w:fldChar w:fldCharType="end"/>
      </w:r>
    </w:p>
    <w:p w14:paraId="744AD299" w14:textId="4E06C569"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1.1</w:t>
      </w:r>
      <w:r>
        <w:rPr>
          <w:rFonts w:asciiTheme="minorHAnsi" w:eastAsiaTheme="minorEastAsia" w:hAnsiTheme="minorHAnsi" w:cstheme="minorBidi"/>
          <w:kern w:val="2"/>
          <w:sz w:val="24"/>
          <w:szCs w:val="24"/>
          <w:lang w:eastAsia="nl-NL"/>
          <w14:ligatures w14:val="standardContextual"/>
        </w:rPr>
        <w:tab/>
      </w:r>
      <w:r w:rsidRPr="008731D1">
        <w:rPr>
          <w:b/>
          <w:bCs/>
        </w:rPr>
        <w:t>Algemeen</w:t>
      </w:r>
      <w:r>
        <w:tab/>
      </w:r>
      <w:r>
        <w:fldChar w:fldCharType="begin"/>
      </w:r>
      <w:r>
        <w:instrText xml:space="preserve"> PAGEREF _Toc170379607 \h </w:instrText>
      </w:r>
      <w:r>
        <w:fldChar w:fldCharType="separate"/>
      </w:r>
      <w:r>
        <w:t>4</w:t>
      </w:r>
      <w:r>
        <w:fldChar w:fldCharType="end"/>
      </w:r>
    </w:p>
    <w:p w14:paraId="757E2B7E" w14:textId="3786BDF7"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1.2</w:t>
      </w:r>
      <w:r>
        <w:rPr>
          <w:rFonts w:asciiTheme="minorHAnsi" w:eastAsiaTheme="minorEastAsia" w:hAnsiTheme="minorHAnsi" w:cstheme="minorBidi"/>
          <w:kern w:val="2"/>
          <w:sz w:val="24"/>
          <w:szCs w:val="24"/>
          <w:lang w:eastAsia="nl-NL"/>
          <w14:ligatures w14:val="standardContextual"/>
        </w:rPr>
        <w:tab/>
      </w:r>
      <w:r w:rsidRPr="008731D1">
        <w:rPr>
          <w:b/>
          <w:bCs/>
        </w:rPr>
        <w:t>Doel selectiefase</w:t>
      </w:r>
      <w:r>
        <w:tab/>
      </w:r>
      <w:r>
        <w:fldChar w:fldCharType="begin"/>
      </w:r>
      <w:r>
        <w:instrText xml:space="preserve"> PAGEREF _Toc170379608 \h </w:instrText>
      </w:r>
      <w:r>
        <w:fldChar w:fldCharType="separate"/>
      </w:r>
      <w:r>
        <w:t>4</w:t>
      </w:r>
      <w:r>
        <w:fldChar w:fldCharType="end"/>
      </w:r>
    </w:p>
    <w:p w14:paraId="045780FB" w14:textId="3746A271"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1.3</w:t>
      </w:r>
      <w:r>
        <w:rPr>
          <w:rFonts w:asciiTheme="minorHAnsi" w:eastAsiaTheme="minorEastAsia" w:hAnsiTheme="minorHAnsi" w:cstheme="minorBidi"/>
          <w:kern w:val="2"/>
          <w:sz w:val="24"/>
          <w:szCs w:val="24"/>
          <w:lang w:eastAsia="nl-NL"/>
          <w14:ligatures w14:val="standardContextual"/>
        </w:rPr>
        <w:tab/>
      </w:r>
      <w:r w:rsidRPr="008731D1">
        <w:rPr>
          <w:b/>
          <w:bCs/>
        </w:rPr>
        <w:t>Leeswijzer</w:t>
      </w:r>
      <w:r>
        <w:tab/>
      </w:r>
      <w:r>
        <w:fldChar w:fldCharType="begin"/>
      </w:r>
      <w:r>
        <w:instrText xml:space="preserve"> PAGEREF _Toc170379609 \h </w:instrText>
      </w:r>
      <w:r>
        <w:fldChar w:fldCharType="separate"/>
      </w:r>
      <w:r>
        <w:t>4</w:t>
      </w:r>
      <w:r>
        <w:fldChar w:fldCharType="end"/>
      </w:r>
    </w:p>
    <w:p w14:paraId="2BFBC892" w14:textId="1186096B"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1.4</w:t>
      </w:r>
      <w:r>
        <w:rPr>
          <w:rFonts w:asciiTheme="minorHAnsi" w:eastAsiaTheme="minorEastAsia" w:hAnsiTheme="minorHAnsi" w:cstheme="minorBidi"/>
          <w:kern w:val="2"/>
          <w:sz w:val="24"/>
          <w:szCs w:val="24"/>
          <w:lang w:eastAsia="nl-NL"/>
          <w14:ligatures w14:val="standardContextual"/>
        </w:rPr>
        <w:tab/>
      </w:r>
      <w:r w:rsidRPr="008731D1">
        <w:rPr>
          <w:b/>
          <w:bCs/>
          <w:lang w:eastAsia="nl-NL"/>
        </w:rPr>
        <w:t>Digitale aanmelding via TenderNed</w:t>
      </w:r>
      <w:r>
        <w:tab/>
      </w:r>
      <w:r>
        <w:fldChar w:fldCharType="begin"/>
      </w:r>
      <w:r>
        <w:instrText xml:space="preserve"> PAGEREF _Toc170379610 \h </w:instrText>
      </w:r>
      <w:r>
        <w:fldChar w:fldCharType="separate"/>
      </w:r>
      <w:r>
        <w:t>5</w:t>
      </w:r>
      <w:r>
        <w:fldChar w:fldCharType="end"/>
      </w:r>
    </w:p>
    <w:p w14:paraId="754A4308" w14:textId="113B155F" w:rsidR="0085285B" w:rsidRDefault="0085285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731D1">
        <w:rPr>
          <w:rFonts w:cs="Arial"/>
          <w:noProof/>
        </w:rPr>
        <w:t>2</w:t>
      </w:r>
      <w:r>
        <w:rPr>
          <w:rFonts w:asciiTheme="minorHAnsi" w:eastAsiaTheme="minorEastAsia" w:hAnsiTheme="minorHAnsi" w:cstheme="minorBidi"/>
          <w:b w:val="0"/>
          <w:noProof/>
          <w:kern w:val="2"/>
          <w:sz w:val="24"/>
          <w:szCs w:val="24"/>
          <w:lang w:eastAsia="nl-NL"/>
          <w14:ligatures w14:val="standardContextual"/>
        </w:rPr>
        <w:tab/>
      </w:r>
      <w:r w:rsidRPr="008731D1">
        <w:rPr>
          <w:rFonts w:cs="Arial"/>
          <w:noProof/>
        </w:rPr>
        <w:t>De opdracht</w:t>
      </w:r>
      <w:r>
        <w:rPr>
          <w:noProof/>
        </w:rPr>
        <w:tab/>
      </w:r>
      <w:r>
        <w:rPr>
          <w:noProof/>
        </w:rPr>
        <w:fldChar w:fldCharType="begin"/>
      </w:r>
      <w:r>
        <w:rPr>
          <w:noProof/>
        </w:rPr>
        <w:instrText xml:space="preserve"> PAGEREF _Toc170379611 \h </w:instrText>
      </w:r>
      <w:r>
        <w:rPr>
          <w:noProof/>
        </w:rPr>
      </w:r>
      <w:r>
        <w:rPr>
          <w:noProof/>
        </w:rPr>
        <w:fldChar w:fldCharType="separate"/>
      </w:r>
      <w:r>
        <w:rPr>
          <w:noProof/>
        </w:rPr>
        <w:t>6</w:t>
      </w:r>
      <w:r>
        <w:rPr>
          <w:noProof/>
        </w:rPr>
        <w:fldChar w:fldCharType="end"/>
      </w:r>
    </w:p>
    <w:p w14:paraId="3CFA7A60" w14:textId="70B01E85"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2.1</w:t>
      </w:r>
      <w:r>
        <w:rPr>
          <w:rFonts w:asciiTheme="minorHAnsi" w:eastAsiaTheme="minorEastAsia" w:hAnsiTheme="minorHAnsi" w:cstheme="minorBidi"/>
          <w:kern w:val="2"/>
          <w:sz w:val="24"/>
          <w:szCs w:val="24"/>
          <w:lang w:eastAsia="nl-NL"/>
          <w14:ligatures w14:val="standardContextual"/>
        </w:rPr>
        <w:tab/>
      </w:r>
      <w:r w:rsidRPr="008731D1">
        <w:rPr>
          <w:b/>
          <w:bCs/>
        </w:rPr>
        <w:t>Algemeen</w:t>
      </w:r>
      <w:r>
        <w:tab/>
      </w:r>
      <w:r>
        <w:fldChar w:fldCharType="begin"/>
      </w:r>
      <w:r>
        <w:instrText xml:space="preserve"> PAGEREF _Toc170379612 \h </w:instrText>
      </w:r>
      <w:r>
        <w:fldChar w:fldCharType="separate"/>
      </w:r>
      <w:r>
        <w:t>6</w:t>
      </w:r>
      <w:r>
        <w:fldChar w:fldCharType="end"/>
      </w:r>
    </w:p>
    <w:p w14:paraId="70358113" w14:textId="64766F40"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2.2</w:t>
      </w:r>
      <w:r>
        <w:rPr>
          <w:rFonts w:asciiTheme="minorHAnsi" w:eastAsiaTheme="minorEastAsia" w:hAnsiTheme="minorHAnsi" w:cstheme="minorBidi"/>
          <w:kern w:val="2"/>
          <w:sz w:val="24"/>
          <w:szCs w:val="24"/>
          <w:lang w:eastAsia="nl-NL"/>
          <w14:ligatures w14:val="standardContextual"/>
        </w:rPr>
        <w:tab/>
      </w:r>
      <w:r w:rsidRPr="008731D1">
        <w:rPr>
          <w:b/>
          <w:bCs/>
        </w:rPr>
        <w:t>Achtergrond Gemeenschappelijke Regeling Heesch West</w:t>
      </w:r>
      <w:r>
        <w:tab/>
      </w:r>
      <w:r>
        <w:fldChar w:fldCharType="begin"/>
      </w:r>
      <w:r>
        <w:instrText xml:space="preserve"> PAGEREF _Toc170379613 \h </w:instrText>
      </w:r>
      <w:r>
        <w:fldChar w:fldCharType="separate"/>
      </w:r>
      <w:r>
        <w:t>6</w:t>
      </w:r>
      <w:r>
        <w:fldChar w:fldCharType="end"/>
      </w:r>
    </w:p>
    <w:p w14:paraId="4FA5ABB0" w14:textId="1A3251AA"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rPr>
        <w:t>2.3</w:t>
      </w:r>
      <w:r>
        <w:rPr>
          <w:rFonts w:asciiTheme="minorHAnsi" w:eastAsiaTheme="minorEastAsia" w:hAnsiTheme="minorHAnsi" w:cstheme="minorBidi"/>
          <w:kern w:val="2"/>
          <w:sz w:val="24"/>
          <w:szCs w:val="24"/>
          <w:lang w:eastAsia="nl-NL"/>
          <w14:ligatures w14:val="standardContextual"/>
        </w:rPr>
        <w:tab/>
      </w:r>
      <w:r w:rsidRPr="008731D1">
        <w:rPr>
          <w:b/>
        </w:rPr>
        <w:t>Doelstelling opdracht</w:t>
      </w:r>
      <w:r>
        <w:tab/>
      </w:r>
      <w:r>
        <w:fldChar w:fldCharType="begin"/>
      </w:r>
      <w:r>
        <w:instrText xml:space="preserve"> PAGEREF _Toc170379614 \h </w:instrText>
      </w:r>
      <w:r>
        <w:fldChar w:fldCharType="separate"/>
      </w:r>
      <w:r>
        <w:t>7</w:t>
      </w:r>
      <w:r>
        <w:fldChar w:fldCharType="end"/>
      </w:r>
    </w:p>
    <w:p w14:paraId="21B86D75" w14:textId="0C86D16C"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rFonts w:eastAsia="MS Mincho"/>
          <w:b/>
        </w:rPr>
        <w:t>2.4</w:t>
      </w:r>
      <w:r>
        <w:rPr>
          <w:rFonts w:asciiTheme="minorHAnsi" w:eastAsiaTheme="minorEastAsia" w:hAnsiTheme="minorHAnsi" w:cstheme="minorBidi"/>
          <w:kern w:val="2"/>
          <w:sz w:val="24"/>
          <w:szCs w:val="24"/>
          <w:lang w:eastAsia="nl-NL"/>
          <w14:ligatures w14:val="standardContextual"/>
        </w:rPr>
        <w:tab/>
      </w:r>
      <w:r w:rsidRPr="008731D1">
        <w:rPr>
          <w:rFonts w:eastAsia="MS Mincho"/>
          <w:b/>
        </w:rPr>
        <w:t>Type werkzaamheden</w:t>
      </w:r>
      <w:r>
        <w:tab/>
      </w:r>
      <w:r>
        <w:fldChar w:fldCharType="begin"/>
      </w:r>
      <w:r>
        <w:instrText xml:space="preserve"> PAGEREF _Toc170379615 \h </w:instrText>
      </w:r>
      <w:r>
        <w:fldChar w:fldCharType="separate"/>
      </w:r>
      <w:r>
        <w:t>7</w:t>
      </w:r>
      <w:r>
        <w:fldChar w:fldCharType="end"/>
      </w:r>
    </w:p>
    <w:p w14:paraId="3B4BF845" w14:textId="4E4408EA"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rFonts w:eastAsia="MS Mincho"/>
          <w:b/>
          <w:bCs/>
        </w:rPr>
        <w:t>2.5</w:t>
      </w:r>
      <w:r>
        <w:rPr>
          <w:rFonts w:asciiTheme="minorHAnsi" w:eastAsiaTheme="minorEastAsia" w:hAnsiTheme="minorHAnsi" w:cstheme="minorBidi"/>
          <w:kern w:val="2"/>
          <w:sz w:val="24"/>
          <w:szCs w:val="24"/>
          <w:lang w:eastAsia="nl-NL"/>
          <w14:ligatures w14:val="standardContextual"/>
        </w:rPr>
        <w:tab/>
      </w:r>
      <w:r w:rsidRPr="008731D1">
        <w:rPr>
          <w:rFonts w:eastAsia="MS Mincho"/>
          <w:b/>
          <w:bCs/>
        </w:rPr>
        <w:t>Overeenkomst</w:t>
      </w:r>
      <w:r>
        <w:tab/>
      </w:r>
      <w:r>
        <w:fldChar w:fldCharType="begin"/>
      </w:r>
      <w:r>
        <w:instrText xml:space="preserve"> PAGEREF _Toc170379616 \h </w:instrText>
      </w:r>
      <w:r>
        <w:fldChar w:fldCharType="separate"/>
      </w:r>
      <w:r>
        <w:t>7</w:t>
      </w:r>
      <w:r>
        <w:fldChar w:fldCharType="end"/>
      </w:r>
    </w:p>
    <w:p w14:paraId="6C8055F1" w14:textId="221059E9" w:rsidR="0085285B" w:rsidRDefault="0085285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Pr>
          <w:noProof/>
        </w:rPr>
        <w:t>2.5.1</w:t>
      </w:r>
      <w:r>
        <w:rPr>
          <w:rFonts w:asciiTheme="minorHAnsi" w:eastAsiaTheme="minorEastAsia" w:hAnsiTheme="minorHAnsi" w:cstheme="minorBidi"/>
          <w:noProof/>
          <w:kern w:val="2"/>
          <w:sz w:val="24"/>
          <w:szCs w:val="24"/>
          <w:lang w:eastAsia="nl-NL"/>
          <w14:ligatures w14:val="standardContextual"/>
        </w:rPr>
        <w:tab/>
      </w:r>
      <w:r>
        <w:rPr>
          <w:noProof/>
        </w:rPr>
        <w:t>Looptijd overeenkomst</w:t>
      </w:r>
      <w:r>
        <w:rPr>
          <w:noProof/>
        </w:rPr>
        <w:tab/>
      </w:r>
      <w:r>
        <w:rPr>
          <w:noProof/>
        </w:rPr>
        <w:fldChar w:fldCharType="begin"/>
      </w:r>
      <w:r>
        <w:rPr>
          <w:noProof/>
        </w:rPr>
        <w:instrText xml:space="preserve"> PAGEREF _Toc170379617 \h </w:instrText>
      </w:r>
      <w:r>
        <w:rPr>
          <w:noProof/>
        </w:rPr>
      </w:r>
      <w:r>
        <w:rPr>
          <w:noProof/>
        </w:rPr>
        <w:fldChar w:fldCharType="separate"/>
      </w:r>
      <w:r>
        <w:rPr>
          <w:noProof/>
        </w:rPr>
        <w:t>7</w:t>
      </w:r>
      <w:r>
        <w:rPr>
          <w:noProof/>
        </w:rPr>
        <w:fldChar w:fldCharType="end"/>
      </w:r>
    </w:p>
    <w:p w14:paraId="126DE774" w14:textId="38DC3873" w:rsidR="0085285B" w:rsidRDefault="0085285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Pr>
          <w:noProof/>
        </w:rPr>
        <w:t>2.5.2</w:t>
      </w:r>
      <w:r>
        <w:rPr>
          <w:rFonts w:asciiTheme="minorHAnsi" w:eastAsiaTheme="minorEastAsia" w:hAnsiTheme="minorHAnsi" w:cstheme="minorBidi"/>
          <w:noProof/>
          <w:kern w:val="2"/>
          <w:sz w:val="24"/>
          <w:szCs w:val="24"/>
          <w:lang w:eastAsia="nl-NL"/>
          <w14:ligatures w14:val="standardContextual"/>
        </w:rPr>
        <w:tab/>
      </w:r>
      <w:r>
        <w:rPr>
          <w:noProof/>
        </w:rPr>
        <w:t>Algemene voorwaarden</w:t>
      </w:r>
      <w:r>
        <w:rPr>
          <w:noProof/>
        </w:rPr>
        <w:tab/>
      </w:r>
      <w:r>
        <w:rPr>
          <w:noProof/>
        </w:rPr>
        <w:fldChar w:fldCharType="begin"/>
      </w:r>
      <w:r>
        <w:rPr>
          <w:noProof/>
        </w:rPr>
        <w:instrText xml:space="preserve"> PAGEREF _Toc170379618 \h </w:instrText>
      </w:r>
      <w:r>
        <w:rPr>
          <w:noProof/>
        </w:rPr>
      </w:r>
      <w:r>
        <w:rPr>
          <w:noProof/>
        </w:rPr>
        <w:fldChar w:fldCharType="separate"/>
      </w:r>
      <w:r>
        <w:rPr>
          <w:noProof/>
        </w:rPr>
        <w:t>7</w:t>
      </w:r>
      <w:r>
        <w:rPr>
          <w:noProof/>
        </w:rPr>
        <w:fldChar w:fldCharType="end"/>
      </w:r>
    </w:p>
    <w:p w14:paraId="1D550C02" w14:textId="2C56A133" w:rsidR="0085285B" w:rsidRDefault="0085285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Pr>
          <w:noProof/>
        </w:rPr>
        <w:t>2.5.3</w:t>
      </w:r>
      <w:r>
        <w:rPr>
          <w:rFonts w:asciiTheme="minorHAnsi" w:eastAsiaTheme="minorEastAsia" w:hAnsiTheme="minorHAnsi" w:cstheme="minorBidi"/>
          <w:noProof/>
          <w:kern w:val="2"/>
          <w:sz w:val="24"/>
          <w:szCs w:val="24"/>
          <w:lang w:eastAsia="nl-NL"/>
          <w14:ligatures w14:val="standardContextual"/>
        </w:rPr>
        <w:tab/>
      </w:r>
      <w:r>
        <w:rPr>
          <w:noProof/>
        </w:rPr>
        <w:t>Conceptovereenkomst</w:t>
      </w:r>
      <w:r>
        <w:rPr>
          <w:noProof/>
        </w:rPr>
        <w:tab/>
      </w:r>
      <w:r>
        <w:rPr>
          <w:noProof/>
        </w:rPr>
        <w:fldChar w:fldCharType="begin"/>
      </w:r>
      <w:r>
        <w:rPr>
          <w:noProof/>
        </w:rPr>
        <w:instrText xml:space="preserve"> PAGEREF _Toc170379619 \h </w:instrText>
      </w:r>
      <w:r>
        <w:rPr>
          <w:noProof/>
        </w:rPr>
      </w:r>
      <w:r>
        <w:rPr>
          <w:noProof/>
        </w:rPr>
        <w:fldChar w:fldCharType="separate"/>
      </w:r>
      <w:r>
        <w:rPr>
          <w:noProof/>
        </w:rPr>
        <w:t>7</w:t>
      </w:r>
      <w:r>
        <w:rPr>
          <w:noProof/>
        </w:rPr>
        <w:fldChar w:fldCharType="end"/>
      </w:r>
    </w:p>
    <w:p w14:paraId="62BA6B69" w14:textId="776B25CC" w:rsidR="0085285B" w:rsidRDefault="0085285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731D1">
        <w:rPr>
          <w:rFonts w:cs="Arial"/>
          <w:noProof/>
        </w:rPr>
        <w:t>3</w:t>
      </w:r>
      <w:r>
        <w:rPr>
          <w:rFonts w:asciiTheme="minorHAnsi" w:eastAsiaTheme="minorEastAsia" w:hAnsiTheme="minorHAnsi" w:cstheme="minorBidi"/>
          <w:b w:val="0"/>
          <w:noProof/>
          <w:kern w:val="2"/>
          <w:sz w:val="24"/>
          <w:szCs w:val="24"/>
          <w:lang w:eastAsia="nl-NL"/>
          <w14:ligatures w14:val="standardContextual"/>
        </w:rPr>
        <w:tab/>
      </w:r>
      <w:r w:rsidRPr="008731D1">
        <w:rPr>
          <w:rFonts w:cs="Arial"/>
          <w:noProof/>
        </w:rPr>
        <w:t>Aanbestedingsprocedure</w:t>
      </w:r>
      <w:r>
        <w:rPr>
          <w:noProof/>
        </w:rPr>
        <w:tab/>
      </w:r>
      <w:r>
        <w:rPr>
          <w:noProof/>
        </w:rPr>
        <w:fldChar w:fldCharType="begin"/>
      </w:r>
      <w:r>
        <w:rPr>
          <w:noProof/>
        </w:rPr>
        <w:instrText xml:space="preserve"> PAGEREF _Toc170379620 \h </w:instrText>
      </w:r>
      <w:r>
        <w:rPr>
          <w:noProof/>
        </w:rPr>
      </w:r>
      <w:r>
        <w:rPr>
          <w:noProof/>
        </w:rPr>
        <w:fldChar w:fldCharType="separate"/>
      </w:r>
      <w:r>
        <w:rPr>
          <w:noProof/>
        </w:rPr>
        <w:t>8</w:t>
      </w:r>
      <w:r>
        <w:rPr>
          <w:noProof/>
        </w:rPr>
        <w:fldChar w:fldCharType="end"/>
      </w:r>
    </w:p>
    <w:p w14:paraId="24B78E50" w14:textId="43ED1044"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3.1</w:t>
      </w:r>
      <w:r>
        <w:rPr>
          <w:rFonts w:asciiTheme="minorHAnsi" w:eastAsiaTheme="minorEastAsia" w:hAnsiTheme="minorHAnsi" w:cstheme="minorBidi"/>
          <w:kern w:val="2"/>
          <w:sz w:val="24"/>
          <w:szCs w:val="24"/>
          <w:lang w:eastAsia="nl-NL"/>
          <w14:ligatures w14:val="standardContextual"/>
        </w:rPr>
        <w:tab/>
      </w:r>
      <w:r w:rsidRPr="008731D1">
        <w:rPr>
          <w:b/>
          <w:bCs/>
        </w:rPr>
        <w:t>Stappen aanbestedingsprocedure</w:t>
      </w:r>
      <w:r>
        <w:tab/>
      </w:r>
      <w:r>
        <w:fldChar w:fldCharType="begin"/>
      </w:r>
      <w:r>
        <w:instrText xml:space="preserve"> PAGEREF _Toc170379621 \h </w:instrText>
      </w:r>
      <w:r>
        <w:fldChar w:fldCharType="separate"/>
      </w:r>
      <w:r>
        <w:t>8</w:t>
      </w:r>
      <w:r>
        <w:fldChar w:fldCharType="end"/>
      </w:r>
    </w:p>
    <w:p w14:paraId="30DB4D82" w14:textId="5A5AB9CB"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3.2</w:t>
      </w:r>
      <w:r>
        <w:rPr>
          <w:rFonts w:asciiTheme="minorHAnsi" w:eastAsiaTheme="minorEastAsia" w:hAnsiTheme="minorHAnsi" w:cstheme="minorBidi"/>
          <w:kern w:val="2"/>
          <w:sz w:val="24"/>
          <w:szCs w:val="24"/>
          <w:lang w:eastAsia="nl-NL"/>
          <w14:ligatures w14:val="standardContextual"/>
        </w:rPr>
        <w:tab/>
      </w:r>
      <w:r w:rsidRPr="008731D1">
        <w:rPr>
          <w:b/>
          <w:bCs/>
        </w:rPr>
        <w:t>Planning aanbestedingsprocedure</w:t>
      </w:r>
      <w:r>
        <w:tab/>
      </w:r>
      <w:r>
        <w:fldChar w:fldCharType="begin"/>
      </w:r>
      <w:r>
        <w:instrText xml:space="preserve"> PAGEREF _Toc170379622 \h </w:instrText>
      </w:r>
      <w:r>
        <w:fldChar w:fldCharType="separate"/>
      </w:r>
      <w:r>
        <w:t>8</w:t>
      </w:r>
      <w:r>
        <w:fldChar w:fldCharType="end"/>
      </w:r>
    </w:p>
    <w:p w14:paraId="683941C6" w14:textId="05549E64"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3.3</w:t>
      </w:r>
      <w:r>
        <w:rPr>
          <w:rFonts w:asciiTheme="minorHAnsi" w:eastAsiaTheme="minorEastAsia" w:hAnsiTheme="minorHAnsi" w:cstheme="minorBidi"/>
          <w:kern w:val="2"/>
          <w:sz w:val="24"/>
          <w:szCs w:val="24"/>
          <w:lang w:eastAsia="nl-NL"/>
          <w14:ligatures w14:val="standardContextual"/>
        </w:rPr>
        <w:tab/>
      </w:r>
      <w:r w:rsidRPr="008731D1">
        <w:rPr>
          <w:b/>
          <w:bCs/>
        </w:rPr>
        <w:t>Aantal te selecteren partijen</w:t>
      </w:r>
      <w:r>
        <w:tab/>
      </w:r>
      <w:r>
        <w:fldChar w:fldCharType="begin"/>
      </w:r>
      <w:r>
        <w:instrText xml:space="preserve"> PAGEREF _Toc170379623 \h </w:instrText>
      </w:r>
      <w:r>
        <w:fldChar w:fldCharType="separate"/>
      </w:r>
      <w:r>
        <w:t>8</w:t>
      </w:r>
      <w:r>
        <w:fldChar w:fldCharType="end"/>
      </w:r>
    </w:p>
    <w:p w14:paraId="779D490E" w14:textId="0E5B3F40"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3.4</w:t>
      </w:r>
      <w:r>
        <w:rPr>
          <w:rFonts w:asciiTheme="minorHAnsi" w:eastAsiaTheme="minorEastAsia" w:hAnsiTheme="minorHAnsi" w:cstheme="minorBidi"/>
          <w:kern w:val="2"/>
          <w:sz w:val="24"/>
          <w:szCs w:val="24"/>
          <w:lang w:eastAsia="nl-NL"/>
          <w14:ligatures w14:val="standardContextual"/>
        </w:rPr>
        <w:tab/>
      </w:r>
      <w:r w:rsidRPr="008731D1">
        <w:rPr>
          <w:b/>
          <w:bCs/>
        </w:rPr>
        <w:t>Waar en wanneer dient u uw aanmelding in?</w:t>
      </w:r>
      <w:r>
        <w:tab/>
      </w:r>
      <w:r>
        <w:fldChar w:fldCharType="begin"/>
      </w:r>
      <w:r>
        <w:instrText xml:space="preserve"> PAGEREF _Toc170379624 \h </w:instrText>
      </w:r>
      <w:r>
        <w:fldChar w:fldCharType="separate"/>
      </w:r>
      <w:r>
        <w:t>9</w:t>
      </w:r>
      <w:r>
        <w:fldChar w:fldCharType="end"/>
      </w:r>
    </w:p>
    <w:p w14:paraId="68088F27" w14:textId="75DC54FF"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3.5</w:t>
      </w:r>
      <w:r>
        <w:rPr>
          <w:rFonts w:asciiTheme="minorHAnsi" w:eastAsiaTheme="minorEastAsia" w:hAnsiTheme="minorHAnsi" w:cstheme="minorBidi"/>
          <w:kern w:val="2"/>
          <w:sz w:val="24"/>
          <w:szCs w:val="24"/>
          <w:lang w:eastAsia="nl-NL"/>
          <w14:ligatures w14:val="standardContextual"/>
        </w:rPr>
        <w:tab/>
      </w:r>
      <w:r w:rsidRPr="008731D1">
        <w:rPr>
          <w:b/>
          <w:bCs/>
        </w:rPr>
        <w:t>Welke documenten dient u in bij aanmelding?</w:t>
      </w:r>
      <w:r>
        <w:tab/>
      </w:r>
      <w:r>
        <w:fldChar w:fldCharType="begin"/>
      </w:r>
      <w:r>
        <w:instrText xml:space="preserve"> PAGEREF _Toc170379625 \h </w:instrText>
      </w:r>
      <w:r>
        <w:fldChar w:fldCharType="separate"/>
      </w:r>
      <w:r>
        <w:t>9</w:t>
      </w:r>
      <w:r>
        <w:fldChar w:fldCharType="end"/>
      </w:r>
    </w:p>
    <w:p w14:paraId="2B68A8C1" w14:textId="0682F8E4"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3.6</w:t>
      </w:r>
      <w:r>
        <w:rPr>
          <w:rFonts w:asciiTheme="minorHAnsi" w:eastAsiaTheme="minorEastAsia" w:hAnsiTheme="minorHAnsi" w:cstheme="minorBidi"/>
          <w:kern w:val="2"/>
          <w:sz w:val="24"/>
          <w:szCs w:val="24"/>
          <w:lang w:eastAsia="nl-NL"/>
          <w14:ligatures w14:val="standardContextual"/>
        </w:rPr>
        <w:tab/>
      </w:r>
      <w:r w:rsidRPr="008731D1">
        <w:rPr>
          <w:b/>
          <w:bCs/>
          <w:lang w:eastAsia="nl-NL"/>
        </w:rPr>
        <w:t>Wie moet uw aanmelding ondertekenen?</w:t>
      </w:r>
      <w:r>
        <w:tab/>
      </w:r>
      <w:r>
        <w:fldChar w:fldCharType="begin"/>
      </w:r>
      <w:r>
        <w:instrText xml:space="preserve"> PAGEREF _Toc170379626 \h </w:instrText>
      </w:r>
      <w:r>
        <w:fldChar w:fldCharType="separate"/>
      </w:r>
      <w:r>
        <w:t>9</w:t>
      </w:r>
      <w:r>
        <w:fldChar w:fldCharType="end"/>
      </w:r>
    </w:p>
    <w:p w14:paraId="691EC8EE" w14:textId="692498CB"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3.7</w:t>
      </w:r>
      <w:r>
        <w:rPr>
          <w:rFonts w:asciiTheme="minorHAnsi" w:eastAsiaTheme="minorEastAsia" w:hAnsiTheme="minorHAnsi" w:cstheme="minorBidi"/>
          <w:kern w:val="2"/>
          <w:sz w:val="24"/>
          <w:szCs w:val="24"/>
          <w:lang w:eastAsia="nl-NL"/>
          <w14:ligatures w14:val="standardContextual"/>
        </w:rPr>
        <w:tab/>
      </w:r>
      <w:r w:rsidRPr="008731D1">
        <w:rPr>
          <w:b/>
          <w:bCs/>
          <w:lang w:eastAsia="nl-NL"/>
        </w:rPr>
        <w:t>Hebt u vragen?</w:t>
      </w:r>
      <w:r>
        <w:tab/>
      </w:r>
      <w:r>
        <w:fldChar w:fldCharType="begin"/>
      </w:r>
      <w:r>
        <w:instrText xml:space="preserve"> PAGEREF _Toc170379627 \h </w:instrText>
      </w:r>
      <w:r>
        <w:fldChar w:fldCharType="separate"/>
      </w:r>
      <w:r>
        <w:t>10</w:t>
      </w:r>
      <w:r>
        <w:fldChar w:fldCharType="end"/>
      </w:r>
    </w:p>
    <w:p w14:paraId="5D0F43FA" w14:textId="3CD77E0B"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3.8</w:t>
      </w:r>
      <w:r>
        <w:rPr>
          <w:rFonts w:asciiTheme="minorHAnsi" w:eastAsiaTheme="minorEastAsia" w:hAnsiTheme="minorHAnsi" w:cstheme="minorBidi"/>
          <w:kern w:val="2"/>
          <w:sz w:val="24"/>
          <w:szCs w:val="24"/>
          <w:lang w:eastAsia="nl-NL"/>
          <w14:ligatures w14:val="standardContextual"/>
        </w:rPr>
        <w:tab/>
      </w:r>
      <w:r w:rsidRPr="008731D1">
        <w:rPr>
          <w:b/>
          <w:bCs/>
          <w:lang w:eastAsia="nl-NL"/>
        </w:rPr>
        <w:t>Overige voorwaarden</w:t>
      </w:r>
      <w:r>
        <w:tab/>
      </w:r>
      <w:r>
        <w:fldChar w:fldCharType="begin"/>
      </w:r>
      <w:r>
        <w:instrText xml:space="preserve"> PAGEREF _Toc170379628 \h </w:instrText>
      </w:r>
      <w:r>
        <w:fldChar w:fldCharType="separate"/>
      </w:r>
      <w:r>
        <w:t>10</w:t>
      </w:r>
      <w:r>
        <w:fldChar w:fldCharType="end"/>
      </w:r>
    </w:p>
    <w:p w14:paraId="2DAFAEC7" w14:textId="2DDC74CF"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3.9</w:t>
      </w:r>
      <w:r>
        <w:rPr>
          <w:rFonts w:asciiTheme="minorHAnsi" w:eastAsiaTheme="minorEastAsia" w:hAnsiTheme="minorHAnsi" w:cstheme="minorBidi"/>
          <w:kern w:val="2"/>
          <w:sz w:val="24"/>
          <w:szCs w:val="24"/>
          <w:lang w:eastAsia="nl-NL"/>
          <w14:ligatures w14:val="standardContextual"/>
        </w:rPr>
        <w:tab/>
      </w:r>
      <w:r w:rsidRPr="008731D1">
        <w:rPr>
          <w:b/>
          <w:bCs/>
          <w:lang w:eastAsia="nl-NL"/>
        </w:rPr>
        <w:t>Gunningsfase</w:t>
      </w:r>
      <w:r>
        <w:tab/>
      </w:r>
      <w:r>
        <w:fldChar w:fldCharType="begin"/>
      </w:r>
      <w:r>
        <w:instrText xml:space="preserve"> PAGEREF _Toc170379629 \h </w:instrText>
      </w:r>
      <w:r>
        <w:fldChar w:fldCharType="separate"/>
      </w:r>
      <w:r>
        <w:t>10</w:t>
      </w:r>
      <w:r>
        <w:fldChar w:fldCharType="end"/>
      </w:r>
    </w:p>
    <w:p w14:paraId="47D0E3C8" w14:textId="3BEF3F40"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3.10</w:t>
      </w:r>
      <w:r>
        <w:rPr>
          <w:rFonts w:asciiTheme="minorHAnsi" w:eastAsiaTheme="minorEastAsia" w:hAnsiTheme="minorHAnsi" w:cstheme="minorBidi"/>
          <w:kern w:val="2"/>
          <w:sz w:val="24"/>
          <w:szCs w:val="24"/>
          <w:lang w:eastAsia="nl-NL"/>
          <w14:ligatures w14:val="standardContextual"/>
        </w:rPr>
        <w:tab/>
      </w:r>
      <w:r w:rsidRPr="008731D1">
        <w:rPr>
          <w:b/>
          <w:bCs/>
          <w:lang w:eastAsia="nl-NL"/>
        </w:rPr>
        <w:t>Reservepositie</w:t>
      </w:r>
      <w:r>
        <w:tab/>
      </w:r>
      <w:r>
        <w:fldChar w:fldCharType="begin"/>
      </w:r>
      <w:r>
        <w:instrText xml:space="preserve"> PAGEREF _Toc170379630 \h </w:instrText>
      </w:r>
      <w:r>
        <w:fldChar w:fldCharType="separate"/>
      </w:r>
      <w:r>
        <w:t>11</w:t>
      </w:r>
      <w:r>
        <w:fldChar w:fldCharType="end"/>
      </w:r>
    </w:p>
    <w:p w14:paraId="33BF412E" w14:textId="0C87036D"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3.11</w:t>
      </w:r>
      <w:r>
        <w:rPr>
          <w:rFonts w:asciiTheme="minorHAnsi" w:eastAsiaTheme="minorEastAsia" w:hAnsiTheme="minorHAnsi" w:cstheme="minorBidi"/>
          <w:kern w:val="2"/>
          <w:sz w:val="24"/>
          <w:szCs w:val="24"/>
          <w:lang w:eastAsia="nl-NL"/>
          <w14:ligatures w14:val="standardContextual"/>
        </w:rPr>
        <w:tab/>
      </w:r>
      <w:r w:rsidRPr="008731D1">
        <w:rPr>
          <w:b/>
          <w:bCs/>
        </w:rPr>
        <w:t>Samenvoeging en percelen</w:t>
      </w:r>
      <w:r>
        <w:tab/>
      </w:r>
      <w:r>
        <w:fldChar w:fldCharType="begin"/>
      </w:r>
      <w:r>
        <w:instrText xml:space="preserve"> PAGEREF _Toc170379631 \h </w:instrText>
      </w:r>
      <w:r>
        <w:fldChar w:fldCharType="separate"/>
      </w:r>
      <w:r>
        <w:t>11</w:t>
      </w:r>
      <w:r>
        <w:fldChar w:fldCharType="end"/>
      </w:r>
    </w:p>
    <w:p w14:paraId="4B344D2A" w14:textId="4DB0292B" w:rsidR="0085285B" w:rsidRDefault="0085285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731D1">
        <w:rPr>
          <w:rFonts w:cs="Arial"/>
          <w:noProof/>
        </w:rPr>
        <w:t>4</w:t>
      </w:r>
      <w:r>
        <w:rPr>
          <w:rFonts w:asciiTheme="minorHAnsi" w:eastAsiaTheme="minorEastAsia" w:hAnsiTheme="minorHAnsi" w:cstheme="minorBidi"/>
          <w:b w:val="0"/>
          <w:noProof/>
          <w:kern w:val="2"/>
          <w:sz w:val="24"/>
          <w:szCs w:val="24"/>
          <w:lang w:eastAsia="nl-NL"/>
          <w14:ligatures w14:val="standardContextual"/>
        </w:rPr>
        <w:tab/>
      </w:r>
      <w:r w:rsidRPr="008731D1">
        <w:rPr>
          <w:rFonts w:cs="Arial"/>
          <w:noProof/>
        </w:rPr>
        <w:t>Uitsluitingsgronden, geschiktheidseisen en selectiecriteria</w:t>
      </w:r>
      <w:r>
        <w:rPr>
          <w:noProof/>
        </w:rPr>
        <w:tab/>
      </w:r>
      <w:r>
        <w:rPr>
          <w:noProof/>
        </w:rPr>
        <w:fldChar w:fldCharType="begin"/>
      </w:r>
      <w:r>
        <w:rPr>
          <w:noProof/>
        </w:rPr>
        <w:instrText xml:space="preserve"> PAGEREF _Toc170379632 \h </w:instrText>
      </w:r>
      <w:r>
        <w:rPr>
          <w:noProof/>
        </w:rPr>
      </w:r>
      <w:r>
        <w:rPr>
          <w:noProof/>
        </w:rPr>
        <w:fldChar w:fldCharType="separate"/>
      </w:r>
      <w:r>
        <w:rPr>
          <w:noProof/>
        </w:rPr>
        <w:t>12</w:t>
      </w:r>
      <w:r>
        <w:rPr>
          <w:noProof/>
        </w:rPr>
        <w:fldChar w:fldCharType="end"/>
      </w:r>
    </w:p>
    <w:p w14:paraId="30811ABA" w14:textId="25979A70"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4.1</w:t>
      </w:r>
      <w:r>
        <w:rPr>
          <w:rFonts w:asciiTheme="minorHAnsi" w:eastAsiaTheme="minorEastAsia" w:hAnsiTheme="minorHAnsi" w:cstheme="minorBidi"/>
          <w:kern w:val="2"/>
          <w:sz w:val="24"/>
          <w:szCs w:val="24"/>
          <w:lang w:eastAsia="nl-NL"/>
          <w14:ligatures w14:val="standardContextual"/>
        </w:rPr>
        <w:tab/>
      </w:r>
      <w:r w:rsidRPr="008731D1">
        <w:rPr>
          <w:b/>
          <w:bCs/>
        </w:rPr>
        <w:t>Algemeen</w:t>
      </w:r>
      <w:r>
        <w:tab/>
      </w:r>
      <w:r>
        <w:fldChar w:fldCharType="begin"/>
      </w:r>
      <w:r>
        <w:instrText xml:space="preserve"> PAGEREF _Toc170379633 \h </w:instrText>
      </w:r>
      <w:r>
        <w:fldChar w:fldCharType="separate"/>
      </w:r>
      <w:r>
        <w:t>12</w:t>
      </w:r>
      <w:r>
        <w:fldChar w:fldCharType="end"/>
      </w:r>
    </w:p>
    <w:p w14:paraId="63EB1C92" w14:textId="69C6B0AC"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4.2</w:t>
      </w:r>
      <w:r>
        <w:rPr>
          <w:rFonts w:asciiTheme="minorHAnsi" w:eastAsiaTheme="minorEastAsia" w:hAnsiTheme="minorHAnsi" w:cstheme="minorBidi"/>
          <w:kern w:val="2"/>
          <w:sz w:val="24"/>
          <w:szCs w:val="24"/>
          <w:lang w:eastAsia="nl-NL"/>
          <w14:ligatures w14:val="standardContextual"/>
        </w:rPr>
        <w:tab/>
      </w:r>
      <w:r w:rsidRPr="008731D1">
        <w:rPr>
          <w:b/>
          <w:bCs/>
        </w:rPr>
        <w:t>Uitsluitingsgronden</w:t>
      </w:r>
      <w:r>
        <w:tab/>
      </w:r>
      <w:r>
        <w:fldChar w:fldCharType="begin"/>
      </w:r>
      <w:r>
        <w:instrText xml:space="preserve"> PAGEREF _Toc170379634 \h </w:instrText>
      </w:r>
      <w:r>
        <w:fldChar w:fldCharType="separate"/>
      </w:r>
      <w:r>
        <w:t>12</w:t>
      </w:r>
      <w:r>
        <w:fldChar w:fldCharType="end"/>
      </w:r>
    </w:p>
    <w:p w14:paraId="4DB4066C" w14:textId="3021A614"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4.3</w:t>
      </w:r>
      <w:r>
        <w:rPr>
          <w:rFonts w:asciiTheme="minorHAnsi" w:eastAsiaTheme="minorEastAsia" w:hAnsiTheme="minorHAnsi" w:cstheme="minorBidi"/>
          <w:kern w:val="2"/>
          <w:sz w:val="24"/>
          <w:szCs w:val="24"/>
          <w:lang w:eastAsia="nl-NL"/>
          <w14:ligatures w14:val="standardContextual"/>
        </w:rPr>
        <w:tab/>
      </w:r>
      <w:r w:rsidRPr="008731D1">
        <w:rPr>
          <w:b/>
          <w:bCs/>
        </w:rPr>
        <w:t>Geschiktheidseisen</w:t>
      </w:r>
      <w:r>
        <w:tab/>
      </w:r>
      <w:r>
        <w:fldChar w:fldCharType="begin"/>
      </w:r>
      <w:r>
        <w:instrText xml:space="preserve"> PAGEREF _Toc170379635 \h </w:instrText>
      </w:r>
      <w:r>
        <w:fldChar w:fldCharType="separate"/>
      </w:r>
      <w:r>
        <w:t>13</w:t>
      </w:r>
      <w:r>
        <w:fldChar w:fldCharType="end"/>
      </w:r>
    </w:p>
    <w:p w14:paraId="0E6740F8" w14:textId="74CAB019" w:rsidR="0085285B" w:rsidRDefault="0085285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sidRPr="008731D1">
        <w:rPr>
          <w:rFonts w:cs="Arial"/>
          <w:bCs/>
          <w:noProof/>
        </w:rPr>
        <w:t>4.3.1</w:t>
      </w:r>
      <w:r>
        <w:rPr>
          <w:rFonts w:asciiTheme="minorHAnsi" w:eastAsiaTheme="minorEastAsia" w:hAnsiTheme="minorHAnsi" w:cstheme="minorBidi"/>
          <w:noProof/>
          <w:kern w:val="2"/>
          <w:sz w:val="24"/>
          <w:szCs w:val="24"/>
          <w:lang w:eastAsia="nl-NL"/>
          <w14:ligatures w14:val="standardContextual"/>
        </w:rPr>
        <w:tab/>
      </w:r>
      <w:r w:rsidRPr="008731D1">
        <w:rPr>
          <w:rFonts w:cs="Arial"/>
          <w:bCs/>
          <w:noProof/>
        </w:rPr>
        <w:t>Kerncompetenties</w:t>
      </w:r>
      <w:r>
        <w:rPr>
          <w:noProof/>
        </w:rPr>
        <w:tab/>
      </w:r>
      <w:r>
        <w:rPr>
          <w:noProof/>
        </w:rPr>
        <w:fldChar w:fldCharType="begin"/>
      </w:r>
      <w:r>
        <w:rPr>
          <w:noProof/>
        </w:rPr>
        <w:instrText xml:space="preserve"> PAGEREF _Toc170379636 \h </w:instrText>
      </w:r>
      <w:r>
        <w:rPr>
          <w:noProof/>
        </w:rPr>
      </w:r>
      <w:r>
        <w:rPr>
          <w:noProof/>
        </w:rPr>
        <w:fldChar w:fldCharType="separate"/>
      </w:r>
      <w:r>
        <w:rPr>
          <w:noProof/>
        </w:rPr>
        <w:t>13</w:t>
      </w:r>
      <w:r>
        <w:rPr>
          <w:noProof/>
        </w:rPr>
        <w:fldChar w:fldCharType="end"/>
      </w:r>
    </w:p>
    <w:p w14:paraId="2A341481" w14:textId="260FFD09"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4.4</w:t>
      </w:r>
      <w:r>
        <w:rPr>
          <w:rFonts w:asciiTheme="minorHAnsi" w:eastAsiaTheme="minorEastAsia" w:hAnsiTheme="minorHAnsi" w:cstheme="minorBidi"/>
          <w:kern w:val="2"/>
          <w:sz w:val="24"/>
          <w:szCs w:val="24"/>
          <w:lang w:eastAsia="nl-NL"/>
          <w14:ligatures w14:val="standardContextual"/>
        </w:rPr>
        <w:tab/>
      </w:r>
      <w:r w:rsidRPr="008731D1">
        <w:rPr>
          <w:b/>
          <w:bCs/>
        </w:rPr>
        <w:t>Selectiecriteria</w:t>
      </w:r>
      <w:r>
        <w:tab/>
      </w:r>
      <w:r>
        <w:fldChar w:fldCharType="begin"/>
      </w:r>
      <w:r>
        <w:instrText xml:space="preserve"> PAGEREF _Toc170379637 \h </w:instrText>
      </w:r>
      <w:r>
        <w:fldChar w:fldCharType="separate"/>
      </w:r>
      <w:r>
        <w:t>14</w:t>
      </w:r>
      <w:r>
        <w:fldChar w:fldCharType="end"/>
      </w:r>
    </w:p>
    <w:p w14:paraId="2B036B5C" w14:textId="43E91562" w:rsidR="0085285B" w:rsidRDefault="0085285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Pr>
          <w:noProof/>
        </w:rPr>
        <w:t>4.4.1</w:t>
      </w:r>
      <w:r>
        <w:rPr>
          <w:rFonts w:asciiTheme="minorHAnsi" w:eastAsiaTheme="minorEastAsia" w:hAnsiTheme="minorHAnsi" w:cstheme="minorBidi"/>
          <w:noProof/>
          <w:kern w:val="2"/>
          <w:sz w:val="24"/>
          <w:szCs w:val="24"/>
          <w:lang w:eastAsia="nl-NL"/>
          <w14:ligatures w14:val="standardContextual"/>
        </w:rPr>
        <w:tab/>
      </w:r>
      <w:r>
        <w:rPr>
          <w:noProof/>
        </w:rPr>
        <w:t>Selectiecriterium 1: Bedrijventerrein (meerwaarde)</w:t>
      </w:r>
      <w:r>
        <w:rPr>
          <w:noProof/>
        </w:rPr>
        <w:tab/>
      </w:r>
      <w:r>
        <w:rPr>
          <w:noProof/>
        </w:rPr>
        <w:fldChar w:fldCharType="begin"/>
      </w:r>
      <w:r>
        <w:rPr>
          <w:noProof/>
        </w:rPr>
        <w:instrText xml:space="preserve"> PAGEREF _Toc170379638 \h </w:instrText>
      </w:r>
      <w:r>
        <w:rPr>
          <w:noProof/>
        </w:rPr>
      </w:r>
      <w:r>
        <w:rPr>
          <w:noProof/>
        </w:rPr>
        <w:fldChar w:fldCharType="separate"/>
      </w:r>
      <w:r>
        <w:rPr>
          <w:noProof/>
        </w:rPr>
        <w:t>15</w:t>
      </w:r>
      <w:r>
        <w:rPr>
          <w:noProof/>
        </w:rPr>
        <w:fldChar w:fldCharType="end"/>
      </w:r>
    </w:p>
    <w:p w14:paraId="3D3A81BD" w14:textId="022E1E18" w:rsidR="0085285B" w:rsidRDefault="0085285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Pr>
          <w:noProof/>
        </w:rPr>
        <w:t>4.4.2</w:t>
      </w:r>
      <w:r>
        <w:rPr>
          <w:rFonts w:asciiTheme="minorHAnsi" w:eastAsiaTheme="minorEastAsia" w:hAnsiTheme="minorHAnsi" w:cstheme="minorBidi"/>
          <w:noProof/>
          <w:kern w:val="2"/>
          <w:sz w:val="24"/>
          <w:szCs w:val="24"/>
          <w:lang w:eastAsia="nl-NL"/>
          <w14:ligatures w14:val="standardContextual"/>
        </w:rPr>
        <w:tab/>
      </w:r>
      <w:r>
        <w:rPr>
          <w:noProof/>
        </w:rPr>
        <w:t>Selectiecriterium 2: Publieke belangen (meerwaarde)</w:t>
      </w:r>
      <w:r>
        <w:rPr>
          <w:noProof/>
        </w:rPr>
        <w:tab/>
      </w:r>
      <w:r>
        <w:rPr>
          <w:noProof/>
        </w:rPr>
        <w:fldChar w:fldCharType="begin"/>
      </w:r>
      <w:r>
        <w:rPr>
          <w:noProof/>
        </w:rPr>
        <w:instrText xml:space="preserve"> PAGEREF _Toc170379639 \h </w:instrText>
      </w:r>
      <w:r>
        <w:rPr>
          <w:noProof/>
        </w:rPr>
      </w:r>
      <w:r>
        <w:rPr>
          <w:noProof/>
        </w:rPr>
        <w:fldChar w:fldCharType="separate"/>
      </w:r>
      <w:r>
        <w:rPr>
          <w:noProof/>
        </w:rPr>
        <w:t>16</w:t>
      </w:r>
      <w:r>
        <w:rPr>
          <w:noProof/>
        </w:rPr>
        <w:fldChar w:fldCharType="end"/>
      </w:r>
    </w:p>
    <w:p w14:paraId="088FF6EC" w14:textId="76808196" w:rsidR="0085285B" w:rsidRDefault="0085285B">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Pr>
          <w:noProof/>
        </w:rPr>
        <w:t>4.4.3</w:t>
      </w:r>
      <w:r>
        <w:rPr>
          <w:rFonts w:asciiTheme="minorHAnsi" w:eastAsiaTheme="minorEastAsia" w:hAnsiTheme="minorHAnsi" w:cstheme="minorBidi"/>
          <w:noProof/>
          <w:kern w:val="2"/>
          <w:sz w:val="24"/>
          <w:szCs w:val="24"/>
          <w:lang w:eastAsia="nl-NL"/>
          <w14:ligatures w14:val="standardContextual"/>
        </w:rPr>
        <w:tab/>
      </w:r>
      <w:r>
        <w:rPr>
          <w:noProof/>
        </w:rPr>
        <w:t>Selectiecriterium 3: Combinatie selectiecriteria en kerncompetenties (meerwaarde)</w:t>
      </w:r>
      <w:r>
        <w:rPr>
          <w:noProof/>
        </w:rPr>
        <w:tab/>
      </w:r>
      <w:r>
        <w:rPr>
          <w:noProof/>
        </w:rPr>
        <w:fldChar w:fldCharType="begin"/>
      </w:r>
      <w:r>
        <w:rPr>
          <w:noProof/>
        </w:rPr>
        <w:instrText xml:space="preserve"> PAGEREF _Toc170379640 \h </w:instrText>
      </w:r>
      <w:r>
        <w:rPr>
          <w:noProof/>
        </w:rPr>
      </w:r>
      <w:r>
        <w:rPr>
          <w:noProof/>
        </w:rPr>
        <w:fldChar w:fldCharType="separate"/>
      </w:r>
      <w:r>
        <w:rPr>
          <w:noProof/>
        </w:rPr>
        <w:t>16</w:t>
      </w:r>
      <w:r>
        <w:rPr>
          <w:noProof/>
        </w:rPr>
        <w:fldChar w:fldCharType="end"/>
      </w:r>
    </w:p>
    <w:p w14:paraId="1600653F" w14:textId="1E804342"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4.5</w:t>
      </w:r>
      <w:r>
        <w:rPr>
          <w:rFonts w:asciiTheme="minorHAnsi" w:eastAsiaTheme="minorEastAsia" w:hAnsiTheme="minorHAnsi" w:cstheme="minorBidi"/>
          <w:kern w:val="2"/>
          <w:sz w:val="24"/>
          <w:szCs w:val="24"/>
          <w:lang w:eastAsia="nl-NL"/>
          <w14:ligatures w14:val="standardContextual"/>
        </w:rPr>
        <w:tab/>
      </w:r>
      <w:r w:rsidRPr="008731D1">
        <w:rPr>
          <w:b/>
          <w:bCs/>
        </w:rPr>
        <w:t>Beoordeling geschiktheidseisen en selectiecriteria</w:t>
      </w:r>
      <w:r>
        <w:tab/>
      </w:r>
      <w:r>
        <w:fldChar w:fldCharType="begin"/>
      </w:r>
      <w:r>
        <w:instrText xml:space="preserve"> PAGEREF _Toc170379641 \h </w:instrText>
      </w:r>
      <w:r>
        <w:fldChar w:fldCharType="separate"/>
      </w:r>
      <w:r>
        <w:t>17</w:t>
      </w:r>
      <w:r>
        <w:fldChar w:fldCharType="end"/>
      </w:r>
    </w:p>
    <w:p w14:paraId="2838ED7E" w14:textId="1ED96C30" w:rsidR="0085285B" w:rsidRDefault="0085285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731D1">
        <w:rPr>
          <w:rFonts w:cs="Arial"/>
          <w:noProof/>
        </w:rPr>
        <w:t>5</w:t>
      </w:r>
      <w:r>
        <w:rPr>
          <w:rFonts w:asciiTheme="minorHAnsi" w:eastAsiaTheme="minorEastAsia" w:hAnsiTheme="minorHAnsi" w:cstheme="minorBidi"/>
          <w:b w:val="0"/>
          <w:noProof/>
          <w:kern w:val="2"/>
          <w:sz w:val="24"/>
          <w:szCs w:val="24"/>
          <w:lang w:eastAsia="nl-NL"/>
          <w14:ligatures w14:val="standardContextual"/>
        </w:rPr>
        <w:tab/>
      </w:r>
      <w:r w:rsidRPr="008731D1">
        <w:rPr>
          <w:rFonts w:cs="Arial"/>
          <w:noProof/>
        </w:rPr>
        <w:t>Wijze van aanmelden</w:t>
      </w:r>
      <w:r>
        <w:rPr>
          <w:noProof/>
        </w:rPr>
        <w:tab/>
      </w:r>
      <w:r>
        <w:rPr>
          <w:noProof/>
        </w:rPr>
        <w:fldChar w:fldCharType="begin"/>
      </w:r>
      <w:r>
        <w:rPr>
          <w:noProof/>
        </w:rPr>
        <w:instrText xml:space="preserve"> PAGEREF _Toc170379642 \h </w:instrText>
      </w:r>
      <w:r>
        <w:rPr>
          <w:noProof/>
        </w:rPr>
      </w:r>
      <w:r>
        <w:rPr>
          <w:noProof/>
        </w:rPr>
        <w:fldChar w:fldCharType="separate"/>
      </w:r>
      <w:r>
        <w:rPr>
          <w:noProof/>
        </w:rPr>
        <w:t>18</w:t>
      </w:r>
      <w:r>
        <w:rPr>
          <w:noProof/>
        </w:rPr>
        <w:fldChar w:fldCharType="end"/>
      </w:r>
    </w:p>
    <w:p w14:paraId="2AFBB8D1" w14:textId="642C268B"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5.1</w:t>
      </w:r>
      <w:r>
        <w:rPr>
          <w:rFonts w:asciiTheme="minorHAnsi" w:eastAsiaTheme="minorEastAsia" w:hAnsiTheme="minorHAnsi" w:cstheme="minorBidi"/>
          <w:kern w:val="2"/>
          <w:sz w:val="24"/>
          <w:szCs w:val="24"/>
          <w:lang w:eastAsia="nl-NL"/>
          <w14:ligatures w14:val="standardContextual"/>
        </w:rPr>
        <w:tab/>
      </w:r>
      <w:r w:rsidRPr="008731D1">
        <w:rPr>
          <w:b/>
          <w:bCs/>
        </w:rPr>
        <w:t>Algemeen</w:t>
      </w:r>
      <w:r>
        <w:tab/>
      </w:r>
      <w:r>
        <w:fldChar w:fldCharType="begin"/>
      </w:r>
      <w:r>
        <w:instrText xml:space="preserve"> PAGEREF _Toc170379643 \h </w:instrText>
      </w:r>
      <w:r>
        <w:fldChar w:fldCharType="separate"/>
      </w:r>
      <w:r>
        <w:t>18</w:t>
      </w:r>
      <w:r>
        <w:fldChar w:fldCharType="end"/>
      </w:r>
    </w:p>
    <w:p w14:paraId="15EDECB1" w14:textId="0ACBC50F"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5.2</w:t>
      </w:r>
      <w:r>
        <w:rPr>
          <w:rFonts w:asciiTheme="minorHAnsi" w:eastAsiaTheme="minorEastAsia" w:hAnsiTheme="minorHAnsi" w:cstheme="minorBidi"/>
          <w:kern w:val="2"/>
          <w:sz w:val="24"/>
          <w:szCs w:val="24"/>
          <w:lang w:eastAsia="nl-NL"/>
          <w14:ligatures w14:val="standardContextual"/>
        </w:rPr>
        <w:tab/>
      </w:r>
      <w:r w:rsidRPr="008731D1">
        <w:rPr>
          <w:b/>
          <w:bCs/>
        </w:rPr>
        <w:t>Combinatievorming</w:t>
      </w:r>
      <w:r>
        <w:tab/>
      </w:r>
      <w:r>
        <w:fldChar w:fldCharType="begin"/>
      </w:r>
      <w:r>
        <w:instrText xml:space="preserve"> PAGEREF _Toc170379644 \h </w:instrText>
      </w:r>
      <w:r>
        <w:fldChar w:fldCharType="separate"/>
      </w:r>
      <w:r>
        <w:t>18</w:t>
      </w:r>
      <w:r>
        <w:fldChar w:fldCharType="end"/>
      </w:r>
    </w:p>
    <w:p w14:paraId="639DEFB5" w14:textId="662C631C"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5.3</w:t>
      </w:r>
      <w:r>
        <w:rPr>
          <w:rFonts w:asciiTheme="minorHAnsi" w:eastAsiaTheme="minorEastAsia" w:hAnsiTheme="minorHAnsi" w:cstheme="minorBidi"/>
          <w:kern w:val="2"/>
          <w:sz w:val="24"/>
          <w:szCs w:val="24"/>
          <w:lang w:eastAsia="nl-NL"/>
          <w14:ligatures w14:val="standardContextual"/>
        </w:rPr>
        <w:tab/>
      </w:r>
      <w:r w:rsidRPr="008731D1">
        <w:rPr>
          <w:b/>
          <w:bCs/>
        </w:rPr>
        <w:t>Onderaanneming</w:t>
      </w:r>
      <w:r>
        <w:tab/>
      </w:r>
      <w:r>
        <w:fldChar w:fldCharType="begin"/>
      </w:r>
      <w:r>
        <w:instrText xml:space="preserve"> PAGEREF _Toc170379645 \h </w:instrText>
      </w:r>
      <w:r>
        <w:fldChar w:fldCharType="separate"/>
      </w:r>
      <w:r>
        <w:t>19</w:t>
      </w:r>
      <w:r>
        <w:fldChar w:fldCharType="end"/>
      </w:r>
    </w:p>
    <w:p w14:paraId="3D01CF71" w14:textId="667734F8"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5.4</w:t>
      </w:r>
      <w:r>
        <w:rPr>
          <w:rFonts w:asciiTheme="minorHAnsi" w:eastAsiaTheme="minorEastAsia" w:hAnsiTheme="minorHAnsi" w:cstheme="minorBidi"/>
          <w:kern w:val="2"/>
          <w:sz w:val="24"/>
          <w:szCs w:val="24"/>
          <w:lang w:eastAsia="nl-NL"/>
          <w14:ligatures w14:val="standardContextual"/>
        </w:rPr>
        <w:tab/>
      </w:r>
      <w:r w:rsidRPr="008731D1">
        <w:rPr>
          <w:b/>
          <w:bCs/>
        </w:rPr>
        <w:t>Aanmelding vanuit een holding</w:t>
      </w:r>
      <w:r>
        <w:tab/>
      </w:r>
      <w:r>
        <w:fldChar w:fldCharType="begin"/>
      </w:r>
      <w:r>
        <w:instrText xml:space="preserve"> PAGEREF _Toc170379646 \h </w:instrText>
      </w:r>
      <w:r>
        <w:fldChar w:fldCharType="separate"/>
      </w:r>
      <w:r>
        <w:t>19</w:t>
      </w:r>
      <w:r>
        <w:fldChar w:fldCharType="end"/>
      </w:r>
    </w:p>
    <w:p w14:paraId="097FEFFB" w14:textId="127B9829" w:rsidR="0085285B" w:rsidRDefault="0085285B">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8731D1">
        <w:rPr>
          <w:rFonts w:cs="Arial"/>
          <w:noProof/>
        </w:rPr>
        <w:t>6</w:t>
      </w:r>
      <w:r>
        <w:rPr>
          <w:rFonts w:asciiTheme="minorHAnsi" w:eastAsiaTheme="minorEastAsia" w:hAnsiTheme="minorHAnsi" w:cstheme="minorBidi"/>
          <w:b w:val="0"/>
          <w:noProof/>
          <w:kern w:val="2"/>
          <w:sz w:val="24"/>
          <w:szCs w:val="24"/>
          <w:lang w:eastAsia="nl-NL"/>
          <w14:ligatures w14:val="standardContextual"/>
        </w:rPr>
        <w:tab/>
      </w:r>
      <w:r w:rsidRPr="008731D1">
        <w:rPr>
          <w:rFonts w:cs="Arial"/>
          <w:noProof/>
        </w:rPr>
        <w:t>Juridisch kader</w:t>
      </w:r>
      <w:r>
        <w:rPr>
          <w:noProof/>
        </w:rPr>
        <w:tab/>
      </w:r>
      <w:r>
        <w:rPr>
          <w:noProof/>
        </w:rPr>
        <w:fldChar w:fldCharType="begin"/>
      </w:r>
      <w:r>
        <w:rPr>
          <w:noProof/>
        </w:rPr>
        <w:instrText xml:space="preserve"> PAGEREF _Toc170379647 \h </w:instrText>
      </w:r>
      <w:r>
        <w:rPr>
          <w:noProof/>
        </w:rPr>
      </w:r>
      <w:r>
        <w:rPr>
          <w:noProof/>
        </w:rPr>
        <w:fldChar w:fldCharType="separate"/>
      </w:r>
      <w:r>
        <w:rPr>
          <w:noProof/>
        </w:rPr>
        <w:t>21</w:t>
      </w:r>
      <w:r>
        <w:rPr>
          <w:noProof/>
        </w:rPr>
        <w:fldChar w:fldCharType="end"/>
      </w:r>
    </w:p>
    <w:p w14:paraId="0C262011" w14:textId="03FF198D"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6.1</w:t>
      </w:r>
      <w:r>
        <w:rPr>
          <w:rFonts w:asciiTheme="minorHAnsi" w:eastAsiaTheme="minorEastAsia" w:hAnsiTheme="minorHAnsi" w:cstheme="minorBidi"/>
          <w:kern w:val="2"/>
          <w:sz w:val="24"/>
          <w:szCs w:val="24"/>
          <w:lang w:eastAsia="nl-NL"/>
          <w14:ligatures w14:val="standardContextual"/>
        </w:rPr>
        <w:tab/>
      </w:r>
      <w:r w:rsidRPr="008731D1">
        <w:rPr>
          <w:b/>
          <w:bCs/>
        </w:rPr>
        <w:t>Rechtsbescherming</w:t>
      </w:r>
      <w:r>
        <w:tab/>
      </w:r>
      <w:r>
        <w:fldChar w:fldCharType="begin"/>
      </w:r>
      <w:r>
        <w:instrText xml:space="preserve"> PAGEREF _Toc170379648 \h </w:instrText>
      </w:r>
      <w:r>
        <w:fldChar w:fldCharType="separate"/>
      </w:r>
      <w:r>
        <w:t>21</w:t>
      </w:r>
      <w:r>
        <w:fldChar w:fldCharType="end"/>
      </w:r>
    </w:p>
    <w:p w14:paraId="2DA8E247" w14:textId="12F317C5"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6.2</w:t>
      </w:r>
      <w:r>
        <w:rPr>
          <w:rFonts w:asciiTheme="minorHAnsi" w:eastAsiaTheme="minorEastAsia" w:hAnsiTheme="minorHAnsi" w:cstheme="minorBidi"/>
          <w:kern w:val="2"/>
          <w:sz w:val="24"/>
          <w:szCs w:val="24"/>
          <w:lang w:eastAsia="nl-NL"/>
          <w14:ligatures w14:val="standardContextual"/>
        </w:rPr>
        <w:tab/>
      </w:r>
      <w:r w:rsidRPr="008731D1">
        <w:rPr>
          <w:b/>
          <w:bCs/>
        </w:rPr>
        <w:t>Klachtenloket aanbestedingen</w:t>
      </w:r>
      <w:r>
        <w:tab/>
      </w:r>
      <w:r>
        <w:fldChar w:fldCharType="begin"/>
      </w:r>
      <w:r>
        <w:instrText xml:space="preserve"> PAGEREF _Toc170379649 \h </w:instrText>
      </w:r>
      <w:r>
        <w:fldChar w:fldCharType="separate"/>
      </w:r>
      <w:r>
        <w:t>21</w:t>
      </w:r>
      <w:r>
        <w:fldChar w:fldCharType="end"/>
      </w:r>
    </w:p>
    <w:p w14:paraId="42FD76D0" w14:textId="7CDC8331"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6.3</w:t>
      </w:r>
      <w:r>
        <w:rPr>
          <w:rFonts w:asciiTheme="minorHAnsi" w:eastAsiaTheme="minorEastAsia" w:hAnsiTheme="minorHAnsi" w:cstheme="minorBidi"/>
          <w:kern w:val="2"/>
          <w:sz w:val="24"/>
          <w:szCs w:val="24"/>
          <w:lang w:eastAsia="nl-NL"/>
          <w14:ligatures w14:val="standardContextual"/>
        </w:rPr>
        <w:tab/>
      </w:r>
      <w:r w:rsidRPr="008731D1">
        <w:rPr>
          <w:b/>
          <w:bCs/>
        </w:rPr>
        <w:t>Niet gunning</w:t>
      </w:r>
      <w:r>
        <w:tab/>
      </w:r>
      <w:r>
        <w:fldChar w:fldCharType="begin"/>
      </w:r>
      <w:r>
        <w:instrText xml:space="preserve"> PAGEREF _Toc170379650 \h </w:instrText>
      </w:r>
      <w:r>
        <w:fldChar w:fldCharType="separate"/>
      </w:r>
      <w:r>
        <w:t>22</w:t>
      </w:r>
      <w:r>
        <w:fldChar w:fldCharType="end"/>
      </w:r>
    </w:p>
    <w:p w14:paraId="10C3EC2C" w14:textId="3E4761D7"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6.4</w:t>
      </w:r>
      <w:r>
        <w:rPr>
          <w:rFonts w:asciiTheme="minorHAnsi" w:eastAsiaTheme="minorEastAsia" w:hAnsiTheme="minorHAnsi" w:cstheme="minorBidi"/>
          <w:kern w:val="2"/>
          <w:sz w:val="24"/>
          <w:szCs w:val="24"/>
          <w:lang w:eastAsia="nl-NL"/>
          <w14:ligatures w14:val="standardContextual"/>
        </w:rPr>
        <w:tab/>
      </w:r>
      <w:r w:rsidRPr="008731D1">
        <w:rPr>
          <w:b/>
          <w:bCs/>
        </w:rPr>
        <w:t>Bezwaartermijn</w:t>
      </w:r>
      <w:r>
        <w:tab/>
      </w:r>
      <w:r>
        <w:fldChar w:fldCharType="begin"/>
      </w:r>
      <w:r>
        <w:instrText xml:space="preserve"> PAGEREF _Toc170379651 \h </w:instrText>
      </w:r>
      <w:r>
        <w:fldChar w:fldCharType="separate"/>
      </w:r>
      <w:r>
        <w:t>22</w:t>
      </w:r>
      <w:r>
        <w:fldChar w:fldCharType="end"/>
      </w:r>
    </w:p>
    <w:p w14:paraId="474808F5" w14:textId="64BDEF68" w:rsidR="0085285B" w:rsidRDefault="0085285B">
      <w:pPr>
        <w:pStyle w:val="Inhopg2"/>
        <w:rPr>
          <w:rFonts w:asciiTheme="minorHAnsi" w:eastAsiaTheme="minorEastAsia" w:hAnsiTheme="minorHAnsi" w:cstheme="minorBidi"/>
          <w:kern w:val="2"/>
          <w:sz w:val="24"/>
          <w:szCs w:val="24"/>
          <w:lang w:eastAsia="nl-NL"/>
          <w14:ligatures w14:val="standardContextual"/>
        </w:rPr>
      </w:pPr>
      <w:r w:rsidRPr="008731D1">
        <w:rPr>
          <w:b/>
          <w:bCs/>
        </w:rPr>
        <w:t>6.5</w:t>
      </w:r>
      <w:r>
        <w:rPr>
          <w:rFonts w:asciiTheme="minorHAnsi" w:eastAsiaTheme="minorEastAsia" w:hAnsiTheme="minorHAnsi" w:cstheme="minorBidi"/>
          <w:kern w:val="2"/>
          <w:sz w:val="24"/>
          <w:szCs w:val="24"/>
          <w:lang w:eastAsia="nl-NL"/>
          <w14:ligatures w14:val="standardContextual"/>
        </w:rPr>
        <w:tab/>
      </w:r>
      <w:r w:rsidRPr="008731D1">
        <w:rPr>
          <w:b/>
          <w:bCs/>
        </w:rPr>
        <w:t>Bevoegde rechter</w:t>
      </w:r>
      <w:r>
        <w:tab/>
      </w:r>
      <w:r>
        <w:fldChar w:fldCharType="begin"/>
      </w:r>
      <w:r>
        <w:instrText xml:space="preserve"> PAGEREF _Toc170379652 \h </w:instrText>
      </w:r>
      <w:r>
        <w:fldChar w:fldCharType="separate"/>
      </w:r>
      <w:r>
        <w:t>22</w:t>
      </w:r>
      <w:r>
        <w:fldChar w:fldCharType="end"/>
      </w:r>
    </w:p>
    <w:p w14:paraId="05479378" w14:textId="318C88F4" w:rsidR="001C4A89" w:rsidRDefault="00AC45A1" w:rsidP="00BF610D">
      <w:pPr>
        <w:jc w:val="both"/>
        <w:rPr>
          <w:rFonts w:cs="Arial"/>
          <w:b/>
          <w:noProof/>
          <w:sz w:val="20"/>
          <w:szCs w:val="22"/>
        </w:rPr>
      </w:pPr>
      <w:r w:rsidRPr="007B331C">
        <w:rPr>
          <w:rFonts w:cs="Arial"/>
          <w:b/>
          <w:noProof/>
          <w:sz w:val="20"/>
          <w:szCs w:val="22"/>
        </w:rPr>
        <w:lastRenderedPageBreak/>
        <w:fldChar w:fldCharType="end"/>
      </w:r>
    </w:p>
    <w:p w14:paraId="5525FA95" w14:textId="77777777" w:rsidR="00BC78C1" w:rsidRDefault="00BC78C1" w:rsidP="00BF610D">
      <w:pPr>
        <w:jc w:val="both"/>
        <w:rPr>
          <w:rFonts w:cs="Arial"/>
          <w:b/>
          <w:noProof/>
          <w:sz w:val="20"/>
          <w:szCs w:val="22"/>
        </w:rPr>
      </w:pPr>
    </w:p>
    <w:p w14:paraId="570C68FD" w14:textId="77777777" w:rsidR="007B331C" w:rsidRPr="007B331C" w:rsidRDefault="007B331C" w:rsidP="007B331C">
      <w:pPr>
        <w:spacing w:line="40" w:lineRule="atLeast"/>
        <w:jc w:val="both"/>
        <w:rPr>
          <w:rFonts w:cs="Arial"/>
          <w:b/>
          <w:noProof/>
          <w:sz w:val="14"/>
          <w:szCs w:val="16"/>
        </w:rPr>
      </w:pPr>
    </w:p>
    <w:p w14:paraId="2E095B8C" w14:textId="0C5A566E" w:rsidR="006344BE" w:rsidRDefault="006344BE" w:rsidP="007B331C">
      <w:pPr>
        <w:jc w:val="both"/>
        <w:rPr>
          <w:rFonts w:cs="Arial"/>
        </w:rPr>
      </w:pPr>
      <w:r w:rsidRPr="00875206">
        <w:rPr>
          <w:rFonts w:cs="Arial"/>
          <w:sz w:val="24"/>
          <w:szCs w:val="24"/>
        </w:rPr>
        <w:t>Bijlagen:</w:t>
      </w:r>
      <w:r w:rsidR="007B331C">
        <w:rPr>
          <w:rFonts w:cs="Arial"/>
          <w:sz w:val="24"/>
          <w:szCs w:val="24"/>
        </w:rPr>
        <w:tab/>
      </w:r>
      <w:r w:rsidR="007B331C" w:rsidRPr="007B331C">
        <w:rPr>
          <w:rFonts w:cs="Arial"/>
          <w:szCs w:val="18"/>
        </w:rPr>
        <w:t>1</w:t>
      </w:r>
      <w:r w:rsidR="007B331C">
        <w:rPr>
          <w:rFonts w:cs="Arial"/>
          <w:sz w:val="24"/>
          <w:szCs w:val="24"/>
        </w:rPr>
        <w:t xml:space="preserve">  </w:t>
      </w:r>
      <w:r w:rsidRPr="00875206">
        <w:rPr>
          <w:rFonts w:cs="Arial"/>
        </w:rPr>
        <w:t>UEA</w:t>
      </w:r>
    </w:p>
    <w:p w14:paraId="591D0581" w14:textId="0A109CA3" w:rsidR="00BD54A3" w:rsidRDefault="007B331C" w:rsidP="007B331C">
      <w:pPr>
        <w:jc w:val="both"/>
        <w:rPr>
          <w:rFonts w:cs="Arial"/>
          <w:szCs w:val="18"/>
        </w:rPr>
      </w:pPr>
      <w:r>
        <w:rPr>
          <w:rFonts w:cs="Arial"/>
        </w:rPr>
        <w:tab/>
      </w:r>
      <w:r>
        <w:rPr>
          <w:rFonts w:cs="Arial"/>
        </w:rPr>
        <w:tab/>
        <w:t xml:space="preserve">2    </w:t>
      </w:r>
      <w:r w:rsidR="005A55CB" w:rsidRPr="00875206">
        <w:rPr>
          <w:rFonts w:cs="Arial"/>
          <w:szCs w:val="18"/>
        </w:rPr>
        <w:t>Referentieverklaring</w:t>
      </w:r>
    </w:p>
    <w:p w14:paraId="11D3A087" w14:textId="77777777" w:rsidR="00725FEB" w:rsidRDefault="00725FEB" w:rsidP="007B331C">
      <w:pPr>
        <w:jc w:val="both"/>
        <w:rPr>
          <w:rFonts w:cs="Arial"/>
          <w:szCs w:val="18"/>
        </w:rPr>
      </w:pPr>
    </w:p>
    <w:p w14:paraId="20C86346" w14:textId="77777777" w:rsidR="00725FEB" w:rsidRDefault="00725FEB" w:rsidP="007B331C">
      <w:pPr>
        <w:jc w:val="both"/>
        <w:rPr>
          <w:rFonts w:cs="Arial"/>
          <w:szCs w:val="18"/>
        </w:rPr>
      </w:pPr>
    </w:p>
    <w:p w14:paraId="37D17E2B" w14:textId="77777777" w:rsidR="00725FEB" w:rsidRDefault="00725FEB" w:rsidP="007B331C">
      <w:pPr>
        <w:jc w:val="both"/>
        <w:rPr>
          <w:rFonts w:cs="Arial"/>
          <w:szCs w:val="18"/>
        </w:rPr>
      </w:pPr>
    </w:p>
    <w:p w14:paraId="1E421628" w14:textId="77777777" w:rsidR="00725FEB" w:rsidRDefault="00725FEB" w:rsidP="007B331C">
      <w:pPr>
        <w:jc w:val="both"/>
        <w:rPr>
          <w:rFonts w:cs="Arial"/>
          <w:szCs w:val="18"/>
        </w:rPr>
      </w:pPr>
    </w:p>
    <w:p w14:paraId="07FD49F4" w14:textId="77777777" w:rsidR="00725FEB" w:rsidRDefault="00725FEB" w:rsidP="007B331C">
      <w:pPr>
        <w:jc w:val="both"/>
        <w:rPr>
          <w:rFonts w:cs="Arial"/>
          <w:szCs w:val="18"/>
        </w:rPr>
      </w:pPr>
    </w:p>
    <w:p w14:paraId="2E342567" w14:textId="77777777" w:rsidR="00725FEB" w:rsidRDefault="00725FEB" w:rsidP="007B331C">
      <w:pPr>
        <w:jc w:val="both"/>
        <w:rPr>
          <w:rFonts w:cs="Arial"/>
          <w:szCs w:val="18"/>
        </w:rPr>
      </w:pPr>
    </w:p>
    <w:p w14:paraId="33E73285" w14:textId="77777777" w:rsidR="00725FEB" w:rsidRDefault="00725FEB" w:rsidP="007B331C">
      <w:pPr>
        <w:jc w:val="both"/>
        <w:rPr>
          <w:rFonts w:cs="Arial"/>
          <w:szCs w:val="18"/>
        </w:rPr>
      </w:pPr>
    </w:p>
    <w:p w14:paraId="56B4AAB0" w14:textId="77777777" w:rsidR="00725FEB" w:rsidRDefault="00725FEB" w:rsidP="007B331C">
      <w:pPr>
        <w:jc w:val="both"/>
        <w:rPr>
          <w:rFonts w:cs="Arial"/>
          <w:szCs w:val="18"/>
        </w:rPr>
      </w:pPr>
    </w:p>
    <w:p w14:paraId="44E30E77" w14:textId="77777777" w:rsidR="00725FEB" w:rsidRDefault="00725FEB" w:rsidP="007B331C">
      <w:pPr>
        <w:jc w:val="both"/>
        <w:rPr>
          <w:rFonts w:cs="Arial"/>
          <w:szCs w:val="18"/>
        </w:rPr>
      </w:pPr>
    </w:p>
    <w:p w14:paraId="22A7ACBA" w14:textId="77777777" w:rsidR="00725FEB" w:rsidRDefault="00725FEB" w:rsidP="007B331C">
      <w:pPr>
        <w:jc w:val="both"/>
        <w:rPr>
          <w:rFonts w:cs="Arial"/>
          <w:szCs w:val="18"/>
        </w:rPr>
      </w:pPr>
    </w:p>
    <w:p w14:paraId="4B393EE0" w14:textId="77777777" w:rsidR="00725FEB" w:rsidRDefault="00725FEB" w:rsidP="007B331C">
      <w:pPr>
        <w:jc w:val="both"/>
        <w:rPr>
          <w:rFonts w:cs="Arial"/>
          <w:szCs w:val="18"/>
        </w:rPr>
      </w:pPr>
    </w:p>
    <w:p w14:paraId="094010E2" w14:textId="77777777" w:rsidR="00725FEB" w:rsidRDefault="00725FEB" w:rsidP="007B331C">
      <w:pPr>
        <w:jc w:val="both"/>
        <w:rPr>
          <w:rFonts w:cs="Arial"/>
          <w:szCs w:val="18"/>
        </w:rPr>
      </w:pPr>
    </w:p>
    <w:p w14:paraId="57B28935" w14:textId="77777777" w:rsidR="00725FEB" w:rsidRDefault="00725FEB" w:rsidP="007B331C">
      <w:pPr>
        <w:jc w:val="both"/>
        <w:rPr>
          <w:rFonts w:cs="Arial"/>
          <w:szCs w:val="18"/>
        </w:rPr>
      </w:pPr>
    </w:p>
    <w:p w14:paraId="68BF4ABD" w14:textId="77777777" w:rsidR="00725FEB" w:rsidRDefault="00725FEB" w:rsidP="007B331C">
      <w:pPr>
        <w:jc w:val="both"/>
        <w:rPr>
          <w:rFonts w:cs="Arial"/>
          <w:szCs w:val="18"/>
        </w:rPr>
      </w:pPr>
    </w:p>
    <w:p w14:paraId="0E90CF11" w14:textId="77777777" w:rsidR="00725FEB" w:rsidRDefault="00725FEB" w:rsidP="007B331C">
      <w:pPr>
        <w:jc w:val="both"/>
        <w:rPr>
          <w:rFonts w:cs="Arial"/>
          <w:szCs w:val="18"/>
        </w:rPr>
      </w:pPr>
    </w:p>
    <w:p w14:paraId="25D67C86" w14:textId="77777777" w:rsidR="00725FEB" w:rsidRDefault="00725FEB" w:rsidP="007B331C">
      <w:pPr>
        <w:jc w:val="both"/>
        <w:rPr>
          <w:rFonts w:cs="Arial"/>
          <w:szCs w:val="18"/>
        </w:rPr>
      </w:pPr>
    </w:p>
    <w:p w14:paraId="6114F5CB" w14:textId="77777777" w:rsidR="00725FEB" w:rsidRDefault="00725FEB" w:rsidP="007B331C">
      <w:pPr>
        <w:jc w:val="both"/>
        <w:rPr>
          <w:rFonts w:cs="Arial"/>
          <w:szCs w:val="18"/>
        </w:rPr>
      </w:pPr>
    </w:p>
    <w:p w14:paraId="550D39A6" w14:textId="77777777" w:rsidR="00725FEB" w:rsidRDefault="00725FEB" w:rsidP="007B331C">
      <w:pPr>
        <w:jc w:val="both"/>
        <w:rPr>
          <w:rFonts w:cs="Arial"/>
          <w:szCs w:val="18"/>
        </w:rPr>
      </w:pPr>
    </w:p>
    <w:p w14:paraId="30C1FC10" w14:textId="77777777" w:rsidR="00725FEB" w:rsidRDefault="00725FEB" w:rsidP="007B331C">
      <w:pPr>
        <w:jc w:val="both"/>
        <w:rPr>
          <w:rFonts w:cs="Arial"/>
          <w:szCs w:val="18"/>
        </w:rPr>
      </w:pPr>
    </w:p>
    <w:p w14:paraId="2AD5029E" w14:textId="77777777" w:rsidR="00725FEB" w:rsidRDefault="00725FEB" w:rsidP="007B331C">
      <w:pPr>
        <w:jc w:val="both"/>
        <w:rPr>
          <w:rFonts w:cs="Arial"/>
          <w:szCs w:val="18"/>
        </w:rPr>
      </w:pPr>
    </w:p>
    <w:p w14:paraId="7472CABE" w14:textId="77777777" w:rsidR="00725FEB" w:rsidRDefault="00725FEB" w:rsidP="007B331C">
      <w:pPr>
        <w:jc w:val="both"/>
        <w:rPr>
          <w:rFonts w:cs="Arial"/>
          <w:szCs w:val="18"/>
        </w:rPr>
      </w:pPr>
    </w:p>
    <w:p w14:paraId="7A4B7497" w14:textId="77777777" w:rsidR="00725FEB" w:rsidRDefault="00725FEB" w:rsidP="007B331C">
      <w:pPr>
        <w:jc w:val="both"/>
        <w:rPr>
          <w:rFonts w:cs="Arial"/>
          <w:szCs w:val="18"/>
        </w:rPr>
      </w:pPr>
    </w:p>
    <w:p w14:paraId="4D75AA5D" w14:textId="77777777" w:rsidR="00725FEB" w:rsidRDefault="00725FEB" w:rsidP="007B331C">
      <w:pPr>
        <w:jc w:val="both"/>
        <w:rPr>
          <w:rFonts w:cs="Arial"/>
          <w:szCs w:val="18"/>
        </w:rPr>
      </w:pPr>
    </w:p>
    <w:p w14:paraId="0CF9A59D" w14:textId="77777777" w:rsidR="00725FEB" w:rsidRDefault="00725FEB" w:rsidP="007B331C">
      <w:pPr>
        <w:jc w:val="both"/>
        <w:rPr>
          <w:rFonts w:cs="Arial"/>
          <w:szCs w:val="18"/>
        </w:rPr>
      </w:pPr>
    </w:p>
    <w:p w14:paraId="2F2CFF56" w14:textId="77777777" w:rsidR="00725FEB" w:rsidRDefault="00725FEB" w:rsidP="007B331C">
      <w:pPr>
        <w:jc w:val="both"/>
        <w:rPr>
          <w:rFonts w:cs="Arial"/>
          <w:szCs w:val="18"/>
        </w:rPr>
      </w:pPr>
    </w:p>
    <w:p w14:paraId="0F4E4EED" w14:textId="77777777" w:rsidR="00725FEB" w:rsidRDefault="00725FEB" w:rsidP="007B331C">
      <w:pPr>
        <w:jc w:val="both"/>
        <w:rPr>
          <w:rFonts w:cs="Arial"/>
          <w:szCs w:val="18"/>
        </w:rPr>
      </w:pPr>
    </w:p>
    <w:p w14:paraId="1AC78A2A" w14:textId="77777777" w:rsidR="00725FEB" w:rsidRDefault="00725FEB" w:rsidP="007B331C">
      <w:pPr>
        <w:jc w:val="both"/>
        <w:rPr>
          <w:rFonts w:cs="Arial"/>
          <w:szCs w:val="18"/>
        </w:rPr>
      </w:pPr>
    </w:p>
    <w:p w14:paraId="1FAC06DC" w14:textId="77777777" w:rsidR="00725FEB" w:rsidRDefault="00725FEB" w:rsidP="007B331C">
      <w:pPr>
        <w:jc w:val="both"/>
        <w:rPr>
          <w:rFonts w:cs="Arial"/>
          <w:szCs w:val="18"/>
        </w:rPr>
      </w:pPr>
    </w:p>
    <w:p w14:paraId="46244761" w14:textId="77777777" w:rsidR="00725FEB" w:rsidRDefault="00725FEB" w:rsidP="007B331C">
      <w:pPr>
        <w:jc w:val="both"/>
        <w:rPr>
          <w:rFonts w:cs="Arial"/>
          <w:szCs w:val="18"/>
        </w:rPr>
      </w:pPr>
    </w:p>
    <w:p w14:paraId="721A77CD" w14:textId="77777777" w:rsidR="00725FEB" w:rsidRDefault="00725FEB" w:rsidP="007B331C">
      <w:pPr>
        <w:jc w:val="both"/>
        <w:rPr>
          <w:rFonts w:cs="Arial"/>
          <w:szCs w:val="18"/>
        </w:rPr>
      </w:pPr>
    </w:p>
    <w:p w14:paraId="56F8901D" w14:textId="77777777" w:rsidR="00725FEB" w:rsidRDefault="00725FEB" w:rsidP="007B331C">
      <w:pPr>
        <w:jc w:val="both"/>
        <w:rPr>
          <w:rFonts w:cs="Arial"/>
          <w:szCs w:val="18"/>
        </w:rPr>
      </w:pPr>
    </w:p>
    <w:p w14:paraId="5908D8B8" w14:textId="77777777" w:rsidR="00725FEB" w:rsidRDefault="00725FEB" w:rsidP="007B331C">
      <w:pPr>
        <w:jc w:val="both"/>
        <w:rPr>
          <w:rFonts w:cs="Arial"/>
          <w:szCs w:val="18"/>
        </w:rPr>
      </w:pPr>
    </w:p>
    <w:p w14:paraId="52261D8B" w14:textId="77777777" w:rsidR="00725FEB" w:rsidRDefault="00725FEB" w:rsidP="007B331C">
      <w:pPr>
        <w:jc w:val="both"/>
        <w:rPr>
          <w:rFonts w:cs="Arial"/>
          <w:szCs w:val="18"/>
        </w:rPr>
      </w:pPr>
    </w:p>
    <w:p w14:paraId="6A1A9F08" w14:textId="77777777" w:rsidR="00725FEB" w:rsidRDefault="00725FEB" w:rsidP="007B331C">
      <w:pPr>
        <w:jc w:val="both"/>
        <w:rPr>
          <w:rFonts w:cs="Arial"/>
          <w:szCs w:val="18"/>
        </w:rPr>
      </w:pPr>
    </w:p>
    <w:p w14:paraId="3C1EF47A" w14:textId="77777777" w:rsidR="00725FEB" w:rsidRDefault="00725FEB" w:rsidP="007B331C">
      <w:pPr>
        <w:jc w:val="both"/>
        <w:rPr>
          <w:rFonts w:cs="Arial"/>
          <w:szCs w:val="18"/>
        </w:rPr>
      </w:pPr>
    </w:p>
    <w:p w14:paraId="709C9B30" w14:textId="77777777" w:rsidR="00725FEB" w:rsidRDefault="00725FEB" w:rsidP="007B331C">
      <w:pPr>
        <w:jc w:val="both"/>
        <w:rPr>
          <w:rFonts w:cs="Arial"/>
          <w:szCs w:val="18"/>
        </w:rPr>
      </w:pPr>
    </w:p>
    <w:p w14:paraId="763A47DE" w14:textId="77777777" w:rsidR="00725FEB" w:rsidRDefault="00725FEB" w:rsidP="007B331C">
      <w:pPr>
        <w:jc w:val="both"/>
        <w:rPr>
          <w:rFonts w:cs="Arial"/>
          <w:szCs w:val="18"/>
        </w:rPr>
      </w:pPr>
    </w:p>
    <w:p w14:paraId="7A24C003" w14:textId="77777777" w:rsidR="00725FEB" w:rsidRDefault="00725FEB" w:rsidP="007B331C">
      <w:pPr>
        <w:jc w:val="both"/>
        <w:rPr>
          <w:rFonts w:cs="Arial"/>
          <w:szCs w:val="18"/>
        </w:rPr>
      </w:pPr>
    </w:p>
    <w:p w14:paraId="78350EAF" w14:textId="77777777" w:rsidR="00725FEB" w:rsidRDefault="00725FEB" w:rsidP="007B331C">
      <w:pPr>
        <w:jc w:val="both"/>
        <w:rPr>
          <w:rFonts w:cs="Arial"/>
          <w:szCs w:val="18"/>
        </w:rPr>
      </w:pPr>
    </w:p>
    <w:p w14:paraId="71E5265E" w14:textId="77777777" w:rsidR="00725FEB" w:rsidRDefault="00725FEB" w:rsidP="007B331C">
      <w:pPr>
        <w:jc w:val="both"/>
        <w:rPr>
          <w:rFonts w:cs="Arial"/>
          <w:szCs w:val="18"/>
        </w:rPr>
      </w:pPr>
    </w:p>
    <w:p w14:paraId="1A40D8AD" w14:textId="77777777" w:rsidR="00725FEB" w:rsidRDefault="00725FEB" w:rsidP="007B331C">
      <w:pPr>
        <w:jc w:val="both"/>
        <w:rPr>
          <w:rFonts w:cs="Arial"/>
          <w:szCs w:val="18"/>
        </w:rPr>
      </w:pPr>
    </w:p>
    <w:p w14:paraId="53DE35BA" w14:textId="77777777" w:rsidR="00725FEB" w:rsidRDefault="00725FEB" w:rsidP="007B331C">
      <w:pPr>
        <w:jc w:val="both"/>
        <w:rPr>
          <w:rFonts w:cs="Arial"/>
          <w:szCs w:val="18"/>
        </w:rPr>
      </w:pPr>
    </w:p>
    <w:p w14:paraId="086A83A3" w14:textId="77777777" w:rsidR="00725FEB" w:rsidRDefault="00725FEB" w:rsidP="007B331C">
      <w:pPr>
        <w:jc w:val="both"/>
        <w:rPr>
          <w:rFonts w:cs="Arial"/>
          <w:szCs w:val="18"/>
        </w:rPr>
      </w:pPr>
    </w:p>
    <w:p w14:paraId="76BA8DE1" w14:textId="77777777" w:rsidR="00725FEB" w:rsidRDefault="00725FEB" w:rsidP="007B331C">
      <w:pPr>
        <w:jc w:val="both"/>
        <w:rPr>
          <w:rFonts w:cs="Arial"/>
          <w:szCs w:val="18"/>
        </w:rPr>
      </w:pPr>
    </w:p>
    <w:p w14:paraId="00B121FB" w14:textId="77777777" w:rsidR="00725FEB" w:rsidRDefault="00725FEB" w:rsidP="007B331C">
      <w:pPr>
        <w:jc w:val="both"/>
        <w:rPr>
          <w:rFonts w:cs="Arial"/>
          <w:szCs w:val="18"/>
        </w:rPr>
      </w:pPr>
    </w:p>
    <w:p w14:paraId="216D3120" w14:textId="77777777" w:rsidR="00725FEB" w:rsidRDefault="00725FEB" w:rsidP="007B331C">
      <w:pPr>
        <w:jc w:val="both"/>
        <w:rPr>
          <w:rFonts w:cs="Arial"/>
          <w:szCs w:val="18"/>
        </w:rPr>
      </w:pPr>
    </w:p>
    <w:p w14:paraId="25972D54" w14:textId="13F5F008" w:rsidR="00047E99" w:rsidRPr="00875206" w:rsidRDefault="00047E99" w:rsidP="00047E99">
      <w:pPr>
        <w:pStyle w:val="Kop1"/>
        <w:jc w:val="both"/>
        <w:rPr>
          <w:rFonts w:cs="Arial"/>
        </w:rPr>
      </w:pPr>
      <w:bookmarkStart w:id="2" w:name="_Toc170379606"/>
      <w:r w:rsidRPr="00875206">
        <w:rPr>
          <w:rFonts w:cs="Arial"/>
        </w:rPr>
        <w:lastRenderedPageBreak/>
        <w:t>Inleiding</w:t>
      </w:r>
      <w:bookmarkEnd w:id="2"/>
    </w:p>
    <w:p w14:paraId="33B2B965" w14:textId="77777777" w:rsidR="00047E99" w:rsidRPr="00875206" w:rsidRDefault="00047E99" w:rsidP="00047E99">
      <w:pPr>
        <w:jc w:val="both"/>
        <w:rPr>
          <w:rFonts w:cs="Arial"/>
        </w:rPr>
      </w:pPr>
    </w:p>
    <w:p w14:paraId="6A7F3546" w14:textId="77777777" w:rsidR="00047E99" w:rsidRPr="00564534" w:rsidRDefault="00047E99" w:rsidP="00047E99">
      <w:pPr>
        <w:pStyle w:val="Kop2"/>
        <w:jc w:val="both"/>
        <w:rPr>
          <w:rFonts w:cs="Arial"/>
          <w:b/>
          <w:bCs/>
        </w:rPr>
      </w:pPr>
      <w:bookmarkStart w:id="3" w:name="_Toc170379607"/>
      <w:r w:rsidRPr="00564534">
        <w:rPr>
          <w:rFonts w:cs="Arial"/>
          <w:b/>
          <w:bCs/>
        </w:rPr>
        <w:t>Algemeen</w:t>
      </w:r>
      <w:bookmarkEnd w:id="3"/>
    </w:p>
    <w:p w14:paraId="45152963" w14:textId="2F0EAA34" w:rsidR="000E7820" w:rsidRPr="00875206" w:rsidRDefault="000E7820" w:rsidP="11CAFDAC">
      <w:pPr>
        <w:spacing w:line="288" w:lineRule="auto"/>
        <w:jc w:val="both"/>
        <w:rPr>
          <w:rFonts w:cs="Arial"/>
          <w:sz w:val="20"/>
        </w:rPr>
      </w:pPr>
      <w:r w:rsidRPr="00875206">
        <w:rPr>
          <w:rFonts w:cs="Arial"/>
          <w:sz w:val="20"/>
        </w:rPr>
        <w:t>Voor u ligt het selectiedocument met betrekking tot de aanbesteding van</w:t>
      </w:r>
      <w:r w:rsidR="00770070" w:rsidRPr="00875206">
        <w:rPr>
          <w:rFonts w:cs="Arial"/>
          <w:sz w:val="20"/>
        </w:rPr>
        <w:t xml:space="preserve"> </w:t>
      </w:r>
      <w:r w:rsidR="006A6DC3">
        <w:rPr>
          <w:rFonts w:cs="Arial"/>
          <w:sz w:val="20"/>
        </w:rPr>
        <w:t xml:space="preserve">ontwerpdiensten voor de infra van het </w:t>
      </w:r>
      <w:r w:rsidR="00CC67CF">
        <w:rPr>
          <w:rFonts w:cs="Arial"/>
          <w:sz w:val="20"/>
        </w:rPr>
        <w:t>toekomstige bedrijventerrein</w:t>
      </w:r>
      <w:r w:rsidR="007228E7">
        <w:rPr>
          <w:rFonts w:cs="Arial"/>
          <w:sz w:val="20"/>
        </w:rPr>
        <w:t xml:space="preserve"> Heesch West</w:t>
      </w:r>
      <w:r w:rsidR="00CC67CF">
        <w:rPr>
          <w:rFonts w:cs="Arial"/>
          <w:sz w:val="20"/>
        </w:rPr>
        <w:t xml:space="preserve"> </w:t>
      </w:r>
      <w:r w:rsidR="00CC67CF">
        <w:rPr>
          <w:rFonts w:cs="Arial"/>
        </w:rPr>
        <w:t>voor de Gemeenschappelijk Regeling Heesch West (hierna ‘de Aanbestedende dienst’).</w:t>
      </w:r>
    </w:p>
    <w:p w14:paraId="57E19C98" w14:textId="77777777" w:rsidR="000E7820" w:rsidRPr="00875206" w:rsidRDefault="000E7820" w:rsidP="0016226B">
      <w:pPr>
        <w:spacing w:line="288" w:lineRule="auto"/>
        <w:jc w:val="both"/>
        <w:rPr>
          <w:rFonts w:cs="Arial"/>
          <w:sz w:val="20"/>
        </w:rPr>
      </w:pPr>
    </w:p>
    <w:p w14:paraId="05416710" w14:textId="142A35BA" w:rsidR="000E7820" w:rsidRPr="00875206" w:rsidRDefault="000E7820" w:rsidP="0016226B">
      <w:pPr>
        <w:spacing w:line="288" w:lineRule="auto"/>
        <w:jc w:val="both"/>
        <w:rPr>
          <w:rFonts w:cs="Arial"/>
          <w:sz w:val="20"/>
        </w:rPr>
      </w:pPr>
      <w:r w:rsidRPr="00875206">
        <w:rPr>
          <w:rFonts w:cs="Arial"/>
          <w:sz w:val="20"/>
        </w:rPr>
        <w:t>Deze aanbesteding is opgedeeld in een tweetal fasen. In de eerste fase</w:t>
      </w:r>
      <w:r w:rsidR="0014299F" w:rsidRPr="00875206">
        <w:rPr>
          <w:rFonts w:cs="Arial"/>
          <w:sz w:val="20"/>
        </w:rPr>
        <w:t>,</w:t>
      </w:r>
      <w:r w:rsidRPr="00875206">
        <w:rPr>
          <w:rFonts w:cs="Arial"/>
          <w:sz w:val="20"/>
        </w:rPr>
        <w:t xml:space="preserve"> de selectiefase</w:t>
      </w:r>
      <w:r w:rsidR="0014299F" w:rsidRPr="00875206">
        <w:rPr>
          <w:rFonts w:cs="Arial"/>
          <w:sz w:val="20"/>
        </w:rPr>
        <w:t>,</w:t>
      </w:r>
      <w:r w:rsidRPr="00875206">
        <w:rPr>
          <w:rFonts w:cs="Arial"/>
          <w:sz w:val="20"/>
        </w:rPr>
        <w:t xml:space="preserve"> mogen alle gegadigden zich aanmelden voor deelname aan de aanbesteding, waarna er een selectie plaatsvindt op basis van uitsluitingsgronden, geschiktheidseisen, selectiecriteria en eventueel loting. </w:t>
      </w:r>
      <w:r w:rsidR="00CC67CF">
        <w:rPr>
          <w:rFonts w:cs="Arial"/>
          <w:sz w:val="20"/>
        </w:rPr>
        <w:t xml:space="preserve">De Aanbestedende dienst </w:t>
      </w:r>
      <w:r w:rsidRPr="00875206">
        <w:rPr>
          <w:rFonts w:cs="Arial"/>
          <w:sz w:val="20"/>
        </w:rPr>
        <w:t>selecteert de gegadigden, conform hoofdstuk 4 van dit selectiedocument, die in de tweede fase</w:t>
      </w:r>
      <w:r w:rsidR="0014299F" w:rsidRPr="00875206">
        <w:rPr>
          <w:rFonts w:cs="Arial"/>
          <w:sz w:val="20"/>
        </w:rPr>
        <w:t xml:space="preserve">, </w:t>
      </w:r>
      <w:r w:rsidRPr="00875206">
        <w:rPr>
          <w:rFonts w:cs="Arial"/>
          <w:sz w:val="20"/>
        </w:rPr>
        <w:t>de gunningsfase</w:t>
      </w:r>
      <w:r w:rsidR="0014299F" w:rsidRPr="00875206">
        <w:rPr>
          <w:rFonts w:cs="Arial"/>
          <w:sz w:val="20"/>
        </w:rPr>
        <w:t>,</w:t>
      </w:r>
      <w:r w:rsidRPr="00875206">
        <w:rPr>
          <w:rFonts w:cs="Arial"/>
          <w:sz w:val="20"/>
        </w:rPr>
        <w:t xml:space="preserve"> een uitnodiging ontvangen tot het indienen van een Inschrijving. </w:t>
      </w:r>
      <w:r w:rsidR="00CC67CF">
        <w:rPr>
          <w:rFonts w:cs="Arial"/>
          <w:sz w:val="20"/>
        </w:rPr>
        <w:t xml:space="preserve">De Aanbestedende dienst </w:t>
      </w:r>
      <w:r w:rsidRPr="00875206">
        <w:rPr>
          <w:rFonts w:cs="Arial"/>
          <w:sz w:val="20"/>
        </w:rPr>
        <w:t>is voornemens om uiteindelijk met één inschrijver een overeenkomst te sluiten.</w:t>
      </w:r>
    </w:p>
    <w:p w14:paraId="391B7D3F" w14:textId="77777777" w:rsidR="000E7820" w:rsidRPr="00875206" w:rsidRDefault="000E7820" w:rsidP="0016226B">
      <w:pPr>
        <w:spacing w:line="288" w:lineRule="auto"/>
        <w:jc w:val="both"/>
        <w:rPr>
          <w:rFonts w:cs="Arial"/>
          <w:sz w:val="20"/>
        </w:rPr>
      </w:pPr>
    </w:p>
    <w:p w14:paraId="6EA0A8B5" w14:textId="0710CB7A" w:rsidR="000E7820" w:rsidRPr="00875206" w:rsidRDefault="00CC67CF" w:rsidP="0016226B">
      <w:pPr>
        <w:spacing w:line="288" w:lineRule="auto"/>
        <w:jc w:val="both"/>
        <w:rPr>
          <w:rFonts w:cs="Arial"/>
          <w:sz w:val="20"/>
        </w:rPr>
      </w:pPr>
      <w:r>
        <w:rPr>
          <w:rFonts w:cs="Arial"/>
          <w:sz w:val="20"/>
        </w:rPr>
        <w:t xml:space="preserve">De Aanbestedende dienst </w:t>
      </w:r>
      <w:r w:rsidR="000E7820" w:rsidRPr="00875206">
        <w:rPr>
          <w:rFonts w:cs="Arial"/>
          <w:sz w:val="20"/>
        </w:rPr>
        <w:t xml:space="preserve">heeft ervoor gekozen om een Europees niet-openbare aanbestedingsprocedure te doorlopen om op deze wijze te komen tot een overeenkomst met een </w:t>
      </w:r>
      <w:r w:rsidR="0011782B" w:rsidRPr="00875206">
        <w:rPr>
          <w:rFonts w:cs="Arial"/>
          <w:sz w:val="20"/>
        </w:rPr>
        <w:t>partij.</w:t>
      </w:r>
    </w:p>
    <w:p w14:paraId="16322830" w14:textId="77777777" w:rsidR="000E7820" w:rsidRDefault="000E7820" w:rsidP="0016226B">
      <w:pPr>
        <w:spacing w:line="288" w:lineRule="auto"/>
        <w:jc w:val="both"/>
        <w:rPr>
          <w:rFonts w:cs="Arial"/>
          <w:sz w:val="20"/>
        </w:rPr>
      </w:pPr>
    </w:p>
    <w:p w14:paraId="2AEDA514" w14:textId="77777777" w:rsidR="005C3751" w:rsidRPr="00875206" w:rsidRDefault="005C3751" w:rsidP="0016226B">
      <w:pPr>
        <w:spacing w:line="288" w:lineRule="auto"/>
        <w:jc w:val="both"/>
        <w:rPr>
          <w:rFonts w:cs="Arial"/>
          <w:sz w:val="20"/>
        </w:rPr>
      </w:pPr>
    </w:p>
    <w:p w14:paraId="7B332EE4" w14:textId="504F5567" w:rsidR="00047E99" w:rsidRPr="00564534" w:rsidRDefault="00047E99" w:rsidP="0014299F">
      <w:pPr>
        <w:pStyle w:val="Kop2"/>
        <w:jc w:val="both"/>
        <w:rPr>
          <w:rFonts w:cs="Arial"/>
          <w:b/>
          <w:bCs/>
        </w:rPr>
      </w:pPr>
      <w:bookmarkStart w:id="4" w:name="_Toc170379608"/>
      <w:r w:rsidRPr="00564534">
        <w:rPr>
          <w:rFonts w:cs="Arial"/>
          <w:b/>
          <w:bCs/>
        </w:rPr>
        <w:t>Doel selectiefase</w:t>
      </w:r>
      <w:bookmarkEnd w:id="4"/>
    </w:p>
    <w:p w14:paraId="759AC860" w14:textId="77777777" w:rsidR="00047E99" w:rsidRPr="00875206" w:rsidRDefault="00047E99" w:rsidP="00047E99">
      <w:pPr>
        <w:jc w:val="both"/>
        <w:rPr>
          <w:rFonts w:cs="Arial"/>
          <w:sz w:val="20"/>
        </w:rPr>
      </w:pPr>
      <w:r w:rsidRPr="00875206">
        <w:rPr>
          <w:rFonts w:cs="Arial"/>
          <w:sz w:val="20"/>
        </w:rPr>
        <w:t>Het doel van dit selectiedocument is drieledig, te weten:</w:t>
      </w:r>
    </w:p>
    <w:p w14:paraId="4E060C47" w14:textId="60A61BC9" w:rsidR="00047E99" w:rsidRPr="00875206" w:rsidRDefault="0019516A" w:rsidP="00047E99">
      <w:pPr>
        <w:pStyle w:val="Lijstalinea"/>
        <w:numPr>
          <w:ilvl w:val="0"/>
          <w:numId w:val="6"/>
        </w:numPr>
        <w:jc w:val="both"/>
        <w:rPr>
          <w:rFonts w:cs="Arial"/>
          <w:sz w:val="20"/>
        </w:rPr>
      </w:pPr>
      <w:r w:rsidRPr="00875206">
        <w:rPr>
          <w:rFonts w:cs="Arial"/>
          <w:sz w:val="20"/>
        </w:rPr>
        <w:t>De</w:t>
      </w:r>
      <w:r w:rsidR="00047E99" w:rsidRPr="00875206">
        <w:rPr>
          <w:rFonts w:cs="Arial"/>
          <w:sz w:val="20"/>
        </w:rPr>
        <w:t xml:space="preserve"> geïnteresseerde gegadigden informatie te verstrekken over de opdracht en de aanbestedingsprocedure;</w:t>
      </w:r>
    </w:p>
    <w:p w14:paraId="5911CDF1" w14:textId="07607124" w:rsidR="00047E99" w:rsidRPr="00875206" w:rsidRDefault="0019516A" w:rsidP="00047E99">
      <w:pPr>
        <w:pStyle w:val="Lijstalinea"/>
        <w:numPr>
          <w:ilvl w:val="0"/>
          <w:numId w:val="6"/>
        </w:numPr>
        <w:jc w:val="both"/>
        <w:rPr>
          <w:rFonts w:cs="Arial"/>
          <w:sz w:val="20"/>
        </w:rPr>
      </w:pPr>
      <w:r w:rsidRPr="00875206">
        <w:rPr>
          <w:rFonts w:cs="Arial"/>
          <w:sz w:val="20"/>
        </w:rPr>
        <w:t>Duidelijk</w:t>
      </w:r>
      <w:r w:rsidR="00047E99" w:rsidRPr="00875206">
        <w:rPr>
          <w:rFonts w:cs="Arial"/>
          <w:sz w:val="20"/>
        </w:rPr>
        <w:t xml:space="preserve"> te maken op welke wijze de gegadigden zich kunnen aanmelden, wat de aanmeldingsvereisten zijn en welke fasering voor het indienen van de gegevens geldt;</w:t>
      </w:r>
    </w:p>
    <w:p w14:paraId="1B1681B3" w14:textId="6E649F01" w:rsidR="00047E99" w:rsidRPr="00875206" w:rsidRDefault="0019516A" w:rsidP="00047E99">
      <w:pPr>
        <w:pStyle w:val="Lijstalinea"/>
        <w:numPr>
          <w:ilvl w:val="0"/>
          <w:numId w:val="6"/>
        </w:numPr>
        <w:jc w:val="both"/>
        <w:rPr>
          <w:rFonts w:cs="Arial"/>
          <w:sz w:val="20"/>
        </w:rPr>
      </w:pPr>
      <w:r w:rsidRPr="00875206">
        <w:rPr>
          <w:rFonts w:cs="Arial"/>
          <w:sz w:val="20"/>
        </w:rPr>
        <w:t>Inzicht</w:t>
      </w:r>
      <w:r w:rsidR="00047E99" w:rsidRPr="00875206">
        <w:rPr>
          <w:rFonts w:cs="Arial"/>
          <w:sz w:val="20"/>
        </w:rPr>
        <w:t xml:space="preserve"> te bieden in de wijze waarop de selectie van de gegadigden plaatsvindt.</w:t>
      </w:r>
    </w:p>
    <w:p w14:paraId="4BBE6163" w14:textId="77777777" w:rsidR="00D75502" w:rsidRPr="00875206" w:rsidRDefault="00D75502" w:rsidP="00B44F14">
      <w:pPr>
        <w:pStyle w:val="Lijstalinea"/>
        <w:jc w:val="both"/>
        <w:rPr>
          <w:rFonts w:cs="Arial"/>
          <w:sz w:val="20"/>
        </w:rPr>
      </w:pPr>
    </w:p>
    <w:p w14:paraId="375829E3" w14:textId="4C4BB345" w:rsidR="00D65102" w:rsidRPr="00875206" w:rsidRDefault="00D65102" w:rsidP="00047E99">
      <w:pPr>
        <w:rPr>
          <w:rFonts w:cs="Arial"/>
          <w:sz w:val="20"/>
        </w:rPr>
      </w:pPr>
    </w:p>
    <w:p w14:paraId="07ECB0D8" w14:textId="77777777" w:rsidR="00047E99" w:rsidRPr="00564534" w:rsidRDefault="00047E99" w:rsidP="00047E99">
      <w:pPr>
        <w:pStyle w:val="Kop2"/>
        <w:jc w:val="both"/>
        <w:rPr>
          <w:rFonts w:cs="Arial"/>
          <w:b/>
          <w:bCs/>
        </w:rPr>
      </w:pPr>
      <w:bookmarkStart w:id="5" w:name="_Toc170379609"/>
      <w:r w:rsidRPr="00564534">
        <w:rPr>
          <w:rFonts w:cs="Arial"/>
          <w:b/>
          <w:bCs/>
        </w:rPr>
        <w:t>Leeswijzer</w:t>
      </w:r>
      <w:bookmarkEnd w:id="5"/>
    </w:p>
    <w:p w14:paraId="1E490F95" w14:textId="4ADCEB88" w:rsidR="00047E99" w:rsidRPr="00875206" w:rsidRDefault="00047E99" w:rsidP="0016226B">
      <w:pPr>
        <w:spacing w:line="288" w:lineRule="auto"/>
        <w:jc w:val="both"/>
        <w:rPr>
          <w:rFonts w:cs="Arial"/>
          <w:strike/>
          <w:sz w:val="20"/>
        </w:rPr>
      </w:pPr>
      <w:r w:rsidRPr="00875206">
        <w:rPr>
          <w:rFonts w:cs="Arial"/>
          <w:sz w:val="20"/>
        </w:rPr>
        <w:t xml:space="preserve">In dit document wordt eerst de aard van de opdracht omschreven. Aan de hand van deze informatie kunnen (potentiële) gegadigden zich een beeld vormen van de inhoud en de omvang van de opdracht (hoofdstuk 2). </w:t>
      </w:r>
      <w:r w:rsidR="003E7F4C" w:rsidRPr="00875206">
        <w:rPr>
          <w:rFonts w:cs="Arial"/>
          <w:b/>
          <w:bCs/>
          <w:sz w:val="20"/>
        </w:rPr>
        <w:t>Let op</w:t>
      </w:r>
      <w:r w:rsidR="00721414" w:rsidRPr="00875206">
        <w:rPr>
          <w:rFonts w:cs="Arial"/>
          <w:b/>
          <w:bCs/>
          <w:sz w:val="20"/>
        </w:rPr>
        <w:t>:</w:t>
      </w:r>
      <w:r w:rsidR="003E7F4C" w:rsidRPr="00875206">
        <w:rPr>
          <w:rFonts w:cs="Arial"/>
          <w:sz w:val="20"/>
        </w:rPr>
        <w:t xml:space="preserve"> de informatie die in hoofdstuk 2 staat weergegeven </w:t>
      </w:r>
      <w:r w:rsidR="00B53B85" w:rsidRPr="00875206">
        <w:rPr>
          <w:rFonts w:cs="Arial"/>
          <w:sz w:val="20"/>
        </w:rPr>
        <w:t xml:space="preserve">is </w:t>
      </w:r>
      <w:r w:rsidR="003E7F4C" w:rsidRPr="00875206">
        <w:rPr>
          <w:rFonts w:cs="Arial"/>
          <w:sz w:val="20"/>
        </w:rPr>
        <w:t xml:space="preserve">enkel bedoeld om een beeld van de scope van de opdracht te krijgen. </w:t>
      </w:r>
    </w:p>
    <w:p w14:paraId="73E79B0C" w14:textId="77777777" w:rsidR="00047E99" w:rsidRPr="00875206" w:rsidRDefault="00047E99" w:rsidP="0016226B">
      <w:pPr>
        <w:spacing w:line="288" w:lineRule="auto"/>
        <w:jc w:val="both"/>
        <w:rPr>
          <w:rFonts w:cs="Arial"/>
          <w:sz w:val="20"/>
        </w:rPr>
      </w:pPr>
    </w:p>
    <w:p w14:paraId="173405FC" w14:textId="77777777" w:rsidR="00047E99" w:rsidRPr="00875206" w:rsidRDefault="00047E99" w:rsidP="0016226B">
      <w:pPr>
        <w:spacing w:line="288" w:lineRule="auto"/>
        <w:jc w:val="both"/>
        <w:rPr>
          <w:rFonts w:cs="Arial"/>
          <w:sz w:val="20"/>
        </w:rPr>
      </w:pPr>
      <w:r w:rsidRPr="00875206">
        <w:rPr>
          <w:rFonts w:cs="Arial"/>
          <w:sz w:val="20"/>
        </w:rPr>
        <w:t>In hoofdstuk 3 wordt vervolgens nader ingegaan op de aanbestedingsprocedure. In dit hoofdstuk zijn de te overleggen gegevens en het tijdstip en de wijze van aanmelding voor de selectie opgenomen.</w:t>
      </w:r>
    </w:p>
    <w:p w14:paraId="41D65A4E" w14:textId="77777777" w:rsidR="00047E99" w:rsidRPr="00875206" w:rsidRDefault="00047E99" w:rsidP="0016226B">
      <w:pPr>
        <w:spacing w:line="288" w:lineRule="auto"/>
        <w:jc w:val="both"/>
        <w:rPr>
          <w:rFonts w:cs="Arial"/>
          <w:sz w:val="20"/>
        </w:rPr>
      </w:pPr>
    </w:p>
    <w:p w14:paraId="6A15D9CF" w14:textId="77777777" w:rsidR="00D65102" w:rsidRPr="00875206" w:rsidRDefault="00047E99" w:rsidP="0016226B">
      <w:pPr>
        <w:spacing w:line="288" w:lineRule="auto"/>
        <w:jc w:val="both"/>
        <w:rPr>
          <w:rFonts w:cs="Arial"/>
          <w:sz w:val="20"/>
        </w:rPr>
      </w:pPr>
      <w:r w:rsidRPr="00875206">
        <w:rPr>
          <w:rFonts w:cs="Arial"/>
          <w:sz w:val="20"/>
        </w:rPr>
        <w:t xml:space="preserve">De uitsluitingsgronden, geschiktheidseisen en selectiecriteria zijn in hoofdstuk 4 beschreven. Hoofdstuk 5 beschrijft de procedure na aanmelding als gegadigde. De methode om maximaal 5 partijen te selecteren is beschreven in dit hoofdstuk. </w:t>
      </w:r>
    </w:p>
    <w:p w14:paraId="50F04FBE" w14:textId="77777777" w:rsidR="00D65102" w:rsidRPr="00875206" w:rsidRDefault="00D65102" w:rsidP="0016226B">
      <w:pPr>
        <w:spacing w:line="288" w:lineRule="auto"/>
        <w:jc w:val="both"/>
        <w:rPr>
          <w:rFonts w:cs="Arial"/>
          <w:sz w:val="20"/>
        </w:rPr>
      </w:pPr>
    </w:p>
    <w:p w14:paraId="5753404B" w14:textId="57E97142" w:rsidR="00047E99" w:rsidRPr="00875206" w:rsidRDefault="00047E99" w:rsidP="0016226B">
      <w:pPr>
        <w:spacing w:line="288" w:lineRule="auto"/>
        <w:jc w:val="both"/>
        <w:rPr>
          <w:rFonts w:cs="Arial"/>
          <w:sz w:val="20"/>
        </w:rPr>
      </w:pPr>
      <w:r w:rsidRPr="00875206">
        <w:rPr>
          <w:rFonts w:cs="Arial"/>
          <w:sz w:val="20"/>
        </w:rPr>
        <w:t xml:space="preserve">In hoofdstuk 6 is informatie over het juridische kader van deze aanbesteding </w:t>
      </w:r>
      <w:r w:rsidR="00ED238E" w:rsidRPr="00875206">
        <w:rPr>
          <w:rFonts w:cs="Arial"/>
          <w:sz w:val="20"/>
        </w:rPr>
        <w:t>bijeengebracht</w:t>
      </w:r>
      <w:r w:rsidRPr="00875206">
        <w:rPr>
          <w:rFonts w:cs="Arial"/>
          <w:sz w:val="20"/>
        </w:rPr>
        <w:t>.</w:t>
      </w:r>
    </w:p>
    <w:p w14:paraId="514FC531" w14:textId="77777777" w:rsidR="00047E99" w:rsidRPr="00564534" w:rsidRDefault="00047E99" w:rsidP="00047E99">
      <w:pPr>
        <w:pStyle w:val="Kop2"/>
        <w:jc w:val="both"/>
        <w:rPr>
          <w:rFonts w:cs="Arial"/>
          <w:b/>
          <w:bCs/>
        </w:rPr>
      </w:pPr>
      <w:bookmarkStart w:id="6" w:name="_Toc34817963"/>
      <w:bookmarkStart w:id="7" w:name="_Toc170379610"/>
      <w:r w:rsidRPr="00564534">
        <w:rPr>
          <w:rFonts w:cs="Arial"/>
          <w:b/>
          <w:bCs/>
          <w:lang w:eastAsia="nl-NL"/>
        </w:rPr>
        <w:lastRenderedPageBreak/>
        <w:t>Digitale aanmelding via TenderNed</w:t>
      </w:r>
      <w:bookmarkEnd w:id="6"/>
      <w:bookmarkEnd w:id="7"/>
    </w:p>
    <w:p w14:paraId="7C4CCBA1" w14:textId="77777777" w:rsidR="00047E99" w:rsidRPr="00875206" w:rsidRDefault="00047E99" w:rsidP="0071133D">
      <w:pPr>
        <w:spacing w:line="288" w:lineRule="auto"/>
        <w:jc w:val="both"/>
        <w:rPr>
          <w:rFonts w:cs="Arial"/>
          <w:sz w:val="20"/>
        </w:rPr>
      </w:pPr>
      <w:r w:rsidRPr="00875206">
        <w:rPr>
          <w:rFonts w:cs="Arial"/>
          <w:sz w:val="20"/>
        </w:rPr>
        <w:t xml:space="preserve">De aanbesteding wordt geheel elektronisch uitgevoerd via TenderNed (Zie </w:t>
      </w:r>
      <w:hyperlink r:id="rId11" w:history="1">
        <w:r w:rsidRPr="00875206">
          <w:rPr>
            <w:rStyle w:val="Hyperlink"/>
            <w:rFonts w:cs="Arial"/>
            <w:color w:val="auto"/>
            <w:sz w:val="20"/>
          </w:rPr>
          <w:t>www.TenderNed.nl</w:t>
        </w:r>
      </w:hyperlink>
      <w:r w:rsidRPr="00875206">
        <w:rPr>
          <w:rFonts w:cs="Arial"/>
          <w:sz w:val="20"/>
        </w:rPr>
        <w:t xml:space="preserve">). </w:t>
      </w:r>
    </w:p>
    <w:p w14:paraId="292CCFBC" w14:textId="77777777" w:rsidR="00047E99" w:rsidRPr="00875206" w:rsidRDefault="00047E99" w:rsidP="00047E99">
      <w:pPr>
        <w:jc w:val="both"/>
        <w:rPr>
          <w:rFonts w:cs="Arial"/>
          <w:sz w:val="20"/>
        </w:rPr>
      </w:pPr>
      <w:r w:rsidRPr="00875206">
        <w:rPr>
          <w:rFonts w:cs="Arial"/>
          <w:sz w:val="20"/>
        </w:rPr>
        <w:t>Dit betekent dat:</w:t>
      </w:r>
    </w:p>
    <w:p w14:paraId="372A16AB"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aanbestedingsdocumenten via TenderNed ter beschikking worden gesteld;</w:t>
      </w:r>
    </w:p>
    <w:p w14:paraId="64B480E0"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nadere inlichtingen kunnen inwinnen;</w:t>
      </w:r>
    </w:p>
    <w:p w14:paraId="7BC0FAA5"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hun aanmelding en (eventuele) aanbieding moeten indienen;</w:t>
      </w:r>
    </w:p>
    <w:p w14:paraId="355C9403" w14:textId="0DD71304" w:rsidR="00047E99" w:rsidRPr="00875206" w:rsidRDefault="00047E99" w:rsidP="00AF37C2">
      <w:pPr>
        <w:pStyle w:val="Lijstalinea"/>
        <w:numPr>
          <w:ilvl w:val="0"/>
          <w:numId w:val="10"/>
        </w:numPr>
        <w:ind w:left="862"/>
        <w:jc w:val="both"/>
        <w:rPr>
          <w:rFonts w:cs="Arial"/>
          <w:sz w:val="20"/>
        </w:rPr>
      </w:pPr>
      <w:r w:rsidRPr="00875206">
        <w:rPr>
          <w:rFonts w:cs="Arial"/>
          <w:sz w:val="20"/>
        </w:rPr>
        <w:t xml:space="preserve">de correspondentie ten aanzien van de </w:t>
      </w:r>
      <w:r w:rsidR="00CC67CF">
        <w:rPr>
          <w:rFonts w:cs="Arial"/>
          <w:sz w:val="20"/>
        </w:rPr>
        <w:t xml:space="preserve">selectie en </w:t>
      </w:r>
      <w:r w:rsidRPr="00875206">
        <w:rPr>
          <w:rFonts w:cs="Arial"/>
          <w:sz w:val="20"/>
        </w:rPr>
        <w:t>gunning van de opdracht via TenderNed plaats zal vinden.</w:t>
      </w:r>
    </w:p>
    <w:p w14:paraId="3BA70B89" w14:textId="77777777" w:rsidR="00047E99" w:rsidRPr="00875206" w:rsidRDefault="00047E99" w:rsidP="00047E99">
      <w:pPr>
        <w:jc w:val="both"/>
        <w:rPr>
          <w:rFonts w:cs="Arial"/>
          <w:sz w:val="20"/>
        </w:rPr>
      </w:pPr>
    </w:p>
    <w:p w14:paraId="12725573" w14:textId="2929D0F7" w:rsidR="00047E99" w:rsidRPr="00875206" w:rsidRDefault="00047E99" w:rsidP="00810359">
      <w:pPr>
        <w:spacing w:line="288" w:lineRule="auto"/>
        <w:jc w:val="both"/>
        <w:rPr>
          <w:rFonts w:cs="Arial"/>
          <w:sz w:val="20"/>
        </w:rPr>
      </w:pPr>
      <w:r w:rsidRPr="00875206">
        <w:rPr>
          <w:rFonts w:cs="Arial"/>
          <w:sz w:val="20"/>
        </w:rPr>
        <w:t xml:space="preserve">Om deel te kunnen nemen aan de digitale aanbesteding met behulp van TenderNed dient u een bedrijfsprofiel aan te maken. </w:t>
      </w:r>
      <w:r w:rsidR="00624404" w:rsidRPr="00875206">
        <w:rPr>
          <w:rFonts w:cs="Arial"/>
          <w:sz w:val="20"/>
        </w:rPr>
        <w:t>Als</w:t>
      </w:r>
      <w:r w:rsidRPr="00875206">
        <w:rPr>
          <w:rFonts w:cs="Arial"/>
          <w:sz w:val="20"/>
        </w:rPr>
        <w:t xml:space="preserve"> u hier vragen over heeft kunt u contact opnemen met de servicedesk van TenderNed: 0800-8363376 of </w:t>
      </w:r>
      <w:hyperlink r:id="rId12" w:history="1">
        <w:r w:rsidRPr="00875206">
          <w:rPr>
            <w:rStyle w:val="Hyperlink"/>
            <w:rFonts w:cs="Arial"/>
            <w:color w:val="auto"/>
            <w:sz w:val="20"/>
          </w:rPr>
          <w:t>servicedesk@tenderned.nl</w:t>
        </w:r>
      </w:hyperlink>
      <w:r w:rsidRPr="00875206">
        <w:rPr>
          <w:rFonts w:cs="Arial"/>
          <w:sz w:val="20"/>
        </w:rPr>
        <w:t xml:space="preserve">.  </w:t>
      </w:r>
    </w:p>
    <w:p w14:paraId="36CF6029" w14:textId="77777777" w:rsidR="00B44F14" w:rsidRPr="00875206" w:rsidRDefault="00B44F14" w:rsidP="00047E99">
      <w:pPr>
        <w:suppressAutoHyphens/>
        <w:jc w:val="both"/>
        <w:rPr>
          <w:rFonts w:cs="Arial"/>
          <w:sz w:val="20"/>
        </w:rPr>
      </w:pPr>
    </w:p>
    <w:p w14:paraId="4744C59D" w14:textId="12A88FAE" w:rsidR="00047E99" w:rsidRPr="00875206" w:rsidRDefault="00047E99" w:rsidP="00810359">
      <w:pPr>
        <w:spacing w:line="288" w:lineRule="auto"/>
        <w:jc w:val="both"/>
        <w:rPr>
          <w:rFonts w:cs="Arial"/>
          <w:sz w:val="20"/>
          <w:lang w:eastAsia="nl-NL"/>
        </w:rPr>
      </w:pPr>
      <w:r w:rsidRPr="00875206">
        <w:rPr>
          <w:rFonts w:cs="Arial"/>
          <w:sz w:val="20"/>
        </w:rPr>
        <w:t>De gepubliceerde aankondiging van deze opdracht omvat een verkorte weergave van de belangrijkste uitsluitingsgronden, geschiktheidseisen en selectiecriteria. In geval van eventuele tegenstrijdigheden</w:t>
      </w:r>
      <w:r w:rsidR="00B53B85" w:rsidRPr="00875206">
        <w:rPr>
          <w:rFonts w:cs="Arial"/>
          <w:sz w:val="20"/>
        </w:rPr>
        <w:t>,</w:t>
      </w:r>
      <w:r w:rsidR="00113276">
        <w:rPr>
          <w:rFonts w:cs="Arial"/>
          <w:sz w:val="20"/>
        </w:rPr>
        <w:t xml:space="preserve"> </w:t>
      </w:r>
      <w:r w:rsidRPr="00875206">
        <w:rPr>
          <w:rFonts w:cs="Arial"/>
          <w:sz w:val="20"/>
        </w:rPr>
        <w:t>tussen de aankondiging en het selectiedocument</w:t>
      </w:r>
      <w:r w:rsidR="00B53B85" w:rsidRPr="00875206">
        <w:rPr>
          <w:rFonts w:cs="Arial"/>
          <w:sz w:val="20"/>
        </w:rPr>
        <w:t>,</w:t>
      </w:r>
      <w:r w:rsidRPr="00875206">
        <w:rPr>
          <w:rFonts w:cs="Arial"/>
          <w:sz w:val="20"/>
        </w:rPr>
        <w:t xml:space="preserve"> is de tekst in het selectiedocument bindend.</w:t>
      </w:r>
      <w:r w:rsidRPr="00875206">
        <w:rPr>
          <w:rFonts w:cs="Arial"/>
        </w:rPr>
        <w:br w:type="page"/>
      </w:r>
    </w:p>
    <w:p w14:paraId="345DF1A7" w14:textId="38D4D551" w:rsidR="00047E99" w:rsidRPr="00AC2C4C" w:rsidRDefault="00047E99" w:rsidP="00047E99">
      <w:pPr>
        <w:pStyle w:val="Kop1"/>
        <w:jc w:val="both"/>
        <w:rPr>
          <w:rFonts w:cs="Arial"/>
        </w:rPr>
      </w:pPr>
      <w:bookmarkStart w:id="8" w:name="_Toc170379611"/>
      <w:r w:rsidRPr="00AC2C4C">
        <w:rPr>
          <w:rFonts w:cs="Arial"/>
        </w:rPr>
        <w:lastRenderedPageBreak/>
        <w:t>De opdracht</w:t>
      </w:r>
      <w:bookmarkEnd w:id="8"/>
      <w:r w:rsidR="00126E46" w:rsidRPr="00AC2C4C">
        <w:rPr>
          <w:rFonts w:cs="Arial"/>
        </w:rPr>
        <w:t xml:space="preserve"> </w:t>
      </w:r>
    </w:p>
    <w:p w14:paraId="130C5070" w14:textId="77777777" w:rsidR="00047E99" w:rsidRPr="00AC2C4C" w:rsidRDefault="00047E99" w:rsidP="00047E99">
      <w:pPr>
        <w:jc w:val="both"/>
        <w:rPr>
          <w:rFonts w:cs="Arial"/>
        </w:rPr>
      </w:pPr>
    </w:p>
    <w:p w14:paraId="35FDD514" w14:textId="77777777" w:rsidR="00A93D0D" w:rsidRPr="00A93D0D" w:rsidRDefault="00A93D0D" w:rsidP="00A93D0D">
      <w:pPr>
        <w:pStyle w:val="Lijstalinea"/>
        <w:keepNext/>
        <w:numPr>
          <w:ilvl w:val="0"/>
          <w:numId w:val="40"/>
        </w:numPr>
        <w:tabs>
          <w:tab w:val="clear" w:pos="0"/>
        </w:tabs>
        <w:contextualSpacing w:val="0"/>
        <w:outlineLvl w:val="1"/>
        <w:rPr>
          <w:vanish/>
          <w:sz w:val="24"/>
        </w:rPr>
      </w:pPr>
      <w:bookmarkStart w:id="9" w:name="_Toc67651316"/>
      <w:bookmarkStart w:id="10" w:name="_Toc6238605"/>
      <w:bookmarkStart w:id="11" w:name="_Toc256000022"/>
      <w:bookmarkStart w:id="12" w:name="_Toc159585862"/>
    </w:p>
    <w:p w14:paraId="7E42BEBD" w14:textId="77777777" w:rsidR="00A93D0D" w:rsidRPr="00A93D0D" w:rsidRDefault="00A93D0D" w:rsidP="00A93D0D">
      <w:pPr>
        <w:pStyle w:val="Lijstalinea"/>
        <w:keepNext/>
        <w:numPr>
          <w:ilvl w:val="0"/>
          <w:numId w:val="40"/>
        </w:numPr>
        <w:tabs>
          <w:tab w:val="clear" w:pos="0"/>
        </w:tabs>
        <w:contextualSpacing w:val="0"/>
        <w:outlineLvl w:val="1"/>
        <w:rPr>
          <w:vanish/>
          <w:sz w:val="24"/>
        </w:rPr>
      </w:pPr>
    </w:p>
    <w:p w14:paraId="38D644C4" w14:textId="65E43143" w:rsidR="00A93D0D" w:rsidRPr="000D6459" w:rsidRDefault="00A93D0D" w:rsidP="00A93D0D">
      <w:pPr>
        <w:pStyle w:val="Kop2"/>
        <w:numPr>
          <w:ilvl w:val="1"/>
          <w:numId w:val="40"/>
        </w:numPr>
        <w:tabs>
          <w:tab w:val="clear" w:pos="0"/>
        </w:tabs>
        <w:rPr>
          <w:b/>
          <w:bCs/>
        </w:rPr>
      </w:pPr>
      <w:bookmarkStart w:id="13" w:name="_Toc170379612"/>
      <w:r w:rsidRPr="000D6459">
        <w:rPr>
          <w:b/>
          <w:bCs/>
        </w:rPr>
        <w:t>Algemeen</w:t>
      </w:r>
      <w:bookmarkEnd w:id="9"/>
      <w:bookmarkEnd w:id="10"/>
      <w:bookmarkEnd w:id="11"/>
      <w:bookmarkEnd w:id="12"/>
      <w:bookmarkEnd w:id="13"/>
    </w:p>
    <w:p w14:paraId="0F18E447" w14:textId="77777777" w:rsidR="00A93D0D" w:rsidRPr="00113276" w:rsidRDefault="00A93D0D" w:rsidP="00A93D0D">
      <w:pPr>
        <w:jc w:val="both"/>
        <w:rPr>
          <w:sz w:val="20"/>
        </w:rPr>
      </w:pPr>
      <w:r w:rsidRPr="00113276">
        <w:rPr>
          <w:sz w:val="20"/>
        </w:rPr>
        <w:t>In onderstaande paragrafen wordt een omschrijving gegeven van de doelstelling, de werkzaamheden, overige voorwaarden en uitgangspunten. Door een inschrijving te doen op deze aanbesteding conformeert de inschrijver zich aan deze opdrachtbeschrijving.</w:t>
      </w:r>
    </w:p>
    <w:p w14:paraId="48FA3FCD" w14:textId="77777777" w:rsidR="00A93D0D" w:rsidRDefault="00A93D0D" w:rsidP="00A93D0D">
      <w:pPr>
        <w:jc w:val="both"/>
        <w:rPr>
          <w:rFonts w:cs="Arial"/>
        </w:rPr>
      </w:pPr>
    </w:p>
    <w:p w14:paraId="436E644E" w14:textId="77777777" w:rsidR="00A93D0D" w:rsidRPr="00E60FDE" w:rsidRDefault="00A93D0D" w:rsidP="00A93D0D">
      <w:pPr>
        <w:pStyle w:val="Kop2"/>
        <w:numPr>
          <w:ilvl w:val="1"/>
          <w:numId w:val="40"/>
        </w:numPr>
        <w:tabs>
          <w:tab w:val="clear" w:pos="0"/>
          <w:tab w:val="num" w:pos="227"/>
        </w:tabs>
        <w:ind w:left="227" w:hanging="227"/>
        <w:jc w:val="both"/>
        <w:rPr>
          <w:rFonts w:cs="Arial"/>
          <w:b/>
          <w:bCs/>
        </w:rPr>
      </w:pPr>
      <w:bookmarkStart w:id="14" w:name="_Toc159585863"/>
      <w:bookmarkStart w:id="15" w:name="_Toc170379613"/>
      <w:r w:rsidRPr="00E60FDE">
        <w:rPr>
          <w:rFonts w:cs="Arial"/>
          <w:b/>
          <w:bCs/>
        </w:rPr>
        <w:t>Achtergrond Gemeenschappelijke Regeling Heesch West</w:t>
      </w:r>
      <w:bookmarkEnd w:id="14"/>
      <w:bookmarkEnd w:id="15"/>
    </w:p>
    <w:p w14:paraId="7D0ACD17" w14:textId="77777777" w:rsidR="00A93D0D" w:rsidRPr="00E60FDE" w:rsidRDefault="00A93D0D" w:rsidP="00A93D0D">
      <w:pPr>
        <w:rPr>
          <w:sz w:val="20"/>
        </w:rPr>
      </w:pPr>
      <w:r w:rsidRPr="00E60FDE">
        <w:rPr>
          <w:sz w:val="20"/>
        </w:rPr>
        <w:t>De Gemeenschappelijke Regeling (GR) Heesch West is een samenwerking van de gemeenten Bernheze, ‘s-Hertogenbosch en Oss gericht op de ontwikkeling van een regionaal bedrijventerrein op het grondgebied van de gemeenten Bernheze en ‘s-Hertogenbosch.</w:t>
      </w:r>
    </w:p>
    <w:p w14:paraId="226AD382" w14:textId="77777777" w:rsidR="00A93D0D" w:rsidRPr="00E60FDE" w:rsidRDefault="00A93D0D" w:rsidP="00A93D0D">
      <w:pPr>
        <w:jc w:val="both"/>
        <w:rPr>
          <w:rFonts w:cs="Arial"/>
          <w:sz w:val="20"/>
        </w:rPr>
      </w:pPr>
    </w:p>
    <w:p w14:paraId="7740E848" w14:textId="77777777" w:rsidR="00A93D0D" w:rsidRPr="00E60FDE" w:rsidRDefault="00A93D0D" w:rsidP="00A93D0D">
      <w:pPr>
        <w:jc w:val="both"/>
        <w:rPr>
          <w:rFonts w:cs="Arial"/>
          <w:sz w:val="20"/>
        </w:rPr>
      </w:pPr>
      <w:r w:rsidRPr="00E60FDE">
        <w:rPr>
          <w:rFonts w:cs="Arial"/>
          <w:sz w:val="20"/>
        </w:rPr>
        <w:t>De Aanbestedende dienst is naast de ontwikkeling van het regionale bedrijventerrein verantwoordelijk voor de ontwikkeling van een zonnepark, de uitbreiding van een lokaal bedrijventerrein in Heesch en de aanleg van de met het regionaal bedrijventerrein verbonden infrastructuur tussen Nuland en Heesch.</w:t>
      </w:r>
    </w:p>
    <w:p w14:paraId="101C0BFE" w14:textId="77777777" w:rsidR="00A93D0D" w:rsidRPr="00E60FDE" w:rsidRDefault="00A93D0D" w:rsidP="00A93D0D">
      <w:pPr>
        <w:jc w:val="both"/>
        <w:rPr>
          <w:rFonts w:cs="Arial"/>
          <w:sz w:val="20"/>
        </w:rPr>
      </w:pPr>
    </w:p>
    <w:p w14:paraId="1F04D03D" w14:textId="2898B4DF" w:rsidR="00A93D0D" w:rsidRDefault="00A93D0D" w:rsidP="00A93D0D">
      <w:pPr>
        <w:rPr>
          <w:sz w:val="20"/>
        </w:rPr>
      </w:pPr>
      <w:r w:rsidRPr="00E60FDE">
        <w:rPr>
          <w:sz w:val="20"/>
        </w:rPr>
        <w:t xml:space="preserve">Het plangebied ligt in het buitengebied van de gemeenten Bernheze en ’s-Hertogenbosch en betreft een ca. 170 ha groot gebied, ten zuiden van de A59 en ten noorden van de Zoggelsestraat. Het plangebied valt zowel binnen het grondgebied van de gemeente Bernheze als dat van ’s-Hertogenbosch. Aan de oostzijde is het plangebied globaal begrensd door Achterste Groes/Achterstraat en aan de westzijde door de Weerscheut. Onderdeel van het plangebied is het ontwikkelen van een ca. 80 ha groot regionaal bedrijventerrein met bijbehorende infrastructuur. Maar ook de nieuw aan te leggen Bosschebaan aan de zuidzijde van de A59 richting de aansluitingen Nuland (westzijde) en Heesch (oostzijde) maken deel uit van het plan. Tevens maakt onderdeel van het plan uit de reconstructie van de op- en afrit van de aansluiting Nuland van de A59 aan de zuidzijde. Verder is de bouw van een rotonde met fietstunnel en de constructieve aanpassing van de onderdoorgang (viaduct) van de A59 bij de Weerscheut onderdeel van het project. </w:t>
      </w:r>
      <w:r w:rsidR="00861B4F">
        <w:rPr>
          <w:sz w:val="20"/>
        </w:rPr>
        <w:t xml:space="preserve">Laatstgenoemde twee activiteiten zijn in verband met specifieke complexiteit en de direct afstemmingsrelatie met Rijkswaterstaat geen onderdeel van deze aanvraag. </w:t>
      </w:r>
      <w:r w:rsidRPr="00E60FDE">
        <w:rPr>
          <w:sz w:val="20"/>
        </w:rPr>
        <w:t xml:space="preserve">Rondom het bedrijventerrein wordt een robuust landschapspark aangelegd van ca. 65 ha met ruimte voor </w:t>
      </w:r>
      <w:r w:rsidR="00686810" w:rsidRPr="00E60FDE">
        <w:rPr>
          <w:sz w:val="20"/>
        </w:rPr>
        <w:t>klimaat adaptieve</w:t>
      </w:r>
      <w:r w:rsidRPr="00E60FDE">
        <w:rPr>
          <w:sz w:val="20"/>
        </w:rPr>
        <w:t xml:space="preserve"> maatregelen en het vergroten van de biodiversiteit.</w:t>
      </w:r>
    </w:p>
    <w:p w14:paraId="59B592A6" w14:textId="77777777" w:rsidR="003F5132" w:rsidRDefault="003F5132" w:rsidP="00A93D0D">
      <w:pPr>
        <w:rPr>
          <w:sz w:val="20"/>
        </w:rPr>
      </w:pPr>
    </w:p>
    <w:p w14:paraId="4E37325A" w14:textId="2982C479" w:rsidR="003F5132" w:rsidRDefault="003F5132" w:rsidP="00A93D0D">
      <w:pPr>
        <w:rPr>
          <w:sz w:val="20"/>
        </w:rPr>
      </w:pPr>
      <w:r>
        <w:rPr>
          <w:sz w:val="20"/>
        </w:rPr>
        <w:t>Het bestemmingsplan is begin 2022 vastgesteld door de betrokken gemeenteraden. Beroep is ingesteld en dat ligt nog voor behandeling bij de Afdeling bestuursrechtspraak van Raad van State</w:t>
      </w:r>
      <w:r w:rsidR="00861B4F">
        <w:rPr>
          <w:sz w:val="20"/>
        </w:rPr>
        <w:t>. Mogelijk kunnen we in 2025  een onherroepelijk bestemmingsplan hebben, waarna de GR Heech West zo voortvarend mogelijk de realisatie willen starten.</w:t>
      </w:r>
    </w:p>
    <w:p w14:paraId="38300DD4" w14:textId="77777777" w:rsidR="00861B4F" w:rsidRDefault="00861B4F" w:rsidP="00A93D0D">
      <w:pPr>
        <w:rPr>
          <w:sz w:val="20"/>
        </w:rPr>
      </w:pPr>
    </w:p>
    <w:p w14:paraId="58B297F8" w14:textId="23E8098F" w:rsidR="00861B4F" w:rsidRDefault="00861B4F" w:rsidP="00A93D0D">
      <w:pPr>
        <w:rPr>
          <w:sz w:val="20"/>
        </w:rPr>
      </w:pPr>
      <w:r>
        <w:rPr>
          <w:sz w:val="20"/>
        </w:rPr>
        <w:t xml:space="preserve">De GR Heesch West is een zelfstandige </w:t>
      </w:r>
      <w:r w:rsidR="00ED3207">
        <w:rPr>
          <w:sz w:val="20"/>
        </w:rPr>
        <w:t>uitvoeringsorganisatie</w:t>
      </w:r>
      <w:r>
        <w:rPr>
          <w:sz w:val="20"/>
        </w:rPr>
        <w:t>, echter omdat openbaar gebied na oplevering (in belangrijke mate) voor beheer en onderhoud wordt overgedragen naar de betrokken grondgebied</w:t>
      </w:r>
      <w:r w:rsidR="00ED3207">
        <w:rPr>
          <w:sz w:val="20"/>
        </w:rPr>
        <w:t xml:space="preserve"> </w:t>
      </w:r>
      <w:r>
        <w:rPr>
          <w:sz w:val="20"/>
        </w:rPr>
        <w:t>gemeenten ’s-</w:t>
      </w:r>
      <w:r>
        <w:rPr>
          <w:sz w:val="20"/>
        </w:rPr>
        <w:lastRenderedPageBreak/>
        <w:t>Hertogenbosch en Bernheze is met een goede werkrelatie met de gemeenten onderdeel van de aanpak.</w:t>
      </w:r>
    </w:p>
    <w:p w14:paraId="16B57A25" w14:textId="77777777" w:rsidR="00A93D0D" w:rsidRPr="00E60FDE" w:rsidRDefault="00A93D0D" w:rsidP="00A93D0D">
      <w:pPr>
        <w:jc w:val="both"/>
        <w:rPr>
          <w:rFonts w:cs="Arial"/>
          <w:sz w:val="20"/>
        </w:rPr>
      </w:pPr>
    </w:p>
    <w:p w14:paraId="4B1BA9F1" w14:textId="77777777" w:rsidR="00A93D0D" w:rsidRPr="00E60FDE" w:rsidRDefault="00A93D0D" w:rsidP="00A93D0D">
      <w:pPr>
        <w:jc w:val="both"/>
        <w:rPr>
          <w:rFonts w:cs="Arial"/>
          <w:sz w:val="20"/>
        </w:rPr>
      </w:pPr>
      <w:r w:rsidRPr="00E60FDE">
        <w:rPr>
          <w:rFonts w:cs="Arial"/>
          <w:sz w:val="20"/>
        </w:rPr>
        <w:t xml:space="preserve">Meer informatie over het project kunt u vinden op de website van het project </w:t>
      </w:r>
      <w:hyperlink r:id="rId13" w:history="1">
        <w:r w:rsidRPr="00E60FDE">
          <w:rPr>
            <w:rStyle w:val="Hyperlink"/>
            <w:rFonts w:cs="Arial"/>
            <w:color w:val="auto"/>
            <w:sz w:val="20"/>
          </w:rPr>
          <w:t>www.heeschwest.nl</w:t>
        </w:r>
      </w:hyperlink>
      <w:r w:rsidRPr="00E60FDE">
        <w:rPr>
          <w:rFonts w:cs="Arial"/>
          <w:sz w:val="20"/>
        </w:rPr>
        <w:t xml:space="preserve"> </w:t>
      </w:r>
    </w:p>
    <w:p w14:paraId="7F536DD8" w14:textId="77777777" w:rsidR="00A93D0D" w:rsidRPr="00B30951" w:rsidRDefault="00A93D0D" w:rsidP="00A93D0D">
      <w:pPr>
        <w:rPr>
          <w:rFonts w:eastAsia="MS Mincho"/>
          <w:color w:val="FF0000"/>
        </w:rPr>
      </w:pPr>
    </w:p>
    <w:p w14:paraId="3EA9FBDE" w14:textId="77777777" w:rsidR="00A93D0D" w:rsidRPr="00750ED8" w:rsidRDefault="00A93D0D" w:rsidP="00A93D0D">
      <w:pPr>
        <w:pStyle w:val="Kop2"/>
        <w:numPr>
          <w:ilvl w:val="1"/>
          <w:numId w:val="40"/>
        </w:numPr>
        <w:tabs>
          <w:tab w:val="clear" w:pos="0"/>
          <w:tab w:val="num" w:pos="851"/>
        </w:tabs>
        <w:ind w:left="851" w:hanging="851"/>
        <w:jc w:val="both"/>
        <w:rPr>
          <w:rFonts w:cs="Arial"/>
          <w:b/>
        </w:rPr>
      </w:pPr>
      <w:bookmarkStart w:id="16" w:name="_Toc146615328"/>
      <w:bookmarkStart w:id="17" w:name="_Toc159585864"/>
      <w:bookmarkStart w:id="18" w:name="_Toc170379614"/>
      <w:r w:rsidRPr="00750ED8">
        <w:rPr>
          <w:rFonts w:cs="Arial"/>
          <w:b/>
        </w:rPr>
        <w:t>Doelstelling</w:t>
      </w:r>
      <w:bookmarkEnd w:id="16"/>
      <w:r w:rsidRPr="00750ED8">
        <w:rPr>
          <w:rFonts w:cs="Arial"/>
          <w:b/>
        </w:rPr>
        <w:t xml:space="preserve"> opdracht</w:t>
      </w:r>
      <w:bookmarkEnd w:id="17"/>
      <w:bookmarkEnd w:id="18"/>
    </w:p>
    <w:p w14:paraId="1BBF7B0D" w14:textId="7F7AA78F" w:rsidR="00396A9E" w:rsidRPr="00750ED8" w:rsidRDefault="00396A9E" w:rsidP="00396A9E">
      <w:pPr>
        <w:pStyle w:val="Lijstalinea"/>
        <w:ind w:left="0"/>
        <w:jc w:val="both"/>
        <w:rPr>
          <w:rFonts w:ascii="Aptos" w:hAnsi="Aptos"/>
          <w:sz w:val="20"/>
        </w:rPr>
      </w:pPr>
      <w:r w:rsidRPr="00750ED8">
        <w:rPr>
          <w:sz w:val="20"/>
        </w:rPr>
        <w:t xml:space="preserve">Het doel van de opdracht is om </w:t>
      </w:r>
      <w:r w:rsidR="00A001E0" w:rsidRPr="00750ED8">
        <w:rPr>
          <w:sz w:val="20"/>
        </w:rPr>
        <w:t>één</w:t>
      </w:r>
      <w:r w:rsidRPr="00750ED8">
        <w:rPr>
          <w:sz w:val="20"/>
        </w:rPr>
        <w:t xml:space="preserve"> ingenieursbureau te contracteren die de komende tijd het bouw- en woonrijpmaken van het bedrijventerrein ter hand gaat nemen. </w:t>
      </w:r>
    </w:p>
    <w:p w14:paraId="7367C1C8" w14:textId="77777777" w:rsidR="001B6012" w:rsidRPr="00A001E0" w:rsidRDefault="001B6012" w:rsidP="00A93D0D">
      <w:pPr>
        <w:rPr>
          <w:rFonts w:eastAsia="MS Mincho"/>
        </w:rPr>
      </w:pPr>
    </w:p>
    <w:p w14:paraId="54F44399" w14:textId="77777777" w:rsidR="00A93D0D" w:rsidRPr="00A001E0" w:rsidRDefault="00A93D0D" w:rsidP="00A93D0D">
      <w:pPr>
        <w:pStyle w:val="Kop2"/>
        <w:numPr>
          <w:ilvl w:val="1"/>
          <w:numId w:val="40"/>
        </w:numPr>
        <w:tabs>
          <w:tab w:val="clear" w:pos="0"/>
          <w:tab w:val="num" w:pos="851"/>
        </w:tabs>
        <w:ind w:left="851" w:hanging="851"/>
        <w:rPr>
          <w:rFonts w:eastAsia="MS Mincho"/>
          <w:b/>
        </w:rPr>
      </w:pPr>
      <w:bookmarkStart w:id="19" w:name="_Toc146615329"/>
      <w:bookmarkStart w:id="20" w:name="_Toc159585865"/>
      <w:bookmarkStart w:id="21" w:name="_Toc170379615"/>
      <w:r w:rsidRPr="00A001E0">
        <w:rPr>
          <w:rFonts w:eastAsia="MS Mincho"/>
          <w:b/>
        </w:rPr>
        <w:t>Type werkzaamheden</w:t>
      </w:r>
      <w:bookmarkEnd w:id="19"/>
      <w:bookmarkEnd w:id="20"/>
      <w:bookmarkEnd w:id="21"/>
    </w:p>
    <w:p w14:paraId="39D2265D" w14:textId="77777777" w:rsidR="00A93D0D" w:rsidRPr="00A001E0" w:rsidRDefault="00A93D0D" w:rsidP="00A93D0D">
      <w:pPr>
        <w:rPr>
          <w:rFonts w:eastAsia="MS Mincho"/>
          <w:sz w:val="20"/>
        </w:rPr>
      </w:pPr>
      <w:r w:rsidRPr="00A001E0">
        <w:rPr>
          <w:rFonts w:eastAsia="MS Mincho"/>
          <w:sz w:val="20"/>
        </w:rPr>
        <w:t>Onder de overeenkomst vallen volgende werkzaamheden (Diensten) in de Grond- Weg- en Waterbouw;</w:t>
      </w:r>
    </w:p>
    <w:p w14:paraId="4E169932" w14:textId="77777777" w:rsidR="00A93D0D" w:rsidRPr="00A001E0" w:rsidRDefault="00A93D0D" w:rsidP="00A93D0D">
      <w:pPr>
        <w:pStyle w:val="Lijstalinea"/>
        <w:numPr>
          <w:ilvl w:val="0"/>
          <w:numId w:val="55"/>
        </w:numPr>
        <w:rPr>
          <w:rFonts w:eastAsia="MS Mincho"/>
          <w:sz w:val="20"/>
        </w:rPr>
      </w:pPr>
      <w:r w:rsidRPr="00A001E0">
        <w:rPr>
          <w:rFonts w:eastAsia="MS Mincho"/>
          <w:sz w:val="20"/>
        </w:rPr>
        <w:t>Advisering</w:t>
      </w:r>
    </w:p>
    <w:p w14:paraId="54000415" w14:textId="77777777" w:rsidR="00A93D0D" w:rsidRPr="00A001E0" w:rsidRDefault="00A93D0D" w:rsidP="00A93D0D">
      <w:pPr>
        <w:pStyle w:val="Lijstalinea"/>
        <w:numPr>
          <w:ilvl w:val="0"/>
          <w:numId w:val="55"/>
        </w:numPr>
        <w:rPr>
          <w:rFonts w:eastAsia="MS Mincho"/>
          <w:sz w:val="20"/>
        </w:rPr>
      </w:pPr>
      <w:r w:rsidRPr="00A001E0">
        <w:rPr>
          <w:rFonts w:eastAsia="MS Mincho"/>
          <w:sz w:val="20"/>
        </w:rPr>
        <w:t>Ontwerpen</w:t>
      </w:r>
    </w:p>
    <w:p w14:paraId="1FA96934" w14:textId="77777777" w:rsidR="00A93D0D" w:rsidRPr="00A001E0" w:rsidRDefault="00A93D0D" w:rsidP="00A93D0D">
      <w:pPr>
        <w:pStyle w:val="Lijstalinea"/>
        <w:numPr>
          <w:ilvl w:val="0"/>
          <w:numId w:val="55"/>
        </w:numPr>
        <w:rPr>
          <w:rFonts w:eastAsia="MS Mincho"/>
          <w:sz w:val="20"/>
        </w:rPr>
      </w:pPr>
      <w:r w:rsidRPr="00A001E0">
        <w:rPr>
          <w:rFonts w:eastAsia="MS Mincho"/>
          <w:sz w:val="20"/>
        </w:rPr>
        <w:t>Berekeningen</w:t>
      </w:r>
    </w:p>
    <w:p w14:paraId="4135C5FC" w14:textId="77777777" w:rsidR="00A93D0D" w:rsidRPr="00A001E0" w:rsidRDefault="00A93D0D" w:rsidP="00A93D0D">
      <w:pPr>
        <w:pStyle w:val="Lijstalinea"/>
        <w:numPr>
          <w:ilvl w:val="0"/>
          <w:numId w:val="55"/>
        </w:numPr>
        <w:rPr>
          <w:rFonts w:eastAsia="MS Mincho"/>
          <w:sz w:val="20"/>
        </w:rPr>
      </w:pPr>
      <w:r w:rsidRPr="00A001E0">
        <w:rPr>
          <w:rFonts w:eastAsia="MS Mincho"/>
          <w:sz w:val="20"/>
        </w:rPr>
        <w:t>Projectleiding</w:t>
      </w:r>
    </w:p>
    <w:p w14:paraId="72A05B23" w14:textId="77777777" w:rsidR="001B6012" w:rsidRPr="00A001E0" w:rsidRDefault="001B6012" w:rsidP="001B6012">
      <w:pPr>
        <w:rPr>
          <w:rFonts w:eastAsia="MS Mincho"/>
          <w:sz w:val="20"/>
        </w:rPr>
      </w:pPr>
    </w:p>
    <w:p w14:paraId="291C9AF7" w14:textId="30ECB08A" w:rsidR="00A93D0D" w:rsidRPr="00A001E0" w:rsidRDefault="00A93D0D" w:rsidP="001B6012">
      <w:pPr>
        <w:rPr>
          <w:rFonts w:eastAsia="MS Mincho"/>
          <w:sz w:val="20"/>
        </w:rPr>
      </w:pPr>
      <w:r w:rsidRPr="00A001E0">
        <w:rPr>
          <w:rFonts w:eastAsia="MS Mincho"/>
          <w:sz w:val="20"/>
        </w:rPr>
        <w:t xml:space="preserve">Bovenstaande werkzaamheden </w:t>
      </w:r>
      <w:r w:rsidR="00FF31A9" w:rsidRPr="00A001E0">
        <w:rPr>
          <w:rFonts w:eastAsia="MS Mincho"/>
          <w:sz w:val="20"/>
        </w:rPr>
        <w:t xml:space="preserve">worden nader </w:t>
      </w:r>
      <w:r w:rsidR="001B6012" w:rsidRPr="00A001E0">
        <w:rPr>
          <w:rFonts w:eastAsia="MS Mincho"/>
          <w:sz w:val="20"/>
        </w:rPr>
        <w:t>uitgewerkt</w:t>
      </w:r>
      <w:r w:rsidR="00FF31A9" w:rsidRPr="00A001E0">
        <w:rPr>
          <w:rFonts w:eastAsia="MS Mincho"/>
          <w:sz w:val="20"/>
        </w:rPr>
        <w:t xml:space="preserve"> in de gunnings</w:t>
      </w:r>
      <w:r w:rsidR="001B6012" w:rsidRPr="00A001E0">
        <w:rPr>
          <w:rFonts w:eastAsia="MS Mincho"/>
          <w:sz w:val="20"/>
        </w:rPr>
        <w:t>fase (gunningsdocument).</w:t>
      </w:r>
    </w:p>
    <w:p w14:paraId="67937805" w14:textId="77777777" w:rsidR="001B6012" w:rsidRPr="00A001E0" w:rsidRDefault="001B6012" w:rsidP="001B6012">
      <w:pPr>
        <w:rPr>
          <w:rFonts w:eastAsia="MS Mincho"/>
        </w:rPr>
      </w:pPr>
    </w:p>
    <w:p w14:paraId="59626B7E" w14:textId="77777777" w:rsidR="00A93D0D" w:rsidRPr="00626D72" w:rsidRDefault="00A93D0D" w:rsidP="00A93D0D">
      <w:pPr>
        <w:rPr>
          <w:rFonts w:eastAsia="MS Mincho"/>
        </w:rPr>
      </w:pPr>
    </w:p>
    <w:p w14:paraId="2FC29B70" w14:textId="77777777" w:rsidR="00A93D0D" w:rsidRPr="000D6459" w:rsidRDefault="00A93D0D" w:rsidP="00A93D0D">
      <w:pPr>
        <w:pStyle w:val="Kop2"/>
        <w:numPr>
          <w:ilvl w:val="1"/>
          <w:numId w:val="40"/>
        </w:numPr>
        <w:tabs>
          <w:tab w:val="clear" w:pos="0"/>
          <w:tab w:val="num" w:pos="227"/>
        </w:tabs>
        <w:ind w:left="227" w:hanging="227"/>
        <w:rPr>
          <w:rFonts w:eastAsia="MS Mincho"/>
          <w:b/>
          <w:bCs/>
        </w:rPr>
      </w:pPr>
      <w:bookmarkStart w:id="22" w:name="_Toc159585867"/>
      <w:bookmarkStart w:id="23" w:name="_Toc170379616"/>
      <w:r w:rsidRPr="000D6459">
        <w:rPr>
          <w:rFonts w:eastAsia="MS Mincho"/>
          <w:b/>
          <w:bCs/>
        </w:rPr>
        <w:t>Overeenkomst</w:t>
      </w:r>
      <w:bookmarkEnd w:id="22"/>
      <w:bookmarkEnd w:id="23"/>
    </w:p>
    <w:p w14:paraId="57D1E949" w14:textId="77777777" w:rsidR="00A93D0D" w:rsidRPr="00332F17" w:rsidRDefault="00A93D0D" w:rsidP="00A93D0D">
      <w:pPr>
        <w:rPr>
          <w:rFonts w:eastAsia="MS Mincho"/>
        </w:rPr>
      </w:pPr>
    </w:p>
    <w:p w14:paraId="2AEF67F1" w14:textId="77777777" w:rsidR="00A93D0D" w:rsidRDefault="00A93D0D" w:rsidP="00A93D0D">
      <w:pPr>
        <w:pStyle w:val="Kop3"/>
        <w:numPr>
          <w:ilvl w:val="2"/>
          <w:numId w:val="40"/>
        </w:numPr>
        <w:tabs>
          <w:tab w:val="clear" w:pos="0"/>
          <w:tab w:val="num" w:pos="851"/>
        </w:tabs>
        <w:ind w:left="851" w:hanging="851"/>
      </w:pPr>
      <w:bookmarkStart w:id="24" w:name="_Toc73451090"/>
      <w:bookmarkStart w:id="25" w:name="_Toc100048440"/>
      <w:bookmarkStart w:id="26" w:name="_Toc159585868"/>
      <w:bookmarkStart w:id="27" w:name="_Toc170379617"/>
      <w:r>
        <w:t>Looptijd overeenkomst</w:t>
      </w:r>
      <w:bookmarkEnd w:id="24"/>
      <w:bookmarkEnd w:id="25"/>
      <w:bookmarkEnd w:id="26"/>
      <w:bookmarkEnd w:id="27"/>
    </w:p>
    <w:p w14:paraId="3D735AE6" w14:textId="00C03B7B" w:rsidR="00A93D0D" w:rsidRPr="00113276" w:rsidRDefault="00A93D0D" w:rsidP="00A93D0D">
      <w:pPr>
        <w:rPr>
          <w:sz w:val="20"/>
        </w:rPr>
      </w:pPr>
      <w:r w:rsidRPr="00113276">
        <w:rPr>
          <w:sz w:val="20"/>
        </w:rPr>
        <w:t>De overeenkomst voor onderhavige opdracht gaat in direct na ondertekening en heeft een looptijd van 2 jaar met een mogelijke verlenging van 2 x 1 jaar</w:t>
      </w:r>
      <w:r w:rsidR="007921E9" w:rsidRPr="00113276">
        <w:rPr>
          <w:sz w:val="20"/>
        </w:rPr>
        <w:t xml:space="preserve">. </w:t>
      </w:r>
    </w:p>
    <w:p w14:paraId="3A9310A7" w14:textId="77777777" w:rsidR="00065FAE" w:rsidRPr="007341C6" w:rsidRDefault="00065FAE" w:rsidP="00A93D0D">
      <w:pPr>
        <w:rPr>
          <w:color w:val="0070C0"/>
          <w:sz w:val="20"/>
        </w:rPr>
      </w:pPr>
    </w:p>
    <w:p w14:paraId="16BDC4A9" w14:textId="18A717A2" w:rsidR="00065FAE" w:rsidRPr="007341C6" w:rsidRDefault="00065FAE" w:rsidP="00A93D0D">
      <w:pPr>
        <w:rPr>
          <w:sz w:val="20"/>
        </w:rPr>
      </w:pPr>
      <w:r w:rsidRPr="007341C6">
        <w:rPr>
          <w:sz w:val="20"/>
        </w:rPr>
        <w:t xml:space="preserve">Mocht de </w:t>
      </w:r>
      <w:r w:rsidR="005737CD" w:rsidRPr="007341C6">
        <w:rPr>
          <w:sz w:val="20"/>
        </w:rPr>
        <w:t>opdracht</w:t>
      </w:r>
      <w:r w:rsidR="0037770A" w:rsidRPr="007341C6">
        <w:rPr>
          <w:sz w:val="20"/>
        </w:rPr>
        <w:t xml:space="preserve">doelstelling </w:t>
      </w:r>
      <w:r w:rsidR="005737CD" w:rsidRPr="007341C6">
        <w:rPr>
          <w:sz w:val="20"/>
        </w:rPr>
        <w:t xml:space="preserve">wegens onvoorziene omstandigheden </w:t>
      </w:r>
      <w:r w:rsidR="00F91127" w:rsidRPr="007341C6">
        <w:rPr>
          <w:sz w:val="20"/>
        </w:rPr>
        <w:t xml:space="preserve">nog niet </w:t>
      </w:r>
      <w:r w:rsidR="009E09ED" w:rsidRPr="007341C6">
        <w:rPr>
          <w:sz w:val="20"/>
        </w:rPr>
        <w:t xml:space="preserve">zijn </w:t>
      </w:r>
      <w:r w:rsidR="00F91127" w:rsidRPr="007341C6">
        <w:rPr>
          <w:sz w:val="20"/>
        </w:rPr>
        <w:t xml:space="preserve">gehaald na 4 jaar zal in overleg </w:t>
      </w:r>
      <w:r w:rsidR="009E09ED" w:rsidRPr="007341C6">
        <w:rPr>
          <w:sz w:val="20"/>
        </w:rPr>
        <w:t xml:space="preserve">worden </w:t>
      </w:r>
      <w:r w:rsidR="0032012E" w:rsidRPr="007341C6">
        <w:rPr>
          <w:sz w:val="20"/>
        </w:rPr>
        <w:t xml:space="preserve">bezien of de opdracht wordt verlengd tot dat de opdrachtdoelstelling is behaald. </w:t>
      </w:r>
      <w:r w:rsidR="003E0BAA" w:rsidRPr="007341C6">
        <w:rPr>
          <w:sz w:val="20"/>
        </w:rPr>
        <w:t>Met deze looptijdbepaling wil de opdrachtgever voorkomen dat zij wordt geconfronteerd met de nadelige gevolgen (tussentijdse aanbesteding - wisseling projectsamenstelling) van bijvoorbeeld vertraging in het vergunningen traject.</w:t>
      </w:r>
    </w:p>
    <w:p w14:paraId="764BB412" w14:textId="77777777" w:rsidR="00BF59F7" w:rsidRPr="007341C6" w:rsidRDefault="00BF59F7" w:rsidP="00A93D0D">
      <w:pPr>
        <w:rPr>
          <w:color w:val="0070C0"/>
          <w:sz w:val="20"/>
        </w:rPr>
      </w:pPr>
    </w:p>
    <w:p w14:paraId="0E2B4454" w14:textId="77777777" w:rsidR="00A93D0D" w:rsidRDefault="00A93D0D" w:rsidP="00A93D0D">
      <w:pPr>
        <w:pStyle w:val="Kop3"/>
        <w:numPr>
          <w:ilvl w:val="2"/>
          <w:numId w:val="40"/>
        </w:numPr>
        <w:tabs>
          <w:tab w:val="clear" w:pos="0"/>
          <w:tab w:val="num" w:pos="851"/>
        </w:tabs>
        <w:ind w:left="851" w:hanging="851"/>
      </w:pPr>
      <w:bookmarkStart w:id="28" w:name="_Toc73451091"/>
      <w:bookmarkStart w:id="29" w:name="_Toc100048441"/>
      <w:bookmarkStart w:id="30" w:name="_Toc159585869"/>
      <w:bookmarkStart w:id="31" w:name="_Toc170379618"/>
      <w:r>
        <w:t>Algemene voorwaarden</w:t>
      </w:r>
      <w:bookmarkEnd w:id="28"/>
      <w:bookmarkEnd w:id="29"/>
      <w:bookmarkEnd w:id="30"/>
      <w:bookmarkEnd w:id="31"/>
      <w:r>
        <w:t xml:space="preserve"> </w:t>
      </w:r>
      <w:r>
        <w:tab/>
      </w:r>
    </w:p>
    <w:p w14:paraId="2CE8F347" w14:textId="77777777" w:rsidR="00A93D0D" w:rsidRPr="00113276" w:rsidRDefault="00A93D0D" w:rsidP="00A93D0D">
      <w:pPr>
        <w:rPr>
          <w:rFonts w:cs="Arial"/>
          <w:color w:val="000000" w:themeColor="text1"/>
          <w:sz w:val="20"/>
        </w:rPr>
      </w:pPr>
      <w:bookmarkStart w:id="32" w:name="_Hlk112923222"/>
      <w:r w:rsidRPr="00113276">
        <w:rPr>
          <w:rFonts w:cs="Arial"/>
          <w:color w:val="000000" w:themeColor="text1"/>
          <w:sz w:val="20"/>
        </w:rPr>
        <w:t xml:space="preserve">Op deze overeenkomst is de DNR 2011 van toepassing is.  </w:t>
      </w:r>
      <w:bookmarkEnd w:id="32"/>
    </w:p>
    <w:p w14:paraId="7FC9BD6F" w14:textId="77777777" w:rsidR="00A93D0D" w:rsidRDefault="00A93D0D" w:rsidP="00A93D0D">
      <w:pPr>
        <w:rPr>
          <w:rFonts w:cs="Arial"/>
        </w:rPr>
      </w:pPr>
    </w:p>
    <w:p w14:paraId="797558EF" w14:textId="77777777" w:rsidR="00A93D0D" w:rsidRDefault="00A93D0D" w:rsidP="00A93D0D">
      <w:pPr>
        <w:pStyle w:val="Kop3"/>
        <w:numPr>
          <w:ilvl w:val="2"/>
          <w:numId w:val="40"/>
        </w:numPr>
        <w:tabs>
          <w:tab w:val="clear" w:pos="0"/>
          <w:tab w:val="num" w:pos="851"/>
        </w:tabs>
        <w:ind w:left="851" w:hanging="851"/>
      </w:pPr>
      <w:bookmarkStart w:id="33" w:name="_Toc73451092"/>
      <w:bookmarkStart w:id="34" w:name="_Toc100048442"/>
      <w:bookmarkStart w:id="35" w:name="_Toc159585870"/>
      <w:bookmarkStart w:id="36" w:name="_Toc170379619"/>
      <w:r>
        <w:t>Conceptovereenkomst</w:t>
      </w:r>
      <w:bookmarkEnd w:id="33"/>
      <w:bookmarkEnd w:id="34"/>
      <w:bookmarkEnd w:id="35"/>
      <w:bookmarkEnd w:id="36"/>
    </w:p>
    <w:p w14:paraId="25E1D4B8" w14:textId="77777777" w:rsidR="00A93D0D" w:rsidRPr="00113276" w:rsidRDefault="00A93D0D" w:rsidP="00A93D0D">
      <w:pPr>
        <w:rPr>
          <w:sz w:val="20"/>
        </w:rPr>
      </w:pPr>
      <w:r w:rsidRPr="00113276">
        <w:rPr>
          <w:sz w:val="20"/>
        </w:rPr>
        <w:t xml:space="preserve">In bijlage 1 vindt u de conceptovereenkomst. Deze conceptovereenkomst maakt onlosmakelijk deel uit van dit aanbestedingsdocument, zodat de inschrijver ook aan deze voorwaarden moet voldoen. </w:t>
      </w:r>
    </w:p>
    <w:p w14:paraId="522D95DF" w14:textId="77777777" w:rsidR="009E4A84" w:rsidRPr="00113276" w:rsidRDefault="009E4A84" w:rsidP="00A93D0D">
      <w:pPr>
        <w:rPr>
          <w:sz w:val="20"/>
        </w:rPr>
      </w:pPr>
    </w:p>
    <w:p w14:paraId="63AA4F1D" w14:textId="77777777" w:rsidR="00A93D0D" w:rsidRDefault="00A93D0D" w:rsidP="00A93D0D">
      <w:pPr>
        <w:rPr>
          <w:rFonts w:cs="Arial"/>
        </w:rPr>
      </w:pPr>
    </w:p>
    <w:p w14:paraId="17A9F530" w14:textId="77777777" w:rsidR="00A93D0D" w:rsidRDefault="00A93D0D" w:rsidP="00A93D0D">
      <w:pPr>
        <w:rPr>
          <w:rFonts w:cs="Arial"/>
        </w:rPr>
      </w:pPr>
    </w:p>
    <w:p w14:paraId="2F28C279" w14:textId="77777777" w:rsidR="00A93D0D" w:rsidRDefault="00A93D0D" w:rsidP="00A93D0D">
      <w:pPr>
        <w:rPr>
          <w:rFonts w:cs="Arial"/>
        </w:rPr>
      </w:pPr>
    </w:p>
    <w:p w14:paraId="6A228DB4" w14:textId="77777777" w:rsidR="00A93D0D" w:rsidRDefault="00A93D0D" w:rsidP="00A93D0D">
      <w:pPr>
        <w:rPr>
          <w:rFonts w:cs="Arial"/>
        </w:rPr>
      </w:pPr>
    </w:p>
    <w:p w14:paraId="6E664A97" w14:textId="77777777" w:rsidR="00A93D0D" w:rsidRDefault="00A93D0D" w:rsidP="00A93D0D">
      <w:pPr>
        <w:rPr>
          <w:rFonts w:cs="Arial"/>
        </w:rPr>
      </w:pPr>
    </w:p>
    <w:p w14:paraId="29A7CA79" w14:textId="77777777" w:rsidR="00A93D0D" w:rsidRDefault="00A93D0D" w:rsidP="00A93D0D">
      <w:pPr>
        <w:rPr>
          <w:rFonts w:cs="Arial"/>
        </w:rPr>
      </w:pPr>
    </w:p>
    <w:p w14:paraId="54D4033A" w14:textId="77777777" w:rsidR="00A93D0D" w:rsidRDefault="00A93D0D" w:rsidP="00A93D0D">
      <w:pPr>
        <w:rPr>
          <w:rFonts w:cs="Arial"/>
        </w:rPr>
      </w:pPr>
    </w:p>
    <w:p w14:paraId="6EA0D765" w14:textId="77777777" w:rsidR="003B631E" w:rsidRPr="00875206" w:rsidRDefault="006874B4" w:rsidP="00DB364E">
      <w:pPr>
        <w:pStyle w:val="Kop1"/>
        <w:jc w:val="both"/>
        <w:rPr>
          <w:rFonts w:cs="Arial"/>
        </w:rPr>
      </w:pPr>
      <w:bookmarkStart w:id="37" w:name="_Toc170379620"/>
      <w:r w:rsidRPr="00875206">
        <w:rPr>
          <w:rFonts w:cs="Arial"/>
        </w:rPr>
        <w:lastRenderedPageBreak/>
        <w:t>Aanbestedings</w:t>
      </w:r>
      <w:r w:rsidR="00EA3EE1" w:rsidRPr="00875206">
        <w:rPr>
          <w:rFonts w:cs="Arial"/>
        </w:rPr>
        <w:t>procedure</w:t>
      </w:r>
      <w:bookmarkEnd w:id="37"/>
    </w:p>
    <w:p w14:paraId="2B7439A0" w14:textId="77777777" w:rsidR="00233A47" w:rsidRPr="00875206" w:rsidRDefault="00233A47" w:rsidP="00DB364E">
      <w:pPr>
        <w:rPr>
          <w:rFonts w:cs="Arial"/>
        </w:rPr>
      </w:pPr>
    </w:p>
    <w:p w14:paraId="24D37363" w14:textId="77777777" w:rsidR="00305547" w:rsidRPr="00275291" w:rsidRDefault="00305547" w:rsidP="00DB364E">
      <w:pPr>
        <w:pStyle w:val="Kop2"/>
        <w:jc w:val="both"/>
        <w:rPr>
          <w:rFonts w:cs="Arial"/>
          <w:b/>
          <w:bCs/>
        </w:rPr>
      </w:pPr>
      <w:bookmarkStart w:id="38" w:name="_Toc170379621"/>
      <w:r w:rsidRPr="00275291">
        <w:rPr>
          <w:rFonts w:cs="Arial"/>
          <w:b/>
          <w:bCs/>
        </w:rPr>
        <w:t>Stappen aanbestedingsprocedure</w:t>
      </w:r>
      <w:bookmarkEnd w:id="38"/>
    </w:p>
    <w:p w14:paraId="1A903715" w14:textId="0404FEB3" w:rsidR="00233A47" w:rsidRPr="00875206" w:rsidRDefault="00233A47" w:rsidP="00810359">
      <w:pPr>
        <w:spacing w:line="288" w:lineRule="auto"/>
        <w:jc w:val="both"/>
        <w:rPr>
          <w:rFonts w:cs="Arial"/>
          <w:sz w:val="20"/>
        </w:rPr>
      </w:pPr>
      <w:r w:rsidRPr="00875206">
        <w:rPr>
          <w:rFonts w:cs="Arial"/>
          <w:sz w:val="20"/>
        </w:rPr>
        <w:t xml:space="preserve">In de aanbestedingsprocedure </w:t>
      </w:r>
      <w:r w:rsidR="002A3025" w:rsidRPr="00875206">
        <w:rPr>
          <w:rFonts w:cs="Arial"/>
          <w:sz w:val="20"/>
        </w:rPr>
        <w:t xml:space="preserve">worden </w:t>
      </w:r>
      <w:r w:rsidRPr="00875206">
        <w:rPr>
          <w:rFonts w:cs="Arial"/>
          <w:sz w:val="20"/>
        </w:rPr>
        <w:t>achtereenvolgens de volgende stappen gezet:</w:t>
      </w:r>
    </w:p>
    <w:p w14:paraId="299DE09F" w14:textId="73170017" w:rsidR="00233A47" w:rsidRPr="00EF72C7" w:rsidRDefault="00CC67CF" w:rsidP="005C3751">
      <w:pPr>
        <w:numPr>
          <w:ilvl w:val="0"/>
          <w:numId w:val="11"/>
        </w:numPr>
        <w:jc w:val="both"/>
        <w:rPr>
          <w:rFonts w:cs="Arial"/>
          <w:sz w:val="20"/>
        </w:rPr>
      </w:pPr>
      <w:r>
        <w:rPr>
          <w:rFonts w:cs="Arial"/>
          <w:sz w:val="20"/>
        </w:rPr>
        <w:t xml:space="preserve">De Aanbestedende dienst </w:t>
      </w:r>
      <w:r w:rsidR="00DB364E" w:rsidRPr="00EF72C7">
        <w:rPr>
          <w:rFonts w:cs="Arial"/>
          <w:sz w:val="20"/>
        </w:rPr>
        <w:t xml:space="preserve">publiceert </w:t>
      </w:r>
      <w:r w:rsidR="00233A47" w:rsidRPr="00EF72C7">
        <w:rPr>
          <w:rFonts w:cs="Arial"/>
          <w:sz w:val="20"/>
        </w:rPr>
        <w:t xml:space="preserve">het selectiedocument op </w:t>
      </w:r>
      <w:hyperlink r:id="rId14" w:history="1">
        <w:r w:rsidR="002A3025" w:rsidRPr="00EF72C7">
          <w:rPr>
            <w:rStyle w:val="Hyperlink"/>
            <w:rFonts w:cs="Arial"/>
            <w:color w:val="auto"/>
            <w:sz w:val="20"/>
          </w:rPr>
          <w:t>www.tenderned.nl</w:t>
        </w:r>
      </w:hyperlink>
      <w:r w:rsidR="00233A47" w:rsidRPr="00EF72C7">
        <w:rPr>
          <w:rFonts w:cs="Arial"/>
          <w:sz w:val="20"/>
        </w:rPr>
        <w:t>.</w:t>
      </w:r>
    </w:p>
    <w:p w14:paraId="28BEEBE2" w14:textId="22E26674" w:rsidR="00233A47" w:rsidRPr="00EF72C7" w:rsidRDefault="00233A47" w:rsidP="005C3751">
      <w:pPr>
        <w:numPr>
          <w:ilvl w:val="0"/>
          <w:numId w:val="11"/>
        </w:numPr>
        <w:jc w:val="both"/>
        <w:rPr>
          <w:rFonts w:cs="Arial"/>
          <w:sz w:val="20"/>
        </w:rPr>
      </w:pPr>
      <w:r w:rsidRPr="00EF72C7">
        <w:rPr>
          <w:rFonts w:cs="Arial"/>
          <w:sz w:val="20"/>
        </w:rPr>
        <w:t xml:space="preserve">De gegadigden </w:t>
      </w:r>
      <w:r w:rsidR="002A3025" w:rsidRPr="00EF72C7">
        <w:rPr>
          <w:rFonts w:cs="Arial"/>
          <w:sz w:val="20"/>
        </w:rPr>
        <w:t xml:space="preserve">doen </w:t>
      </w:r>
      <w:r w:rsidRPr="00EF72C7">
        <w:rPr>
          <w:rFonts w:cs="Arial"/>
          <w:sz w:val="20"/>
        </w:rPr>
        <w:t xml:space="preserve">een aanmelding via TenderNed. </w:t>
      </w:r>
    </w:p>
    <w:p w14:paraId="3F6C18D0" w14:textId="38FFAABB" w:rsidR="00233A47" w:rsidRPr="00EF72C7" w:rsidRDefault="00CC67CF" w:rsidP="005C3751">
      <w:pPr>
        <w:pStyle w:val="Lijstalinea"/>
        <w:numPr>
          <w:ilvl w:val="0"/>
          <w:numId w:val="11"/>
        </w:numPr>
        <w:jc w:val="both"/>
        <w:rPr>
          <w:rFonts w:cs="Arial"/>
          <w:sz w:val="20"/>
        </w:rPr>
      </w:pPr>
      <w:r>
        <w:rPr>
          <w:rFonts w:cs="Arial"/>
          <w:sz w:val="20"/>
        </w:rPr>
        <w:t xml:space="preserve">De Aanbestedende dienst </w:t>
      </w:r>
      <w:r w:rsidR="00DB364E" w:rsidRPr="00EF72C7">
        <w:rPr>
          <w:rFonts w:cs="Arial"/>
          <w:sz w:val="20"/>
        </w:rPr>
        <w:t xml:space="preserve">beoordeelt </w:t>
      </w:r>
      <w:r w:rsidR="00233A47" w:rsidRPr="00EF72C7">
        <w:rPr>
          <w:rFonts w:cs="Arial"/>
          <w:sz w:val="20"/>
        </w:rPr>
        <w:t>alle aanmeldingen op basis van de vormvereisten, geschiktheidseisen en (verklaringen ten aanzien van de) uitsluitingsgronden.</w:t>
      </w:r>
    </w:p>
    <w:p w14:paraId="3100C9FE" w14:textId="618718A9" w:rsidR="00233A47" w:rsidRPr="00EF72C7" w:rsidRDefault="00233A47" w:rsidP="005C3751">
      <w:pPr>
        <w:numPr>
          <w:ilvl w:val="0"/>
          <w:numId w:val="11"/>
        </w:numPr>
        <w:jc w:val="both"/>
        <w:rPr>
          <w:rFonts w:cs="Arial"/>
          <w:sz w:val="20"/>
        </w:rPr>
      </w:pPr>
      <w:r w:rsidRPr="00EF72C7">
        <w:rPr>
          <w:rFonts w:cs="Arial"/>
          <w:sz w:val="20"/>
        </w:rPr>
        <w:t xml:space="preserve">Dan </w:t>
      </w:r>
      <w:r w:rsidR="00DB364E" w:rsidRPr="00EF72C7">
        <w:rPr>
          <w:rFonts w:cs="Arial"/>
          <w:sz w:val="20"/>
        </w:rPr>
        <w:t xml:space="preserve">beoordeelt </w:t>
      </w:r>
      <w:r w:rsidR="00CC67CF">
        <w:rPr>
          <w:rFonts w:cs="Arial"/>
          <w:sz w:val="20"/>
        </w:rPr>
        <w:t xml:space="preserve">De Aanbestedende dienst </w:t>
      </w:r>
      <w:r w:rsidRPr="00EF72C7">
        <w:rPr>
          <w:rFonts w:cs="Arial"/>
          <w:sz w:val="20"/>
        </w:rPr>
        <w:t>de overgebleven aanmeldingen op basis van de selectiecriteria</w:t>
      </w:r>
      <w:r w:rsidR="002A3025" w:rsidRPr="00EF72C7">
        <w:rPr>
          <w:rFonts w:cs="Arial"/>
          <w:sz w:val="20"/>
        </w:rPr>
        <w:t>, voor zover nodig om het aantal gegadigden te beperken tot maximaal vijf</w:t>
      </w:r>
      <w:r w:rsidR="008879D0" w:rsidRPr="00EF72C7">
        <w:rPr>
          <w:rFonts w:cs="Arial"/>
          <w:sz w:val="20"/>
        </w:rPr>
        <w:t>.</w:t>
      </w:r>
    </w:p>
    <w:p w14:paraId="0651D45E" w14:textId="5C96C782" w:rsidR="00233A47" w:rsidRPr="00EF72C7" w:rsidRDefault="00233A47" w:rsidP="005C3751">
      <w:pPr>
        <w:numPr>
          <w:ilvl w:val="0"/>
          <w:numId w:val="11"/>
        </w:numPr>
        <w:jc w:val="both"/>
        <w:rPr>
          <w:rFonts w:cs="Arial"/>
          <w:sz w:val="20"/>
        </w:rPr>
      </w:pPr>
      <w:r w:rsidRPr="00EF72C7">
        <w:rPr>
          <w:rFonts w:cs="Arial"/>
          <w:sz w:val="20"/>
        </w:rPr>
        <w:t xml:space="preserve">Na het versturen van het voorlopig selectievoornemen </w:t>
      </w:r>
      <w:r w:rsidR="00DB364E" w:rsidRPr="00EF72C7">
        <w:rPr>
          <w:rFonts w:cs="Arial"/>
          <w:sz w:val="20"/>
        </w:rPr>
        <w:t xml:space="preserve">verzoekt </w:t>
      </w:r>
      <w:r w:rsidR="00CC67CF">
        <w:rPr>
          <w:rFonts w:cs="Arial"/>
          <w:sz w:val="20"/>
        </w:rPr>
        <w:t xml:space="preserve">De Aanbestedende dienst </w:t>
      </w:r>
      <w:r w:rsidRPr="00EF72C7">
        <w:rPr>
          <w:rFonts w:cs="Arial"/>
          <w:sz w:val="20"/>
        </w:rPr>
        <w:t xml:space="preserve">de geselecteerde gegadigde(n) </w:t>
      </w:r>
      <w:r w:rsidR="00F97835" w:rsidRPr="00EF72C7">
        <w:rPr>
          <w:rFonts w:cs="Arial"/>
          <w:sz w:val="20"/>
        </w:rPr>
        <w:t>de overige</w:t>
      </w:r>
      <w:r w:rsidR="00E818E9" w:rsidRPr="00EF72C7">
        <w:rPr>
          <w:rFonts w:cs="Arial"/>
          <w:sz w:val="20"/>
        </w:rPr>
        <w:t xml:space="preserve"> </w:t>
      </w:r>
      <w:r w:rsidR="002A3025" w:rsidRPr="00EF72C7">
        <w:rPr>
          <w:rFonts w:cs="Arial"/>
          <w:sz w:val="20"/>
        </w:rPr>
        <w:t xml:space="preserve">aanmeldingsvereisten </w:t>
      </w:r>
      <w:r w:rsidR="00F97835" w:rsidRPr="00EF72C7">
        <w:rPr>
          <w:rFonts w:cs="Arial"/>
          <w:sz w:val="20"/>
        </w:rPr>
        <w:t>te overhandigen</w:t>
      </w:r>
      <w:r w:rsidRPr="00EF72C7">
        <w:rPr>
          <w:rFonts w:cs="Arial"/>
          <w:sz w:val="20"/>
        </w:rPr>
        <w:t xml:space="preserve">. </w:t>
      </w:r>
    </w:p>
    <w:p w14:paraId="0C4CCB61" w14:textId="2D408C52" w:rsidR="00233A47" w:rsidRPr="00EF72C7" w:rsidRDefault="00233A47" w:rsidP="005C3751">
      <w:pPr>
        <w:numPr>
          <w:ilvl w:val="0"/>
          <w:numId w:val="11"/>
        </w:numPr>
        <w:jc w:val="both"/>
        <w:rPr>
          <w:rFonts w:cs="Arial"/>
          <w:sz w:val="20"/>
        </w:rPr>
      </w:pPr>
      <w:r w:rsidRPr="00EF72C7">
        <w:rPr>
          <w:rFonts w:cs="Arial"/>
          <w:sz w:val="20"/>
        </w:rPr>
        <w:t>Het selectievoornemen wordt definitief na het ongebruikt verstrijken van de bezwaartermijn.</w:t>
      </w:r>
    </w:p>
    <w:p w14:paraId="792308AC" w14:textId="4523E09F" w:rsidR="00233A47" w:rsidRPr="00EF72C7" w:rsidRDefault="00233A47" w:rsidP="005C3751">
      <w:pPr>
        <w:numPr>
          <w:ilvl w:val="0"/>
          <w:numId w:val="11"/>
        </w:numPr>
        <w:jc w:val="both"/>
        <w:rPr>
          <w:rFonts w:cs="Arial"/>
          <w:sz w:val="20"/>
        </w:rPr>
      </w:pPr>
      <w:r w:rsidRPr="00EF72C7">
        <w:rPr>
          <w:rFonts w:cs="Arial"/>
          <w:sz w:val="20"/>
        </w:rPr>
        <w:t xml:space="preserve">Na het ongebruikt verstrijken van de bezwaartermijn worden de geselecteerde gegadigden (vanaf </w:t>
      </w:r>
      <w:r w:rsidR="002A3025" w:rsidRPr="00EF72C7">
        <w:rPr>
          <w:rFonts w:cs="Arial"/>
          <w:sz w:val="20"/>
        </w:rPr>
        <w:t xml:space="preserve">dan </w:t>
      </w:r>
      <w:r w:rsidR="003D6FC6" w:rsidRPr="00EF72C7">
        <w:rPr>
          <w:rFonts w:cs="Arial"/>
          <w:sz w:val="20"/>
        </w:rPr>
        <w:t>deelnemers</w:t>
      </w:r>
      <w:r w:rsidR="002A3025" w:rsidRPr="00EF72C7">
        <w:rPr>
          <w:rFonts w:cs="Arial"/>
          <w:sz w:val="20"/>
        </w:rPr>
        <w:t xml:space="preserve"> genoemd</w:t>
      </w:r>
      <w:r w:rsidRPr="00EF72C7">
        <w:rPr>
          <w:rFonts w:cs="Arial"/>
          <w:sz w:val="20"/>
        </w:rPr>
        <w:t xml:space="preserve">) uitgenodigd </w:t>
      </w:r>
      <w:r w:rsidR="00F110A5" w:rsidRPr="00EF72C7">
        <w:rPr>
          <w:rFonts w:cs="Arial"/>
          <w:sz w:val="20"/>
        </w:rPr>
        <w:t>voor deelname aan de dialoog</w:t>
      </w:r>
      <w:r w:rsidR="003D6FC6" w:rsidRPr="00EF72C7">
        <w:rPr>
          <w:rFonts w:cs="Arial"/>
          <w:sz w:val="20"/>
        </w:rPr>
        <w:t xml:space="preserve"> </w:t>
      </w:r>
      <w:r w:rsidRPr="00EF72C7">
        <w:rPr>
          <w:rFonts w:cs="Arial"/>
          <w:sz w:val="20"/>
        </w:rPr>
        <w:t xml:space="preserve">op basis van het gunningsdocument. Alleen de </w:t>
      </w:r>
      <w:r w:rsidR="003D6FC6" w:rsidRPr="00EF72C7">
        <w:rPr>
          <w:rFonts w:cs="Arial"/>
          <w:sz w:val="20"/>
        </w:rPr>
        <w:t xml:space="preserve">geselecteerde gegadigden </w:t>
      </w:r>
      <w:r w:rsidRPr="00EF72C7">
        <w:rPr>
          <w:rFonts w:cs="Arial"/>
          <w:sz w:val="20"/>
        </w:rPr>
        <w:t xml:space="preserve">ontvangen dit gunningsdocument.  </w:t>
      </w:r>
    </w:p>
    <w:p w14:paraId="5010B6C7" w14:textId="40320CE8" w:rsidR="00233A47" w:rsidRPr="00EF72C7" w:rsidRDefault="00233A47" w:rsidP="005C3751">
      <w:pPr>
        <w:numPr>
          <w:ilvl w:val="0"/>
          <w:numId w:val="11"/>
        </w:numPr>
        <w:jc w:val="both"/>
        <w:rPr>
          <w:rFonts w:cs="Arial"/>
          <w:sz w:val="20"/>
        </w:rPr>
      </w:pPr>
      <w:r w:rsidRPr="00EF72C7">
        <w:rPr>
          <w:rFonts w:cs="Arial"/>
          <w:sz w:val="20"/>
        </w:rPr>
        <w:t xml:space="preserve">Na het indienen van de </w:t>
      </w:r>
      <w:r w:rsidR="00F110A5" w:rsidRPr="00EF72C7">
        <w:rPr>
          <w:rFonts w:cs="Arial"/>
          <w:sz w:val="20"/>
        </w:rPr>
        <w:t xml:space="preserve">inschrijvingen </w:t>
      </w:r>
      <w:r w:rsidR="00DB364E" w:rsidRPr="00EF72C7">
        <w:rPr>
          <w:rFonts w:cs="Arial"/>
          <w:sz w:val="20"/>
        </w:rPr>
        <w:t xml:space="preserve">beoordeelt </w:t>
      </w:r>
      <w:r w:rsidR="00CC67CF">
        <w:rPr>
          <w:rFonts w:cs="Arial"/>
          <w:sz w:val="20"/>
        </w:rPr>
        <w:t xml:space="preserve">De Aanbestedende dienst </w:t>
      </w:r>
      <w:r w:rsidRPr="00EF72C7">
        <w:rPr>
          <w:rFonts w:cs="Arial"/>
          <w:sz w:val="20"/>
        </w:rPr>
        <w:t>alle ingediende documenten op basis van de vormvereisten en de minimumeisen ten aanzien van de opdracht.</w:t>
      </w:r>
    </w:p>
    <w:p w14:paraId="78E65DED" w14:textId="77777777" w:rsidR="00901A88" w:rsidRPr="00EF72C7" w:rsidRDefault="00901A88" w:rsidP="00DE4371">
      <w:pPr>
        <w:numPr>
          <w:ilvl w:val="0"/>
          <w:numId w:val="11"/>
        </w:numPr>
        <w:jc w:val="both"/>
        <w:rPr>
          <w:sz w:val="20"/>
        </w:rPr>
      </w:pPr>
      <w:r w:rsidRPr="00EF72C7">
        <w:rPr>
          <w:sz w:val="20"/>
        </w:rPr>
        <w:t xml:space="preserve">Vervolgens beoordelen wij de overgebleven inschrijvingen op basis van de gunningscriteria, </w:t>
      </w:r>
    </w:p>
    <w:p w14:paraId="38AE42D0" w14:textId="77777777" w:rsidR="00901A88" w:rsidRPr="00EF72C7" w:rsidRDefault="00901A88" w:rsidP="00DE4371">
      <w:pPr>
        <w:numPr>
          <w:ilvl w:val="0"/>
          <w:numId w:val="11"/>
        </w:numPr>
        <w:jc w:val="both"/>
        <w:rPr>
          <w:sz w:val="20"/>
        </w:rPr>
      </w:pPr>
      <w:r w:rsidRPr="00EF72C7">
        <w:rPr>
          <w:sz w:val="20"/>
        </w:rPr>
        <w:t>De gunningsbeslissing wordt pas definitief na het verstrijken van de bezwaartermijn.</w:t>
      </w:r>
    </w:p>
    <w:p w14:paraId="1045E6D4" w14:textId="77777777" w:rsidR="00901A88" w:rsidRPr="00EF72C7" w:rsidRDefault="00901A88" w:rsidP="00DE4371">
      <w:pPr>
        <w:numPr>
          <w:ilvl w:val="0"/>
          <w:numId w:val="11"/>
        </w:numPr>
        <w:jc w:val="both"/>
        <w:rPr>
          <w:sz w:val="20"/>
        </w:rPr>
      </w:pPr>
      <w:r w:rsidRPr="00EF72C7">
        <w:rPr>
          <w:sz w:val="20"/>
        </w:rPr>
        <w:t xml:space="preserve">Na het verstrijken van de bezwaartermijn wordt de overeenkomst ondertekend. </w:t>
      </w:r>
    </w:p>
    <w:p w14:paraId="3A7BFF35" w14:textId="5437F8B0" w:rsidR="00233A47" w:rsidRPr="00875206" w:rsidRDefault="00233A47" w:rsidP="00DB364E">
      <w:pPr>
        <w:suppressAutoHyphens/>
        <w:jc w:val="both"/>
        <w:rPr>
          <w:rFonts w:cs="Arial"/>
          <w:snapToGrid w:val="0"/>
          <w:sz w:val="20"/>
          <w:lang w:eastAsia="nl-NL"/>
        </w:rPr>
      </w:pPr>
    </w:p>
    <w:p w14:paraId="024C6244" w14:textId="77777777" w:rsidR="007272AD" w:rsidRPr="00875206" w:rsidRDefault="007272AD" w:rsidP="00DB364E">
      <w:pPr>
        <w:suppressAutoHyphens/>
        <w:jc w:val="both"/>
        <w:rPr>
          <w:rFonts w:cs="Arial"/>
          <w:snapToGrid w:val="0"/>
          <w:sz w:val="20"/>
          <w:lang w:eastAsia="nl-NL"/>
        </w:rPr>
      </w:pPr>
    </w:p>
    <w:p w14:paraId="41FA6B05" w14:textId="77777777" w:rsidR="00305547" w:rsidRPr="00275291" w:rsidRDefault="00305547" w:rsidP="00DB364E">
      <w:pPr>
        <w:pStyle w:val="Kop2"/>
        <w:jc w:val="both"/>
        <w:rPr>
          <w:rFonts w:cs="Arial"/>
          <w:b/>
          <w:bCs/>
        </w:rPr>
      </w:pPr>
      <w:bookmarkStart w:id="39" w:name="_Toc170379622"/>
      <w:r w:rsidRPr="00275291">
        <w:rPr>
          <w:rFonts w:cs="Arial"/>
          <w:b/>
          <w:bCs/>
        </w:rPr>
        <w:t>Planning aanbestedingsprocedure</w:t>
      </w:r>
      <w:bookmarkEnd w:id="39"/>
    </w:p>
    <w:p w14:paraId="795DC032" w14:textId="5A7DAE7E" w:rsidR="00F43751" w:rsidRPr="00875206" w:rsidRDefault="00F43751" w:rsidP="00D7289D">
      <w:pPr>
        <w:spacing w:line="288" w:lineRule="auto"/>
        <w:jc w:val="both"/>
        <w:rPr>
          <w:rFonts w:cs="Arial"/>
          <w:sz w:val="20"/>
        </w:rPr>
      </w:pPr>
      <w:r w:rsidRPr="00875206">
        <w:rPr>
          <w:rFonts w:cs="Arial"/>
          <w:sz w:val="20"/>
        </w:rPr>
        <w:t xml:space="preserve">Voor de planning van de aanbesteding wordt verwezen naar TenderNed. </w:t>
      </w:r>
      <w:r w:rsidR="00CC67CF">
        <w:rPr>
          <w:rFonts w:cs="Arial"/>
          <w:sz w:val="20"/>
        </w:rPr>
        <w:t xml:space="preserve">De Aanbestedende dienst </w:t>
      </w:r>
      <w:r w:rsidR="002A3025" w:rsidRPr="00875206">
        <w:rPr>
          <w:rFonts w:cs="Arial"/>
          <w:sz w:val="20"/>
        </w:rPr>
        <w:t>kan de planning wijzigen</w:t>
      </w:r>
      <w:r w:rsidR="00E818E9" w:rsidRPr="00875206">
        <w:rPr>
          <w:rFonts w:cs="Arial"/>
          <w:sz w:val="20"/>
        </w:rPr>
        <w:t>.</w:t>
      </w:r>
    </w:p>
    <w:p w14:paraId="1CA349C2" w14:textId="1228501A" w:rsidR="00233A47" w:rsidRDefault="00233A47" w:rsidP="00DB364E">
      <w:pPr>
        <w:suppressAutoHyphens/>
        <w:jc w:val="both"/>
        <w:rPr>
          <w:rFonts w:cs="Arial"/>
          <w:snapToGrid w:val="0"/>
          <w:sz w:val="20"/>
          <w:lang w:eastAsia="nl-NL"/>
        </w:rPr>
      </w:pPr>
    </w:p>
    <w:p w14:paraId="3CBC4980" w14:textId="2419BA97" w:rsidR="00626AF7" w:rsidRPr="00875206" w:rsidRDefault="00626AF7" w:rsidP="00DB364E">
      <w:pPr>
        <w:suppressAutoHyphens/>
        <w:jc w:val="both"/>
        <w:rPr>
          <w:rFonts w:cs="Arial"/>
          <w:snapToGrid w:val="0"/>
          <w:sz w:val="20"/>
          <w:lang w:eastAsia="nl-NL"/>
        </w:rPr>
      </w:pPr>
      <w:r>
        <w:rPr>
          <w:rFonts w:cs="Arial"/>
          <w:snapToGrid w:val="0"/>
          <w:sz w:val="20"/>
          <w:lang w:eastAsia="nl-NL"/>
        </w:rPr>
        <w:t>Nb. I</w:t>
      </w:r>
      <w:r w:rsidR="00413BF6">
        <w:rPr>
          <w:rFonts w:cs="Arial"/>
          <w:snapToGrid w:val="0"/>
          <w:sz w:val="20"/>
          <w:lang w:eastAsia="nl-NL"/>
        </w:rPr>
        <w:t>.v.m. met vakantie</w:t>
      </w:r>
      <w:r w:rsidR="00122AF8">
        <w:rPr>
          <w:rFonts w:cs="Arial"/>
          <w:snapToGrid w:val="0"/>
          <w:sz w:val="20"/>
          <w:lang w:eastAsia="nl-NL"/>
        </w:rPr>
        <w:t>periode</w:t>
      </w:r>
      <w:r w:rsidR="00413BF6">
        <w:rPr>
          <w:rFonts w:cs="Arial"/>
          <w:snapToGrid w:val="0"/>
          <w:sz w:val="20"/>
          <w:lang w:eastAsia="nl-NL"/>
        </w:rPr>
        <w:t xml:space="preserve"> van 5 juli t/m </w:t>
      </w:r>
      <w:r w:rsidR="00A44D40">
        <w:rPr>
          <w:rFonts w:cs="Arial"/>
          <w:snapToGrid w:val="0"/>
          <w:sz w:val="20"/>
          <w:lang w:eastAsia="nl-NL"/>
        </w:rPr>
        <w:t xml:space="preserve">2 augustus </w:t>
      </w:r>
      <w:r w:rsidR="00122AF8">
        <w:rPr>
          <w:rFonts w:cs="Arial"/>
          <w:snapToGrid w:val="0"/>
          <w:sz w:val="20"/>
          <w:lang w:eastAsia="nl-NL"/>
        </w:rPr>
        <w:t xml:space="preserve">kunnen er geen vragen beantwoordt worden door het projectteam. </w:t>
      </w:r>
      <w:r w:rsidR="005C5669">
        <w:rPr>
          <w:rFonts w:cs="Arial"/>
          <w:snapToGrid w:val="0"/>
          <w:sz w:val="20"/>
          <w:lang w:eastAsia="nl-NL"/>
        </w:rPr>
        <w:t>Er kunnen wel vragen worden ingediend.</w:t>
      </w:r>
    </w:p>
    <w:p w14:paraId="2F95B0A4" w14:textId="77777777" w:rsidR="007272AD" w:rsidRPr="00875206" w:rsidRDefault="007272AD" w:rsidP="00DB364E">
      <w:pPr>
        <w:suppressAutoHyphens/>
        <w:jc w:val="both"/>
        <w:rPr>
          <w:rFonts w:cs="Arial"/>
          <w:snapToGrid w:val="0"/>
          <w:sz w:val="20"/>
          <w:lang w:eastAsia="nl-NL"/>
        </w:rPr>
      </w:pPr>
    </w:p>
    <w:p w14:paraId="3F515A3D" w14:textId="77777777" w:rsidR="00305547" w:rsidRPr="00275291" w:rsidRDefault="00305547" w:rsidP="00DB364E">
      <w:pPr>
        <w:pStyle w:val="Kop2"/>
        <w:jc w:val="both"/>
        <w:rPr>
          <w:rFonts w:cs="Arial"/>
          <w:b/>
          <w:bCs/>
        </w:rPr>
      </w:pPr>
      <w:bookmarkStart w:id="40" w:name="_Toc170379623"/>
      <w:r w:rsidRPr="00275291">
        <w:rPr>
          <w:rFonts w:cs="Arial"/>
          <w:b/>
          <w:bCs/>
        </w:rPr>
        <w:t>Aantal te selecteren partijen</w:t>
      </w:r>
      <w:bookmarkEnd w:id="40"/>
    </w:p>
    <w:p w14:paraId="2EFFA9EE" w14:textId="570EDD7C" w:rsidR="00233A47" w:rsidRPr="0007791E" w:rsidRDefault="00E02062" w:rsidP="00D7289D">
      <w:pPr>
        <w:spacing w:line="288" w:lineRule="auto"/>
        <w:jc w:val="both"/>
        <w:rPr>
          <w:rFonts w:cs="Arial"/>
          <w:sz w:val="20"/>
        </w:rPr>
      </w:pPr>
      <w:r w:rsidRPr="00875206">
        <w:rPr>
          <w:rFonts w:cs="Arial"/>
          <w:sz w:val="20"/>
        </w:rPr>
        <w:t>Om de interne en externe transactiekosten proportioneel te houden is</w:t>
      </w:r>
      <w:r w:rsidR="0073284E" w:rsidRPr="00875206">
        <w:rPr>
          <w:rFonts w:cs="Arial"/>
          <w:sz w:val="20"/>
        </w:rPr>
        <w:t xml:space="preserve"> </w:t>
      </w:r>
      <w:r w:rsidR="00CC67CF">
        <w:rPr>
          <w:rFonts w:cs="Arial"/>
          <w:sz w:val="20"/>
        </w:rPr>
        <w:t xml:space="preserve">De Aanbestedende dienst </w:t>
      </w:r>
      <w:r w:rsidRPr="00875206">
        <w:rPr>
          <w:rFonts w:cs="Arial"/>
          <w:sz w:val="20"/>
        </w:rPr>
        <w:t>voornemens</w:t>
      </w:r>
      <w:r w:rsidR="0045750E" w:rsidRPr="00875206">
        <w:rPr>
          <w:rFonts w:cs="Arial"/>
          <w:sz w:val="20"/>
        </w:rPr>
        <w:t xml:space="preserve"> </w:t>
      </w:r>
      <w:r w:rsidR="00233A47" w:rsidRPr="00875206">
        <w:rPr>
          <w:rFonts w:cs="Arial"/>
          <w:sz w:val="20"/>
        </w:rPr>
        <w:t xml:space="preserve">om maximaal </w:t>
      </w:r>
      <w:r w:rsidR="003D6FC6" w:rsidRPr="00875206">
        <w:rPr>
          <w:rFonts w:cs="Arial"/>
          <w:sz w:val="20"/>
        </w:rPr>
        <w:t xml:space="preserve">vijf </w:t>
      </w:r>
      <w:r w:rsidRPr="00875206">
        <w:rPr>
          <w:rFonts w:cs="Arial"/>
          <w:sz w:val="20"/>
        </w:rPr>
        <w:t>inschrijvers te selecteren</w:t>
      </w:r>
      <w:r w:rsidR="008C2DE2" w:rsidRPr="00875206">
        <w:rPr>
          <w:rFonts w:cs="Arial"/>
          <w:sz w:val="20"/>
        </w:rPr>
        <w:t xml:space="preserve"> voor de gunningfase</w:t>
      </w:r>
      <w:r w:rsidR="00233A47" w:rsidRPr="00875206">
        <w:rPr>
          <w:rFonts w:cs="Arial"/>
          <w:sz w:val="20"/>
        </w:rPr>
        <w:t xml:space="preserve">. Daarbij </w:t>
      </w:r>
      <w:r w:rsidR="00233A47" w:rsidRPr="0007791E">
        <w:rPr>
          <w:rFonts w:cs="Arial"/>
          <w:sz w:val="20"/>
        </w:rPr>
        <w:t xml:space="preserve">gelden de volgende randvoorwaarden: </w:t>
      </w:r>
    </w:p>
    <w:p w14:paraId="55790F0D" w14:textId="77777777" w:rsidR="00A001E0" w:rsidRDefault="00A001E0" w:rsidP="00A001E0">
      <w:pPr>
        <w:spacing w:line="240" w:lineRule="auto"/>
        <w:rPr>
          <w:rFonts w:cs="Arial"/>
          <w:sz w:val="20"/>
        </w:rPr>
      </w:pPr>
    </w:p>
    <w:p w14:paraId="2126EC26" w14:textId="38C76BA3" w:rsidR="00233A47" w:rsidRPr="0007791E" w:rsidRDefault="00233A47" w:rsidP="00A001E0">
      <w:pPr>
        <w:spacing w:line="240" w:lineRule="auto"/>
        <w:rPr>
          <w:rFonts w:cs="Arial"/>
          <w:sz w:val="20"/>
        </w:rPr>
      </w:pPr>
      <w:r w:rsidRPr="0007791E">
        <w:rPr>
          <w:rFonts w:cs="Arial"/>
          <w:sz w:val="20"/>
        </w:rPr>
        <w:t xml:space="preserve">Indien </w:t>
      </w:r>
      <w:r w:rsidR="00CC67CF">
        <w:rPr>
          <w:rFonts w:cs="Arial"/>
          <w:sz w:val="20"/>
        </w:rPr>
        <w:t xml:space="preserve">De Aanbestedende dienst </w:t>
      </w:r>
      <w:r w:rsidRPr="0007791E">
        <w:rPr>
          <w:rFonts w:cs="Arial"/>
          <w:sz w:val="20"/>
        </w:rPr>
        <w:t xml:space="preserve">minder dan </w:t>
      </w:r>
      <w:r w:rsidR="003D6FC6" w:rsidRPr="0007791E">
        <w:rPr>
          <w:rFonts w:cs="Arial"/>
          <w:sz w:val="20"/>
        </w:rPr>
        <w:t xml:space="preserve">vijf </w:t>
      </w:r>
      <w:r w:rsidRPr="0007791E">
        <w:rPr>
          <w:rFonts w:cs="Arial"/>
          <w:sz w:val="20"/>
        </w:rPr>
        <w:t>aanmeldingen o</w:t>
      </w:r>
      <w:r w:rsidR="00E02062" w:rsidRPr="0007791E">
        <w:rPr>
          <w:rFonts w:cs="Arial"/>
          <w:sz w:val="20"/>
        </w:rPr>
        <w:t xml:space="preserve">ntvangt en/of er minder dan </w:t>
      </w:r>
      <w:r w:rsidR="003D6FC6" w:rsidRPr="0007791E">
        <w:rPr>
          <w:rFonts w:cs="Arial"/>
          <w:sz w:val="20"/>
        </w:rPr>
        <w:t xml:space="preserve">vijf </w:t>
      </w:r>
      <w:r w:rsidRPr="0007791E">
        <w:rPr>
          <w:rFonts w:cs="Arial"/>
          <w:sz w:val="20"/>
        </w:rPr>
        <w:t xml:space="preserve">aanmeldingen overblijven die voldoen aan de </w:t>
      </w:r>
      <w:r w:rsidR="001E6386" w:rsidRPr="0007791E">
        <w:rPr>
          <w:rFonts w:cs="Arial"/>
          <w:sz w:val="20"/>
        </w:rPr>
        <w:t xml:space="preserve">vormvereisten </w:t>
      </w:r>
      <w:r w:rsidR="001E6386" w:rsidRPr="0007791E">
        <w:rPr>
          <w:rFonts w:cs="Arial"/>
          <w:sz w:val="20"/>
        </w:rPr>
        <w:lastRenderedPageBreak/>
        <w:t xml:space="preserve">en </w:t>
      </w:r>
      <w:r w:rsidRPr="0007791E">
        <w:rPr>
          <w:rFonts w:cs="Arial"/>
          <w:sz w:val="20"/>
        </w:rPr>
        <w:t xml:space="preserve">geschiktheidseisen </w:t>
      </w:r>
      <w:r w:rsidR="001E6386" w:rsidRPr="0007791E">
        <w:rPr>
          <w:rFonts w:cs="Arial"/>
          <w:sz w:val="20"/>
        </w:rPr>
        <w:t xml:space="preserve">én op wie de uitsluitingsgronden niet van toepassing zijn, </w:t>
      </w:r>
      <w:r w:rsidRPr="0007791E">
        <w:rPr>
          <w:rFonts w:cs="Arial"/>
          <w:sz w:val="20"/>
        </w:rPr>
        <w:t xml:space="preserve">kan </w:t>
      </w:r>
      <w:r w:rsidR="00CC67CF">
        <w:rPr>
          <w:rFonts w:cs="Arial"/>
          <w:sz w:val="20"/>
        </w:rPr>
        <w:t xml:space="preserve">De Aanbestedende dienst </w:t>
      </w:r>
      <w:r w:rsidRPr="0007791E">
        <w:rPr>
          <w:rFonts w:cs="Arial"/>
          <w:sz w:val="20"/>
        </w:rPr>
        <w:t>doorgaan met de aanbesteding.</w:t>
      </w:r>
    </w:p>
    <w:p w14:paraId="07864B2E" w14:textId="180FE61B" w:rsidR="00233A47" w:rsidRPr="00750ED8" w:rsidRDefault="00CC67CF" w:rsidP="00C12E73">
      <w:pPr>
        <w:numPr>
          <w:ilvl w:val="1"/>
          <w:numId w:val="12"/>
        </w:numPr>
        <w:jc w:val="both"/>
        <w:rPr>
          <w:rFonts w:cs="Arial"/>
          <w:sz w:val="20"/>
        </w:rPr>
      </w:pPr>
      <w:r w:rsidRPr="00750ED8">
        <w:rPr>
          <w:rFonts w:cs="Arial"/>
          <w:sz w:val="20"/>
        </w:rPr>
        <w:t xml:space="preserve">De Aanbestedende dienst </w:t>
      </w:r>
      <w:r w:rsidR="00E02062" w:rsidRPr="00750ED8">
        <w:rPr>
          <w:rFonts w:cs="Arial"/>
          <w:sz w:val="20"/>
        </w:rPr>
        <w:t xml:space="preserve">selecteert nooit meer dan </w:t>
      </w:r>
      <w:r w:rsidR="00125B60" w:rsidRPr="00750ED8">
        <w:rPr>
          <w:rFonts w:cs="Arial"/>
          <w:sz w:val="20"/>
        </w:rPr>
        <w:t xml:space="preserve">vijf </w:t>
      </w:r>
      <w:r w:rsidR="00233A47" w:rsidRPr="00750ED8">
        <w:rPr>
          <w:rFonts w:cs="Arial"/>
          <w:sz w:val="20"/>
        </w:rPr>
        <w:t xml:space="preserve">gegadigden. Wanneer twee of meer gegadigden een gelijke eindscore </w:t>
      </w:r>
      <w:r w:rsidR="00125B60" w:rsidRPr="00750ED8">
        <w:rPr>
          <w:rFonts w:cs="Arial"/>
          <w:sz w:val="20"/>
        </w:rPr>
        <w:t xml:space="preserve">op de selectiecriteria hebben en daardoor niet kan worden bepaald welke gegadigde op de laatste voor selectie </w:t>
      </w:r>
      <w:r w:rsidR="00233A47" w:rsidRPr="00750ED8">
        <w:rPr>
          <w:rFonts w:cs="Arial"/>
          <w:sz w:val="20"/>
        </w:rPr>
        <w:t>in aanmerking komen</w:t>
      </w:r>
      <w:r w:rsidR="00125B60" w:rsidRPr="00750ED8">
        <w:rPr>
          <w:rFonts w:cs="Arial"/>
          <w:sz w:val="20"/>
        </w:rPr>
        <w:t>de</w:t>
      </w:r>
      <w:r w:rsidR="00233A47" w:rsidRPr="00750ED8">
        <w:rPr>
          <w:rFonts w:cs="Arial"/>
          <w:sz w:val="20"/>
        </w:rPr>
        <w:t xml:space="preserve"> </w:t>
      </w:r>
      <w:r w:rsidR="00125B60" w:rsidRPr="00750ED8">
        <w:rPr>
          <w:rFonts w:cs="Arial"/>
          <w:sz w:val="20"/>
        </w:rPr>
        <w:t xml:space="preserve">plaats eindigt, </w:t>
      </w:r>
      <w:r w:rsidR="00233A47" w:rsidRPr="00750ED8">
        <w:rPr>
          <w:rFonts w:cs="Arial"/>
          <w:sz w:val="20"/>
        </w:rPr>
        <w:t xml:space="preserve">zal </w:t>
      </w:r>
      <w:r w:rsidR="00125B60" w:rsidRPr="00750ED8">
        <w:rPr>
          <w:rFonts w:cs="Arial"/>
          <w:sz w:val="20"/>
        </w:rPr>
        <w:t xml:space="preserve">tussen hen </w:t>
      </w:r>
      <w:r w:rsidR="00233A47" w:rsidRPr="00750ED8">
        <w:rPr>
          <w:rFonts w:cs="Arial"/>
          <w:sz w:val="20"/>
        </w:rPr>
        <w:t>de hoogste score op selectiecriteriu</w:t>
      </w:r>
      <w:r w:rsidR="00750ED8" w:rsidRPr="00750ED8">
        <w:rPr>
          <w:rFonts w:cs="Arial"/>
          <w:sz w:val="20"/>
        </w:rPr>
        <w:t>m 1</w:t>
      </w:r>
      <w:r w:rsidR="00425303" w:rsidRPr="00750ED8">
        <w:rPr>
          <w:rFonts w:cs="Arial"/>
          <w:sz w:val="20"/>
        </w:rPr>
        <w:t xml:space="preserve"> </w:t>
      </w:r>
      <w:r w:rsidR="00233A47" w:rsidRPr="00750ED8">
        <w:rPr>
          <w:rFonts w:cs="Arial"/>
          <w:sz w:val="20"/>
        </w:rPr>
        <w:t>doorslaggevend zijn. Mochten gegadigden ook hier gelijk scoren dan zal de gegadigde met de hoogste score op selectiecriteriu</w:t>
      </w:r>
      <w:r w:rsidR="00750ED8" w:rsidRPr="00750ED8">
        <w:rPr>
          <w:rFonts w:cs="Arial"/>
          <w:sz w:val="20"/>
        </w:rPr>
        <w:t xml:space="preserve">m 2. </w:t>
      </w:r>
      <w:r w:rsidR="00233A47" w:rsidRPr="00750ED8">
        <w:rPr>
          <w:rFonts w:cs="Arial"/>
          <w:sz w:val="20"/>
        </w:rPr>
        <w:t xml:space="preserve">doorslaggevend zijn. Mochten gegadigden ook hier gelijk scoren zal er loting bij een notaris plaatsvinden tussen die gegadigden. De betreffende </w:t>
      </w:r>
      <w:r w:rsidR="002A3025" w:rsidRPr="00750ED8">
        <w:rPr>
          <w:rFonts w:cs="Arial"/>
          <w:sz w:val="20"/>
        </w:rPr>
        <w:t xml:space="preserve">gegadigden </w:t>
      </w:r>
      <w:r w:rsidR="00233A47" w:rsidRPr="00750ED8">
        <w:rPr>
          <w:rFonts w:cs="Arial"/>
          <w:sz w:val="20"/>
        </w:rPr>
        <w:t xml:space="preserve">worden op de hoogte gesteld dat er een loting plaatsvindt, </w:t>
      </w:r>
      <w:r w:rsidR="002A3025" w:rsidRPr="00750ED8">
        <w:rPr>
          <w:rFonts w:cs="Arial"/>
          <w:sz w:val="20"/>
        </w:rPr>
        <w:t xml:space="preserve">en </w:t>
      </w:r>
      <w:r w:rsidR="00233A47" w:rsidRPr="00750ED8">
        <w:rPr>
          <w:rFonts w:cs="Arial"/>
          <w:sz w:val="20"/>
        </w:rPr>
        <w:t xml:space="preserve">waar en wanneer deze plaatsvindt. </w:t>
      </w:r>
      <w:r w:rsidR="00125B60" w:rsidRPr="00750ED8">
        <w:rPr>
          <w:rFonts w:cs="Arial"/>
          <w:sz w:val="20"/>
        </w:rPr>
        <w:t>G</w:t>
      </w:r>
      <w:r w:rsidR="00233A47" w:rsidRPr="00750ED8">
        <w:rPr>
          <w:rFonts w:cs="Arial"/>
          <w:sz w:val="20"/>
        </w:rPr>
        <w:t xml:space="preserve">egadigden </w:t>
      </w:r>
      <w:r w:rsidR="00125B60" w:rsidRPr="00750ED8">
        <w:rPr>
          <w:rFonts w:cs="Arial"/>
          <w:sz w:val="20"/>
        </w:rPr>
        <w:t xml:space="preserve">worden </w:t>
      </w:r>
      <w:r w:rsidR="00233A47" w:rsidRPr="00750ED8">
        <w:rPr>
          <w:rFonts w:cs="Arial"/>
          <w:sz w:val="20"/>
        </w:rPr>
        <w:t xml:space="preserve">niet uitgenodigd om </w:t>
      </w:r>
      <w:r w:rsidR="00125B60" w:rsidRPr="00750ED8">
        <w:rPr>
          <w:rFonts w:cs="Arial"/>
          <w:sz w:val="20"/>
        </w:rPr>
        <w:t xml:space="preserve">bij de loting </w:t>
      </w:r>
      <w:r w:rsidR="00233A47" w:rsidRPr="00750ED8">
        <w:rPr>
          <w:rFonts w:cs="Arial"/>
          <w:sz w:val="20"/>
        </w:rPr>
        <w:t xml:space="preserve">aanwezig te zijn.  </w:t>
      </w:r>
    </w:p>
    <w:p w14:paraId="0EB0D261" w14:textId="77777777" w:rsidR="007272AD" w:rsidRPr="00875206" w:rsidRDefault="007272AD" w:rsidP="00D238CD">
      <w:pPr>
        <w:ind w:left="720"/>
        <w:jc w:val="both"/>
        <w:rPr>
          <w:rFonts w:cs="Arial"/>
          <w:sz w:val="20"/>
        </w:rPr>
      </w:pPr>
    </w:p>
    <w:p w14:paraId="45FED9E2" w14:textId="77777777" w:rsidR="00233A47" w:rsidRPr="00875206" w:rsidRDefault="00233A47" w:rsidP="00DB364E">
      <w:pPr>
        <w:suppressAutoHyphens/>
        <w:jc w:val="both"/>
        <w:rPr>
          <w:rFonts w:cs="Arial"/>
          <w:sz w:val="20"/>
          <w:lang w:eastAsia="nl-NL"/>
        </w:rPr>
      </w:pPr>
    </w:p>
    <w:p w14:paraId="5CF99974" w14:textId="77777777" w:rsidR="006344BE" w:rsidRPr="00275291" w:rsidRDefault="006344BE" w:rsidP="00DB364E">
      <w:pPr>
        <w:pStyle w:val="Kop2"/>
        <w:jc w:val="both"/>
        <w:rPr>
          <w:rFonts w:cs="Arial"/>
          <w:b/>
          <w:bCs/>
        </w:rPr>
      </w:pPr>
      <w:bookmarkStart w:id="41" w:name="_Toc170379624"/>
      <w:r w:rsidRPr="00275291">
        <w:rPr>
          <w:rFonts w:cs="Arial"/>
          <w:b/>
          <w:bCs/>
        </w:rPr>
        <w:t>Waar en wanneer dient u uw aanmelding in?</w:t>
      </w:r>
      <w:bookmarkEnd w:id="41"/>
      <w:r w:rsidRPr="00275291">
        <w:rPr>
          <w:rFonts w:cs="Arial"/>
          <w:b/>
          <w:bCs/>
        </w:rPr>
        <w:t xml:space="preserve"> </w:t>
      </w:r>
    </w:p>
    <w:p w14:paraId="6E80D59F" w14:textId="7EE99AFB" w:rsidR="00233A47" w:rsidRPr="00875206" w:rsidRDefault="008C2DE2" w:rsidP="00D7289D">
      <w:pPr>
        <w:spacing w:line="288" w:lineRule="auto"/>
        <w:jc w:val="both"/>
        <w:rPr>
          <w:rFonts w:cs="Arial"/>
          <w:sz w:val="20"/>
          <w:lang w:eastAsia="nl-NL"/>
        </w:rPr>
      </w:pPr>
      <w:r w:rsidRPr="00875206">
        <w:rPr>
          <w:rFonts w:cs="Arial"/>
          <w:sz w:val="20"/>
        </w:rPr>
        <w:t>A</w:t>
      </w:r>
      <w:r w:rsidR="006C7F53" w:rsidRPr="00875206">
        <w:rPr>
          <w:rFonts w:cs="Arial"/>
          <w:sz w:val="20"/>
        </w:rPr>
        <w:t>anmelding</w:t>
      </w:r>
      <w:r w:rsidR="00233A47" w:rsidRPr="00875206">
        <w:rPr>
          <w:rFonts w:cs="Arial"/>
          <w:sz w:val="20"/>
        </w:rPr>
        <w:t>en</w:t>
      </w:r>
      <w:r w:rsidR="00233A47" w:rsidRPr="00875206">
        <w:rPr>
          <w:rFonts w:cs="Arial"/>
          <w:sz w:val="20"/>
          <w:lang w:eastAsia="nl-NL"/>
        </w:rPr>
        <w:t xml:space="preserve"> kunnen enkel digitaal worden ingediend </w:t>
      </w:r>
      <w:r w:rsidR="00731244" w:rsidRPr="00875206">
        <w:rPr>
          <w:rFonts w:cs="Arial"/>
          <w:sz w:val="20"/>
          <w:lang w:eastAsia="nl-NL"/>
        </w:rPr>
        <w:t xml:space="preserve">op </w:t>
      </w:r>
      <w:r w:rsidR="00233A47" w:rsidRPr="00875206">
        <w:rPr>
          <w:rFonts w:cs="Arial"/>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sidRPr="00875206">
        <w:rPr>
          <w:rFonts w:cs="Arial"/>
          <w:sz w:val="20"/>
          <w:lang w:eastAsia="nl-NL"/>
        </w:rPr>
        <w:t xml:space="preserve">via </w:t>
      </w:r>
      <w:r w:rsidR="00233A47" w:rsidRPr="00875206">
        <w:rPr>
          <w:rFonts w:cs="Arial"/>
          <w:sz w:val="20"/>
          <w:lang w:eastAsia="nl-NL"/>
        </w:rPr>
        <w:t xml:space="preserve">TenderNed. In geval van twijfel over het juist indienen van uw aanmelding </w:t>
      </w:r>
      <w:r w:rsidR="00731244" w:rsidRPr="00875206">
        <w:rPr>
          <w:rFonts w:cs="Arial"/>
          <w:sz w:val="20"/>
          <w:lang w:eastAsia="nl-NL"/>
        </w:rPr>
        <w:t xml:space="preserve">adviseert </w:t>
      </w:r>
      <w:r w:rsidR="00CC67CF">
        <w:rPr>
          <w:rFonts w:cs="Arial"/>
          <w:sz w:val="20"/>
          <w:lang w:eastAsia="nl-NL"/>
        </w:rPr>
        <w:t xml:space="preserve">De Aanbestedende dienst </w:t>
      </w:r>
      <w:r w:rsidR="00233A47" w:rsidRPr="00875206">
        <w:rPr>
          <w:rFonts w:cs="Arial"/>
          <w:sz w:val="20"/>
          <w:lang w:eastAsia="nl-NL"/>
        </w:rPr>
        <w:t>contact op te nemen met de servicedesk van TenderNed.</w:t>
      </w:r>
    </w:p>
    <w:p w14:paraId="5F9036D6" w14:textId="77777777" w:rsidR="00233A47" w:rsidRPr="00875206" w:rsidRDefault="00233A47" w:rsidP="00DB364E">
      <w:pPr>
        <w:suppressAutoHyphens/>
        <w:jc w:val="both"/>
        <w:rPr>
          <w:rFonts w:cs="Arial"/>
          <w:sz w:val="20"/>
          <w:lang w:eastAsia="nl-NL"/>
        </w:rPr>
      </w:pPr>
    </w:p>
    <w:p w14:paraId="3A94962B" w14:textId="03DFA429" w:rsidR="00233A47" w:rsidRPr="00875206" w:rsidRDefault="008C2DE2" w:rsidP="00D7289D">
      <w:pPr>
        <w:spacing w:line="288" w:lineRule="auto"/>
        <w:jc w:val="both"/>
        <w:rPr>
          <w:rFonts w:cs="Arial"/>
          <w:sz w:val="20"/>
          <w:lang w:eastAsia="nl-NL"/>
        </w:rPr>
      </w:pPr>
      <w:r w:rsidRPr="00875206">
        <w:rPr>
          <w:rFonts w:cs="Arial"/>
          <w:sz w:val="20"/>
        </w:rPr>
        <w:t>A</w:t>
      </w:r>
      <w:r w:rsidR="006C7F53" w:rsidRPr="00875206">
        <w:rPr>
          <w:rFonts w:cs="Arial"/>
          <w:sz w:val="20"/>
        </w:rPr>
        <w:t>anmelding</w:t>
      </w:r>
      <w:r w:rsidR="00233A47" w:rsidRPr="00875206">
        <w:rPr>
          <w:rFonts w:cs="Arial"/>
          <w:sz w:val="20"/>
        </w:rPr>
        <w:t>en</w:t>
      </w:r>
      <w:r w:rsidR="00233A47" w:rsidRPr="00875206">
        <w:rPr>
          <w:rFonts w:cs="Arial"/>
          <w:sz w:val="20"/>
          <w:lang w:eastAsia="nl-NL"/>
        </w:rPr>
        <w:t xml:space="preserve"> ontvangen op een andere wijze dan via TenderNed, </w:t>
      </w:r>
      <w:r w:rsidR="00731244" w:rsidRPr="00875206">
        <w:rPr>
          <w:rFonts w:cs="Arial"/>
          <w:sz w:val="20"/>
          <w:lang w:eastAsia="nl-NL"/>
        </w:rPr>
        <w:t xml:space="preserve">neemt </w:t>
      </w:r>
      <w:r w:rsidR="00CC67CF">
        <w:rPr>
          <w:rFonts w:cs="Arial"/>
          <w:sz w:val="20"/>
          <w:lang w:eastAsia="nl-NL"/>
        </w:rPr>
        <w:t xml:space="preserve">De Aanbestedende dienst </w:t>
      </w:r>
      <w:r w:rsidR="00233A47" w:rsidRPr="00875206">
        <w:rPr>
          <w:rFonts w:cs="Arial"/>
          <w:sz w:val="20"/>
          <w:lang w:eastAsia="nl-NL"/>
        </w:rPr>
        <w:t xml:space="preserve">niet in behandeling. </w:t>
      </w:r>
      <w:r w:rsidR="001E6386" w:rsidRPr="00875206">
        <w:rPr>
          <w:rFonts w:cs="Arial"/>
          <w:sz w:val="20"/>
          <w:lang w:eastAsia="nl-NL"/>
        </w:rPr>
        <w:t xml:space="preserve">Gegadigden </w:t>
      </w:r>
      <w:r w:rsidR="00233A47" w:rsidRPr="00875206">
        <w:rPr>
          <w:rFonts w:cs="Arial"/>
          <w:sz w:val="20"/>
          <w:lang w:eastAsia="nl-NL"/>
        </w:rPr>
        <w:t xml:space="preserve">die een aanmelding indienen op een andere wijze dan via TenderNed, komen niet voor selectie in aanmerking. </w:t>
      </w:r>
    </w:p>
    <w:p w14:paraId="7151D512" w14:textId="77777777" w:rsidR="00233A47" w:rsidRPr="00875206" w:rsidRDefault="00233A47" w:rsidP="00DB364E">
      <w:pPr>
        <w:suppressAutoHyphens/>
        <w:jc w:val="both"/>
        <w:rPr>
          <w:rFonts w:cs="Arial"/>
          <w:sz w:val="20"/>
          <w:lang w:eastAsia="nl-NL"/>
        </w:rPr>
      </w:pPr>
    </w:p>
    <w:p w14:paraId="1273F5A7" w14:textId="3D1D07CD" w:rsidR="00233A47" w:rsidRPr="00875206" w:rsidRDefault="00CC67CF" w:rsidP="00D7289D">
      <w:pPr>
        <w:spacing w:line="288" w:lineRule="auto"/>
        <w:jc w:val="both"/>
        <w:rPr>
          <w:rFonts w:cs="Arial"/>
          <w:sz w:val="20"/>
          <w:lang w:eastAsia="nl-NL"/>
        </w:rPr>
      </w:pPr>
      <w:r>
        <w:rPr>
          <w:rFonts w:cs="Arial"/>
          <w:sz w:val="20"/>
          <w:lang w:eastAsia="nl-NL"/>
        </w:rPr>
        <w:t xml:space="preserve">De Aanbestedende dienst </w:t>
      </w:r>
      <w:r w:rsidR="00233A47" w:rsidRPr="00875206">
        <w:rPr>
          <w:rFonts w:cs="Arial"/>
          <w:sz w:val="20"/>
          <w:lang w:eastAsia="nl-NL"/>
        </w:rPr>
        <w:t xml:space="preserve">behoudt zich het recht voor gegadigden te verzoeken om een toelichting op de aanmelding. Dit is een niet (in rechte) afdwingbaar recht van </w:t>
      </w:r>
      <w:r w:rsidR="00CE3D93" w:rsidRPr="00875206">
        <w:rPr>
          <w:rFonts w:cs="Arial"/>
          <w:sz w:val="20"/>
          <w:lang w:eastAsia="nl-NL"/>
        </w:rPr>
        <w:t xml:space="preserve">de </w:t>
      </w:r>
      <w:r w:rsidR="00085FDE">
        <w:rPr>
          <w:rFonts w:cs="Arial"/>
          <w:sz w:val="20"/>
          <w:lang w:eastAsia="nl-NL"/>
        </w:rPr>
        <w:t>Gemeente</w:t>
      </w:r>
      <w:r w:rsidR="00233A47" w:rsidRPr="00875206">
        <w:rPr>
          <w:rFonts w:cs="Arial"/>
          <w:sz w:val="20"/>
          <w:lang w:eastAsia="nl-NL"/>
        </w:rPr>
        <w:t xml:space="preserve">. </w:t>
      </w:r>
    </w:p>
    <w:p w14:paraId="1F60A902" w14:textId="77777777" w:rsidR="007272AD" w:rsidRPr="00875206" w:rsidRDefault="007272AD" w:rsidP="00DB364E">
      <w:pPr>
        <w:suppressAutoHyphens/>
        <w:jc w:val="both"/>
        <w:rPr>
          <w:rFonts w:cs="Arial"/>
          <w:sz w:val="20"/>
          <w:lang w:eastAsia="nl-NL"/>
        </w:rPr>
      </w:pPr>
    </w:p>
    <w:p w14:paraId="01CBF521" w14:textId="78B19442" w:rsidR="00774B84" w:rsidRDefault="00774B84">
      <w:pPr>
        <w:spacing w:line="240" w:lineRule="auto"/>
        <w:rPr>
          <w:rFonts w:cs="Arial"/>
          <w:sz w:val="24"/>
        </w:rPr>
      </w:pPr>
    </w:p>
    <w:p w14:paraId="7793F1FD" w14:textId="59392EF9" w:rsidR="006344BE" w:rsidRPr="00275291" w:rsidRDefault="006344BE" w:rsidP="00DB364E">
      <w:pPr>
        <w:pStyle w:val="Kop2"/>
        <w:jc w:val="both"/>
        <w:rPr>
          <w:rFonts w:cs="Arial"/>
          <w:b/>
          <w:bCs/>
        </w:rPr>
      </w:pPr>
      <w:bookmarkStart w:id="42" w:name="_Toc170379625"/>
      <w:r w:rsidRPr="00275291">
        <w:rPr>
          <w:rFonts w:cs="Arial"/>
          <w:b/>
          <w:bCs/>
        </w:rPr>
        <w:t>Welke documenten dient u in bij aanmelding?</w:t>
      </w:r>
      <w:bookmarkEnd w:id="42"/>
    </w:p>
    <w:p w14:paraId="3285BE6E" w14:textId="35AEE8F6" w:rsidR="00292CB0" w:rsidRPr="00875206" w:rsidRDefault="00292CB0" w:rsidP="00D7289D">
      <w:pPr>
        <w:spacing w:line="288" w:lineRule="auto"/>
        <w:jc w:val="both"/>
        <w:rPr>
          <w:rFonts w:cs="Arial"/>
          <w:sz w:val="20"/>
        </w:rPr>
      </w:pPr>
      <w:r w:rsidRPr="00875206">
        <w:rPr>
          <w:rFonts w:cs="Arial"/>
          <w:sz w:val="20"/>
        </w:rPr>
        <w:t>Gegadigden moeten een aanmelding indienen die bestaat uit:</w:t>
      </w:r>
    </w:p>
    <w:p w14:paraId="4558CB51" w14:textId="65BA3738"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het </w:t>
      </w:r>
      <w:r w:rsidR="00233A47" w:rsidRPr="00875206">
        <w:rPr>
          <w:rFonts w:cs="Arial"/>
          <w:sz w:val="20"/>
        </w:rPr>
        <w:t>ingevulde en ondertekende UEA (bijlage 1);</w:t>
      </w:r>
    </w:p>
    <w:p w14:paraId="7A7CAE53" w14:textId="17BB5DBA"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de </w:t>
      </w:r>
      <w:r w:rsidR="0016226B" w:rsidRPr="00875206">
        <w:rPr>
          <w:rFonts w:cs="Arial"/>
          <w:sz w:val="20"/>
        </w:rPr>
        <w:t>referentie</w:t>
      </w:r>
      <w:r w:rsidR="00233A47" w:rsidRPr="00875206">
        <w:rPr>
          <w:rFonts w:cs="Arial"/>
          <w:sz w:val="20"/>
        </w:rPr>
        <w:t>verklaring (bijlage 2)</w:t>
      </w:r>
      <w:r w:rsidR="002F18A4" w:rsidRPr="00875206">
        <w:rPr>
          <w:rFonts w:cs="Arial"/>
          <w:sz w:val="20"/>
        </w:rPr>
        <w:t>;</w:t>
      </w:r>
    </w:p>
    <w:p w14:paraId="1C38A66F" w14:textId="77777777" w:rsidR="00233A47" w:rsidRPr="00875206" w:rsidRDefault="00233A47" w:rsidP="00DB364E">
      <w:pPr>
        <w:tabs>
          <w:tab w:val="left" w:pos="2700"/>
        </w:tabs>
        <w:jc w:val="both"/>
        <w:rPr>
          <w:rFonts w:cs="Arial"/>
          <w:sz w:val="20"/>
        </w:rPr>
      </w:pPr>
    </w:p>
    <w:p w14:paraId="4455A29A" w14:textId="122FD306" w:rsidR="00233A47" w:rsidRDefault="00233A47" w:rsidP="00D7289D">
      <w:pPr>
        <w:spacing w:line="288" w:lineRule="auto"/>
        <w:jc w:val="both"/>
        <w:rPr>
          <w:rFonts w:cs="Arial"/>
          <w:sz w:val="20"/>
        </w:rPr>
      </w:pPr>
      <w:r w:rsidRPr="00875206">
        <w:rPr>
          <w:rFonts w:cs="Arial"/>
          <w:sz w:val="20"/>
        </w:rPr>
        <w:t xml:space="preserve">Indien een </w:t>
      </w:r>
      <w:r w:rsidR="00292CB0" w:rsidRPr="00875206">
        <w:rPr>
          <w:rFonts w:cs="Arial"/>
          <w:sz w:val="20"/>
        </w:rPr>
        <w:t xml:space="preserve">gegadigde </w:t>
      </w:r>
      <w:r w:rsidRPr="00875206">
        <w:rPr>
          <w:rFonts w:cs="Arial"/>
          <w:sz w:val="20"/>
        </w:rPr>
        <w:t xml:space="preserve">een van de bovengenoemde documenten niet, of niet volledig, heeft ingevuld </w:t>
      </w:r>
      <w:r w:rsidR="00292CB0" w:rsidRPr="00875206">
        <w:rPr>
          <w:rFonts w:cs="Arial"/>
          <w:sz w:val="20"/>
        </w:rPr>
        <w:t>en/</w:t>
      </w:r>
      <w:r w:rsidRPr="00875206">
        <w:rPr>
          <w:rFonts w:cs="Arial"/>
          <w:sz w:val="20"/>
        </w:rPr>
        <w:t xml:space="preserve">of ondertekend dan kan </w:t>
      </w:r>
      <w:r w:rsidR="00CC67CF">
        <w:rPr>
          <w:rFonts w:cs="Arial"/>
          <w:sz w:val="20"/>
        </w:rPr>
        <w:t xml:space="preserve">De Aanbestedende dienst </w:t>
      </w:r>
      <w:r w:rsidR="00292CB0" w:rsidRPr="00875206">
        <w:rPr>
          <w:rFonts w:cs="Arial"/>
          <w:sz w:val="20"/>
        </w:rPr>
        <w:t>de</w:t>
      </w:r>
      <w:r w:rsidRPr="00875206">
        <w:rPr>
          <w:rFonts w:cs="Arial"/>
          <w:sz w:val="20"/>
        </w:rPr>
        <w:t xml:space="preserve"> aanmelding ongeldig </w:t>
      </w:r>
      <w:r w:rsidR="00292CB0" w:rsidRPr="00875206">
        <w:rPr>
          <w:rFonts w:cs="Arial"/>
          <w:sz w:val="20"/>
        </w:rPr>
        <w:t>verklaren</w:t>
      </w:r>
      <w:r w:rsidRPr="00875206">
        <w:rPr>
          <w:rFonts w:cs="Arial"/>
          <w:sz w:val="20"/>
        </w:rPr>
        <w:t>.</w:t>
      </w:r>
    </w:p>
    <w:p w14:paraId="045E207A" w14:textId="77777777" w:rsidR="005C3751" w:rsidRPr="00875206" w:rsidRDefault="005C3751" w:rsidP="00DB364E">
      <w:pPr>
        <w:tabs>
          <w:tab w:val="left" w:pos="2700"/>
        </w:tabs>
        <w:jc w:val="both"/>
        <w:rPr>
          <w:rFonts w:cs="Arial"/>
          <w:sz w:val="20"/>
        </w:rPr>
      </w:pPr>
    </w:p>
    <w:p w14:paraId="244BC337" w14:textId="77777777" w:rsidR="0073284E" w:rsidRPr="00875206" w:rsidRDefault="0073284E" w:rsidP="00DB364E">
      <w:pPr>
        <w:tabs>
          <w:tab w:val="left" w:pos="2700"/>
        </w:tabs>
        <w:jc w:val="both"/>
        <w:rPr>
          <w:rFonts w:cs="Arial"/>
          <w:sz w:val="20"/>
        </w:rPr>
      </w:pPr>
    </w:p>
    <w:p w14:paraId="098CE395" w14:textId="77777777" w:rsidR="00233A47" w:rsidRPr="00275291" w:rsidRDefault="00233A47" w:rsidP="00DB364E">
      <w:pPr>
        <w:pStyle w:val="Kop2"/>
        <w:jc w:val="both"/>
        <w:rPr>
          <w:rFonts w:cs="Arial"/>
          <w:b/>
          <w:bCs/>
        </w:rPr>
      </w:pPr>
      <w:bookmarkStart w:id="43" w:name="_Toc34817978"/>
      <w:bookmarkStart w:id="44" w:name="_Toc170379626"/>
      <w:r w:rsidRPr="00275291">
        <w:rPr>
          <w:rFonts w:cs="Arial"/>
          <w:b/>
          <w:bCs/>
          <w:lang w:eastAsia="nl-NL"/>
        </w:rPr>
        <w:t>Wie moet uw aanmelding ondertekenen?</w:t>
      </w:r>
      <w:bookmarkEnd w:id="43"/>
      <w:bookmarkEnd w:id="44"/>
    </w:p>
    <w:p w14:paraId="0D390E29" w14:textId="7AE33360" w:rsidR="00233A47" w:rsidRDefault="00233A47" w:rsidP="00D7289D">
      <w:pPr>
        <w:spacing w:line="288" w:lineRule="auto"/>
        <w:jc w:val="both"/>
        <w:rPr>
          <w:rFonts w:cs="Arial"/>
          <w:sz w:val="20"/>
        </w:rPr>
      </w:pPr>
      <w:r w:rsidRPr="00875206">
        <w:rPr>
          <w:rFonts w:cs="Arial"/>
          <w:sz w:val="20"/>
        </w:rPr>
        <w:t xml:space="preserve">Uw aanmelding moet rechtsgeldig ondertekend zijn door één of in voorkomend geval meer personen. U moet </w:t>
      </w:r>
      <w:r w:rsidR="00292CB0" w:rsidRPr="00875206">
        <w:rPr>
          <w:rFonts w:cs="Arial"/>
          <w:sz w:val="20"/>
        </w:rPr>
        <w:t>de rechts</w:t>
      </w:r>
      <w:r w:rsidR="009D650E" w:rsidRPr="00875206">
        <w:rPr>
          <w:rFonts w:cs="Arial"/>
          <w:sz w:val="20"/>
        </w:rPr>
        <w:t xml:space="preserve">geldigheid van de ondertekening op verzoek van </w:t>
      </w:r>
      <w:r w:rsidR="00CC67CF">
        <w:rPr>
          <w:rFonts w:cs="Arial"/>
          <w:sz w:val="20"/>
        </w:rPr>
        <w:t xml:space="preserve">De Aanbestedende dienst </w:t>
      </w:r>
      <w:r w:rsidRPr="00875206">
        <w:rPr>
          <w:rFonts w:cs="Arial"/>
          <w:sz w:val="20"/>
        </w:rPr>
        <w:t xml:space="preserve">aantonen met een kopie van een uittreksel van de Kamer van Koophandel, </w:t>
      </w:r>
      <w:r w:rsidRPr="00875206">
        <w:rPr>
          <w:rFonts w:cs="Arial"/>
          <w:sz w:val="20"/>
          <w:u w:val="single"/>
        </w:rPr>
        <w:t xml:space="preserve">niet ouder dan zes maanden </w:t>
      </w:r>
      <w:r w:rsidRPr="00875206">
        <w:rPr>
          <w:rFonts w:cs="Arial"/>
          <w:sz w:val="20"/>
        </w:rPr>
        <w:t xml:space="preserve">(ten opzichte van de sluitingsdatum </w:t>
      </w:r>
      <w:r w:rsidR="00292CB0" w:rsidRPr="00875206">
        <w:rPr>
          <w:rFonts w:cs="Arial"/>
          <w:sz w:val="20"/>
        </w:rPr>
        <w:t xml:space="preserve">voor het </w:t>
      </w:r>
      <w:r w:rsidRPr="00875206">
        <w:rPr>
          <w:rFonts w:cs="Arial"/>
          <w:sz w:val="20"/>
        </w:rPr>
        <w:t xml:space="preserve">indienen </w:t>
      </w:r>
      <w:r w:rsidR="00292CB0" w:rsidRPr="00875206">
        <w:rPr>
          <w:rFonts w:cs="Arial"/>
          <w:sz w:val="20"/>
        </w:rPr>
        <w:t xml:space="preserve">van een </w:t>
      </w:r>
      <w:r w:rsidR="001E6386" w:rsidRPr="00875206">
        <w:rPr>
          <w:rFonts w:cs="Arial"/>
          <w:sz w:val="20"/>
        </w:rPr>
        <w:t>aanmelding</w:t>
      </w:r>
      <w:r w:rsidRPr="00875206">
        <w:rPr>
          <w:rFonts w:cs="Arial"/>
          <w:sz w:val="20"/>
        </w:rPr>
        <w:t xml:space="preserve">). Schrijft u in als een </w:t>
      </w:r>
      <w:r w:rsidRPr="00875206">
        <w:rPr>
          <w:rFonts w:cs="Arial"/>
          <w:sz w:val="20"/>
        </w:rPr>
        <w:lastRenderedPageBreak/>
        <w:t xml:space="preserve">samenwerkingsverband van ondernemingen of een combinatie? Dan moeten </w:t>
      </w:r>
      <w:r w:rsidRPr="00875206">
        <w:rPr>
          <w:rFonts w:cs="Arial"/>
          <w:sz w:val="20"/>
          <w:u w:val="single"/>
        </w:rPr>
        <w:t>alle</w:t>
      </w:r>
      <w:r w:rsidRPr="00875206">
        <w:rPr>
          <w:rFonts w:cs="Arial"/>
          <w:sz w:val="20"/>
        </w:rPr>
        <w:t xml:space="preserve"> deelnemers van dit samenwerkingsverband of de combinatie de aanmel</w:t>
      </w:r>
      <w:r w:rsidR="00292CB0" w:rsidRPr="00875206">
        <w:rPr>
          <w:rFonts w:cs="Arial"/>
          <w:sz w:val="20"/>
        </w:rPr>
        <w:t>ding rechtsgeldig ondertekenen.</w:t>
      </w:r>
    </w:p>
    <w:p w14:paraId="6D158D60" w14:textId="77777777" w:rsidR="00122AF8" w:rsidRPr="00875206" w:rsidRDefault="00122AF8" w:rsidP="00D7289D">
      <w:pPr>
        <w:spacing w:line="288" w:lineRule="auto"/>
        <w:jc w:val="both"/>
        <w:rPr>
          <w:rFonts w:cs="Arial"/>
          <w:sz w:val="20"/>
        </w:rPr>
      </w:pPr>
    </w:p>
    <w:p w14:paraId="317E74AA" w14:textId="77777777" w:rsidR="00F43751" w:rsidRPr="00275291" w:rsidRDefault="00F43751" w:rsidP="00DB364E">
      <w:pPr>
        <w:pStyle w:val="Kop2"/>
        <w:jc w:val="both"/>
        <w:rPr>
          <w:rFonts w:cs="Arial"/>
          <w:b/>
          <w:bCs/>
        </w:rPr>
      </w:pPr>
      <w:bookmarkStart w:id="45" w:name="_Toc34817962"/>
      <w:bookmarkStart w:id="46" w:name="_Toc170379627"/>
      <w:r w:rsidRPr="00275291">
        <w:rPr>
          <w:rFonts w:cs="Arial"/>
          <w:b/>
          <w:bCs/>
          <w:lang w:eastAsia="nl-NL"/>
        </w:rPr>
        <w:t>Hebt u vragen</w:t>
      </w:r>
      <w:bookmarkEnd w:id="45"/>
      <w:r w:rsidR="00443C92" w:rsidRPr="00275291">
        <w:rPr>
          <w:rFonts w:cs="Arial"/>
          <w:b/>
          <w:bCs/>
          <w:lang w:eastAsia="nl-NL"/>
        </w:rPr>
        <w:t>?</w:t>
      </w:r>
      <w:bookmarkEnd w:id="46"/>
    </w:p>
    <w:p w14:paraId="36A41789" w14:textId="1B5EA286" w:rsidR="00F43751" w:rsidRPr="00875206" w:rsidRDefault="00F43751" w:rsidP="00D7289D">
      <w:pPr>
        <w:spacing w:line="288" w:lineRule="auto"/>
        <w:jc w:val="both"/>
        <w:rPr>
          <w:rFonts w:cs="Arial"/>
          <w:sz w:val="20"/>
        </w:rPr>
      </w:pPr>
      <w:r w:rsidRPr="00875206">
        <w:rPr>
          <w:rFonts w:cs="Arial"/>
          <w:sz w:val="20"/>
        </w:rPr>
        <w:t>Dit document is met zorg opgesteld. Mocht u desondanks onvolkomenheden in dit document tegenkomen of vragen hebben naar aanleiding van dit document, dan verzoek</w:t>
      </w:r>
      <w:r w:rsidR="00846A47" w:rsidRPr="00875206">
        <w:rPr>
          <w:rFonts w:cs="Arial"/>
          <w:sz w:val="20"/>
        </w:rPr>
        <w:t xml:space="preserve">t </w:t>
      </w:r>
      <w:r w:rsidR="00CC67CF">
        <w:rPr>
          <w:rFonts w:cs="Arial"/>
          <w:sz w:val="20"/>
        </w:rPr>
        <w:t xml:space="preserve">De Aanbestedende dienst </w:t>
      </w:r>
      <w:r w:rsidRPr="00875206">
        <w:rPr>
          <w:rFonts w:cs="Arial"/>
          <w:sz w:val="20"/>
        </w:rPr>
        <w:t xml:space="preserve">u deze </w:t>
      </w:r>
      <w:r w:rsidR="00216F18" w:rsidRPr="00875206">
        <w:rPr>
          <w:rFonts w:cs="Arial"/>
          <w:sz w:val="20"/>
        </w:rPr>
        <w:t xml:space="preserve">in te dienen via </w:t>
      </w:r>
      <w:r w:rsidR="001B15A9" w:rsidRPr="00875206">
        <w:rPr>
          <w:rFonts w:cs="Arial"/>
          <w:sz w:val="20"/>
        </w:rPr>
        <w:t>de vra</w:t>
      </w:r>
      <w:r w:rsidR="0090108C" w:rsidRPr="00875206">
        <w:rPr>
          <w:rFonts w:cs="Arial"/>
          <w:sz w:val="20"/>
        </w:rPr>
        <w:t xml:space="preserve">ag en antwoord </w:t>
      </w:r>
      <w:r w:rsidR="001B15A9" w:rsidRPr="00875206">
        <w:rPr>
          <w:rFonts w:cs="Arial"/>
          <w:sz w:val="20"/>
        </w:rPr>
        <w:t xml:space="preserve">module van </w:t>
      </w:r>
      <w:r w:rsidRPr="00875206">
        <w:rPr>
          <w:rFonts w:cs="Arial"/>
          <w:sz w:val="20"/>
        </w:rPr>
        <w:t xml:space="preserve">TenderNed. </w:t>
      </w:r>
      <w:r w:rsidR="00CC67CF">
        <w:rPr>
          <w:rFonts w:cs="Arial"/>
          <w:sz w:val="20"/>
        </w:rPr>
        <w:t xml:space="preserve">De Aanbestedende dienst </w:t>
      </w:r>
      <w:r w:rsidR="001B15A9" w:rsidRPr="00875206">
        <w:rPr>
          <w:rFonts w:cs="Arial"/>
          <w:sz w:val="20"/>
        </w:rPr>
        <w:t xml:space="preserve">hanteert een dynamische nota van inlichtingen. </w:t>
      </w:r>
      <w:r w:rsidR="00AA6AC8" w:rsidRPr="00875206">
        <w:rPr>
          <w:rFonts w:cs="Arial"/>
          <w:sz w:val="20"/>
        </w:rPr>
        <w:t xml:space="preserve">Bij voorkeur ontvangt </w:t>
      </w:r>
      <w:r w:rsidR="00CC67CF">
        <w:rPr>
          <w:rFonts w:cs="Arial"/>
          <w:sz w:val="20"/>
        </w:rPr>
        <w:t xml:space="preserve">De Aanbestedende dienst </w:t>
      </w:r>
      <w:r w:rsidR="00AA6AC8" w:rsidRPr="00875206">
        <w:rPr>
          <w:rFonts w:cs="Arial"/>
          <w:sz w:val="20"/>
        </w:rPr>
        <w:t xml:space="preserve">uw vragen zo snel als mogelijk. </w:t>
      </w:r>
      <w:r w:rsidR="00CC67CF">
        <w:rPr>
          <w:rFonts w:cs="Arial"/>
          <w:sz w:val="20"/>
        </w:rPr>
        <w:t xml:space="preserve">De Aanbestedende dienst </w:t>
      </w:r>
      <w:r w:rsidR="00AA6AC8" w:rsidRPr="00875206">
        <w:rPr>
          <w:rFonts w:cs="Arial"/>
          <w:sz w:val="20"/>
        </w:rPr>
        <w:t xml:space="preserve">zal afhankelijk van het moment en </w:t>
      </w:r>
      <w:r w:rsidR="007272AD" w:rsidRPr="00875206">
        <w:rPr>
          <w:rFonts w:cs="Arial"/>
          <w:sz w:val="20"/>
        </w:rPr>
        <w:t xml:space="preserve">het </w:t>
      </w:r>
      <w:r w:rsidR="00AA6AC8" w:rsidRPr="00875206">
        <w:rPr>
          <w:rFonts w:cs="Arial"/>
          <w:sz w:val="20"/>
        </w:rPr>
        <w:t xml:space="preserve">aantal gestelde vragen periodiek een tussentijdse Nota van inlichtingen publiceren tot het in de planning genoemde </w:t>
      </w:r>
      <w:r w:rsidR="0090108C" w:rsidRPr="00875206">
        <w:rPr>
          <w:rFonts w:cs="Arial"/>
          <w:sz w:val="20"/>
        </w:rPr>
        <w:t xml:space="preserve">uiterste </w:t>
      </w:r>
      <w:r w:rsidR="00AA6AC8" w:rsidRPr="00875206">
        <w:rPr>
          <w:rFonts w:cs="Arial"/>
          <w:sz w:val="20"/>
        </w:rPr>
        <w:t xml:space="preserve">tijdstip. </w:t>
      </w:r>
      <w:r w:rsidRPr="00875206">
        <w:rPr>
          <w:rFonts w:cs="Arial"/>
          <w:sz w:val="20"/>
        </w:rPr>
        <w:t xml:space="preserve">U kunt </w:t>
      </w:r>
      <w:r w:rsidR="00AA6AC8" w:rsidRPr="00875206">
        <w:rPr>
          <w:rFonts w:cs="Arial"/>
          <w:sz w:val="20"/>
        </w:rPr>
        <w:t>vragen stellen</w:t>
      </w:r>
      <w:r w:rsidR="00216F18" w:rsidRPr="00875206">
        <w:rPr>
          <w:rFonts w:cs="Arial"/>
          <w:sz w:val="20"/>
        </w:rPr>
        <w:t xml:space="preserve"> </w:t>
      </w:r>
      <w:r w:rsidRPr="00875206">
        <w:rPr>
          <w:rFonts w:cs="Arial"/>
          <w:sz w:val="20"/>
        </w:rPr>
        <w:t xml:space="preserve">tot </w:t>
      </w:r>
      <w:r w:rsidR="00216F18" w:rsidRPr="00875206">
        <w:rPr>
          <w:rFonts w:cs="Arial"/>
          <w:sz w:val="20"/>
        </w:rPr>
        <w:t xml:space="preserve">de </w:t>
      </w:r>
      <w:r w:rsidRPr="00875206">
        <w:rPr>
          <w:rFonts w:cs="Arial"/>
          <w:sz w:val="20"/>
        </w:rPr>
        <w:t xml:space="preserve">datum en </w:t>
      </w:r>
      <w:r w:rsidR="00216F18" w:rsidRPr="00875206">
        <w:rPr>
          <w:rFonts w:cs="Arial"/>
          <w:sz w:val="20"/>
        </w:rPr>
        <w:t xml:space="preserve">het </w:t>
      </w:r>
      <w:r w:rsidRPr="00875206">
        <w:rPr>
          <w:rFonts w:cs="Arial"/>
          <w:sz w:val="20"/>
        </w:rPr>
        <w:t xml:space="preserve">tijdstip vermeld in de planning op TenderNed. </w:t>
      </w:r>
      <w:r w:rsidR="00CC67CF">
        <w:rPr>
          <w:rFonts w:cs="Arial"/>
          <w:sz w:val="20"/>
        </w:rPr>
        <w:t xml:space="preserve">De Aanbestedende dienst </w:t>
      </w:r>
      <w:r w:rsidR="00DB364E" w:rsidRPr="00875206">
        <w:rPr>
          <w:rFonts w:cs="Arial"/>
          <w:sz w:val="20"/>
        </w:rPr>
        <w:t>beantwoordt</w:t>
      </w:r>
      <w:r w:rsidRPr="00875206">
        <w:rPr>
          <w:rFonts w:cs="Arial"/>
          <w:sz w:val="20"/>
        </w:rPr>
        <w:t xml:space="preserve"> geen vragen die </w:t>
      </w:r>
      <w:r w:rsidR="00216F18" w:rsidRPr="00875206">
        <w:rPr>
          <w:rFonts w:cs="Arial"/>
          <w:sz w:val="20"/>
        </w:rPr>
        <w:t>hier</w:t>
      </w:r>
      <w:r w:rsidRPr="00875206">
        <w:rPr>
          <w:rFonts w:cs="Arial"/>
          <w:sz w:val="20"/>
        </w:rPr>
        <w:t>na binnenkomen</w:t>
      </w:r>
      <w:r w:rsidR="00216F18" w:rsidRPr="00875206">
        <w:rPr>
          <w:rFonts w:cs="Arial"/>
          <w:sz w:val="20"/>
        </w:rPr>
        <w:t>, b</w:t>
      </w:r>
      <w:r w:rsidRPr="00875206">
        <w:rPr>
          <w:rFonts w:cs="Arial"/>
          <w:sz w:val="20"/>
        </w:rPr>
        <w:t xml:space="preserve">ehalve als dit vragen zijn die </w:t>
      </w:r>
      <w:r w:rsidR="00CC67CF">
        <w:rPr>
          <w:rFonts w:cs="Arial"/>
          <w:sz w:val="20"/>
        </w:rPr>
        <w:t xml:space="preserve">De Aanbestedende dienst </w:t>
      </w:r>
      <w:r w:rsidRPr="00875206">
        <w:rPr>
          <w:rFonts w:cs="Arial"/>
          <w:sz w:val="20"/>
        </w:rPr>
        <w:t>relevant vin</w:t>
      </w:r>
      <w:r w:rsidR="00DB364E" w:rsidRPr="00875206">
        <w:rPr>
          <w:rFonts w:cs="Arial"/>
          <w:sz w:val="20"/>
        </w:rPr>
        <w:t>dt</w:t>
      </w:r>
      <w:r w:rsidRPr="00875206">
        <w:rPr>
          <w:rFonts w:cs="Arial"/>
          <w:sz w:val="20"/>
        </w:rPr>
        <w:t xml:space="preserve"> en </w:t>
      </w:r>
      <w:r w:rsidR="001E6386" w:rsidRPr="00875206">
        <w:rPr>
          <w:rFonts w:cs="Arial"/>
          <w:sz w:val="20"/>
        </w:rPr>
        <w:t xml:space="preserve">die </w:t>
      </w:r>
      <w:r w:rsidRPr="00875206">
        <w:rPr>
          <w:rFonts w:cs="Arial"/>
          <w:sz w:val="20"/>
        </w:rPr>
        <w:t xml:space="preserve">gevolgen kunnen hebben voor de te ontvangen </w:t>
      </w:r>
      <w:r w:rsidR="00216F18" w:rsidRPr="00875206">
        <w:rPr>
          <w:rFonts w:cs="Arial"/>
          <w:sz w:val="20"/>
        </w:rPr>
        <w:t>aanmeldingen</w:t>
      </w:r>
      <w:r w:rsidRPr="00875206">
        <w:rPr>
          <w:rFonts w:cs="Arial"/>
          <w:sz w:val="20"/>
        </w:rPr>
        <w:t xml:space="preserve">. Het is niet toegestaan contact op te nemen over deze aanbesteding met andere medewerker(s) van </w:t>
      </w:r>
      <w:r w:rsidR="00CC67CF">
        <w:rPr>
          <w:rFonts w:cs="Arial"/>
          <w:sz w:val="20"/>
        </w:rPr>
        <w:t xml:space="preserve">De Aanbestedende dienst </w:t>
      </w:r>
      <w:r w:rsidRPr="00875206">
        <w:rPr>
          <w:rFonts w:cs="Arial"/>
          <w:sz w:val="20"/>
        </w:rPr>
        <w:t xml:space="preserve">of </w:t>
      </w:r>
      <w:r w:rsidR="00216F18" w:rsidRPr="00875206">
        <w:rPr>
          <w:rFonts w:cs="Arial"/>
          <w:sz w:val="20"/>
        </w:rPr>
        <w:t xml:space="preserve">andere </w:t>
      </w:r>
      <w:r w:rsidRPr="00875206">
        <w:rPr>
          <w:rFonts w:cs="Arial"/>
          <w:sz w:val="20"/>
        </w:rPr>
        <w:t xml:space="preserve">betrokkenen bij het project, dan de contactpersoon genoemd </w:t>
      </w:r>
      <w:r w:rsidR="00216F18" w:rsidRPr="00875206">
        <w:rPr>
          <w:rFonts w:cs="Arial"/>
          <w:sz w:val="20"/>
        </w:rPr>
        <w:t xml:space="preserve">op </w:t>
      </w:r>
      <w:r w:rsidRPr="00875206">
        <w:rPr>
          <w:rFonts w:cs="Arial"/>
          <w:sz w:val="20"/>
        </w:rPr>
        <w:t xml:space="preserve">TenderNed. Doet u dit wel? Dan kan dit uitsluiting tot gevolg hebben. </w:t>
      </w:r>
    </w:p>
    <w:p w14:paraId="5027C3CD" w14:textId="77777777" w:rsidR="00F43751" w:rsidRPr="00875206" w:rsidRDefault="00F43751" w:rsidP="00DB364E">
      <w:pPr>
        <w:jc w:val="both"/>
        <w:rPr>
          <w:rFonts w:cs="Arial"/>
          <w:sz w:val="20"/>
        </w:rPr>
      </w:pPr>
    </w:p>
    <w:p w14:paraId="3A1284DD" w14:textId="10753D76" w:rsidR="006344BE" w:rsidRPr="00875206" w:rsidRDefault="00CC67CF" w:rsidP="00D7289D">
      <w:pPr>
        <w:spacing w:line="288" w:lineRule="auto"/>
        <w:jc w:val="both"/>
        <w:rPr>
          <w:rFonts w:cs="Arial"/>
          <w:sz w:val="20"/>
        </w:rPr>
      </w:pPr>
      <w:r>
        <w:rPr>
          <w:rFonts w:cs="Arial"/>
          <w:sz w:val="20"/>
        </w:rPr>
        <w:t xml:space="preserve">De Aanbestedende dienst </w:t>
      </w:r>
      <w:r w:rsidR="00216F18" w:rsidRPr="00875206">
        <w:rPr>
          <w:rFonts w:cs="Arial"/>
          <w:sz w:val="20"/>
        </w:rPr>
        <w:t>beantwoordt u</w:t>
      </w:r>
      <w:r w:rsidR="00F43751" w:rsidRPr="00875206">
        <w:rPr>
          <w:rFonts w:cs="Arial"/>
          <w:sz w:val="20"/>
        </w:rPr>
        <w:t xml:space="preserve">w vragen in </w:t>
      </w:r>
      <w:r w:rsidR="00216F18" w:rsidRPr="00875206">
        <w:rPr>
          <w:rFonts w:cs="Arial"/>
          <w:sz w:val="20"/>
        </w:rPr>
        <w:t xml:space="preserve">(een) </w:t>
      </w:r>
      <w:r w:rsidR="00F43751" w:rsidRPr="00875206">
        <w:rPr>
          <w:rFonts w:cs="Arial"/>
          <w:sz w:val="20"/>
        </w:rPr>
        <w:t>nota</w:t>
      </w:r>
      <w:r w:rsidR="00216F18" w:rsidRPr="00875206">
        <w:rPr>
          <w:rFonts w:cs="Arial"/>
          <w:sz w:val="20"/>
        </w:rPr>
        <w:t>(</w:t>
      </w:r>
      <w:r w:rsidR="00F43751" w:rsidRPr="00875206">
        <w:rPr>
          <w:rFonts w:cs="Arial"/>
          <w:sz w:val="20"/>
        </w:rPr>
        <w:t>’s</w:t>
      </w:r>
      <w:r w:rsidR="00216F18" w:rsidRPr="00875206">
        <w:rPr>
          <w:rFonts w:cs="Arial"/>
          <w:sz w:val="20"/>
        </w:rPr>
        <w:t>)</w:t>
      </w:r>
      <w:r w:rsidR="00F43751" w:rsidRPr="00875206">
        <w:rPr>
          <w:rFonts w:cs="Arial"/>
          <w:sz w:val="20"/>
        </w:rPr>
        <w:t xml:space="preserve"> van inlichtingen. U kunt </w:t>
      </w:r>
      <w:r w:rsidR="00216F18" w:rsidRPr="00875206">
        <w:rPr>
          <w:rFonts w:cs="Arial"/>
          <w:sz w:val="20"/>
        </w:rPr>
        <w:t xml:space="preserve">in deze aanbesteding </w:t>
      </w:r>
      <w:r w:rsidR="00F43751" w:rsidRPr="00875206">
        <w:rPr>
          <w:rFonts w:cs="Arial"/>
          <w:sz w:val="20"/>
        </w:rPr>
        <w:t xml:space="preserve">geen rechten ontlenen aan mondelinge </w:t>
      </w:r>
      <w:r w:rsidR="00EF7271" w:rsidRPr="00875206">
        <w:rPr>
          <w:rFonts w:cs="Arial"/>
          <w:sz w:val="20"/>
        </w:rPr>
        <w:t xml:space="preserve">verstrekte </w:t>
      </w:r>
      <w:r w:rsidR="00216F18" w:rsidRPr="00875206">
        <w:rPr>
          <w:rFonts w:cs="Arial"/>
          <w:sz w:val="20"/>
        </w:rPr>
        <w:t>informatie</w:t>
      </w:r>
      <w:r w:rsidR="00F43751" w:rsidRPr="00875206">
        <w:rPr>
          <w:rFonts w:cs="Arial"/>
          <w:sz w:val="20"/>
        </w:rPr>
        <w:t>.</w:t>
      </w:r>
    </w:p>
    <w:p w14:paraId="00448B13" w14:textId="77777777" w:rsidR="007272AD" w:rsidRDefault="007272AD" w:rsidP="00DB364E">
      <w:pPr>
        <w:jc w:val="both"/>
        <w:rPr>
          <w:rFonts w:cs="Arial"/>
          <w:sz w:val="20"/>
        </w:rPr>
      </w:pPr>
    </w:p>
    <w:p w14:paraId="7739724B" w14:textId="22DCA8E4" w:rsidR="00122AF8" w:rsidRPr="00875206" w:rsidRDefault="00122AF8" w:rsidP="00122AF8">
      <w:pPr>
        <w:suppressAutoHyphens/>
        <w:jc w:val="both"/>
        <w:rPr>
          <w:rFonts w:cs="Arial"/>
          <w:snapToGrid w:val="0"/>
          <w:sz w:val="20"/>
          <w:lang w:eastAsia="nl-NL"/>
        </w:rPr>
      </w:pPr>
      <w:bookmarkStart w:id="47" w:name="_Toc34817979"/>
      <w:r>
        <w:rPr>
          <w:rFonts w:cs="Arial"/>
          <w:snapToGrid w:val="0"/>
          <w:sz w:val="20"/>
          <w:lang w:eastAsia="nl-NL"/>
        </w:rPr>
        <w:t xml:space="preserve">Nb. I.v.m. met vakantieperiode van 5 juli t/m 2 augustus kunnen er geen vragen beantwoordt worden door het projectteam. </w:t>
      </w:r>
      <w:r w:rsidR="005C5669">
        <w:rPr>
          <w:rFonts w:cs="Arial"/>
          <w:snapToGrid w:val="0"/>
          <w:sz w:val="20"/>
          <w:lang w:eastAsia="nl-NL"/>
        </w:rPr>
        <w:t>Er kunnen wel vragen worden ingediend.</w:t>
      </w:r>
    </w:p>
    <w:p w14:paraId="11B26901" w14:textId="346EF3BB" w:rsidR="00774B84" w:rsidRDefault="00774B84">
      <w:pPr>
        <w:spacing w:line="240" w:lineRule="auto"/>
        <w:rPr>
          <w:rFonts w:cs="Arial"/>
          <w:sz w:val="24"/>
          <w:lang w:eastAsia="nl-NL"/>
        </w:rPr>
      </w:pPr>
    </w:p>
    <w:p w14:paraId="0B78D17C" w14:textId="05E3DD6E" w:rsidR="00233A47" w:rsidRPr="00275291" w:rsidRDefault="00233A47" w:rsidP="00CC7D46">
      <w:pPr>
        <w:pStyle w:val="Kop2"/>
        <w:jc w:val="both"/>
        <w:rPr>
          <w:rFonts w:cs="Arial"/>
          <w:b/>
          <w:bCs/>
        </w:rPr>
      </w:pPr>
      <w:bookmarkStart w:id="48" w:name="_Toc170379628"/>
      <w:r w:rsidRPr="00275291">
        <w:rPr>
          <w:rFonts w:cs="Arial"/>
          <w:b/>
          <w:bCs/>
          <w:lang w:eastAsia="nl-NL"/>
        </w:rPr>
        <w:t>Overige voorwaarden</w:t>
      </w:r>
      <w:bookmarkEnd w:id="47"/>
      <w:bookmarkEnd w:id="48"/>
    </w:p>
    <w:p w14:paraId="35093885" w14:textId="22180451" w:rsidR="00233A47" w:rsidRPr="00875206" w:rsidRDefault="00233A47" w:rsidP="00D7289D">
      <w:pPr>
        <w:spacing w:line="288" w:lineRule="auto"/>
        <w:jc w:val="both"/>
        <w:rPr>
          <w:rFonts w:cs="Arial"/>
          <w:sz w:val="20"/>
        </w:rPr>
      </w:pPr>
      <w:r w:rsidRPr="00875206">
        <w:rPr>
          <w:rFonts w:cs="Arial"/>
          <w:sz w:val="20"/>
        </w:rPr>
        <w:t xml:space="preserve">Aan de aanmelding </w:t>
      </w:r>
      <w:r w:rsidR="00216F18" w:rsidRPr="00875206">
        <w:rPr>
          <w:rFonts w:cs="Arial"/>
          <w:sz w:val="20"/>
        </w:rPr>
        <w:t xml:space="preserve">stelt </w:t>
      </w:r>
      <w:r w:rsidR="000D5495">
        <w:rPr>
          <w:rFonts w:cs="Arial"/>
          <w:sz w:val="20"/>
        </w:rPr>
        <w:t>d</w:t>
      </w:r>
      <w:r w:rsidR="00CC67CF">
        <w:rPr>
          <w:rFonts w:cs="Arial"/>
          <w:sz w:val="20"/>
        </w:rPr>
        <w:t xml:space="preserve">e Aanbestedende dienst </w:t>
      </w:r>
      <w:r w:rsidRPr="00875206">
        <w:rPr>
          <w:rFonts w:cs="Arial"/>
          <w:sz w:val="20"/>
        </w:rPr>
        <w:t>de volgende overige voorwaarden:</w:t>
      </w:r>
    </w:p>
    <w:p w14:paraId="3DCA222E" w14:textId="5EB95429" w:rsidR="00233A47" w:rsidRPr="00875206" w:rsidRDefault="00216F18" w:rsidP="00CC7D46">
      <w:pPr>
        <w:numPr>
          <w:ilvl w:val="0"/>
          <w:numId w:val="13"/>
        </w:numPr>
        <w:tabs>
          <w:tab w:val="left" w:pos="2700"/>
        </w:tabs>
        <w:jc w:val="both"/>
        <w:rPr>
          <w:rFonts w:cs="Arial"/>
          <w:sz w:val="20"/>
        </w:rPr>
      </w:pPr>
      <w:r w:rsidRPr="00875206">
        <w:rPr>
          <w:rFonts w:cs="Arial"/>
          <w:sz w:val="20"/>
        </w:rPr>
        <w:t xml:space="preserve">gegadigden nemen </w:t>
      </w:r>
      <w:r w:rsidR="00233A47" w:rsidRPr="00875206">
        <w:rPr>
          <w:rFonts w:cs="Arial"/>
          <w:sz w:val="20"/>
        </w:rPr>
        <w:t xml:space="preserve">alle </w:t>
      </w:r>
      <w:r w:rsidRPr="00875206">
        <w:rPr>
          <w:rFonts w:cs="Arial"/>
          <w:sz w:val="20"/>
        </w:rPr>
        <w:t xml:space="preserve">vereiste </w:t>
      </w:r>
      <w:r w:rsidR="00233A47" w:rsidRPr="00875206">
        <w:rPr>
          <w:rFonts w:cs="Arial"/>
          <w:sz w:val="20"/>
        </w:rPr>
        <w:t xml:space="preserve">informatie in de aanmelding </w:t>
      </w:r>
      <w:r w:rsidRPr="00875206">
        <w:rPr>
          <w:rFonts w:cs="Arial"/>
          <w:sz w:val="20"/>
        </w:rPr>
        <w:t>op</w:t>
      </w:r>
      <w:r w:rsidR="00233A47" w:rsidRPr="00875206">
        <w:rPr>
          <w:rFonts w:cs="Arial"/>
          <w:sz w:val="20"/>
        </w:rPr>
        <w:t>;</w:t>
      </w:r>
    </w:p>
    <w:p w14:paraId="0E8E0CB7" w14:textId="5D3B3457" w:rsidR="00233A47" w:rsidRPr="00875206" w:rsidRDefault="00216F18" w:rsidP="00CC7D46">
      <w:pPr>
        <w:numPr>
          <w:ilvl w:val="0"/>
          <w:numId w:val="13"/>
        </w:numPr>
        <w:tabs>
          <w:tab w:val="left" w:pos="2700"/>
        </w:tabs>
        <w:jc w:val="both"/>
        <w:rPr>
          <w:rFonts w:cs="Arial"/>
          <w:sz w:val="20"/>
        </w:rPr>
      </w:pPr>
      <w:r w:rsidRPr="00875206">
        <w:rPr>
          <w:rFonts w:cs="Arial"/>
          <w:sz w:val="20"/>
        </w:rPr>
        <w:t>door aanmelding conformeren</w:t>
      </w:r>
      <w:r w:rsidR="00233A47" w:rsidRPr="00875206">
        <w:rPr>
          <w:rFonts w:cs="Arial"/>
          <w:sz w:val="20"/>
        </w:rPr>
        <w:t xml:space="preserve"> de gegadigde zich aan alles wat gesteld is in dit aanbestedingsdocument (incl. bijlagen) en </w:t>
      </w:r>
      <w:r w:rsidRPr="00875206">
        <w:rPr>
          <w:rFonts w:cs="Arial"/>
          <w:sz w:val="20"/>
        </w:rPr>
        <w:t xml:space="preserve">de </w:t>
      </w:r>
      <w:r w:rsidR="00233A47" w:rsidRPr="00875206">
        <w:rPr>
          <w:rFonts w:cs="Arial"/>
          <w:sz w:val="20"/>
        </w:rPr>
        <w:t>nota</w:t>
      </w:r>
      <w:r w:rsidR="00F110A5" w:rsidRPr="00875206">
        <w:rPr>
          <w:rFonts w:cs="Arial"/>
          <w:sz w:val="20"/>
        </w:rPr>
        <w:t>(‘s)</w:t>
      </w:r>
      <w:r w:rsidR="00233A47" w:rsidRPr="00875206">
        <w:rPr>
          <w:rFonts w:cs="Arial"/>
          <w:sz w:val="20"/>
        </w:rPr>
        <w:t xml:space="preserve"> van inlichtingen. </w:t>
      </w:r>
    </w:p>
    <w:p w14:paraId="7A8A7F53" w14:textId="6ED4BB59" w:rsidR="00233A47" w:rsidRPr="00875206" w:rsidRDefault="00216F18" w:rsidP="00CC7D46">
      <w:pPr>
        <w:numPr>
          <w:ilvl w:val="0"/>
          <w:numId w:val="13"/>
        </w:numPr>
        <w:tabs>
          <w:tab w:val="left" w:pos="2700"/>
        </w:tabs>
        <w:jc w:val="both"/>
        <w:rPr>
          <w:rFonts w:cs="Arial"/>
          <w:sz w:val="20"/>
        </w:rPr>
      </w:pPr>
      <w:r w:rsidRPr="00875206">
        <w:rPr>
          <w:rFonts w:cs="Arial"/>
          <w:sz w:val="20"/>
        </w:rPr>
        <w:t xml:space="preserve">gegadigden verbinden </w:t>
      </w:r>
      <w:r w:rsidR="00233A47" w:rsidRPr="00875206">
        <w:rPr>
          <w:rFonts w:cs="Arial"/>
          <w:sz w:val="20"/>
        </w:rPr>
        <w:t xml:space="preserve">geen voorwaarden </w:t>
      </w:r>
      <w:r w:rsidRPr="00875206">
        <w:rPr>
          <w:rFonts w:cs="Arial"/>
          <w:sz w:val="20"/>
        </w:rPr>
        <w:t xml:space="preserve">aan hun aanmelding en nemen geen </w:t>
      </w:r>
      <w:r w:rsidR="00233A47" w:rsidRPr="00875206">
        <w:rPr>
          <w:rFonts w:cs="Arial"/>
          <w:sz w:val="20"/>
        </w:rPr>
        <w:t xml:space="preserve">voorbehouden </w:t>
      </w:r>
      <w:r w:rsidRPr="00875206">
        <w:rPr>
          <w:rFonts w:cs="Arial"/>
          <w:sz w:val="20"/>
        </w:rPr>
        <w:t xml:space="preserve">op in hun </w:t>
      </w:r>
      <w:r w:rsidR="00233A47" w:rsidRPr="00875206">
        <w:rPr>
          <w:rFonts w:cs="Arial"/>
          <w:sz w:val="20"/>
        </w:rPr>
        <w:t>aanmelding;</w:t>
      </w:r>
    </w:p>
    <w:p w14:paraId="2E4391DC" w14:textId="1F482448" w:rsidR="00233A47" w:rsidRPr="00AB197B" w:rsidRDefault="00216F18" w:rsidP="00CC7D46">
      <w:pPr>
        <w:numPr>
          <w:ilvl w:val="0"/>
          <w:numId w:val="13"/>
        </w:numPr>
        <w:tabs>
          <w:tab w:val="left" w:pos="2700"/>
        </w:tabs>
        <w:jc w:val="both"/>
        <w:rPr>
          <w:rFonts w:cs="Arial"/>
          <w:sz w:val="20"/>
        </w:rPr>
      </w:pPr>
      <w:r w:rsidRPr="00AB197B">
        <w:rPr>
          <w:rFonts w:cs="Arial"/>
          <w:sz w:val="20"/>
        </w:rPr>
        <w:t xml:space="preserve">gegadigden stellen hun </w:t>
      </w:r>
      <w:r w:rsidR="00233A47" w:rsidRPr="00AB197B">
        <w:rPr>
          <w:rFonts w:cs="Arial"/>
          <w:sz w:val="20"/>
        </w:rPr>
        <w:t xml:space="preserve">aanmelding in de Nederlandse taal </w:t>
      </w:r>
      <w:r w:rsidRPr="00AB197B">
        <w:rPr>
          <w:rFonts w:cs="Arial"/>
          <w:sz w:val="20"/>
        </w:rPr>
        <w:t>op</w:t>
      </w:r>
      <w:r w:rsidR="00233A47" w:rsidRPr="00AB197B">
        <w:rPr>
          <w:rFonts w:cs="Arial"/>
          <w:sz w:val="20"/>
        </w:rPr>
        <w:t>;</w:t>
      </w:r>
    </w:p>
    <w:p w14:paraId="1733D337" w14:textId="54FCA17B" w:rsidR="00F40552" w:rsidRPr="00AB197B" w:rsidRDefault="00CC67CF" w:rsidP="00CC7D46">
      <w:pPr>
        <w:numPr>
          <w:ilvl w:val="0"/>
          <w:numId w:val="13"/>
        </w:numPr>
        <w:tabs>
          <w:tab w:val="left" w:pos="2700"/>
        </w:tabs>
        <w:jc w:val="both"/>
        <w:rPr>
          <w:rFonts w:cs="Arial"/>
          <w:sz w:val="20"/>
        </w:rPr>
      </w:pPr>
      <w:r>
        <w:rPr>
          <w:rFonts w:cs="Arial"/>
          <w:sz w:val="20"/>
        </w:rPr>
        <w:t xml:space="preserve">De Aanbestedende dienst </w:t>
      </w:r>
      <w:r w:rsidR="00233A47" w:rsidRPr="00AB197B">
        <w:rPr>
          <w:rFonts w:cs="Arial"/>
          <w:sz w:val="20"/>
        </w:rPr>
        <w:t xml:space="preserve">stelt </w:t>
      </w:r>
      <w:r w:rsidR="00B648D9" w:rsidRPr="00AB197B">
        <w:rPr>
          <w:rFonts w:cs="Arial"/>
          <w:sz w:val="20"/>
        </w:rPr>
        <w:t>g</w:t>
      </w:r>
      <w:r w:rsidR="0007791E" w:rsidRPr="00AB197B">
        <w:rPr>
          <w:rFonts w:cs="Arial"/>
          <w:sz w:val="20"/>
        </w:rPr>
        <w:t xml:space="preserve">een </w:t>
      </w:r>
      <w:r w:rsidR="00B648D9" w:rsidRPr="00AB197B">
        <w:rPr>
          <w:rFonts w:cs="Arial"/>
          <w:sz w:val="20"/>
        </w:rPr>
        <w:t>reken</w:t>
      </w:r>
      <w:r w:rsidR="00233A47" w:rsidRPr="00AB197B">
        <w:rPr>
          <w:rFonts w:cs="Arial"/>
          <w:sz w:val="20"/>
        </w:rPr>
        <w:t>vergoeding</w:t>
      </w:r>
      <w:r w:rsidR="00F40552" w:rsidRPr="00AB197B">
        <w:rPr>
          <w:rFonts w:cs="Arial"/>
          <w:sz w:val="20"/>
        </w:rPr>
        <w:t xml:space="preserve"> </w:t>
      </w:r>
      <w:r w:rsidR="00233A47" w:rsidRPr="00AB197B">
        <w:rPr>
          <w:rFonts w:cs="Arial"/>
          <w:sz w:val="20"/>
        </w:rPr>
        <w:t xml:space="preserve">beschikbaar aan de </w:t>
      </w:r>
      <w:r w:rsidR="00F211D4" w:rsidRPr="00AB197B">
        <w:rPr>
          <w:rFonts w:cs="Arial"/>
          <w:sz w:val="20"/>
        </w:rPr>
        <w:t xml:space="preserve">niet gegunde inschrijvers </w:t>
      </w:r>
      <w:r w:rsidR="00E066DE" w:rsidRPr="00AB197B">
        <w:rPr>
          <w:rFonts w:cs="Arial"/>
          <w:sz w:val="20"/>
        </w:rPr>
        <w:t xml:space="preserve">tijdens de </w:t>
      </w:r>
      <w:r w:rsidR="00F40552" w:rsidRPr="00AB197B">
        <w:rPr>
          <w:rFonts w:cs="Arial"/>
          <w:sz w:val="20"/>
        </w:rPr>
        <w:t>gunningsfase</w:t>
      </w:r>
      <w:r w:rsidR="00E066DE" w:rsidRPr="00AB197B">
        <w:rPr>
          <w:rFonts w:cs="Arial"/>
          <w:sz w:val="20"/>
        </w:rPr>
        <w:t>.</w:t>
      </w:r>
    </w:p>
    <w:p w14:paraId="31F66AF3" w14:textId="77777777" w:rsidR="00E066DE" w:rsidRDefault="00E066DE" w:rsidP="00E066DE">
      <w:pPr>
        <w:tabs>
          <w:tab w:val="left" w:pos="2700"/>
        </w:tabs>
        <w:ind w:left="720"/>
        <w:jc w:val="both"/>
        <w:rPr>
          <w:rFonts w:cs="Arial"/>
          <w:sz w:val="20"/>
        </w:rPr>
      </w:pPr>
    </w:p>
    <w:p w14:paraId="7F23FDEF" w14:textId="77777777" w:rsidR="00CC7D46" w:rsidRPr="00E066DE" w:rsidRDefault="00CC7D46" w:rsidP="00E066DE">
      <w:pPr>
        <w:tabs>
          <w:tab w:val="left" w:pos="2700"/>
        </w:tabs>
        <w:ind w:left="720"/>
        <w:jc w:val="both"/>
        <w:rPr>
          <w:rFonts w:cs="Arial"/>
          <w:sz w:val="20"/>
        </w:rPr>
      </w:pPr>
    </w:p>
    <w:p w14:paraId="5BD2FC18" w14:textId="6098193D" w:rsidR="00233A47" w:rsidRPr="00275291" w:rsidRDefault="00233A47" w:rsidP="00DB364E">
      <w:pPr>
        <w:pStyle w:val="Kop2"/>
        <w:jc w:val="both"/>
        <w:rPr>
          <w:rFonts w:cs="Arial"/>
          <w:b/>
          <w:bCs/>
        </w:rPr>
      </w:pPr>
      <w:bookmarkStart w:id="49" w:name="_Toc34817980"/>
      <w:bookmarkStart w:id="50" w:name="_Toc170379629"/>
      <w:r w:rsidRPr="00275291">
        <w:rPr>
          <w:rFonts w:cs="Arial"/>
          <w:b/>
          <w:bCs/>
          <w:lang w:eastAsia="nl-NL"/>
        </w:rPr>
        <w:t>Gunningsfase</w:t>
      </w:r>
      <w:bookmarkEnd w:id="49"/>
      <w:bookmarkEnd w:id="50"/>
    </w:p>
    <w:p w14:paraId="090E479E" w14:textId="76A79460" w:rsidR="00636790" w:rsidRPr="00875206" w:rsidRDefault="00636790" w:rsidP="00D7289D">
      <w:pPr>
        <w:spacing w:line="288" w:lineRule="auto"/>
        <w:jc w:val="both"/>
        <w:rPr>
          <w:rFonts w:cs="Arial"/>
          <w:sz w:val="20"/>
        </w:rPr>
      </w:pPr>
      <w:bookmarkStart w:id="51" w:name="_Hlk144122714"/>
      <w:r w:rsidRPr="00875206">
        <w:rPr>
          <w:rFonts w:cs="Arial"/>
          <w:sz w:val="20"/>
        </w:rPr>
        <w:t>Om de gegadigden een beeld te geven van de eisen aan de inschrijving in de gunningsfase wordt daar hieronder kort op ingegaan.</w:t>
      </w:r>
      <w:r w:rsidR="007B7531" w:rsidRPr="00875206">
        <w:rPr>
          <w:rFonts w:cs="Arial"/>
          <w:sz w:val="20"/>
        </w:rPr>
        <w:t xml:space="preserve"> </w:t>
      </w:r>
      <w:r w:rsidRPr="00875206">
        <w:rPr>
          <w:rFonts w:cs="Arial"/>
          <w:sz w:val="20"/>
        </w:rPr>
        <w:t>De informatie</w:t>
      </w:r>
      <w:r w:rsidR="00F3181E" w:rsidRPr="00875206">
        <w:rPr>
          <w:rFonts w:cs="Arial"/>
          <w:sz w:val="20"/>
        </w:rPr>
        <w:t xml:space="preserve"> in deze paragraaf</w:t>
      </w:r>
      <w:r w:rsidRPr="00875206">
        <w:rPr>
          <w:rFonts w:cs="Arial"/>
          <w:sz w:val="20"/>
        </w:rPr>
        <w:t xml:space="preserve"> is van globale en indicatieve aard en hier kunnen door de gegadigden (later inschrijvers) geen rechten aan worden ontleend. In de definitieve versie van </w:t>
      </w:r>
      <w:r w:rsidR="00F3181E" w:rsidRPr="00875206">
        <w:rPr>
          <w:rFonts w:cs="Arial"/>
          <w:sz w:val="20"/>
        </w:rPr>
        <w:lastRenderedPageBreak/>
        <w:t>het gunningsdocument</w:t>
      </w:r>
      <w:r w:rsidRPr="00875206">
        <w:rPr>
          <w:rFonts w:cs="Arial"/>
          <w:sz w:val="20"/>
        </w:rPr>
        <w:t xml:space="preserve"> kan door </w:t>
      </w:r>
      <w:r w:rsidR="00CC67CF">
        <w:rPr>
          <w:rFonts w:cs="Arial"/>
          <w:sz w:val="20"/>
        </w:rPr>
        <w:t xml:space="preserve">De Aanbestedende dienst </w:t>
      </w:r>
      <w:r w:rsidRPr="00875206">
        <w:rPr>
          <w:rFonts w:cs="Arial"/>
          <w:sz w:val="20"/>
        </w:rPr>
        <w:t>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6A4AF6D9" w14:textId="77777777" w:rsidR="00BC1E89" w:rsidRPr="00875206" w:rsidRDefault="00BC1E89" w:rsidP="00636790">
      <w:pPr>
        <w:autoSpaceDE w:val="0"/>
        <w:autoSpaceDN w:val="0"/>
        <w:adjustRightInd w:val="0"/>
        <w:spacing w:line="288" w:lineRule="auto"/>
        <w:jc w:val="both"/>
        <w:rPr>
          <w:rFonts w:cs="Arial"/>
          <w:sz w:val="20"/>
        </w:rPr>
      </w:pPr>
    </w:p>
    <w:p w14:paraId="08B46494" w14:textId="5F633D66" w:rsidR="00B76B2F" w:rsidRPr="00FF67E8" w:rsidRDefault="007B7531" w:rsidP="00D7289D">
      <w:pPr>
        <w:spacing w:line="288" w:lineRule="auto"/>
        <w:jc w:val="both"/>
        <w:rPr>
          <w:rFonts w:cs="Arial"/>
          <w:sz w:val="20"/>
        </w:rPr>
      </w:pPr>
      <w:r w:rsidRPr="0050364A">
        <w:rPr>
          <w:rFonts w:cs="Arial"/>
          <w:sz w:val="20"/>
        </w:rPr>
        <w:t xml:space="preserve">Ten einde een </w:t>
      </w:r>
      <w:r w:rsidR="000218AB" w:rsidRPr="0050364A">
        <w:rPr>
          <w:rFonts w:cs="Arial"/>
          <w:sz w:val="20"/>
        </w:rPr>
        <w:t>uitvoeringspartij</w:t>
      </w:r>
      <w:r w:rsidRPr="0050364A">
        <w:rPr>
          <w:rFonts w:cs="Arial"/>
          <w:sz w:val="20"/>
        </w:rPr>
        <w:t xml:space="preserve"> te selecteren zal in de gunningsfase </w:t>
      </w:r>
      <w:r w:rsidR="0034437D">
        <w:rPr>
          <w:rFonts w:cs="Arial"/>
          <w:sz w:val="20"/>
        </w:rPr>
        <w:t xml:space="preserve">ten minste </w:t>
      </w:r>
      <w:r w:rsidR="00B76B2F" w:rsidRPr="00FF67E8">
        <w:rPr>
          <w:rFonts w:cs="Arial"/>
          <w:sz w:val="20"/>
        </w:rPr>
        <w:t xml:space="preserve">gevraagd worden </w:t>
      </w:r>
      <w:r w:rsidRPr="00FF67E8">
        <w:rPr>
          <w:rFonts w:cs="Arial"/>
          <w:sz w:val="20"/>
        </w:rPr>
        <w:t>om een</w:t>
      </w:r>
      <w:r w:rsidR="00B76B2F" w:rsidRPr="00FF67E8">
        <w:rPr>
          <w:rFonts w:cs="Arial"/>
          <w:sz w:val="20"/>
        </w:rPr>
        <w:t>:</w:t>
      </w:r>
    </w:p>
    <w:p w14:paraId="791FFAB5" w14:textId="0B832895" w:rsidR="00B76B2F" w:rsidRPr="00FF67E8" w:rsidRDefault="00B76B2F" w:rsidP="00B76B2F">
      <w:pPr>
        <w:autoSpaceDE w:val="0"/>
        <w:autoSpaceDN w:val="0"/>
        <w:adjustRightInd w:val="0"/>
        <w:spacing w:line="288" w:lineRule="auto"/>
        <w:jc w:val="both"/>
        <w:rPr>
          <w:rFonts w:cs="Arial"/>
          <w:sz w:val="10"/>
          <w:szCs w:val="10"/>
        </w:rPr>
      </w:pPr>
    </w:p>
    <w:p w14:paraId="3DF41165" w14:textId="0A8C0D12" w:rsidR="00486649" w:rsidRPr="00FF67E8" w:rsidRDefault="008A5243" w:rsidP="008A5243">
      <w:pPr>
        <w:pStyle w:val="Lijstalinea"/>
        <w:numPr>
          <w:ilvl w:val="0"/>
          <w:numId w:val="35"/>
        </w:numPr>
        <w:autoSpaceDE w:val="0"/>
        <w:autoSpaceDN w:val="0"/>
        <w:adjustRightInd w:val="0"/>
        <w:spacing w:line="288" w:lineRule="auto"/>
        <w:jc w:val="both"/>
        <w:rPr>
          <w:rFonts w:cs="Arial"/>
          <w:sz w:val="20"/>
        </w:rPr>
      </w:pPr>
      <w:r w:rsidRPr="00FF67E8">
        <w:rPr>
          <w:rFonts w:cs="Arial"/>
          <w:sz w:val="20"/>
        </w:rPr>
        <w:t xml:space="preserve">Visie op </w:t>
      </w:r>
      <w:r w:rsidR="0071772D" w:rsidRPr="00FF67E8">
        <w:rPr>
          <w:rFonts w:cs="Arial"/>
          <w:sz w:val="20"/>
        </w:rPr>
        <w:t>ecol</w:t>
      </w:r>
      <w:r w:rsidR="00486649" w:rsidRPr="00FF67E8">
        <w:rPr>
          <w:rFonts w:cs="Arial"/>
          <w:sz w:val="20"/>
        </w:rPr>
        <w:t>ogie in relatie tot het bedrijventerrein</w:t>
      </w:r>
      <w:r w:rsidR="00113276" w:rsidRPr="00FF67E8">
        <w:rPr>
          <w:rFonts w:cs="Arial"/>
          <w:sz w:val="20"/>
        </w:rPr>
        <w:t>;</w:t>
      </w:r>
    </w:p>
    <w:p w14:paraId="2B31DBF8" w14:textId="39DE1FB1" w:rsidR="008A5243" w:rsidRPr="00FF67E8" w:rsidRDefault="00486649" w:rsidP="008A5243">
      <w:pPr>
        <w:pStyle w:val="Lijstalinea"/>
        <w:numPr>
          <w:ilvl w:val="0"/>
          <w:numId w:val="35"/>
        </w:numPr>
        <w:autoSpaceDE w:val="0"/>
        <w:autoSpaceDN w:val="0"/>
        <w:adjustRightInd w:val="0"/>
        <w:spacing w:line="288" w:lineRule="auto"/>
        <w:jc w:val="both"/>
        <w:rPr>
          <w:rFonts w:cs="Arial"/>
          <w:sz w:val="20"/>
        </w:rPr>
      </w:pPr>
      <w:r w:rsidRPr="00FF67E8">
        <w:rPr>
          <w:rFonts w:cs="Arial"/>
          <w:sz w:val="20"/>
        </w:rPr>
        <w:t>Visie op circula</w:t>
      </w:r>
      <w:r w:rsidR="00113276" w:rsidRPr="00FF67E8">
        <w:rPr>
          <w:rFonts w:cs="Arial"/>
          <w:sz w:val="20"/>
        </w:rPr>
        <w:t>riteit</w:t>
      </w:r>
      <w:r w:rsidR="00C51883" w:rsidRPr="00FF67E8">
        <w:rPr>
          <w:rFonts w:cs="Arial"/>
          <w:sz w:val="20"/>
        </w:rPr>
        <w:t xml:space="preserve"> </w:t>
      </w:r>
      <w:r w:rsidR="00BF657C" w:rsidRPr="00FF67E8">
        <w:rPr>
          <w:rFonts w:cs="Arial"/>
          <w:sz w:val="20"/>
        </w:rPr>
        <w:t>en co2 reductie</w:t>
      </w:r>
      <w:r w:rsidRPr="00FF67E8">
        <w:rPr>
          <w:rFonts w:cs="Arial"/>
          <w:sz w:val="20"/>
        </w:rPr>
        <w:t xml:space="preserve"> </w:t>
      </w:r>
      <w:r w:rsidR="002F0877" w:rsidRPr="00FF67E8">
        <w:rPr>
          <w:rFonts w:cs="Arial"/>
          <w:sz w:val="20"/>
        </w:rPr>
        <w:t>in relatie tot het bedrijventerrein</w:t>
      </w:r>
      <w:r w:rsidR="00113276" w:rsidRPr="00FF67E8">
        <w:rPr>
          <w:rFonts w:cs="Arial"/>
          <w:sz w:val="20"/>
        </w:rPr>
        <w:t>;</w:t>
      </w:r>
    </w:p>
    <w:p w14:paraId="6210AD6C" w14:textId="77777777" w:rsidR="00B76B2F" w:rsidRPr="00FF67E8" w:rsidRDefault="00B76B2F" w:rsidP="00D238CD">
      <w:pPr>
        <w:pStyle w:val="Lijstalinea"/>
        <w:autoSpaceDE w:val="0"/>
        <w:autoSpaceDN w:val="0"/>
        <w:adjustRightInd w:val="0"/>
        <w:spacing w:line="288" w:lineRule="auto"/>
        <w:ind w:left="1068"/>
        <w:jc w:val="both"/>
        <w:rPr>
          <w:rFonts w:cs="Arial"/>
          <w:sz w:val="4"/>
          <w:szCs w:val="4"/>
        </w:rPr>
      </w:pPr>
    </w:p>
    <w:p w14:paraId="1D77ACF7" w14:textId="5A969407" w:rsidR="00B76B2F" w:rsidRPr="00FF67E8" w:rsidRDefault="00275291" w:rsidP="11CAFDAC">
      <w:pPr>
        <w:pStyle w:val="Lijstalinea"/>
        <w:numPr>
          <w:ilvl w:val="0"/>
          <w:numId w:val="35"/>
        </w:numPr>
        <w:autoSpaceDE w:val="0"/>
        <w:autoSpaceDN w:val="0"/>
        <w:adjustRightInd w:val="0"/>
        <w:spacing w:line="288" w:lineRule="auto"/>
        <w:jc w:val="both"/>
        <w:rPr>
          <w:rFonts w:cs="Arial"/>
          <w:sz w:val="20"/>
        </w:rPr>
      </w:pPr>
      <w:r w:rsidRPr="00FF67E8">
        <w:rPr>
          <w:rFonts w:cs="Arial"/>
          <w:sz w:val="20"/>
        </w:rPr>
        <w:t>Uurt</w:t>
      </w:r>
      <w:r w:rsidR="00551048" w:rsidRPr="00FF67E8">
        <w:rPr>
          <w:rFonts w:cs="Arial"/>
          <w:sz w:val="20"/>
        </w:rPr>
        <w:t>arieven</w:t>
      </w:r>
      <w:r w:rsidR="00113276" w:rsidRPr="00FF67E8">
        <w:rPr>
          <w:rFonts w:cs="Arial"/>
          <w:sz w:val="20"/>
        </w:rPr>
        <w:t>.</w:t>
      </w:r>
    </w:p>
    <w:p w14:paraId="4176CFBD" w14:textId="77777777" w:rsidR="00D37325" w:rsidRPr="00FF67E8" w:rsidRDefault="00D37325" w:rsidP="00636790">
      <w:pPr>
        <w:autoSpaceDE w:val="0"/>
        <w:autoSpaceDN w:val="0"/>
        <w:adjustRightInd w:val="0"/>
        <w:spacing w:line="288" w:lineRule="auto"/>
        <w:jc w:val="both"/>
        <w:rPr>
          <w:rFonts w:cs="Arial"/>
          <w:sz w:val="20"/>
        </w:rPr>
      </w:pPr>
    </w:p>
    <w:p w14:paraId="225E907C" w14:textId="77777777" w:rsidR="00275291" w:rsidRPr="00FF67E8" w:rsidRDefault="00CC67CF" w:rsidP="00AC2C4C">
      <w:pPr>
        <w:autoSpaceDE w:val="0"/>
        <w:autoSpaceDN w:val="0"/>
        <w:adjustRightInd w:val="0"/>
        <w:spacing w:line="288" w:lineRule="auto"/>
        <w:jc w:val="both"/>
        <w:rPr>
          <w:rFonts w:cs="Arial"/>
          <w:sz w:val="20"/>
        </w:rPr>
      </w:pPr>
      <w:r w:rsidRPr="00FF67E8">
        <w:rPr>
          <w:rFonts w:cs="Arial"/>
          <w:sz w:val="20"/>
        </w:rPr>
        <w:t xml:space="preserve">De Aanbestedende dienst </w:t>
      </w:r>
      <w:r w:rsidR="00636790" w:rsidRPr="00FF67E8">
        <w:rPr>
          <w:rFonts w:cs="Arial"/>
          <w:sz w:val="20"/>
        </w:rPr>
        <w:t xml:space="preserve">heeft de intentie </w:t>
      </w:r>
      <w:r w:rsidR="00E7702C" w:rsidRPr="00FF67E8">
        <w:rPr>
          <w:rFonts w:cs="Arial"/>
          <w:sz w:val="20"/>
        </w:rPr>
        <w:t>te gunnen op laagste prijs op basis van volgende weging</w:t>
      </w:r>
      <w:r w:rsidR="00636790" w:rsidRPr="00FF67E8">
        <w:rPr>
          <w:rFonts w:cs="Arial"/>
          <w:sz w:val="20"/>
        </w:rPr>
        <w:t>;</w:t>
      </w:r>
      <w:r w:rsidR="002A39D1" w:rsidRPr="00FF67E8">
        <w:rPr>
          <w:rFonts w:cs="Arial"/>
          <w:sz w:val="20"/>
        </w:rPr>
        <w:t xml:space="preserve"> </w:t>
      </w:r>
    </w:p>
    <w:p w14:paraId="1E05EB6E" w14:textId="56076460" w:rsidR="00636790" w:rsidRPr="00FF67E8" w:rsidRDefault="002A39D1" w:rsidP="00275291">
      <w:pPr>
        <w:autoSpaceDE w:val="0"/>
        <w:autoSpaceDN w:val="0"/>
        <w:adjustRightInd w:val="0"/>
        <w:spacing w:line="288" w:lineRule="auto"/>
        <w:ind w:firstLine="708"/>
        <w:jc w:val="both"/>
        <w:rPr>
          <w:rFonts w:cs="Arial"/>
          <w:sz w:val="20"/>
        </w:rPr>
      </w:pPr>
      <w:r w:rsidRPr="00FF67E8">
        <w:rPr>
          <w:rFonts w:cs="Arial"/>
          <w:sz w:val="20"/>
        </w:rPr>
        <w:t>G</w:t>
      </w:r>
      <w:r w:rsidR="00636790" w:rsidRPr="00FF67E8">
        <w:rPr>
          <w:rFonts w:cs="Arial"/>
          <w:sz w:val="20"/>
        </w:rPr>
        <w:t xml:space="preserve">unningscriterium </w:t>
      </w:r>
      <w:r w:rsidR="00F003FD" w:rsidRPr="00FF67E8">
        <w:rPr>
          <w:rFonts w:cs="Arial"/>
          <w:sz w:val="20"/>
        </w:rPr>
        <w:t>‘</w:t>
      </w:r>
      <w:r w:rsidR="00636790" w:rsidRPr="00FF67E8">
        <w:rPr>
          <w:rFonts w:cs="Arial"/>
          <w:sz w:val="20"/>
        </w:rPr>
        <w:t>Prijs</w:t>
      </w:r>
      <w:r w:rsidR="00F003FD" w:rsidRPr="00FF67E8">
        <w:rPr>
          <w:rFonts w:cs="Arial"/>
          <w:sz w:val="20"/>
        </w:rPr>
        <w:t>’</w:t>
      </w:r>
      <w:r w:rsidR="00636790" w:rsidRPr="00FF67E8">
        <w:rPr>
          <w:rFonts w:cs="Arial"/>
          <w:sz w:val="20"/>
        </w:rPr>
        <w:t xml:space="preserve">: </w:t>
      </w:r>
      <w:r w:rsidR="00636790" w:rsidRPr="00FF67E8">
        <w:rPr>
          <w:rFonts w:cs="Arial"/>
          <w:sz w:val="20"/>
        </w:rPr>
        <w:tab/>
      </w:r>
      <w:r w:rsidR="00693880" w:rsidRPr="00FF67E8">
        <w:rPr>
          <w:rFonts w:cs="Arial"/>
          <w:sz w:val="20"/>
        </w:rPr>
        <w:t>3</w:t>
      </w:r>
      <w:r w:rsidR="00113276" w:rsidRPr="00FF67E8">
        <w:rPr>
          <w:rFonts w:cs="Arial"/>
          <w:sz w:val="20"/>
        </w:rPr>
        <w:t>0</w:t>
      </w:r>
      <w:r w:rsidR="00636790" w:rsidRPr="00FF67E8">
        <w:rPr>
          <w:rFonts w:cs="Arial"/>
          <w:sz w:val="20"/>
        </w:rPr>
        <w:t>%</w:t>
      </w:r>
    </w:p>
    <w:p w14:paraId="6425ABCF" w14:textId="1F6AC20E" w:rsidR="00636790" w:rsidRPr="00FF67E8" w:rsidRDefault="00636790" w:rsidP="00636790">
      <w:pPr>
        <w:ind w:firstLine="708"/>
        <w:rPr>
          <w:sz w:val="20"/>
        </w:rPr>
      </w:pPr>
      <w:r w:rsidRPr="00FF67E8">
        <w:rPr>
          <w:rFonts w:cs="Arial"/>
          <w:sz w:val="20"/>
        </w:rPr>
        <w:t xml:space="preserve">Gunningscriteria </w:t>
      </w:r>
      <w:r w:rsidR="00F003FD" w:rsidRPr="00FF67E8">
        <w:rPr>
          <w:rFonts w:cs="Arial"/>
          <w:sz w:val="20"/>
        </w:rPr>
        <w:t>‘</w:t>
      </w:r>
      <w:r w:rsidRPr="00FF67E8">
        <w:rPr>
          <w:rFonts w:cs="Arial"/>
          <w:sz w:val="20"/>
        </w:rPr>
        <w:t>Kwalitei</w:t>
      </w:r>
      <w:r w:rsidR="00F003FD" w:rsidRPr="00FF67E8">
        <w:rPr>
          <w:rFonts w:cs="Arial"/>
          <w:sz w:val="20"/>
        </w:rPr>
        <w:t>t’</w:t>
      </w:r>
      <w:r w:rsidRPr="00FF67E8">
        <w:rPr>
          <w:rFonts w:cs="Arial"/>
          <w:sz w:val="20"/>
        </w:rPr>
        <w:t>:</w:t>
      </w:r>
      <w:r w:rsidR="00EF147A" w:rsidRPr="00FF67E8">
        <w:rPr>
          <w:rFonts w:cs="Arial"/>
          <w:sz w:val="20"/>
        </w:rPr>
        <w:t xml:space="preserve"> </w:t>
      </w:r>
      <w:r w:rsidR="00F7420E" w:rsidRPr="00FF67E8">
        <w:rPr>
          <w:rFonts w:cs="Arial"/>
          <w:sz w:val="20"/>
        </w:rPr>
        <w:tab/>
      </w:r>
      <w:r w:rsidR="00693880" w:rsidRPr="00FF67E8">
        <w:rPr>
          <w:rFonts w:cs="Arial"/>
          <w:sz w:val="20"/>
        </w:rPr>
        <w:t>7</w:t>
      </w:r>
      <w:r w:rsidR="00113276" w:rsidRPr="00FF67E8">
        <w:rPr>
          <w:rFonts w:cs="Arial"/>
          <w:sz w:val="20"/>
        </w:rPr>
        <w:t>0</w:t>
      </w:r>
      <w:r w:rsidRPr="00FF67E8">
        <w:rPr>
          <w:rFonts w:cs="Arial"/>
          <w:sz w:val="20"/>
        </w:rPr>
        <w:t xml:space="preserve">% </w:t>
      </w:r>
    </w:p>
    <w:p w14:paraId="23A0A77A" w14:textId="77777777" w:rsidR="00D50CD1" w:rsidRPr="00FF67E8" w:rsidRDefault="00D50CD1" w:rsidP="00D50CD1">
      <w:pPr>
        <w:spacing w:line="288" w:lineRule="auto"/>
        <w:jc w:val="both"/>
        <w:rPr>
          <w:rFonts w:cs="Arial"/>
          <w:sz w:val="20"/>
        </w:rPr>
      </w:pPr>
    </w:p>
    <w:p w14:paraId="143CFDAB" w14:textId="0DD9E622" w:rsidR="00636790" w:rsidRPr="00FF67E8" w:rsidRDefault="0011782B" w:rsidP="00D50CD1">
      <w:pPr>
        <w:spacing w:line="288" w:lineRule="auto"/>
        <w:jc w:val="both"/>
        <w:rPr>
          <w:rFonts w:cs="Arial"/>
          <w:sz w:val="20"/>
        </w:rPr>
      </w:pPr>
      <w:r w:rsidRPr="00FF67E8">
        <w:rPr>
          <w:sz w:val="20"/>
        </w:rPr>
        <w:t xml:space="preserve">Aan </w:t>
      </w:r>
      <w:r w:rsidR="00636790" w:rsidRPr="00FF67E8">
        <w:rPr>
          <w:rFonts w:cs="Arial"/>
          <w:sz w:val="20"/>
        </w:rPr>
        <w:t>bovenstaande</w:t>
      </w:r>
      <w:r w:rsidR="00636790" w:rsidRPr="00FF67E8">
        <w:rPr>
          <w:sz w:val="20"/>
        </w:rPr>
        <w:t xml:space="preserve"> gunningscriteria en percentages kunnen geen rechten worden ontleend.</w:t>
      </w:r>
    </w:p>
    <w:p w14:paraId="3F69232D" w14:textId="77777777" w:rsidR="00233A47" w:rsidRPr="00FF67E8" w:rsidRDefault="00233A47" w:rsidP="00DB364E">
      <w:pPr>
        <w:jc w:val="both"/>
        <w:rPr>
          <w:rFonts w:cs="Arial"/>
          <w:sz w:val="20"/>
        </w:rPr>
      </w:pPr>
    </w:p>
    <w:bookmarkEnd w:id="51"/>
    <w:p w14:paraId="7CC2D5D9" w14:textId="77777777" w:rsidR="00CC7D46" w:rsidRPr="00875206" w:rsidRDefault="00CC7D46" w:rsidP="00DB364E">
      <w:pPr>
        <w:jc w:val="both"/>
        <w:rPr>
          <w:rFonts w:cs="Arial"/>
          <w:sz w:val="20"/>
        </w:rPr>
      </w:pPr>
    </w:p>
    <w:p w14:paraId="3F773D0E" w14:textId="5D05D09E" w:rsidR="00233A47" w:rsidRPr="00725FEB" w:rsidRDefault="00233A47" w:rsidP="00DB364E">
      <w:pPr>
        <w:pStyle w:val="Kop2"/>
        <w:jc w:val="both"/>
        <w:rPr>
          <w:rFonts w:cs="Arial"/>
          <w:b/>
          <w:bCs/>
        </w:rPr>
      </w:pPr>
      <w:bookmarkStart w:id="52" w:name="_Toc521059219"/>
      <w:bookmarkStart w:id="53" w:name="_Toc34817982"/>
      <w:bookmarkStart w:id="54" w:name="_Toc170379630"/>
      <w:bookmarkEnd w:id="52"/>
      <w:r w:rsidRPr="00725FEB">
        <w:rPr>
          <w:rFonts w:cs="Arial"/>
          <w:b/>
          <w:bCs/>
          <w:lang w:eastAsia="nl-NL"/>
        </w:rPr>
        <w:t>Reservepositie</w:t>
      </w:r>
      <w:bookmarkEnd w:id="53"/>
      <w:bookmarkEnd w:id="54"/>
    </w:p>
    <w:p w14:paraId="5C6E1568" w14:textId="5DE7BC30" w:rsidR="00233A47" w:rsidRPr="00875206" w:rsidRDefault="00963076" w:rsidP="00D7289D">
      <w:pPr>
        <w:spacing w:line="288" w:lineRule="auto"/>
        <w:jc w:val="both"/>
        <w:rPr>
          <w:rFonts w:cs="Arial"/>
          <w:sz w:val="20"/>
        </w:rPr>
      </w:pPr>
      <w:r w:rsidRPr="00875206">
        <w:rPr>
          <w:rFonts w:cs="Arial"/>
          <w:sz w:val="20"/>
        </w:rPr>
        <w:t>Indien</w:t>
      </w:r>
      <w:r w:rsidR="00233A47" w:rsidRPr="00875206">
        <w:rPr>
          <w:rFonts w:cs="Arial"/>
          <w:sz w:val="20"/>
        </w:rPr>
        <w:t xml:space="preserve"> na bekendm</w:t>
      </w:r>
      <w:r w:rsidRPr="00875206">
        <w:rPr>
          <w:rFonts w:cs="Arial"/>
          <w:sz w:val="20"/>
        </w:rPr>
        <w:t>aking van het selectieresultaat</w:t>
      </w:r>
      <w:r w:rsidR="00233A47" w:rsidRPr="00875206">
        <w:rPr>
          <w:rFonts w:cs="Arial"/>
          <w:sz w:val="20"/>
        </w:rPr>
        <w:t xml:space="preserve"> een geselecteerde gegadigde om wat voor reden </w:t>
      </w:r>
      <w:r w:rsidR="00A571A6" w:rsidRPr="00875206">
        <w:rPr>
          <w:rFonts w:cs="Arial"/>
          <w:sz w:val="20"/>
        </w:rPr>
        <w:t>niet langer deelneemt aan de aanbestedingsprocedure</w:t>
      </w:r>
      <w:r w:rsidR="00233A47" w:rsidRPr="00875206">
        <w:rPr>
          <w:rFonts w:cs="Arial"/>
          <w:sz w:val="20"/>
        </w:rPr>
        <w:t xml:space="preserve">, dan is </w:t>
      </w:r>
      <w:r w:rsidR="00693880">
        <w:rPr>
          <w:rFonts w:cs="Arial"/>
          <w:sz w:val="20"/>
        </w:rPr>
        <w:t>d</w:t>
      </w:r>
      <w:r w:rsidR="00CC67CF">
        <w:rPr>
          <w:rFonts w:cs="Arial"/>
          <w:sz w:val="20"/>
        </w:rPr>
        <w:t xml:space="preserve">e Aanbestedende dienst </w:t>
      </w:r>
      <w:r w:rsidR="00233A47" w:rsidRPr="00875206">
        <w:rPr>
          <w:rFonts w:cs="Arial"/>
          <w:sz w:val="20"/>
        </w:rPr>
        <w:t xml:space="preserve">gerechtigd, doch niet verplicht, om de in de selectiefase als (steeds) opvolgend geëindigde gegadigde </w:t>
      </w:r>
      <w:r w:rsidR="00F62E43" w:rsidRPr="00875206">
        <w:rPr>
          <w:rFonts w:cs="Arial"/>
          <w:sz w:val="20"/>
        </w:rPr>
        <w:t xml:space="preserve">alsnog </w:t>
      </w:r>
      <w:r w:rsidR="00233A47" w:rsidRPr="00875206">
        <w:rPr>
          <w:rFonts w:cs="Arial"/>
          <w:sz w:val="20"/>
        </w:rPr>
        <w:t>tot de gunningsfase toe te laten.</w:t>
      </w:r>
    </w:p>
    <w:p w14:paraId="06381006" w14:textId="77777777" w:rsidR="00443C92" w:rsidRPr="00875206" w:rsidRDefault="00443C92" w:rsidP="00DB364E">
      <w:pPr>
        <w:jc w:val="both"/>
        <w:rPr>
          <w:rFonts w:cs="Arial"/>
          <w:sz w:val="20"/>
        </w:rPr>
      </w:pPr>
    </w:p>
    <w:p w14:paraId="7F5D7D71" w14:textId="77777777" w:rsidR="00CC7D46" w:rsidRPr="00D7289D" w:rsidRDefault="00CC7D46">
      <w:pPr>
        <w:spacing w:line="240" w:lineRule="auto"/>
        <w:rPr>
          <w:rFonts w:cs="Arial"/>
          <w:sz w:val="20"/>
          <w:szCs w:val="22"/>
        </w:rPr>
      </w:pPr>
    </w:p>
    <w:p w14:paraId="214116B7" w14:textId="77777777" w:rsidR="00EF147A" w:rsidRPr="00725FEB" w:rsidRDefault="00EF147A" w:rsidP="00EF147A">
      <w:pPr>
        <w:pStyle w:val="Kop2"/>
        <w:ind w:left="576" w:hanging="576"/>
        <w:jc w:val="both"/>
        <w:rPr>
          <w:rFonts w:cs="Arial"/>
          <w:b/>
          <w:bCs/>
        </w:rPr>
      </w:pPr>
      <w:r w:rsidRPr="00725FEB">
        <w:rPr>
          <w:rFonts w:cs="Arial"/>
          <w:b/>
          <w:bCs/>
        </w:rPr>
        <w:tab/>
      </w:r>
      <w:bookmarkStart w:id="55" w:name="_Toc536042131"/>
      <w:bookmarkStart w:id="56" w:name="_Toc170379631"/>
      <w:r w:rsidRPr="00725FEB">
        <w:rPr>
          <w:rFonts w:cs="Arial"/>
          <w:b/>
          <w:bCs/>
        </w:rPr>
        <w:t>Samenvoeging en percelen</w:t>
      </w:r>
      <w:bookmarkEnd w:id="55"/>
      <w:bookmarkEnd w:id="56"/>
      <w:r w:rsidRPr="00725FEB">
        <w:rPr>
          <w:rFonts w:cs="Arial"/>
          <w:b/>
          <w:bCs/>
        </w:rPr>
        <w:t xml:space="preserve"> </w:t>
      </w:r>
    </w:p>
    <w:p w14:paraId="26CD983A" w14:textId="04114E6F" w:rsidR="00B0615B" w:rsidRPr="00875206" w:rsidRDefault="00EF147A" w:rsidP="00D7289D">
      <w:pPr>
        <w:spacing w:line="288" w:lineRule="auto"/>
        <w:jc w:val="both"/>
        <w:rPr>
          <w:rFonts w:cs="Arial"/>
          <w:b/>
          <w:sz w:val="25"/>
        </w:rPr>
      </w:pPr>
      <w:r w:rsidRPr="003D28AF">
        <w:rPr>
          <w:rFonts w:cs="Arial"/>
          <w:sz w:val="20"/>
        </w:rPr>
        <w:t>Er</w:t>
      </w:r>
      <w:r w:rsidRPr="00875206">
        <w:rPr>
          <w:sz w:val="20"/>
        </w:rPr>
        <w:t xml:space="preserve"> is geen sprake van onnodige samenvoeging van de werkzaamheden. </w:t>
      </w:r>
      <w:r w:rsidR="0090108C" w:rsidRPr="00875206">
        <w:rPr>
          <w:sz w:val="20"/>
        </w:rPr>
        <w:t xml:space="preserve">De werkzaamheden hoeven niet te worden opgesplitst in percelen om de opdracht toegankelijker te maken. </w:t>
      </w:r>
      <w:r w:rsidR="005F4C46" w:rsidRPr="00875206">
        <w:rPr>
          <w:rFonts w:cs="Arial"/>
        </w:rPr>
        <w:br w:type="page"/>
      </w:r>
    </w:p>
    <w:p w14:paraId="52C2D689" w14:textId="6D386027" w:rsidR="00B030F7" w:rsidRPr="00875206" w:rsidRDefault="002B611E" w:rsidP="00DB364E">
      <w:pPr>
        <w:pStyle w:val="Kop1"/>
        <w:jc w:val="both"/>
        <w:rPr>
          <w:rFonts w:cs="Arial"/>
        </w:rPr>
      </w:pPr>
      <w:bookmarkStart w:id="57" w:name="_Toc170379632"/>
      <w:r w:rsidRPr="00875206">
        <w:rPr>
          <w:rFonts w:cs="Arial"/>
        </w:rPr>
        <w:lastRenderedPageBreak/>
        <w:t xml:space="preserve">Uitsluitingsgronden, </w:t>
      </w:r>
      <w:r w:rsidR="002E1994" w:rsidRPr="00875206">
        <w:rPr>
          <w:rFonts w:cs="Arial"/>
        </w:rPr>
        <w:t>geschiktheidseisen</w:t>
      </w:r>
      <w:r w:rsidRPr="00875206">
        <w:rPr>
          <w:rFonts w:cs="Arial"/>
        </w:rPr>
        <w:t xml:space="preserve"> en selectiecriteria</w:t>
      </w:r>
      <w:bookmarkEnd w:id="57"/>
    </w:p>
    <w:p w14:paraId="17AD3411" w14:textId="77777777" w:rsidR="00B030F7" w:rsidRPr="00875206" w:rsidRDefault="00B030F7" w:rsidP="00DB364E">
      <w:pPr>
        <w:jc w:val="both"/>
        <w:rPr>
          <w:rFonts w:cs="Arial"/>
        </w:rPr>
      </w:pPr>
    </w:p>
    <w:p w14:paraId="6AB33209" w14:textId="77777777" w:rsidR="00481AB2" w:rsidRPr="00725FEB" w:rsidRDefault="00481AB2" w:rsidP="00DB364E">
      <w:pPr>
        <w:pStyle w:val="Kop2"/>
        <w:jc w:val="both"/>
        <w:rPr>
          <w:rFonts w:cs="Arial"/>
          <w:b/>
          <w:bCs/>
        </w:rPr>
      </w:pPr>
      <w:bookmarkStart w:id="58" w:name="_Toc170379633"/>
      <w:r w:rsidRPr="00725FEB">
        <w:rPr>
          <w:rFonts w:cs="Arial"/>
          <w:b/>
          <w:bCs/>
        </w:rPr>
        <w:t>Algemeen</w:t>
      </w:r>
      <w:bookmarkEnd w:id="58"/>
    </w:p>
    <w:p w14:paraId="6F364100" w14:textId="16596295" w:rsidR="004D08C8" w:rsidRPr="00875206" w:rsidRDefault="00CC67CF" w:rsidP="00D7289D">
      <w:pPr>
        <w:spacing w:line="288" w:lineRule="auto"/>
        <w:jc w:val="both"/>
        <w:rPr>
          <w:rFonts w:cs="Arial"/>
          <w:sz w:val="20"/>
        </w:rPr>
      </w:pPr>
      <w:r>
        <w:rPr>
          <w:rFonts w:cs="Arial"/>
          <w:sz w:val="20"/>
        </w:rPr>
        <w:t xml:space="preserve">De Aanbestedende dienst </w:t>
      </w:r>
      <w:r w:rsidR="00846A47" w:rsidRPr="00875206">
        <w:rPr>
          <w:rFonts w:cs="Arial"/>
          <w:sz w:val="20"/>
        </w:rPr>
        <w:t>toetst</w:t>
      </w:r>
      <w:r w:rsidR="00997122" w:rsidRPr="00875206">
        <w:rPr>
          <w:rFonts w:cs="Arial"/>
          <w:sz w:val="20"/>
        </w:rPr>
        <w:t xml:space="preserve"> </w:t>
      </w:r>
      <w:r w:rsidR="00963076" w:rsidRPr="00875206">
        <w:rPr>
          <w:rFonts w:cs="Arial"/>
          <w:sz w:val="20"/>
        </w:rPr>
        <w:t xml:space="preserve">de </w:t>
      </w:r>
      <w:r w:rsidR="006C7F53" w:rsidRPr="00875206">
        <w:rPr>
          <w:rFonts w:cs="Arial"/>
          <w:sz w:val="20"/>
        </w:rPr>
        <w:t>a</w:t>
      </w:r>
      <w:r w:rsidR="00061C6E" w:rsidRPr="00875206">
        <w:rPr>
          <w:rFonts w:cs="Arial"/>
          <w:sz w:val="20"/>
        </w:rPr>
        <w:t>anmelding</w:t>
      </w:r>
      <w:r w:rsidR="00963076" w:rsidRPr="00875206">
        <w:rPr>
          <w:rFonts w:cs="Arial"/>
          <w:sz w:val="20"/>
        </w:rPr>
        <w:t>en</w:t>
      </w:r>
      <w:r w:rsidR="00997122" w:rsidRPr="00875206">
        <w:rPr>
          <w:rFonts w:cs="Arial"/>
          <w:sz w:val="20"/>
        </w:rPr>
        <w:t xml:space="preserve"> op de uitsluitingsgronden </w:t>
      </w:r>
      <w:r w:rsidR="00362CDA" w:rsidRPr="00875206">
        <w:rPr>
          <w:rFonts w:cs="Arial"/>
          <w:sz w:val="20"/>
        </w:rPr>
        <w:t>en geschiktheidseisen</w:t>
      </w:r>
      <w:r w:rsidR="00997122" w:rsidRPr="00875206">
        <w:rPr>
          <w:rFonts w:cs="Arial"/>
          <w:sz w:val="20"/>
        </w:rPr>
        <w:t xml:space="preserve"> zoals geformuleerd in onderstaande paragrafen. De basis voor deze uitsluitingsgronden en </w:t>
      </w:r>
      <w:r w:rsidR="008A796A" w:rsidRPr="00875206">
        <w:rPr>
          <w:rFonts w:cs="Arial"/>
          <w:sz w:val="20"/>
        </w:rPr>
        <w:t xml:space="preserve">geschiktheidseisen </w:t>
      </w:r>
      <w:r w:rsidR="00997122" w:rsidRPr="00875206">
        <w:rPr>
          <w:rFonts w:cs="Arial"/>
          <w:sz w:val="20"/>
        </w:rPr>
        <w:t xml:space="preserve">vormt de Aanbestedingswet 2012. Voldoet </w:t>
      </w:r>
      <w:r w:rsidR="00963076" w:rsidRPr="00875206">
        <w:rPr>
          <w:rFonts w:cs="Arial"/>
          <w:sz w:val="20"/>
        </w:rPr>
        <w:t xml:space="preserve">een gegadigde </w:t>
      </w:r>
      <w:r w:rsidR="00997122" w:rsidRPr="00875206">
        <w:rPr>
          <w:rFonts w:cs="Arial"/>
          <w:sz w:val="20"/>
        </w:rPr>
        <w:t xml:space="preserve">niet aan de </w:t>
      </w:r>
      <w:r w:rsidR="008A796A" w:rsidRPr="00875206">
        <w:rPr>
          <w:rFonts w:cs="Arial"/>
          <w:sz w:val="20"/>
        </w:rPr>
        <w:t>geschiktheidseisen en/</w:t>
      </w:r>
      <w:r w:rsidR="00997122" w:rsidRPr="00875206">
        <w:rPr>
          <w:rFonts w:cs="Arial"/>
          <w:sz w:val="20"/>
        </w:rPr>
        <w:t xml:space="preserve">of zijn de uitsluitingsgronden op </w:t>
      </w:r>
      <w:r w:rsidR="00963076" w:rsidRPr="00875206">
        <w:rPr>
          <w:rFonts w:cs="Arial"/>
          <w:sz w:val="20"/>
        </w:rPr>
        <w:t xml:space="preserve">een gegadigde </w:t>
      </w:r>
      <w:r w:rsidR="00997122" w:rsidRPr="00875206">
        <w:rPr>
          <w:rFonts w:cs="Arial"/>
          <w:sz w:val="20"/>
        </w:rPr>
        <w:t>van toepassing</w:t>
      </w:r>
      <w:r w:rsidR="007D1B81" w:rsidRPr="00875206">
        <w:rPr>
          <w:rFonts w:cs="Arial"/>
          <w:sz w:val="20"/>
        </w:rPr>
        <w:t>, en zijn geen uitzonderingen als bedoeld in de Aanbestedingswet 2012</w:t>
      </w:r>
      <w:r w:rsidR="00997122" w:rsidRPr="00875206">
        <w:rPr>
          <w:rFonts w:cs="Arial"/>
          <w:sz w:val="20"/>
        </w:rPr>
        <w:t xml:space="preserve"> </w:t>
      </w:r>
      <w:r w:rsidR="007D1B81" w:rsidRPr="00875206">
        <w:rPr>
          <w:rFonts w:cs="Arial"/>
          <w:sz w:val="20"/>
        </w:rPr>
        <w:t xml:space="preserve">van toepassing, </w:t>
      </w:r>
      <w:r w:rsidR="00997122" w:rsidRPr="00875206">
        <w:rPr>
          <w:rFonts w:cs="Arial"/>
          <w:sz w:val="20"/>
        </w:rPr>
        <w:t xml:space="preserve">dan wordt </w:t>
      </w:r>
      <w:r w:rsidR="00963076" w:rsidRPr="00875206">
        <w:rPr>
          <w:rFonts w:cs="Arial"/>
          <w:sz w:val="20"/>
        </w:rPr>
        <w:t xml:space="preserve">de </w:t>
      </w:r>
      <w:r w:rsidR="006C7F53" w:rsidRPr="00875206">
        <w:rPr>
          <w:rFonts w:cs="Arial"/>
          <w:sz w:val="20"/>
        </w:rPr>
        <w:t>aanmelding</w:t>
      </w:r>
      <w:r w:rsidR="00997122" w:rsidRPr="00875206">
        <w:rPr>
          <w:rFonts w:cs="Arial"/>
          <w:sz w:val="20"/>
        </w:rPr>
        <w:t xml:space="preserve"> </w:t>
      </w:r>
      <w:r w:rsidR="00963076" w:rsidRPr="00875206">
        <w:rPr>
          <w:rFonts w:cs="Arial"/>
          <w:sz w:val="20"/>
        </w:rPr>
        <w:t xml:space="preserve">van deze gegadigde </w:t>
      </w:r>
      <w:r w:rsidR="00997122" w:rsidRPr="00875206">
        <w:rPr>
          <w:rFonts w:cs="Arial"/>
          <w:sz w:val="20"/>
        </w:rPr>
        <w:t xml:space="preserve">terzijde gelegd en wordt </w:t>
      </w:r>
      <w:r w:rsidR="00963076" w:rsidRPr="00875206">
        <w:rPr>
          <w:rFonts w:cs="Arial"/>
          <w:sz w:val="20"/>
        </w:rPr>
        <w:t xml:space="preserve">deze gegadigde </w:t>
      </w:r>
      <w:r w:rsidR="00997122" w:rsidRPr="00875206">
        <w:rPr>
          <w:rFonts w:cs="Arial"/>
          <w:sz w:val="20"/>
        </w:rPr>
        <w:t>uitgesloten van verdere deelname aan deze aanbestedingsprocedure.</w:t>
      </w:r>
    </w:p>
    <w:p w14:paraId="0F688CDF" w14:textId="77777777" w:rsidR="00481AB2" w:rsidRDefault="00481AB2" w:rsidP="00DB364E">
      <w:pPr>
        <w:jc w:val="both"/>
        <w:rPr>
          <w:rFonts w:cs="Arial"/>
        </w:rPr>
      </w:pPr>
    </w:p>
    <w:p w14:paraId="1AB755CE" w14:textId="77777777" w:rsidR="006922A6" w:rsidRPr="00875206" w:rsidRDefault="006922A6" w:rsidP="00DB364E">
      <w:pPr>
        <w:jc w:val="both"/>
        <w:rPr>
          <w:rFonts w:cs="Arial"/>
        </w:rPr>
      </w:pPr>
    </w:p>
    <w:p w14:paraId="38F101D5" w14:textId="77777777" w:rsidR="00481AB2" w:rsidRPr="00725FEB" w:rsidRDefault="002E1994" w:rsidP="00DB364E">
      <w:pPr>
        <w:pStyle w:val="Kop2"/>
        <w:jc w:val="both"/>
        <w:rPr>
          <w:rFonts w:cs="Arial"/>
          <w:b/>
          <w:bCs/>
        </w:rPr>
      </w:pPr>
      <w:bookmarkStart w:id="59" w:name="_Toc170379634"/>
      <w:r w:rsidRPr="00725FEB">
        <w:rPr>
          <w:rFonts w:cs="Arial"/>
          <w:b/>
          <w:bCs/>
        </w:rPr>
        <w:t>Uitsluitingsgronden</w:t>
      </w:r>
      <w:bookmarkEnd w:id="59"/>
    </w:p>
    <w:p w14:paraId="10E01269" w14:textId="51E283CF" w:rsidR="00997122" w:rsidRPr="00875206" w:rsidRDefault="00997122" w:rsidP="00D7289D">
      <w:pPr>
        <w:spacing w:line="288" w:lineRule="auto"/>
        <w:jc w:val="both"/>
        <w:rPr>
          <w:rFonts w:cs="Arial"/>
          <w:sz w:val="20"/>
        </w:rPr>
      </w:pPr>
      <w:r w:rsidRPr="00875206">
        <w:rPr>
          <w:rFonts w:cs="Arial"/>
          <w:sz w:val="20"/>
        </w:rPr>
        <w:t xml:space="preserve">In artikel 2.86 en 2.87 van de Aanbestedingswet 2012 staat beschreven in welke gevallen </w:t>
      </w:r>
      <w:r w:rsidR="00CC67CF">
        <w:rPr>
          <w:rFonts w:cs="Arial"/>
          <w:sz w:val="20"/>
        </w:rPr>
        <w:t xml:space="preserve">De Aanbestedende dienst </w:t>
      </w:r>
      <w:r w:rsidR="00963076" w:rsidRPr="00875206">
        <w:rPr>
          <w:rFonts w:cs="Arial"/>
          <w:sz w:val="20"/>
        </w:rPr>
        <w:t>een gegadigde moet</w:t>
      </w:r>
      <w:r w:rsidR="00F7420E" w:rsidRPr="00875206">
        <w:rPr>
          <w:rFonts w:cs="Arial"/>
          <w:sz w:val="20"/>
        </w:rPr>
        <w:t>,</w:t>
      </w:r>
      <w:r w:rsidR="00963076" w:rsidRPr="00875206">
        <w:rPr>
          <w:rFonts w:cs="Arial"/>
          <w:sz w:val="20"/>
        </w:rPr>
        <w:t xml:space="preserve"> respectievelijk </w:t>
      </w:r>
      <w:r w:rsidR="00846A47" w:rsidRPr="00875206">
        <w:rPr>
          <w:rFonts w:cs="Arial"/>
          <w:sz w:val="20"/>
        </w:rPr>
        <w:t>kan uit</w:t>
      </w:r>
      <w:r w:rsidRPr="00875206">
        <w:rPr>
          <w:rFonts w:cs="Arial"/>
          <w:sz w:val="20"/>
        </w:rPr>
        <w:t>sluiten van deel</w:t>
      </w:r>
      <w:r w:rsidR="00963076" w:rsidRPr="00875206">
        <w:rPr>
          <w:rFonts w:cs="Arial"/>
          <w:sz w:val="20"/>
        </w:rPr>
        <w:t xml:space="preserve">name aan deze aanbesteding. De </w:t>
      </w:r>
      <w:r w:rsidRPr="00875206">
        <w:rPr>
          <w:rFonts w:cs="Arial"/>
          <w:sz w:val="20"/>
        </w:rPr>
        <w:t xml:space="preserve">facultatieve uitsluitingsgronden die van toepassing zijn op deze aanbesteding zijn geselecteerd in </w:t>
      </w:r>
      <w:r w:rsidR="00C6654A" w:rsidRPr="00875206">
        <w:rPr>
          <w:rFonts w:cs="Arial"/>
          <w:sz w:val="20"/>
        </w:rPr>
        <w:t xml:space="preserve">het </w:t>
      </w:r>
      <w:r w:rsidR="00F7420E" w:rsidRPr="00875206">
        <w:rPr>
          <w:rFonts w:cs="Arial"/>
          <w:sz w:val="20"/>
        </w:rPr>
        <w:t xml:space="preserve">UEA </w:t>
      </w:r>
      <w:r w:rsidR="00C6654A" w:rsidRPr="00875206">
        <w:rPr>
          <w:rFonts w:cs="Arial"/>
          <w:sz w:val="20"/>
        </w:rPr>
        <w:t>in</w:t>
      </w:r>
      <w:r w:rsidRPr="00875206">
        <w:rPr>
          <w:rFonts w:cs="Arial"/>
          <w:sz w:val="20"/>
        </w:rPr>
        <w:t xml:space="preserve"> bijlage 1. </w:t>
      </w:r>
    </w:p>
    <w:p w14:paraId="7F2F0B4D" w14:textId="77777777" w:rsidR="00997122" w:rsidRPr="00875206" w:rsidRDefault="00997122" w:rsidP="00DB364E">
      <w:pPr>
        <w:jc w:val="both"/>
        <w:rPr>
          <w:rFonts w:cs="Arial"/>
          <w:sz w:val="20"/>
        </w:rPr>
      </w:pPr>
    </w:p>
    <w:p w14:paraId="4AD17BEA" w14:textId="7C96C32C" w:rsidR="00997122" w:rsidRPr="00875206" w:rsidRDefault="00963076" w:rsidP="00D7289D">
      <w:pPr>
        <w:spacing w:line="288" w:lineRule="auto"/>
        <w:jc w:val="both"/>
        <w:rPr>
          <w:rFonts w:cs="Arial"/>
          <w:sz w:val="20"/>
        </w:rPr>
      </w:pPr>
      <w:r w:rsidRPr="00875206">
        <w:rPr>
          <w:rFonts w:cs="Arial"/>
          <w:sz w:val="20"/>
        </w:rPr>
        <w:t xml:space="preserve">Door middel van het UEA </w:t>
      </w:r>
      <w:r w:rsidR="00997122" w:rsidRPr="00875206">
        <w:rPr>
          <w:rFonts w:cs="Arial"/>
          <w:sz w:val="20"/>
        </w:rPr>
        <w:t xml:space="preserve">verklaart u dat de </w:t>
      </w:r>
      <w:r w:rsidR="009D650E" w:rsidRPr="00875206">
        <w:rPr>
          <w:rFonts w:cs="Arial"/>
          <w:sz w:val="20"/>
        </w:rPr>
        <w:t xml:space="preserve">verplichte en de </w:t>
      </w:r>
      <w:r w:rsidR="00997122" w:rsidRPr="00875206">
        <w:rPr>
          <w:rFonts w:cs="Arial"/>
          <w:sz w:val="20"/>
        </w:rPr>
        <w:t xml:space="preserve">geselecteerde </w:t>
      </w:r>
      <w:r w:rsidR="009D650E" w:rsidRPr="00875206">
        <w:rPr>
          <w:rFonts w:cs="Arial"/>
          <w:sz w:val="20"/>
        </w:rPr>
        <w:t xml:space="preserve">facultatieve </w:t>
      </w:r>
      <w:r w:rsidR="00997122" w:rsidRPr="00875206">
        <w:rPr>
          <w:rFonts w:cs="Arial"/>
          <w:sz w:val="20"/>
        </w:rPr>
        <w:t xml:space="preserve">uitsluitingsgronden niet op u van toepassing zijn. </w:t>
      </w:r>
      <w:r w:rsidR="00C6654A" w:rsidRPr="00875206">
        <w:rPr>
          <w:rFonts w:cs="Arial"/>
          <w:sz w:val="20"/>
        </w:rPr>
        <w:t>Het</w:t>
      </w:r>
      <w:r w:rsidR="00997122" w:rsidRPr="00875206">
        <w:rPr>
          <w:rFonts w:cs="Arial"/>
          <w:sz w:val="20"/>
        </w:rPr>
        <w:t xml:space="preserve"> UEA </w:t>
      </w:r>
      <w:r w:rsidR="009D650E" w:rsidRPr="00875206">
        <w:rPr>
          <w:rFonts w:cs="Arial"/>
          <w:sz w:val="20"/>
        </w:rPr>
        <w:t xml:space="preserve">moet worden </w:t>
      </w:r>
      <w:r w:rsidR="00997122" w:rsidRPr="00875206">
        <w:rPr>
          <w:rFonts w:cs="Arial"/>
          <w:sz w:val="20"/>
        </w:rPr>
        <w:t>ondertekend door een persoon die de onderneming rechtsgeldig vertegenwoordigt</w:t>
      </w:r>
      <w:r w:rsidR="009D650E" w:rsidRPr="00875206">
        <w:rPr>
          <w:rFonts w:cs="Arial"/>
          <w:sz w:val="20"/>
        </w:rPr>
        <w:t xml:space="preserve">. Het </w:t>
      </w:r>
      <w:r w:rsidR="00997122" w:rsidRPr="00875206">
        <w:rPr>
          <w:rFonts w:cs="Arial"/>
          <w:sz w:val="20"/>
        </w:rPr>
        <w:t xml:space="preserve">UEA moet u bij uw </w:t>
      </w:r>
      <w:r w:rsidR="006C7F53" w:rsidRPr="00875206">
        <w:rPr>
          <w:rFonts w:cs="Arial"/>
          <w:sz w:val="20"/>
        </w:rPr>
        <w:t>aanmelding</w:t>
      </w:r>
      <w:r w:rsidR="00997122" w:rsidRPr="00875206">
        <w:rPr>
          <w:rFonts w:cs="Arial"/>
          <w:sz w:val="20"/>
        </w:rPr>
        <w:t xml:space="preserve"> indienen. Voegt u </w:t>
      </w:r>
      <w:r w:rsidR="009D650E" w:rsidRPr="00875206">
        <w:rPr>
          <w:rFonts w:cs="Arial"/>
          <w:sz w:val="20"/>
        </w:rPr>
        <w:t xml:space="preserve">het </w:t>
      </w:r>
      <w:r w:rsidR="00997122" w:rsidRPr="00875206">
        <w:rPr>
          <w:rFonts w:cs="Arial"/>
          <w:sz w:val="20"/>
        </w:rPr>
        <w:t xml:space="preserve">UEA niet toe aan uw </w:t>
      </w:r>
      <w:r w:rsidR="006C7F53" w:rsidRPr="00875206">
        <w:rPr>
          <w:rFonts w:cs="Arial"/>
          <w:sz w:val="20"/>
        </w:rPr>
        <w:t>aanmelding</w:t>
      </w:r>
      <w:r w:rsidR="00997122" w:rsidRPr="00875206">
        <w:rPr>
          <w:rFonts w:cs="Arial"/>
          <w:sz w:val="20"/>
        </w:rPr>
        <w:t xml:space="preserve"> dan wordt u uitgesloten van verdere deelname. </w:t>
      </w:r>
    </w:p>
    <w:p w14:paraId="6BA27899" w14:textId="52F96424" w:rsidR="00CE2833" w:rsidRPr="00875206" w:rsidRDefault="00CE2833" w:rsidP="00DB364E">
      <w:pPr>
        <w:jc w:val="both"/>
        <w:rPr>
          <w:rFonts w:cs="Arial"/>
          <w:sz w:val="20"/>
        </w:rPr>
      </w:pPr>
    </w:p>
    <w:p w14:paraId="44839BE9" w14:textId="535F8F02" w:rsidR="00CE2833" w:rsidRPr="00875206" w:rsidRDefault="002D0D43" w:rsidP="00D7289D">
      <w:pPr>
        <w:spacing w:line="288" w:lineRule="auto"/>
        <w:jc w:val="both"/>
        <w:rPr>
          <w:rFonts w:cs="Arial"/>
          <w:b/>
          <w:sz w:val="20"/>
        </w:rPr>
      </w:pPr>
      <w:r w:rsidRPr="003D28AF">
        <w:rPr>
          <w:rFonts w:cs="Arial"/>
          <w:b/>
          <w:bCs/>
          <w:sz w:val="20"/>
        </w:rPr>
        <w:t>Z</w:t>
      </w:r>
      <w:r w:rsidR="00CE2833" w:rsidRPr="003D28AF">
        <w:rPr>
          <w:rFonts w:cs="Arial"/>
          <w:b/>
          <w:bCs/>
          <w:sz w:val="20"/>
        </w:rPr>
        <w:t>ijn</w:t>
      </w:r>
      <w:r w:rsidR="00CE2833" w:rsidRPr="00875206">
        <w:rPr>
          <w:rFonts w:cs="Arial"/>
          <w:b/>
          <w:sz w:val="20"/>
        </w:rPr>
        <w:t xml:space="preserve"> meer ondernemingen betrokken bij de inschrijving? Dan kan het zijn dat meerdere ondernemingen een afzonderlijk UEA moet</w:t>
      </w:r>
      <w:r w:rsidRPr="00875206">
        <w:rPr>
          <w:rFonts w:cs="Arial"/>
          <w:b/>
          <w:sz w:val="20"/>
        </w:rPr>
        <w:t>en indienen</w:t>
      </w:r>
      <w:r w:rsidR="00CE2833" w:rsidRPr="00875206">
        <w:rPr>
          <w:rFonts w:cs="Arial"/>
          <w:b/>
          <w:sz w:val="20"/>
        </w:rPr>
        <w:t>. Zie hierover hoofdstuk 5 van deze selectieleidraad en zie ook de toelichting in het UEA.</w:t>
      </w:r>
    </w:p>
    <w:p w14:paraId="618B8C0F" w14:textId="77777777" w:rsidR="00997122" w:rsidRPr="00875206" w:rsidRDefault="00997122" w:rsidP="00DB364E">
      <w:pPr>
        <w:jc w:val="both"/>
        <w:rPr>
          <w:rFonts w:cs="Arial"/>
          <w:sz w:val="20"/>
        </w:rPr>
      </w:pPr>
    </w:p>
    <w:p w14:paraId="4189034D" w14:textId="48F31E94" w:rsidR="00997122" w:rsidRPr="00875206" w:rsidRDefault="00997122" w:rsidP="00D7289D">
      <w:pPr>
        <w:spacing w:line="288" w:lineRule="auto"/>
        <w:jc w:val="both"/>
        <w:rPr>
          <w:rFonts w:cs="Arial"/>
          <w:sz w:val="20"/>
        </w:rPr>
      </w:pPr>
      <w:r w:rsidRPr="00875206">
        <w:rPr>
          <w:rFonts w:cs="Arial"/>
          <w:sz w:val="20"/>
        </w:rPr>
        <w:t xml:space="preserve">Nadat </w:t>
      </w:r>
      <w:r w:rsidR="00693880">
        <w:rPr>
          <w:rFonts w:cs="Arial"/>
          <w:sz w:val="20"/>
        </w:rPr>
        <w:t>d</w:t>
      </w:r>
      <w:r w:rsidR="00CC67CF">
        <w:rPr>
          <w:rFonts w:cs="Arial"/>
          <w:sz w:val="20"/>
        </w:rPr>
        <w:t xml:space="preserve">e Aanbestedende dienst </w:t>
      </w:r>
      <w:r w:rsidRPr="00875206">
        <w:rPr>
          <w:rFonts w:cs="Arial"/>
          <w:sz w:val="20"/>
        </w:rPr>
        <w:t xml:space="preserve">het voorlopige selectiebesluit </w:t>
      </w:r>
      <w:r w:rsidR="009D650E" w:rsidRPr="00875206">
        <w:rPr>
          <w:rFonts w:cs="Arial"/>
          <w:sz w:val="20"/>
        </w:rPr>
        <w:t xml:space="preserve">bekend </w:t>
      </w:r>
      <w:r w:rsidR="00846A47" w:rsidRPr="00875206">
        <w:rPr>
          <w:rFonts w:cs="Arial"/>
          <w:sz w:val="20"/>
        </w:rPr>
        <w:t xml:space="preserve">heeft </w:t>
      </w:r>
      <w:r w:rsidRPr="00875206">
        <w:rPr>
          <w:rFonts w:cs="Arial"/>
          <w:sz w:val="20"/>
        </w:rPr>
        <w:t>gemaakt</w:t>
      </w:r>
      <w:r w:rsidR="00846A47" w:rsidRPr="00875206">
        <w:rPr>
          <w:rFonts w:cs="Arial"/>
          <w:sz w:val="20"/>
        </w:rPr>
        <w:t>,</w:t>
      </w:r>
      <w:r w:rsidRPr="00875206">
        <w:rPr>
          <w:rFonts w:cs="Arial"/>
          <w:sz w:val="20"/>
        </w:rPr>
        <w:t xml:space="preserve"> </w:t>
      </w:r>
      <w:r w:rsidR="009D650E" w:rsidRPr="00875206">
        <w:rPr>
          <w:rFonts w:cs="Arial"/>
          <w:sz w:val="20"/>
        </w:rPr>
        <w:t xml:space="preserve">vraagt </w:t>
      </w:r>
      <w:r w:rsidR="00693880">
        <w:rPr>
          <w:rFonts w:cs="Arial"/>
          <w:sz w:val="20"/>
        </w:rPr>
        <w:t>d</w:t>
      </w:r>
      <w:r w:rsidR="00CC67CF">
        <w:rPr>
          <w:rFonts w:cs="Arial"/>
          <w:sz w:val="20"/>
        </w:rPr>
        <w:t xml:space="preserve">e Aanbestedende dienst </w:t>
      </w:r>
      <w:r w:rsidRPr="00875206">
        <w:rPr>
          <w:rFonts w:cs="Arial"/>
          <w:sz w:val="20"/>
        </w:rPr>
        <w:t>de geselecteerde partijen om bewijsstukken zoals vermeld in artikel 2.89 van de Aanbestedingswet 2012, binnen de</w:t>
      </w:r>
      <w:r w:rsidR="00575A39" w:rsidRPr="00875206">
        <w:rPr>
          <w:rFonts w:cs="Arial"/>
          <w:sz w:val="20"/>
        </w:rPr>
        <w:t xml:space="preserve"> door </w:t>
      </w:r>
      <w:r w:rsidR="00693880">
        <w:rPr>
          <w:rFonts w:cs="Arial"/>
          <w:sz w:val="20"/>
        </w:rPr>
        <w:t>d</w:t>
      </w:r>
      <w:r w:rsidR="00CC67CF">
        <w:rPr>
          <w:rFonts w:cs="Arial"/>
          <w:sz w:val="20"/>
        </w:rPr>
        <w:t xml:space="preserve">e Aanbestedende dienst </w:t>
      </w:r>
      <w:r w:rsidRPr="00875206">
        <w:rPr>
          <w:rFonts w:cs="Arial"/>
          <w:sz w:val="20"/>
        </w:rPr>
        <w:t xml:space="preserve">gestelde termijn in te dienen. </w:t>
      </w:r>
      <w:r w:rsidR="00CC67CF">
        <w:rPr>
          <w:rFonts w:cs="Arial"/>
          <w:sz w:val="20"/>
        </w:rPr>
        <w:t xml:space="preserve">De Aanbestedende dienst </w:t>
      </w:r>
      <w:r w:rsidR="00846A47" w:rsidRPr="00875206">
        <w:rPr>
          <w:rFonts w:cs="Arial"/>
          <w:sz w:val="20"/>
        </w:rPr>
        <w:t xml:space="preserve">zal </w:t>
      </w:r>
      <w:r w:rsidRPr="00875206">
        <w:rPr>
          <w:rFonts w:cs="Arial"/>
          <w:sz w:val="20"/>
        </w:rPr>
        <w:t>voor deze aanbesteding vo</w:t>
      </w:r>
      <w:r w:rsidR="0035417C" w:rsidRPr="00875206">
        <w:rPr>
          <w:rFonts w:cs="Arial"/>
          <w:sz w:val="20"/>
        </w:rPr>
        <w:t>lgende bewijsmiddelen opvragen:</w:t>
      </w:r>
    </w:p>
    <w:p w14:paraId="4050715F" w14:textId="5D04F5BD" w:rsidR="00997122" w:rsidRPr="00875206" w:rsidRDefault="00997122" w:rsidP="00DB364E">
      <w:pPr>
        <w:pStyle w:val="Lijstalinea"/>
        <w:numPr>
          <w:ilvl w:val="0"/>
          <w:numId w:val="7"/>
        </w:numPr>
        <w:jc w:val="both"/>
        <w:rPr>
          <w:rFonts w:cs="Arial"/>
          <w:sz w:val="20"/>
        </w:rPr>
      </w:pPr>
      <w:r w:rsidRPr="00875206">
        <w:rPr>
          <w:rFonts w:cs="Arial"/>
          <w:sz w:val="20"/>
        </w:rPr>
        <w:t>een kopie van het uittreksel uit het beroeps- of handelsregister</w:t>
      </w:r>
      <w:r w:rsidR="009D650E" w:rsidRPr="00875206">
        <w:rPr>
          <w:rFonts w:cs="Arial"/>
          <w:sz w:val="20"/>
        </w:rPr>
        <w:t xml:space="preserve">, die op </w:t>
      </w:r>
      <w:r w:rsidRPr="00875206">
        <w:rPr>
          <w:rFonts w:cs="Arial"/>
          <w:sz w:val="20"/>
        </w:rPr>
        <w:t xml:space="preserve">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een aanmelding niet ouder is dan zes maanden</w:t>
      </w:r>
      <w:r w:rsidRPr="00875206">
        <w:rPr>
          <w:rFonts w:cs="Arial"/>
          <w:sz w:val="20"/>
        </w:rPr>
        <w:t>;</w:t>
      </w:r>
    </w:p>
    <w:p w14:paraId="691A1F87" w14:textId="08771CE7" w:rsidR="00997122" w:rsidRPr="00875206" w:rsidRDefault="00997122" w:rsidP="00DB364E">
      <w:pPr>
        <w:pStyle w:val="Lijstalinea"/>
        <w:numPr>
          <w:ilvl w:val="0"/>
          <w:numId w:val="7"/>
        </w:numPr>
        <w:jc w:val="both"/>
        <w:rPr>
          <w:rFonts w:cs="Arial"/>
          <w:sz w:val="20"/>
        </w:rPr>
      </w:pPr>
      <w:r w:rsidRPr="00875206">
        <w:rPr>
          <w:rFonts w:cs="Arial"/>
          <w:sz w:val="20"/>
        </w:rPr>
        <w:t xml:space="preserve">een gedragsverklaring aanbesteden zoals bedoeld in artikel 4.1 van de Aanbestedingswet 2012, die op de </w:t>
      </w:r>
      <w:r w:rsidR="008A796A" w:rsidRPr="00875206">
        <w:rPr>
          <w:rFonts w:cs="Arial"/>
          <w:sz w:val="20"/>
        </w:rPr>
        <w:t xml:space="preserve">uiterste datum </w:t>
      </w:r>
      <w:r w:rsidR="009D650E" w:rsidRPr="00875206">
        <w:rPr>
          <w:rFonts w:cs="Arial"/>
          <w:sz w:val="20"/>
        </w:rPr>
        <w:t xml:space="preserve">voor het indienen van een </w:t>
      </w:r>
      <w:r w:rsidR="006C7F53" w:rsidRPr="00875206">
        <w:rPr>
          <w:rFonts w:cs="Arial"/>
          <w:sz w:val="20"/>
        </w:rPr>
        <w:t>aanmelding</w:t>
      </w:r>
      <w:r w:rsidR="009D650E" w:rsidRPr="00875206">
        <w:rPr>
          <w:rFonts w:cs="Arial"/>
          <w:sz w:val="20"/>
        </w:rPr>
        <w:t xml:space="preserve"> niet ouder is dan twee jaar;</w:t>
      </w:r>
    </w:p>
    <w:p w14:paraId="2A386BF7" w14:textId="5F6ABBE4" w:rsidR="00997122" w:rsidRPr="00875206" w:rsidRDefault="00997122" w:rsidP="00DB364E">
      <w:pPr>
        <w:pStyle w:val="Lijstalinea"/>
        <w:numPr>
          <w:ilvl w:val="0"/>
          <w:numId w:val="7"/>
        </w:numPr>
        <w:jc w:val="both"/>
        <w:rPr>
          <w:rFonts w:cs="Arial"/>
          <w:sz w:val="20"/>
        </w:rPr>
      </w:pPr>
      <w:r w:rsidRPr="00875206">
        <w:rPr>
          <w:rFonts w:cs="Arial"/>
          <w:sz w:val="20"/>
        </w:rPr>
        <w:t xml:space="preserve">een verklaring omtrent betalingsgedrag van de belastingdienst, die op 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 xml:space="preserve">een </w:t>
      </w:r>
      <w:r w:rsidR="006C7F53" w:rsidRPr="00875206">
        <w:rPr>
          <w:rFonts w:cs="Arial"/>
          <w:sz w:val="20"/>
        </w:rPr>
        <w:t>aanmelding</w:t>
      </w:r>
      <w:r w:rsidRPr="00875206">
        <w:rPr>
          <w:rFonts w:cs="Arial"/>
          <w:sz w:val="20"/>
        </w:rPr>
        <w:t xml:space="preserve"> niet ouder is dan zes maan</w:t>
      </w:r>
      <w:r w:rsidR="0035417C" w:rsidRPr="00875206">
        <w:rPr>
          <w:rFonts w:cs="Arial"/>
          <w:sz w:val="20"/>
        </w:rPr>
        <w:t>den.</w:t>
      </w:r>
    </w:p>
    <w:p w14:paraId="5192A81D" w14:textId="77777777" w:rsidR="00997122" w:rsidRPr="00875206" w:rsidRDefault="00997122" w:rsidP="00DB364E">
      <w:pPr>
        <w:jc w:val="both"/>
        <w:rPr>
          <w:rFonts w:cs="Arial"/>
          <w:sz w:val="20"/>
        </w:rPr>
      </w:pPr>
    </w:p>
    <w:p w14:paraId="02484205" w14:textId="2A17661A" w:rsidR="00997122" w:rsidRPr="00875206" w:rsidRDefault="00997122" w:rsidP="00D7289D">
      <w:pPr>
        <w:spacing w:line="288" w:lineRule="auto"/>
        <w:jc w:val="both"/>
        <w:rPr>
          <w:rFonts w:cs="Arial"/>
          <w:sz w:val="20"/>
        </w:rPr>
      </w:pPr>
      <w:r w:rsidRPr="00875206">
        <w:rPr>
          <w:rFonts w:cs="Arial"/>
          <w:sz w:val="20"/>
          <w:u w:val="single"/>
        </w:rPr>
        <w:lastRenderedPageBreak/>
        <w:t>LET OP</w:t>
      </w:r>
      <w:r w:rsidR="00B01BEE" w:rsidRPr="00875206">
        <w:rPr>
          <w:rFonts w:cs="Arial"/>
          <w:sz w:val="20"/>
        </w:rPr>
        <w:t>: h</w:t>
      </w:r>
      <w:r w:rsidRPr="00875206">
        <w:rPr>
          <w:rFonts w:cs="Arial"/>
          <w:sz w:val="20"/>
        </w:rPr>
        <w:t xml:space="preserve">et aanvragen van een gedragsverklaring of een verklaring van de belastingdienst neemt enige tijd in beslag. </w:t>
      </w:r>
      <w:r w:rsidR="00CC67CF">
        <w:rPr>
          <w:rFonts w:cs="Arial"/>
          <w:sz w:val="20"/>
        </w:rPr>
        <w:t xml:space="preserve">De Aanbestedende dienst </w:t>
      </w:r>
      <w:r w:rsidR="00846A47" w:rsidRPr="00875206">
        <w:rPr>
          <w:rFonts w:cs="Arial"/>
          <w:sz w:val="20"/>
        </w:rPr>
        <w:t xml:space="preserve">adviseert </w:t>
      </w:r>
      <w:r w:rsidR="007A5ABC" w:rsidRPr="00875206">
        <w:rPr>
          <w:rFonts w:cs="Arial"/>
          <w:sz w:val="20"/>
        </w:rPr>
        <w:t>u dan ook de</w:t>
      </w:r>
      <w:r w:rsidRPr="00875206">
        <w:rPr>
          <w:rFonts w:cs="Arial"/>
          <w:sz w:val="20"/>
        </w:rPr>
        <w:t xml:space="preserve"> aanvraag, indien nodig, </w:t>
      </w:r>
      <w:r w:rsidR="002B611E" w:rsidRPr="00875206">
        <w:rPr>
          <w:rFonts w:cs="Arial"/>
          <w:sz w:val="20"/>
        </w:rPr>
        <w:t>t</w:t>
      </w:r>
      <w:r w:rsidRPr="00875206">
        <w:rPr>
          <w:rFonts w:cs="Arial"/>
          <w:sz w:val="20"/>
        </w:rPr>
        <w:t xml:space="preserve">e doen gedurende de aanbestedingsperiode zodat, wanneer </w:t>
      </w:r>
      <w:r w:rsidR="00CC67CF">
        <w:rPr>
          <w:rFonts w:cs="Arial"/>
          <w:sz w:val="20"/>
        </w:rPr>
        <w:t xml:space="preserve">De Aanbestedende dienst </w:t>
      </w:r>
      <w:r w:rsidRPr="00875206">
        <w:rPr>
          <w:rFonts w:cs="Arial"/>
          <w:sz w:val="20"/>
        </w:rPr>
        <w:t xml:space="preserve">deze documenten </w:t>
      </w:r>
      <w:r w:rsidR="007A5ABC" w:rsidRPr="00875206">
        <w:rPr>
          <w:rFonts w:cs="Arial"/>
          <w:sz w:val="20"/>
        </w:rPr>
        <w:t xml:space="preserve">bij u </w:t>
      </w:r>
      <w:r w:rsidRPr="00875206">
        <w:rPr>
          <w:rFonts w:cs="Arial"/>
          <w:sz w:val="20"/>
        </w:rPr>
        <w:t xml:space="preserve">opvraagt, </w:t>
      </w:r>
      <w:r w:rsidR="007A5ABC" w:rsidRPr="00875206">
        <w:rPr>
          <w:rFonts w:cs="Arial"/>
          <w:sz w:val="20"/>
        </w:rPr>
        <w:t xml:space="preserve">u </w:t>
      </w:r>
      <w:r w:rsidRPr="00875206">
        <w:rPr>
          <w:rFonts w:cs="Arial"/>
          <w:sz w:val="20"/>
        </w:rPr>
        <w:t xml:space="preserve">de documenten binnen de gestelde termijn </w:t>
      </w:r>
      <w:r w:rsidR="007A5ABC" w:rsidRPr="00875206">
        <w:rPr>
          <w:rFonts w:cs="Arial"/>
          <w:sz w:val="20"/>
        </w:rPr>
        <w:t>kunt aanleveren</w:t>
      </w:r>
      <w:r w:rsidRPr="00875206">
        <w:rPr>
          <w:rFonts w:cs="Arial"/>
          <w:sz w:val="20"/>
        </w:rPr>
        <w:t>.</w:t>
      </w:r>
    </w:p>
    <w:p w14:paraId="2919795B" w14:textId="77777777" w:rsidR="0035417C" w:rsidRPr="00875206" w:rsidRDefault="0035417C" w:rsidP="00DB364E">
      <w:pPr>
        <w:jc w:val="both"/>
        <w:rPr>
          <w:rFonts w:cs="Arial"/>
          <w:sz w:val="20"/>
        </w:rPr>
      </w:pPr>
    </w:p>
    <w:p w14:paraId="51517319" w14:textId="2333CFB9" w:rsidR="00997122" w:rsidRPr="00875206" w:rsidRDefault="007A5ABC" w:rsidP="00D7289D">
      <w:pPr>
        <w:spacing w:line="288" w:lineRule="auto"/>
        <w:jc w:val="both"/>
        <w:rPr>
          <w:rFonts w:cs="Arial"/>
          <w:sz w:val="20"/>
        </w:rPr>
      </w:pPr>
      <w:r w:rsidRPr="00875206">
        <w:rPr>
          <w:rFonts w:cs="Arial"/>
          <w:sz w:val="20"/>
        </w:rPr>
        <w:t xml:space="preserve">Geven de instanties in het land waar u gevestigd bent </w:t>
      </w:r>
      <w:r w:rsidR="00997122" w:rsidRPr="00875206">
        <w:rPr>
          <w:rFonts w:cs="Arial"/>
          <w:sz w:val="20"/>
        </w:rPr>
        <w:t xml:space="preserve">de bewijsstukken niet </w:t>
      </w:r>
      <w:r w:rsidRPr="00875206">
        <w:rPr>
          <w:rFonts w:cs="Arial"/>
          <w:sz w:val="20"/>
        </w:rPr>
        <w:t>af</w:t>
      </w:r>
      <w:r w:rsidR="00997122" w:rsidRPr="00875206">
        <w:rPr>
          <w:rFonts w:cs="Arial"/>
          <w:sz w:val="20"/>
        </w:rPr>
        <w:t xml:space="preserve">? Dan </w:t>
      </w:r>
      <w:r w:rsidR="00D57E7B" w:rsidRPr="00875206">
        <w:rPr>
          <w:rFonts w:cs="Arial"/>
          <w:sz w:val="20"/>
        </w:rPr>
        <w:t xml:space="preserve">kunt u bij </w:t>
      </w:r>
      <w:proofErr w:type="spellStart"/>
      <w:r w:rsidR="00D57E7B" w:rsidRPr="00875206">
        <w:rPr>
          <w:rFonts w:cs="Arial"/>
          <w:sz w:val="20"/>
        </w:rPr>
        <w:t>eCertis</w:t>
      </w:r>
      <w:proofErr w:type="spellEnd"/>
      <w:r w:rsidR="00D57E7B" w:rsidRPr="00875206">
        <w:rPr>
          <w:rFonts w:cs="Arial"/>
          <w:sz w:val="20"/>
        </w:rPr>
        <w:t xml:space="preserve"> (</w:t>
      </w:r>
      <w:hyperlink r:id="rId15" w:anchor="/search" w:history="1">
        <w:r w:rsidR="00D57E7B" w:rsidRPr="00875206">
          <w:rPr>
            <w:rFonts w:cs="Arial"/>
            <w:sz w:val="20"/>
          </w:rPr>
          <w:t>https://ec.europa.eu/tools/ecertis/#/search</w:t>
        </w:r>
      </w:hyperlink>
      <w:r w:rsidR="00D57E7B" w:rsidRPr="00875206">
        <w:rPr>
          <w:rFonts w:cs="Arial"/>
          <w:sz w:val="20"/>
        </w:rPr>
        <w:t>) vinden welk alternatief document u dient te ve</w:t>
      </w:r>
      <w:r w:rsidRPr="00875206">
        <w:rPr>
          <w:rFonts w:cs="Arial"/>
          <w:sz w:val="20"/>
        </w:rPr>
        <w:t>rstrekken. Is in het land waar</w:t>
      </w:r>
      <w:r w:rsidR="00D57E7B" w:rsidRPr="00875206">
        <w:rPr>
          <w:rFonts w:cs="Arial"/>
          <w:sz w:val="20"/>
        </w:rPr>
        <w:t xml:space="preserve"> </w:t>
      </w:r>
      <w:r w:rsidRPr="00875206">
        <w:rPr>
          <w:rFonts w:cs="Arial"/>
          <w:sz w:val="20"/>
        </w:rPr>
        <w:t xml:space="preserve">u </w:t>
      </w:r>
      <w:r w:rsidR="00D57E7B" w:rsidRPr="00875206">
        <w:rPr>
          <w:rFonts w:cs="Arial"/>
          <w:sz w:val="20"/>
        </w:rPr>
        <w:t xml:space="preserve">gevestigd </w:t>
      </w:r>
      <w:r w:rsidRPr="00875206">
        <w:rPr>
          <w:rFonts w:cs="Arial"/>
          <w:sz w:val="20"/>
        </w:rPr>
        <w:t xml:space="preserve">bent </w:t>
      </w:r>
      <w:r w:rsidR="00D57E7B" w:rsidRPr="00875206">
        <w:rPr>
          <w:rFonts w:cs="Arial"/>
          <w:sz w:val="20"/>
        </w:rPr>
        <w:t xml:space="preserve">geen alternatief verkrijgbaar, dan </w:t>
      </w:r>
      <w:r w:rsidR="00997122" w:rsidRPr="00875206">
        <w:rPr>
          <w:rFonts w:cs="Arial"/>
          <w:sz w:val="20"/>
        </w:rPr>
        <w:t>volstaat een verklaring onder ede of een plechtige verklaring die betrokkene ten overstaand</w:t>
      </w:r>
      <w:r w:rsidRPr="00875206">
        <w:rPr>
          <w:rFonts w:cs="Arial"/>
          <w:sz w:val="20"/>
        </w:rPr>
        <w:t>e</w:t>
      </w:r>
      <w:r w:rsidR="00997122" w:rsidRPr="00875206">
        <w:rPr>
          <w:rFonts w:cs="Arial"/>
          <w:sz w:val="20"/>
        </w:rPr>
        <w:t xml:space="preserve"> van een bevoegde rechterlijke of administratieve instantie, een notaris of een bevoegde beroepsorganisatie van het land van oorsprong of herkomst </w:t>
      </w:r>
      <w:r w:rsidRPr="00875206">
        <w:rPr>
          <w:rFonts w:cs="Arial"/>
          <w:sz w:val="20"/>
        </w:rPr>
        <w:t>aflegt.</w:t>
      </w:r>
    </w:p>
    <w:p w14:paraId="3CB96B29" w14:textId="77777777" w:rsidR="002B611E" w:rsidRPr="00875206" w:rsidRDefault="002B611E" w:rsidP="00DB364E">
      <w:pPr>
        <w:jc w:val="both"/>
        <w:rPr>
          <w:rFonts w:cs="Arial"/>
          <w:sz w:val="20"/>
        </w:rPr>
      </w:pPr>
    </w:p>
    <w:p w14:paraId="3050DF02" w14:textId="4F800A06" w:rsidR="004D08C8" w:rsidRPr="00875206" w:rsidRDefault="007A5ABC" w:rsidP="00D7289D">
      <w:pPr>
        <w:spacing w:line="288" w:lineRule="auto"/>
        <w:jc w:val="both"/>
        <w:rPr>
          <w:rFonts w:cs="Arial"/>
          <w:sz w:val="20"/>
        </w:rPr>
      </w:pPr>
      <w:r w:rsidRPr="00875206">
        <w:rPr>
          <w:rFonts w:cs="Arial"/>
          <w:sz w:val="20"/>
        </w:rPr>
        <w:t xml:space="preserve">Levert </w:t>
      </w:r>
      <w:r w:rsidR="00997122" w:rsidRPr="00875206">
        <w:rPr>
          <w:rFonts w:cs="Arial"/>
          <w:sz w:val="20"/>
        </w:rPr>
        <w:t xml:space="preserve">u de </w:t>
      </w:r>
      <w:r w:rsidR="008A796A" w:rsidRPr="00875206">
        <w:rPr>
          <w:rFonts w:cs="Arial"/>
          <w:sz w:val="20"/>
        </w:rPr>
        <w:t xml:space="preserve">vereiste </w:t>
      </w:r>
      <w:r w:rsidR="00997122" w:rsidRPr="00875206">
        <w:rPr>
          <w:rFonts w:cs="Arial"/>
          <w:sz w:val="20"/>
        </w:rPr>
        <w:t xml:space="preserve">bewijsstukken niet binnen de door </w:t>
      </w:r>
      <w:r w:rsidR="00693880">
        <w:rPr>
          <w:rFonts w:cs="Arial"/>
          <w:sz w:val="20"/>
        </w:rPr>
        <w:t>d</w:t>
      </w:r>
      <w:r w:rsidR="00CC67CF">
        <w:rPr>
          <w:rFonts w:cs="Arial"/>
          <w:sz w:val="20"/>
        </w:rPr>
        <w:t xml:space="preserve">e Aanbestedende dienst </w:t>
      </w:r>
      <w:r w:rsidR="00997122" w:rsidRPr="00875206">
        <w:rPr>
          <w:rFonts w:cs="Arial"/>
          <w:sz w:val="20"/>
        </w:rPr>
        <w:t xml:space="preserve">gestelde termijn </w:t>
      </w:r>
      <w:r w:rsidRPr="00875206">
        <w:rPr>
          <w:rFonts w:cs="Arial"/>
          <w:sz w:val="20"/>
        </w:rPr>
        <w:t>aan</w:t>
      </w:r>
      <w:r w:rsidR="00997122" w:rsidRPr="00875206">
        <w:rPr>
          <w:rFonts w:cs="Arial"/>
          <w:sz w:val="20"/>
        </w:rPr>
        <w:t xml:space="preserve">, dan </w:t>
      </w:r>
      <w:r w:rsidRPr="00875206">
        <w:rPr>
          <w:rFonts w:cs="Arial"/>
          <w:sz w:val="20"/>
        </w:rPr>
        <w:t xml:space="preserve">sluit </w:t>
      </w:r>
      <w:r w:rsidR="00CC67CF">
        <w:rPr>
          <w:rFonts w:cs="Arial"/>
          <w:sz w:val="20"/>
        </w:rPr>
        <w:t xml:space="preserve">De Aanbestedende dienst </w:t>
      </w:r>
      <w:r w:rsidR="00997122" w:rsidRPr="00875206">
        <w:rPr>
          <w:rFonts w:cs="Arial"/>
          <w:sz w:val="20"/>
        </w:rPr>
        <w:t xml:space="preserve">u alsnog </w:t>
      </w:r>
      <w:r w:rsidRPr="00875206">
        <w:rPr>
          <w:rFonts w:cs="Arial"/>
          <w:sz w:val="20"/>
        </w:rPr>
        <w:t xml:space="preserve">uit </w:t>
      </w:r>
      <w:r w:rsidR="00997122" w:rsidRPr="00875206">
        <w:rPr>
          <w:rFonts w:cs="Arial"/>
          <w:sz w:val="20"/>
        </w:rPr>
        <w:t>van deelname aan deze aanbestedingsprocedure. Het voorlopige selectiebesluit wordt dan herzien e</w:t>
      </w:r>
      <w:r w:rsidR="00795172" w:rsidRPr="00875206">
        <w:rPr>
          <w:rFonts w:cs="Arial"/>
          <w:sz w:val="20"/>
        </w:rPr>
        <w:t xml:space="preserve">n de </w:t>
      </w:r>
      <w:r w:rsidR="008A796A" w:rsidRPr="00875206">
        <w:rPr>
          <w:rFonts w:cs="Arial"/>
          <w:sz w:val="20"/>
        </w:rPr>
        <w:t>eerst</w:t>
      </w:r>
      <w:r w:rsidR="00795172" w:rsidRPr="00875206">
        <w:rPr>
          <w:rFonts w:cs="Arial"/>
          <w:sz w:val="20"/>
        </w:rPr>
        <w:t xml:space="preserve">volgende </w:t>
      </w:r>
      <w:r w:rsidR="008A796A" w:rsidRPr="00875206">
        <w:rPr>
          <w:rFonts w:cs="Arial"/>
          <w:sz w:val="20"/>
        </w:rPr>
        <w:t xml:space="preserve">gegadigde </w:t>
      </w:r>
      <w:r w:rsidR="00795172" w:rsidRPr="00875206">
        <w:rPr>
          <w:rFonts w:cs="Arial"/>
          <w:sz w:val="20"/>
        </w:rPr>
        <w:t>in rangorde</w:t>
      </w:r>
      <w:r w:rsidR="00997122" w:rsidRPr="00875206">
        <w:rPr>
          <w:rFonts w:cs="Arial"/>
          <w:sz w:val="20"/>
        </w:rPr>
        <w:t xml:space="preserve"> </w:t>
      </w:r>
      <w:r w:rsidR="008A796A" w:rsidRPr="00875206">
        <w:rPr>
          <w:rFonts w:cs="Arial"/>
          <w:sz w:val="20"/>
        </w:rPr>
        <w:t xml:space="preserve">die alsnog wenst deel te nemen aan de gunningfase én de vereiste bewijsstukken tijdig aanlevert, </w:t>
      </w:r>
      <w:r w:rsidR="00997122" w:rsidRPr="00875206">
        <w:rPr>
          <w:rFonts w:cs="Arial"/>
          <w:sz w:val="20"/>
        </w:rPr>
        <w:t xml:space="preserve">wordt dan geselecteerd voor deelname aan de </w:t>
      </w:r>
      <w:r w:rsidR="00D17BE6" w:rsidRPr="00875206">
        <w:rPr>
          <w:rFonts w:cs="Arial"/>
          <w:sz w:val="20"/>
        </w:rPr>
        <w:t>inschrijvingsfase</w:t>
      </w:r>
      <w:r w:rsidR="00997122" w:rsidRPr="00875206">
        <w:rPr>
          <w:rFonts w:cs="Arial"/>
          <w:sz w:val="20"/>
        </w:rPr>
        <w:t>.</w:t>
      </w:r>
    </w:p>
    <w:p w14:paraId="298824C6" w14:textId="77777777" w:rsidR="00481AB2" w:rsidRDefault="00481AB2" w:rsidP="00DB364E">
      <w:pPr>
        <w:jc w:val="both"/>
        <w:rPr>
          <w:rFonts w:cs="Arial"/>
        </w:rPr>
      </w:pPr>
    </w:p>
    <w:p w14:paraId="1F0D4625" w14:textId="77777777" w:rsidR="006922A6" w:rsidRPr="00875206" w:rsidRDefault="006922A6" w:rsidP="00DB364E">
      <w:pPr>
        <w:jc w:val="both"/>
        <w:rPr>
          <w:rFonts w:cs="Arial"/>
        </w:rPr>
      </w:pPr>
    </w:p>
    <w:p w14:paraId="75B83358" w14:textId="77777777" w:rsidR="001E7958" w:rsidRPr="00725FEB" w:rsidRDefault="001E7958" w:rsidP="001E7958">
      <w:pPr>
        <w:pStyle w:val="Kop2"/>
        <w:jc w:val="both"/>
        <w:rPr>
          <w:rFonts w:cs="Arial"/>
          <w:b/>
          <w:bCs/>
        </w:rPr>
      </w:pPr>
      <w:bookmarkStart w:id="60" w:name="_Toc170379635"/>
      <w:r w:rsidRPr="00725FEB">
        <w:rPr>
          <w:rFonts w:cs="Arial"/>
          <w:b/>
          <w:bCs/>
        </w:rPr>
        <w:t>Geschiktheidseisen</w:t>
      </w:r>
      <w:bookmarkEnd w:id="60"/>
    </w:p>
    <w:p w14:paraId="3696BE71" w14:textId="637BBFB8" w:rsidR="001E7958" w:rsidRPr="00875206" w:rsidRDefault="001E7958" w:rsidP="00D7289D">
      <w:pPr>
        <w:spacing w:line="288" w:lineRule="auto"/>
        <w:jc w:val="both"/>
        <w:rPr>
          <w:rFonts w:cs="Arial"/>
          <w:sz w:val="20"/>
        </w:rPr>
      </w:pPr>
      <w:r w:rsidRPr="00875206">
        <w:rPr>
          <w:rFonts w:cs="Arial"/>
          <w:sz w:val="20"/>
        </w:rPr>
        <w:t xml:space="preserve">Wanneer u verklaart dat er geen uitsluitingsgronden op uw onderneming van toepassing zijn, stelt </w:t>
      </w:r>
      <w:r w:rsidR="00693880">
        <w:rPr>
          <w:rFonts w:cs="Arial"/>
          <w:sz w:val="20"/>
        </w:rPr>
        <w:t>d</w:t>
      </w:r>
      <w:r w:rsidR="00CC67CF">
        <w:rPr>
          <w:rFonts w:cs="Arial"/>
          <w:sz w:val="20"/>
        </w:rPr>
        <w:t xml:space="preserve">e Aanbestedende dienst </w:t>
      </w:r>
      <w:r w:rsidRPr="00875206">
        <w:rPr>
          <w:rFonts w:cs="Arial"/>
          <w:sz w:val="20"/>
        </w:rPr>
        <w:t>op basis van de geschiktheidseisen vast of uw onderneming geschikt is om de overeenkomst uit te voeren.</w:t>
      </w:r>
    </w:p>
    <w:p w14:paraId="5014B81C" w14:textId="77777777" w:rsidR="001E7958" w:rsidRPr="00AC2C4C" w:rsidRDefault="001E7958" w:rsidP="001E7958">
      <w:pPr>
        <w:jc w:val="both"/>
        <w:rPr>
          <w:rFonts w:cs="Arial"/>
          <w:sz w:val="20"/>
        </w:rPr>
      </w:pPr>
    </w:p>
    <w:p w14:paraId="45E7F9D1" w14:textId="77777777" w:rsidR="001E7958" w:rsidRPr="00D90052" w:rsidRDefault="001E7958" w:rsidP="001E7958">
      <w:pPr>
        <w:pStyle w:val="Kop3"/>
        <w:jc w:val="both"/>
        <w:rPr>
          <w:rFonts w:cs="Arial"/>
          <w:b w:val="0"/>
          <w:bCs/>
          <w:sz w:val="20"/>
        </w:rPr>
      </w:pPr>
      <w:bookmarkStart w:id="61" w:name="_Toc170379636"/>
      <w:r w:rsidRPr="00D90052">
        <w:rPr>
          <w:rFonts w:cs="Arial"/>
          <w:b w:val="0"/>
          <w:bCs/>
          <w:sz w:val="20"/>
        </w:rPr>
        <w:t>Kerncompetenties</w:t>
      </w:r>
      <w:bookmarkEnd w:id="61"/>
    </w:p>
    <w:p w14:paraId="6F679320" w14:textId="068B8197" w:rsidR="001E7958" w:rsidRPr="00D42F72" w:rsidRDefault="00CC67CF" w:rsidP="00D7289D">
      <w:pPr>
        <w:spacing w:line="288" w:lineRule="auto"/>
        <w:jc w:val="both"/>
        <w:rPr>
          <w:rFonts w:cs="Arial"/>
          <w:sz w:val="20"/>
        </w:rPr>
      </w:pPr>
      <w:r>
        <w:rPr>
          <w:rFonts w:cs="Arial"/>
          <w:sz w:val="20"/>
        </w:rPr>
        <w:t xml:space="preserve">De Aanbestedende dienst </w:t>
      </w:r>
      <w:r w:rsidR="001E7958" w:rsidRPr="00D42F72">
        <w:rPr>
          <w:rFonts w:cs="Arial"/>
          <w:sz w:val="20"/>
        </w:rPr>
        <w:t xml:space="preserve">heeft kerncompetenties geformuleerd die overeenkomen met de vereiste ervaring op essentiële aspecten van de opdracht. De gegadigde dient te voldoen aan onderstaande competenties. </w:t>
      </w:r>
    </w:p>
    <w:p w14:paraId="3E0AADC2" w14:textId="77777777" w:rsidR="00942034" w:rsidRDefault="00942034" w:rsidP="00942034">
      <w:pPr>
        <w:pStyle w:val="paragraph"/>
        <w:spacing w:before="0" w:beforeAutospacing="0" w:after="0" w:afterAutospacing="0"/>
        <w:textAlignment w:val="baseline"/>
        <w:rPr>
          <w:rStyle w:val="normaltextrun"/>
          <w:rFonts w:ascii="Arial" w:hAnsi="Arial" w:cs="Arial"/>
          <w:sz w:val="20"/>
          <w:szCs w:val="20"/>
          <w:u w:val="single"/>
        </w:rPr>
      </w:pPr>
    </w:p>
    <w:p w14:paraId="03D5E890" w14:textId="640ABE0C" w:rsidR="00942034" w:rsidRPr="00750ED8" w:rsidRDefault="008A7B06" w:rsidP="0015517C">
      <w:pPr>
        <w:pStyle w:val="paragraph"/>
        <w:numPr>
          <w:ilvl w:val="0"/>
          <w:numId w:val="52"/>
        </w:numPr>
        <w:spacing w:before="0" w:beforeAutospacing="0" w:after="0" w:afterAutospacing="0"/>
        <w:textAlignment w:val="baseline"/>
        <w:rPr>
          <w:rFonts w:ascii="Arial" w:hAnsi="Arial" w:cs="Arial"/>
          <w:sz w:val="22"/>
          <w:szCs w:val="22"/>
        </w:rPr>
      </w:pPr>
      <w:r w:rsidRPr="00750ED8">
        <w:rPr>
          <w:rStyle w:val="normaltextrun"/>
          <w:rFonts w:ascii="Arial" w:hAnsi="Arial" w:cs="Arial"/>
          <w:sz w:val="20"/>
          <w:szCs w:val="20"/>
          <w:u w:val="single"/>
        </w:rPr>
        <w:t>Bouwrijp</w:t>
      </w:r>
      <w:r w:rsidR="00693880" w:rsidRPr="00750ED8">
        <w:rPr>
          <w:rStyle w:val="normaltextrun"/>
          <w:rFonts w:ascii="Arial" w:hAnsi="Arial" w:cs="Arial"/>
          <w:sz w:val="20"/>
          <w:szCs w:val="20"/>
          <w:u w:val="single"/>
        </w:rPr>
        <w:t xml:space="preserve"> ontwerp</w:t>
      </w:r>
    </w:p>
    <w:p w14:paraId="20390856" w14:textId="4F0CC76F" w:rsidR="00322376" w:rsidRPr="00750ED8" w:rsidRDefault="00322376" w:rsidP="00322376">
      <w:pPr>
        <w:spacing w:line="288" w:lineRule="auto"/>
        <w:rPr>
          <w:iCs/>
        </w:rPr>
      </w:pPr>
      <w:r w:rsidRPr="00750ED8">
        <w:rPr>
          <w:rFonts w:cs="Arial"/>
        </w:rPr>
        <w:t xml:space="preserve">Inschrijver toont aan </w:t>
      </w:r>
      <w:r w:rsidR="0053273D" w:rsidRPr="00750ED8">
        <w:rPr>
          <w:rFonts w:cs="Arial"/>
        </w:rPr>
        <w:t>één</w:t>
      </w:r>
      <w:r w:rsidRPr="00750ED8">
        <w:rPr>
          <w:rFonts w:cs="Arial"/>
        </w:rPr>
        <w:t xml:space="preserve"> opdracht te hebben uitgevoerd en opgeleverd waarbij het ontwerp betrekking had op </w:t>
      </w:r>
      <w:r w:rsidR="00EA3208" w:rsidRPr="00750ED8">
        <w:rPr>
          <w:rFonts w:cs="Arial"/>
        </w:rPr>
        <w:t>bouw</w:t>
      </w:r>
      <w:r w:rsidR="008A7B06" w:rsidRPr="00750ED8">
        <w:rPr>
          <w:rFonts w:cs="Arial"/>
        </w:rPr>
        <w:t>rijp maken v</w:t>
      </w:r>
      <w:r w:rsidR="00CD3305" w:rsidRPr="00750ED8">
        <w:rPr>
          <w:rFonts w:cs="Arial"/>
        </w:rPr>
        <w:t>an</w:t>
      </w:r>
      <w:r w:rsidR="008A7B06" w:rsidRPr="00750ED8">
        <w:rPr>
          <w:rFonts w:cs="Arial"/>
        </w:rPr>
        <w:t xml:space="preserve"> een terrein</w:t>
      </w:r>
      <w:r w:rsidRPr="00750ED8">
        <w:rPr>
          <w:rFonts w:cs="Arial"/>
        </w:rPr>
        <w:t xml:space="preserve"> </w:t>
      </w:r>
      <w:r w:rsidRPr="00750ED8">
        <w:t xml:space="preserve">met </w:t>
      </w:r>
      <w:r w:rsidRPr="00750ED8">
        <w:rPr>
          <w:iCs/>
        </w:rPr>
        <w:t xml:space="preserve">een minimale opdrachtsom (uitvoering) van € </w:t>
      </w:r>
      <w:r w:rsidR="0037097B" w:rsidRPr="00750ED8">
        <w:rPr>
          <w:iCs/>
        </w:rPr>
        <w:t>2</w:t>
      </w:r>
      <w:r w:rsidR="00CD3305" w:rsidRPr="00750ED8">
        <w:rPr>
          <w:iCs/>
        </w:rPr>
        <w:t>.</w:t>
      </w:r>
      <w:r w:rsidRPr="00750ED8">
        <w:rPr>
          <w:iCs/>
        </w:rPr>
        <w:t xml:space="preserve">000.000,- (excl. btw). </w:t>
      </w:r>
    </w:p>
    <w:p w14:paraId="55C65A55" w14:textId="77777777" w:rsidR="0015517C" w:rsidRPr="00750ED8" w:rsidRDefault="0015517C" w:rsidP="0015517C">
      <w:pPr>
        <w:spacing w:line="288" w:lineRule="auto"/>
        <w:rPr>
          <w:rFonts w:cs="Arial"/>
          <w:sz w:val="20"/>
        </w:rPr>
      </w:pPr>
    </w:p>
    <w:p w14:paraId="77B7E6F8" w14:textId="2FCF4C71" w:rsidR="008A7B06" w:rsidRPr="00750ED8" w:rsidRDefault="008A7B06" w:rsidP="00616D9C">
      <w:pPr>
        <w:pStyle w:val="paragraph"/>
        <w:numPr>
          <w:ilvl w:val="0"/>
          <w:numId w:val="52"/>
        </w:numPr>
        <w:spacing w:before="0" w:beforeAutospacing="0" w:after="0" w:afterAutospacing="0"/>
        <w:textAlignment w:val="baseline"/>
        <w:rPr>
          <w:rFonts w:ascii="Arial" w:hAnsi="Arial" w:cs="Arial"/>
          <w:sz w:val="22"/>
          <w:szCs w:val="22"/>
        </w:rPr>
      </w:pPr>
      <w:r w:rsidRPr="00750ED8">
        <w:rPr>
          <w:rStyle w:val="normaltextrun"/>
          <w:rFonts w:ascii="Arial" w:hAnsi="Arial" w:cs="Arial"/>
          <w:sz w:val="20"/>
          <w:szCs w:val="20"/>
          <w:u w:val="single"/>
        </w:rPr>
        <w:t>Woonrijp ontwerp</w:t>
      </w:r>
    </w:p>
    <w:p w14:paraId="6524B479" w14:textId="4C69BBD8" w:rsidR="008A7B06" w:rsidRPr="00322376" w:rsidRDefault="008A7B06" w:rsidP="008A7B06">
      <w:pPr>
        <w:spacing w:line="288" w:lineRule="auto"/>
        <w:rPr>
          <w:iCs/>
          <w:color w:val="FF0000"/>
        </w:rPr>
      </w:pPr>
      <w:r w:rsidRPr="00750ED8">
        <w:rPr>
          <w:rFonts w:cs="Arial"/>
        </w:rPr>
        <w:t xml:space="preserve">Inschrijver toont aan </w:t>
      </w:r>
      <w:r w:rsidR="0053273D" w:rsidRPr="00750ED8">
        <w:rPr>
          <w:rFonts w:cs="Arial"/>
        </w:rPr>
        <w:t>één</w:t>
      </w:r>
      <w:r w:rsidRPr="00750ED8">
        <w:rPr>
          <w:rFonts w:cs="Arial"/>
        </w:rPr>
        <w:t xml:space="preserve"> opdracht te hebben uitgevoerd en opgeleverd waarbij het ontwerp betrekking had op </w:t>
      </w:r>
      <w:r w:rsidR="00CD3305" w:rsidRPr="00750ED8">
        <w:rPr>
          <w:rFonts w:cs="Arial"/>
        </w:rPr>
        <w:t>woon</w:t>
      </w:r>
      <w:r w:rsidRPr="00750ED8">
        <w:rPr>
          <w:rFonts w:cs="Arial"/>
        </w:rPr>
        <w:t>rijp maken v</w:t>
      </w:r>
      <w:r w:rsidR="00CD3305" w:rsidRPr="00750ED8">
        <w:rPr>
          <w:rFonts w:cs="Arial"/>
        </w:rPr>
        <w:t>a</w:t>
      </w:r>
      <w:r w:rsidRPr="00750ED8">
        <w:rPr>
          <w:rFonts w:cs="Arial"/>
        </w:rPr>
        <w:t xml:space="preserve">n een terrein </w:t>
      </w:r>
      <w:r w:rsidRPr="00750ED8">
        <w:t xml:space="preserve">met </w:t>
      </w:r>
      <w:r w:rsidRPr="00750ED8">
        <w:rPr>
          <w:iCs/>
        </w:rPr>
        <w:t xml:space="preserve">een minimale opdrachtsom (uitvoering) van € </w:t>
      </w:r>
      <w:r w:rsidR="0037097B" w:rsidRPr="00750ED8">
        <w:rPr>
          <w:iCs/>
        </w:rPr>
        <w:t>2</w:t>
      </w:r>
      <w:r w:rsidR="00CD3305" w:rsidRPr="00750ED8">
        <w:rPr>
          <w:iCs/>
        </w:rPr>
        <w:t>.</w:t>
      </w:r>
      <w:r w:rsidRPr="00750ED8">
        <w:rPr>
          <w:iCs/>
        </w:rPr>
        <w:t xml:space="preserve">000.000,- (excl. </w:t>
      </w:r>
      <w:r w:rsidRPr="00EF7616">
        <w:rPr>
          <w:iCs/>
        </w:rPr>
        <w:t xml:space="preserve">btw). </w:t>
      </w:r>
    </w:p>
    <w:p w14:paraId="626C81AE" w14:textId="77777777" w:rsidR="008A7B06" w:rsidRPr="00322376" w:rsidRDefault="008A7B06" w:rsidP="0015517C">
      <w:pPr>
        <w:spacing w:line="288" w:lineRule="auto"/>
        <w:rPr>
          <w:rFonts w:cs="Arial"/>
          <w:color w:val="FF0000"/>
          <w:sz w:val="20"/>
        </w:rPr>
      </w:pPr>
    </w:p>
    <w:p w14:paraId="631E99CB" w14:textId="67BF7559" w:rsidR="005E048D" w:rsidRPr="001A2435" w:rsidRDefault="006D718F" w:rsidP="00616D9C">
      <w:pPr>
        <w:pStyle w:val="Lijstalinea"/>
        <w:numPr>
          <w:ilvl w:val="0"/>
          <w:numId w:val="52"/>
        </w:numPr>
        <w:spacing w:line="288" w:lineRule="auto"/>
        <w:rPr>
          <w:rStyle w:val="normaltextrun"/>
          <w:rFonts w:cs="Arial"/>
          <w:sz w:val="20"/>
        </w:rPr>
      </w:pPr>
      <w:r w:rsidRPr="001A2435">
        <w:rPr>
          <w:rStyle w:val="normaltextrun"/>
          <w:rFonts w:cs="Arial"/>
          <w:sz w:val="20"/>
          <w:u w:val="single"/>
        </w:rPr>
        <w:t>Landschaps</w:t>
      </w:r>
      <w:r w:rsidR="00750ED8" w:rsidRPr="001A2435">
        <w:rPr>
          <w:rStyle w:val="normaltextrun"/>
          <w:rFonts w:cs="Arial"/>
          <w:sz w:val="20"/>
          <w:u w:val="single"/>
        </w:rPr>
        <w:t>plan</w:t>
      </w:r>
    </w:p>
    <w:p w14:paraId="437BFAEE" w14:textId="72AF5C88" w:rsidR="00322376" w:rsidRPr="001A2435" w:rsidRDefault="00322376" w:rsidP="00322376">
      <w:pPr>
        <w:spacing w:line="288" w:lineRule="auto"/>
        <w:rPr>
          <w:iCs/>
        </w:rPr>
      </w:pPr>
      <w:r w:rsidRPr="001A2435">
        <w:rPr>
          <w:rFonts w:cs="Arial"/>
        </w:rPr>
        <w:t xml:space="preserve">Inschrijver toont aan een opdracht te hebben uitgevoerd en opgeleverd waarbij het ontwerp betrekking had op </w:t>
      </w:r>
      <w:r w:rsidR="00584AFC" w:rsidRPr="001A2435">
        <w:rPr>
          <w:rFonts w:cs="Arial"/>
        </w:rPr>
        <w:t xml:space="preserve">een landschapsplan </w:t>
      </w:r>
      <w:r w:rsidRPr="001A2435">
        <w:rPr>
          <w:rFonts w:cs="Arial"/>
        </w:rPr>
        <w:t xml:space="preserve"> </w:t>
      </w:r>
      <w:r w:rsidRPr="001A2435">
        <w:t xml:space="preserve">met </w:t>
      </w:r>
      <w:r w:rsidRPr="001A2435">
        <w:rPr>
          <w:iCs/>
        </w:rPr>
        <w:t xml:space="preserve">een minimale opdrachtsom (uitvoering) van € </w:t>
      </w:r>
      <w:r w:rsidR="00FC16E8" w:rsidRPr="001A2435">
        <w:rPr>
          <w:iCs/>
        </w:rPr>
        <w:t>1.0</w:t>
      </w:r>
      <w:r w:rsidRPr="001A2435">
        <w:rPr>
          <w:iCs/>
        </w:rPr>
        <w:t xml:space="preserve">00.000,- (excl. btw). </w:t>
      </w:r>
    </w:p>
    <w:p w14:paraId="76D436A0" w14:textId="77777777" w:rsidR="003F5BD2" w:rsidRDefault="003F5BD2" w:rsidP="00322376">
      <w:pPr>
        <w:spacing w:line="288" w:lineRule="auto"/>
        <w:rPr>
          <w:iCs/>
          <w:color w:val="FF0000"/>
        </w:rPr>
      </w:pPr>
    </w:p>
    <w:p w14:paraId="337A6A5F" w14:textId="34721399" w:rsidR="003F5BD2" w:rsidRPr="0050138F" w:rsidRDefault="003F5BD2" w:rsidP="00322376">
      <w:pPr>
        <w:spacing w:line="288" w:lineRule="auto"/>
        <w:rPr>
          <w:iCs/>
        </w:rPr>
      </w:pPr>
      <w:r w:rsidRPr="0050138F">
        <w:rPr>
          <w:iCs/>
        </w:rPr>
        <w:t xml:space="preserve">Onder een </w:t>
      </w:r>
      <w:r w:rsidR="001A2435" w:rsidRPr="0050138F">
        <w:rPr>
          <w:iCs/>
        </w:rPr>
        <w:t>landschapsplan</w:t>
      </w:r>
      <w:r w:rsidRPr="0050138F">
        <w:rPr>
          <w:iCs/>
        </w:rPr>
        <w:t xml:space="preserve"> wordt verstaan</w:t>
      </w:r>
      <w:r w:rsidR="00F408EC" w:rsidRPr="0050138F">
        <w:rPr>
          <w:iCs/>
        </w:rPr>
        <w:t xml:space="preserve"> een plan waarin de richtlijnen </w:t>
      </w:r>
      <w:r w:rsidR="009A10BC" w:rsidRPr="0050138F">
        <w:rPr>
          <w:iCs/>
        </w:rPr>
        <w:t xml:space="preserve">en maatregelen </w:t>
      </w:r>
      <w:r w:rsidR="00F408EC" w:rsidRPr="0050138F">
        <w:rPr>
          <w:iCs/>
        </w:rPr>
        <w:t>zijn beschreven</w:t>
      </w:r>
      <w:r w:rsidR="009A10BC" w:rsidRPr="0050138F">
        <w:rPr>
          <w:iCs/>
        </w:rPr>
        <w:t xml:space="preserve"> voor het ontwerp, beheer</w:t>
      </w:r>
      <w:r w:rsidR="001A2435" w:rsidRPr="0050138F">
        <w:rPr>
          <w:iCs/>
        </w:rPr>
        <w:t xml:space="preserve"> en behoud van een bepaald landschap. </w:t>
      </w:r>
    </w:p>
    <w:p w14:paraId="2CACE1F4" w14:textId="77777777" w:rsidR="00695B56" w:rsidRPr="00875206" w:rsidRDefault="00695B56" w:rsidP="00695B56">
      <w:pPr>
        <w:spacing w:line="288" w:lineRule="auto"/>
        <w:jc w:val="both"/>
        <w:rPr>
          <w:rFonts w:cs="Arial"/>
          <w:spacing w:val="-2"/>
          <w:sz w:val="20"/>
        </w:rPr>
      </w:pPr>
      <w:r w:rsidRPr="00875206">
        <w:rPr>
          <w:rFonts w:cs="Arial"/>
          <w:spacing w:val="-2"/>
          <w:sz w:val="20"/>
        </w:rPr>
        <w:lastRenderedPageBreak/>
        <w:t xml:space="preserve">Deze kerncompetenties dienen te worden aangetoond in de vorm van (project)referenties die voldoen aan de volgende kenmerken: </w:t>
      </w:r>
    </w:p>
    <w:p w14:paraId="184AF00A" w14:textId="5FFE5F7E" w:rsidR="00402CAE" w:rsidRPr="00B13CE9" w:rsidRDefault="00402CAE" w:rsidP="00B13CE9">
      <w:pPr>
        <w:pStyle w:val="Lijstalinea"/>
        <w:numPr>
          <w:ilvl w:val="0"/>
          <w:numId w:val="39"/>
        </w:numPr>
        <w:spacing w:line="288" w:lineRule="auto"/>
        <w:jc w:val="both"/>
        <w:rPr>
          <w:rFonts w:cs="Arial"/>
          <w:sz w:val="20"/>
        </w:rPr>
      </w:pPr>
      <w:bookmarkStart w:id="62" w:name="_Hlk86335106"/>
      <w:r w:rsidRPr="00B13CE9">
        <w:rPr>
          <w:rFonts w:cs="Arial"/>
          <w:sz w:val="20"/>
        </w:rPr>
        <w:t>U maakt bij uw aanmelding gebruik van de referentieverklaring</w:t>
      </w:r>
      <w:r w:rsidR="002F7EAA" w:rsidRPr="00B13CE9">
        <w:rPr>
          <w:rFonts w:cs="Arial"/>
          <w:sz w:val="20"/>
        </w:rPr>
        <w:t xml:space="preserve"> (format conform bijlage 2)</w:t>
      </w:r>
      <w:r w:rsidRPr="00B13CE9">
        <w:rPr>
          <w:rFonts w:cs="Arial"/>
          <w:sz w:val="20"/>
        </w:rPr>
        <w:t>, exclusief eventueel aanvullend beeldmateriaal. Voor ieder ingediend referentieproject geldt dat inschrijver op zorgvuldige en toetsbare wijze (</w:t>
      </w:r>
      <w:r w:rsidR="00322376">
        <w:rPr>
          <w:rFonts w:cs="Arial"/>
          <w:sz w:val="20"/>
        </w:rPr>
        <w:t>concreet</w:t>
      </w:r>
      <w:r w:rsidRPr="00B13CE9">
        <w:rPr>
          <w:rFonts w:cs="Arial"/>
          <w:sz w:val="20"/>
        </w:rPr>
        <w:t xml:space="preserve"> geformuleerd) moet onderbouwen waarom de referentie voldoet aan hetgeen is gesteld bij het betreffende selectiecriterium.</w:t>
      </w:r>
    </w:p>
    <w:bookmarkEnd w:id="62"/>
    <w:p w14:paraId="560A9980" w14:textId="77777777" w:rsidR="00EE2ED9" w:rsidRDefault="00EE2ED9" w:rsidP="00B13CE9">
      <w:pPr>
        <w:pStyle w:val="Lijstalinea"/>
        <w:numPr>
          <w:ilvl w:val="0"/>
          <w:numId w:val="39"/>
        </w:numPr>
        <w:spacing w:line="288" w:lineRule="auto"/>
        <w:jc w:val="both"/>
        <w:rPr>
          <w:rFonts w:cs="Arial"/>
          <w:sz w:val="20"/>
        </w:rPr>
      </w:pPr>
      <w:r>
        <w:rPr>
          <w:rFonts w:cs="Arial"/>
          <w:sz w:val="20"/>
        </w:rPr>
        <w:t>Het bestek en tekeningen zijn</w:t>
      </w:r>
      <w:r w:rsidRPr="00B13CE9">
        <w:rPr>
          <w:rFonts w:cs="Arial"/>
          <w:sz w:val="20"/>
        </w:rPr>
        <w:t xml:space="preserve"> opgeleverd na 1/1/20</w:t>
      </w:r>
      <w:r>
        <w:rPr>
          <w:rFonts w:cs="Arial"/>
          <w:sz w:val="20"/>
        </w:rPr>
        <w:t>20</w:t>
      </w:r>
      <w:r w:rsidRPr="00B13CE9">
        <w:rPr>
          <w:rFonts w:cs="Arial"/>
          <w:sz w:val="20"/>
        </w:rPr>
        <w:t xml:space="preserve">. </w:t>
      </w:r>
    </w:p>
    <w:p w14:paraId="4E231A9C" w14:textId="242FBA4B" w:rsidR="009C2E61" w:rsidRPr="00B13CE9" w:rsidRDefault="00B13CE9" w:rsidP="00B13CE9">
      <w:pPr>
        <w:pStyle w:val="Lijstalinea"/>
        <w:numPr>
          <w:ilvl w:val="0"/>
          <w:numId w:val="39"/>
        </w:numPr>
        <w:spacing w:line="288" w:lineRule="auto"/>
        <w:jc w:val="both"/>
        <w:rPr>
          <w:rFonts w:cs="Arial"/>
          <w:sz w:val="20"/>
        </w:rPr>
      </w:pPr>
      <w:r w:rsidRPr="0050364A">
        <w:rPr>
          <w:rFonts w:cs="Arial"/>
          <w:sz w:val="20"/>
        </w:rPr>
        <w:t xml:space="preserve">Indien de opdracht in de samenwerking met een andere onderneming is uitgevoerd, is de referentie </w:t>
      </w:r>
      <w:r w:rsidRPr="00B13CE9">
        <w:rPr>
          <w:rFonts w:cs="Arial"/>
          <w:sz w:val="20"/>
        </w:rPr>
        <w:t>slechts geldig indien Inschrijver het betreffende onderdeel waar de kerncompetentie op ziet zelf heeft uitgevoerd</w:t>
      </w:r>
      <w:r w:rsidR="00F537BF">
        <w:rPr>
          <w:rFonts w:cs="Arial"/>
          <w:sz w:val="20"/>
        </w:rPr>
        <w:t>.</w:t>
      </w:r>
    </w:p>
    <w:p w14:paraId="47EF8E3B" w14:textId="77777777" w:rsidR="00695B56" w:rsidRPr="00875206" w:rsidRDefault="00695B56" w:rsidP="00695B56">
      <w:pPr>
        <w:spacing w:line="288" w:lineRule="auto"/>
        <w:jc w:val="both"/>
        <w:rPr>
          <w:rFonts w:cs="Arial"/>
          <w:sz w:val="20"/>
          <w:u w:val="single"/>
        </w:rPr>
      </w:pPr>
    </w:p>
    <w:p w14:paraId="4C305A74" w14:textId="40D584A2" w:rsidR="00695B56" w:rsidRDefault="00CC67CF" w:rsidP="00695B56">
      <w:pPr>
        <w:spacing w:line="288" w:lineRule="auto"/>
        <w:jc w:val="both"/>
        <w:rPr>
          <w:rFonts w:cs="Arial"/>
          <w:sz w:val="20"/>
        </w:rPr>
      </w:pPr>
      <w:r>
        <w:rPr>
          <w:rFonts w:cs="Arial"/>
          <w:sz w:val="20"/>
        </w:rPr>
        <w:t xml:space="preserve">De Aanbestedende dienst </w:t>
      </w:r>
      <w:r w:rsidR="00695B56" w:rsidRPr="00875206">
        <w:rPr>
          <w:rFonts w:cs="Arial"/>
          <w:sz w:val="20"/>
        </w:rPr>
        <w:t xml:space="preserve">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562C6A2C" w14:textId="4A5EC33C" w:rsidR="002E1994" w:rsidRPr="00875206" w:rsidRDefault="002E1994" w:rsidP="00DB364E">
      <w:pPr>
        <w:jc w:val="both"/>
        <w:rPr>
          <w:rFonts w:cs="Arial"/>
        </w:rPr>
      </w:pPr>
    </w:p>
    <w:p w14:paraId="4B63381B" w14:textId="537C0381" w:rsidR="00F956B9" w:rsidRPr="00725FEB" w:rsidRDefault="00F956B9" w:rsidP="003F0C0D">
      <w:pPr>
        <w:pStyle w:val="Kop2"/>
        <w:jc w:val="both"/>
        <w:rPr>
          <w:rFonts w:cs="Arial"/>
          <w:b/>
          <w:bCs/>
        </w:rPr>
      </w:pPr>
      <w:bookmarkStart w:id="63" w:name="_Toc357153205"/>
      <w:bookmarkStart w:id="64" w:name="_Toc482106810"/>
      <w:bookmarkStart w:id="65" w:name="_Toc521335070"/>
      <w:bookmarkStart w:id="66" w:name="_Toc536042139"/>
      <w:bookmarkStart w:id="67" w:name="_Toc170379637"/>
      <w:r w:rsidRPr="00725FEB">
        <w:rPr>
          <w:rFonts w:cs="Arial"/>
          <w:b/>
          <w:bCs/>
        </w:rPr>
        <w:t>Selectiecriteria</w:t>
      </w:r>
      <w:bookmarkEnd w:id="63"/>
      <w:bookmarkEnd w:id="64"/>
      <w:bookmarkEnd w:id="65"/>
      <w:bookmarkEnd w:id="66"/>
      <w:bookmarkEnd w:id="67"/>
    </w:p>
    <w:p w14:paraId="386C472A" w14:textId="77777777" w:rsidR="00F956B9" w:rsidRPr="00875206" w:rsidRDefault="00F956B9" w:rsidP="00F956B9">
      <w:pPr>
        <w:spacing w:line="288" w:lineRule="auto"/>
        <w:jc w:val="both"/>
        <w:rPr>
          <w:rFonts w:cs="Arial"/>
          <w:sz w:val="20"/>
        </w:rPr>
      </w:pPr>
      <w:r w:rsidRPr="00875206">
        <w:rPr>
          <w:rFonts w:cs="Arial"/>
          <w:sz w:val="20"/>
        </w:rPr>
        <w:t>Indien op meer dan vijf gegadigden geen uitsluitingsgronden van toepassing zijn en meer dan vijf gegadigden voldoen aan de gestelde geschiktheidseisen zullen deze aanmeldingen worden beoordeeld aan de hand van onderstaande selectiecriteria. Doel van deze beoordeling is het terugbrengen van het aantal gegadigden dat deel mag nemen aan de gunningsfases tot vijf.</w:t>
      </w:r>
    </w:p>
    <w:p w14:paraId="2CF2EA8E" w14:textId="77777777" w:rsidR="00F956B9" w:rsidRPr="00875206" w:rsidRDefault="00F956B9" w:rsidP="00F956B9">
      <w:pPr>
        <w:spacing w:line="288" w:lineRule="auto"/>
        <w:jc w:val="both"/>
        <w:rPr>
          <w:rFonts w:cs="Arial"/>
          <w:sz w:val="20"/>
        </w:rPr>
      </w:pPr>
    </w:p>
    <w:p w14:paraId="7E1D0A52" w14:textId="07FFB34A" w:rsidR="00F956B9" w:rsidRPr="00875206" w:rsidRDefault="00F956B9" w:rsidP="00F956B9">
      <w:pPr>
        <w:spacing w:line="288" w:lineRule="auto"/>
        <w:jc w:val="both"/>
        <w:rPr>
          <w:rFonts w:cs="Arial"/>
          <w:sz w:val="20"/>
        </w:rPr>
      </w:pPr>
      <w:r w:rsidRPr="000D1822">
        <w:rPr>
          <w:rFonts w:cs="Arial"/>
          <w:sz w:val="20"/>
        </w:rPr>
        <w:t>De maximaal te behalen totale score (meerwaarde) is</w:t>
      </w:r>
      <w:r w:rsidR="00C9316D" w:rsidRPr="000D1822">
        <w:rPr>
          <w:rFonts w:cs="Arial"/>
          <w:sz w:val="20"/>
        </w:rPr>
        <w:t xml:space="preserve"> </w:t>
      </w:r>
      <w:r w:rsidR="00EF7616">
        <w:rPr>
          <w:rFonts w:cs="Arial"/>
          <w:sz w:val="20"/>
        </w:rPr>
        <w:t>12</w:t>
      </w:r>
      <w:r w:rsidR="008F76C3" w:rsidRPr="000D1822">
        <w:rPr>
          <w:rFonts w:cs="Arial"/>
          <w:sz w:val="20"/>
        </w:rPr>
        <w:t xml:space="preserve">. </w:t>
      </w:r>
      <w:r w:rsidRPr="000D1822">
        <w:rPr>
          <w:rFonts w:cs="Arial"/>
          <w:sz w:val="20"/>
        </w:rPr>
        <w:t xml:space="preserve">De vijf hoogst scorende </w:t>
      </w:r>
      <w:r w:rsidRPr="00875206">
        <w:rPr>
          <w:rFonts w:cs="Arial"/>
          <w:sz w:val="20"/>
        </w:rPr>
        <w:t xml:space="preserve">gegadigden zullen een uitnodiging voor de gunningsfase ontvangen. De gegadigde krijgt de score 0 als ze voldoet aan het minimaal gevraagde bij de kerncompetentie in paragraaf </w:t>
      </w:r>
      <w:r w:rsidR="00591A34" w:rsidRPr="00875206">
        <w:rPr>
          <w:rFonts w:cs="Arial"/>
          <w:sz w:val="20"/>
        </w:rPr>
        <w:t>4.</w:t>
      </w:r>
      <w:r w:rsidR="00BF6FE7" w:rsidRPr="00875206">
        <w:rPr>
          <w:rFonts w:cs="Arial"/>
          <w:sz w:val="20"/>
        </w:rPr>
        <w:t>3</w:t>
      </w:r>
      <w:r w:rsidR="00591A34" w:rsidRPr="00875206">
        <w:rPr>
          <w:rFonts w:cs="Arial"/>
          <w:sz w:val="20"/>
        </w:rPr>
        <w:t xml:space="preserve">.1. </w:t>
      </w:r>
      <w:r w:rsidR="005A2B92">
        <w:rPr>
          <w:rFonts w:cs="Arial"/>
          <w:sz w:val="20"/>
        </w:rPr>
        <w:t xml:space="preserve">De selectie criteria 1 en 2 zijn alleen </w:t>
      </w:r>
      <w:r w:rsidR="00886234">
        <w:rPr>
          <w:rFonts w:cs="Arial"/>
          <w:sz w:val="20"/>
        </w:rPr>
        <w:t xml:space="preserve">voor meerwaarde en zijn niet verplicht. De meerwaarde is aan de orde als u voldoet aan het gevraagde bij de selectie criteria. </w:t>
      </w:r>
    </w:p>
    <w:p w14:paraId="3B21E998" w14:textId="77777777" w:rsidR="00F956B9" w:rsidRPr="00875206" w:rsidRDefault="00F956B9" w:rsidP="00F956B9">
      <w:pPr>
        <w:spacing w:line="288" w:lineRule="auto"/>
        <w:jc w:val="both"/>
        <w:rPr>
          <w:rFonts w:cs="Arial"/>
          <w:highlight w:val="lightGray"/>
        </w:rPr>
      </w:pPr>
    </w:p>
    <w:p w14:paraId="0E6900AD" w14:textId="7BEAC9D5" w:rsidR="00F956B9" w:rsidRDefault="00F956B9" w:rsidP="00894841">
      <w:pPr>
        <w:spacing w:line="288" w:lineRule="auto"/>
        <w:jc w:val="both"/>
        <w:rPr>
          <w:rFonts w:cs="Arial"/>
          <w:sz w:val="20"/>
        </w:rPr>
      </w:pPr>
      <w:r w:rsidRPr="00875206">
        <w:rPr>
          <w:rFonts w:cs="Arial"/>
          <w:sz w:val="20"/>
        </w:rPr>
        <w:t xml:space="preserve">Gegadigden kunnen met bepaalde referenties meerwaarde scoren. Uitgangspunt voor de bepaling van de meerwaarde is de mate waarin de ingediende referenties gelijkenissen/overeenkomsten kennen met onderhavige </w:t>
      </w:r>
      <w:r w:rsidR="001C42E4">
        <w:rPr>
          <w:rFonts w:cs="Arial"/>
          <w:sz w:val="20"/>
        </w:rPr>
        <w:t>werkzaamheden</w:t>
      </w:r>
      <w:r w:rsidRPr="00875206">
        <w:rPr>
          <w:rFonts w:cs="Arial"/>
          <w:sz w:val="20"/>
        </w:rPr>
        <w:t xml:space="preserve">. Het principe is hoe meer gelijkenissen/overeenkomsten, hoe hoger de meerwaarde. </w:t>
      </w:r>
      <w:r w:rsidR="00CC67CF">
        <w:rPr>
          <w:rFonts w:cs="Arial"/>
          <w:sz w:val="20"/>
        </w:rPr>
        <w:t xml:space="preserve">De Aanbestedende dienst </w:t>
      </w:r>
      <w:r w:rsidRPr="00875206">
        <w:rPr>
          <w:rFonts w:cs="Arial"/>
          <w:sz w:val="20"/>
        </w:rPr>
        <w:t xml:space="preserve">heeft deze mate van gelijkenis bepaald aan de hand van onderstaande ervaringen. </w:t>
      </w:r>
    </w:p>
    <w:p w14:paraId="26B2EAA8" w14:textId="38E0FE88" w:rsidR="00B13CE9" w:rsidRDefault="00B13CE9" w:rsidP="00894841">
      <w:pPr>
        <w:spacing w:line="288" w:lineRule="auto"/>
        <w:jc w:val="both"/>
        <w:rPr>
          <w:rFonts w:cs="Arial"/>
          <w:sz w:val="20"/>
        </w:rPr>
      </w:pPr>
    </w:p>
    <w:p w14:paraId="4FD0FE6A" w14:textId="77777777" w:rsidR="00940B35" w:rsidRDefault="00940B35" w:rsidP="00894841">
      <w:pPr>
        <w:spacing w:line="288" w:lineRule="auto"/>
        <w:jc w:val="both"/>
        <w:rPr>
          <w:rFonts w:cs="Arial"/>
          <w:sz w:val="20"/>
        </w:rPr>
      </w:pPr>
    </w:p>
    <w:p w14:paraId="2146D09F" w14:textId="77777777" w:rsidR="00ED5BE8" w:rsidRDefault="00ED5BE8" w:rsidP="00894841">
      <w:pPr>
        <w:spacing w:line="288" w:lineRule="auto"/>
        <w:jc w:val="both"/>
        <w:rPr>
          <w:rFonts w:cs="Arial"/>
          <w:sz w:val="20"/>
        </w:rPr>
      </w:pPr>
    </w:p>
    <w:p w14:paraId="2785E1EC" w14:textId="77777777" w:rsidR="00CE6A1F" w:rsidRDefault="00CE6A1F" w:rsidP="00894841">
      <w:pPr>
        <w:spacing w:line="288" w:lineRule="auto"/>
        <w:jc w:val="both"/>
        <w:rPr>
          <w:rFonts w:cs="Arial"/>
          <w:sz w:val="20"/>
        </w:rPr>
      </w:pPr>
    </w:p>
    <w:p w14:paraId="7D4EBCA7" w14:textId="77777777" w:rsidR="00ED5BE8" w:rsidRDefault="00ED5BE8" w:rsidP="00894841">
      <w:pPr>
        <w:spacing w:line="288" w:lineRule="auto"/>
        <w:jc w:val="both"/>
        <w:rPr>
          <w:rFonts w:cs="Arial"/>
          <w:sz w:val="20"/>
        </w:rPr>
      </w:pPr>
    </w:p>
    <w:p w14:paraId="65D3377F" w14:textId="77777777" w:rsidR="00ED5BE8" w:rsidRDefault="00ED5BE8" w:rsidP="00894841">
      <w:pPr>
        <w:spacing w:line="288" w:lineRule="auto"/>
        <w:jc w:val="both"/>
        <w:rPr>
          <w:rFonts w:cs="Arial"/>
          <w:sz w:val="20"/>
        </w:rPr>
      </w:pPr>
    </w:p>
    <w:p w14:paraId="1F7573C6" w14:textId="77777777" w:rsidR="00ED5BE8" w:rsidRDefault="00ED5BE8" w:rsidP="00894841">
      <w:pPr>
        <w:spacing w:line="288" w:lineRule="auto"/>
        <w:jc w:val="both"/>
        <w:rPr>
          <w:rFonts w:cs="Arial"/>
          <w:sz w:val="20"/>
        </w:rPr>
      </w:pPr>
    </w:p>
    <w:p w14:paraId="31AB1B05" w14:textId="77777777" w:rsidR="00940B35" w:rsidRDefault="00940B35" w:rsidP="00894841">
      <w:pPr>
        <w:spacing w:line="288" w:lineRule="auto"/>
        <w:jc w:val="both"/>
        <w:rPr>
          <w:rFonts w:cs="Arial"/>
          <w:sz w:val="20"/>
        </w:rPr>
      </w:pPr>
    </w:p>
    <w:p w14:paraId="45AD6CB1" w14:textId="433BEC39" w:rsidR="009E34DA" w:rsidRPr="000B61EB" w:rsidRDefault="009E34DA" w:rsidP="009E34DA">
      <w:pPr>
        <w:pStyle w:val="Kop3"/>
        <w:rPr>
          <w:sz w:val="20"/>
        </w:rPr>
      </w:pPr>
      <w:bookmarkStart w:id="68" w:name="_Toc170379638"/>
      <w:r w:rsidRPr="000B61EB">
        <w:rPr>
          <w:sz w:val="20"/>
        </w:rPr>
        <w:t>Selectiecriteri</w:t>
      </w:r>
      <w:r w:rsidR="0034501A" w:rsidRPr="000B61EB">
        <w:rPr>
          <w:sz w:val="20"/>
        </w:rPr>
        <w:t>um</w:t>
      </w:r>
      <w:r w:rsidRPr="000B61EB">
        <w:rPr>
          <w:sz w:val="20"/>
        </w:rPr>
        <w:t xml:space="preserve"> </w:t>
      </w:r>
      <w:r w:rsidR="00B648D9" w:rsidRPr="000B61EB">
        <w:rPr>
          <w:sz w:val="20"/>
        </w:rPr>
        <w:t>1</w:t>
      </w:r>
      <w:r w:rsidR="0034501A" w:rsidRPr="000B61EB">
        <w:rPr>
          <w:sz w:val="20"/>
        </w:rPr>
        <w:t xml:space="preserve">: </w:t>
      </w:r>
      <w:r w:rsidR="00A70D46" w:rsidRPr="000B61EB">
        <w:rPr>
          <w:sz w:val="20"/>
        </w:rPr>
        <w:t>Bedrijventerrein</w:t>
      </w:r>
      <w:r w:rsidR="001F4CED">
        <w:rPr>
          <w:sz w:val="20"/>
        </w:rPr>
        <w:t xml:space="preserve"> (meerwaarde)</w:t>
      </w:r>
      <w:bookmarkEnd w:id="68"/>
    </w:p>
    <w:p w14:paraId="6C67FAC5" w14:textId="77777777" w:rsidR="004E691E" w:rsidRDefault="004E691E" w:rsidP="00F956B9">
      <w:pPr>
        <w:spacing w:line="288" w:lineRule="auto"/>
        <w:rPr>
          <w:i/>
          <w:iCs/>
          <w:sz w:val="20"/>
        </w:rPr>
      </w:pPr>
    </w:p>
    <w:p w14:paraId="0CECB28F" w14:textId="4F40A573" w:rsidR="001F4CED" w:rsidRDefault="001F4CED" w:rsidP="00F956B9">
      <w:pPr>
        <w:spacing w:line="288" w:lineRule="auto"/>
        <w:rPr>
          <w:i/>
          <w:iCs/>
          <w:sz w:val="20"/>
        </w:rPr>
      </w:pPr>
      <w:r>
        <w:rPr>
          <w:rFonts w:cs="Arial"/>
          <w:sz w:val="20"/>
        </w:rPr>
        <w:t>D</w:t>
      </w:r>
      <w:r w:rsidR="009405AC">
        <w:rPr>
          <w:rFonts w:cs="Arial"/>
          <w:sz w:val="20"/>
        </w:rPr>
        <w:t>it</w:t>
      </w:r>
      <w:r>
        <w:rPr>
          <w:rFonts w:cs="Arial"/>
          <w:sz w:val="20"/>
        </w:rPr>
        <w:t xml:space="preserve"> selectiecriteri</w:t>
      </w:r>
      <w:r w:rsidR="009405AC">
        <w:rPr>
          <w:rFonts w:cs="Arial"/>
          <w:sz w:val="20"/>
        </w:rPr>
        <w:t>um is</w:t>
      </w:r>
      <w:r>
        <w:rPr>
          <w:rFonts w:cs="Arial"/>
          <w:sz w:val="20"/>
        </w:rPr>
        <w:t xml:space="preserve"> alleen voor meerwaarde en </w:t>
      </w:r>
      <w:r w:rsidR="009405AC">
        <w:rPr>
          <w:rFonts w:cs="Arial"/>
          <w:sz w:val="20"/>
        </w:rPr>
        <w:t>is</w:t>
      </w:r>
      <w:r>
        <w:rPr>
          <w:rFonts w:cs="Arial"/>
          <w:sz w:val="20"/>
        </w:rPr>
        <w:t xml:space="preserve"> niet verplicht. De meerwaarde is aan de orde als u voldoet aan het gevraagde bij d</w:t>
      </w:r>
      <w:r w:rsidR="009405AC">
        <w:rPr>
          <w:rFonts w:cs="Arial"/>
          <w:sz w:val="20"/>
        </w:rPr>
        <w:t xml:space="preserve">it </w:t>
      </w:r>
      <w:r>
        <w:rPr>
          <w:rFonts w:cs="Arial"/>
          <w:sz w:val="20"/>
        </w:rPr>
        <w:t>selectie criteri</w:t>
      </w:r>
      <w:r w:rsidR="009405AC">
        <w:rPr>
          <w:rFonts w:cs="Arial"/>
          <w:sz w:val="20"/>
        </w:rPr>
        <w:t>um.</w:t>
      </w:r>
    </w:p>
    <w:tbl>
      <w:tblPr>
        <w:tblStyle w:val="Tabelraster"/>
        <w:tblW w:w="7223" w:type="dxa"/>
        <w:tblInd w:w="-5" w:type="dxa"/>
        <w:tblLook w:val="04A0" w:firstRow="1" w:lastRow="0" w:firstColumn="1" w:lastColumn="0" w:noHBand="0" w:noVBand="1"/>
      </w:tblPr>
      <w:tblGrid>
        <w:gridCol w:w="1048"/>
        <w:gridCol w:w="5089"/>
        <w:gridCol w:w="1086"/>
      </w:tblGrid>
      <w:tr w:rsidR="000B61EB" w:rsidRPr="000B61EB" w14:paraId="4A3F728F" w14:textId="77777777" w:rsidTr="0002007F">
        <w:tc>
          <w:tcPr>
            <w:tcW w:w="1048" w:type="dxa"/>
          </w:tcPr>
          <w:p w14:paraId="1447F0F1" w14:textId="77777777" w:rsidR="00C22F91" w:rsidRPr="000B61EB" w:rsidRDefault="00C22F91" w:rsidP="00B648D9">
            <w:pPr>
              <w:pStyle w:val="Lijstalinea"/>
              <w:spacing w:line="288" w:lineRule="auto"/>
              <w:jc w:val="both"/>
              <w:rPr>
                <w:b/>
                <w:sz w:val="20"/>
              </w:rPr>
            </w:pPr>
          </w:p>
          <w:p w14:paraId="43977553" w14:textId="37D1C191" w:rsidR="0002007F" w:rsidRPr="000B61EB" w:rsidRDefault="00C41B96" w:rsidP="0002007F">
            <w:r w:rsidRPr="000B61EB">
              <w:t>Sub.</w:t>
            </w:r>
          </w:p>
        </w:tc>
        <w:tc>
          <w:tcPr>
            <w:tcW w:w="5089" w:type="dxa"/>
          </w:tcPr>
          <w:p w14:paraId="638E7184" w14:textId="282F8F41" w:rsidR="00C22F91" w:rsidRPr="000B61EB" w:rsidRDefault="00C22F91" w:rsidP="00B648D9">
            <w:pPr>
              <w:pStyle w:val="Lijstalinea"/>
              <w:spacing w:line="288" w:lineRule="auto"/>
              <w:jc w:val="both"/>
              <w:rPr>
                <w:b/>
                <w:sz w:val="20"/>
              </w:rPr>
            </w:pPr>
          </w:p>
        </w:tc>
        <w:tc>
          <w:tcPr>
            <w:tcW w:w="1086" w:type="dxa"/>
            <w:vAlign w:val="center"/>
          </w:tcPr>
          <w:p w14:paraId="6AA5B203" w14:textId="31BAAF40" w:rsidR="00C22F91" w:rsidRPr="000B61EB" w:rsidRDefault="00C22F91" w:rsidP="003E1DF5">
            <w:pPr>
              <w:pStyle w:val="Lijstalinea"/>
              <w:spacing w:line="288" w:lineRule="auto"/>
              <w:ind w:left="0"/>
              <w:jc w:val="both"/>
              <w:rPr>
                <w:b/>
                <w:sz w:val="20"/>
              </w:rPr>
            </w:pPr>
            <w:r w:rsidRPr="000B61EB">
              <w:rPr>
                <w:b/>
                <w:sz w:val="20"/>
              </w:rPr>
              <w:t>Te behalen punten</w:t>
            </w:r>
          </w:p>
        </w:tc>
      </w:tr>
      <w:tr w:rsidR="000B61EB" w:rsidRPr="000B61EB" w14:paraId="73FF1073" w14:textId="77777777" w:rsidTr="0002007F">
        <w:tc>
          <w:tcPr>
            <w:tcW w:w="1048" w:type="dxa"/>
          </w:tcPr>
          <w:p w14:paraId="6313C558" w14:textId="69B12F96" w:rsidR="00C22F91" w:rsidRPr="000B61EB" w:rsidRDefault="0002007F" w:rsidP="00F31725">
            <w:pPr>
              <w:spacing w:line="288" w:lineRule="auto"/>
              <w:rPr>
                <w:rFonts w:cs="Arial"/>
              </w:rPr>
            </w:pPr>
            <w:r w:rsidRPr="000B61EB">
              <w:rPr>
                <w:rFonts w:cs="Arial"/>
              </w:rPr>
              <w:t>1.1</w:t>
            </w:r>
          </w:p>
        </w:tc>
        <w:tc>
          <w:tcPr>
            <w:tcW w:w="5089" w:type="dxa"/>
            <w:vAlign w:val="center"/>
          </w:tcPr>
          <w:p w14:paraId="4B9A3558" w14:textId="77D936AF" w:rsidR="00C22F91" w:rsidRPr="000B61EB" w:rsidRDefault="00C22F91" w:rsidP="00F31725">
            <w:pPr>
              <w:spacing w:line="288" w:lineRule="auto"/>
              <w:rPr>
                <w:iCs/>
              </w:rPr>
            </w:pPr>
            <w:r w:rsidRPr="000B61EB">
              <w:rPr>
                <w:rFonts w:cs="Arial"/>
              </w:rPr>
              <w:t xml:space="preserve">Inschrijver toont aan één opdracht te hebben uitgevoerd en opgeleverd waarbij het ontwerp betrekking had op bouwrijp maken van een bedrijventerrein </w:t>
            </w:r>
            <w:r w:rsidRPr="000B61EB">
              <w:t xml:space="preserve">met </w:t>
            </w:r>
            <w:r w:rsidRPr="000B61EB">
              <w:rPr>
                <w:iCs/>
              </w:rPr>
              <w:t xml:space="preserve">een minimale opdrachtsom (uitvoering) van € 2.000.000,- (excl. btw). </w:t>
            </w:r>
          </w:p>
          <w:p w14:paraId="7F1AB648" w14:textId="73FC7C0F" w:rsidR="00C22F91" w:rsidRPr="000B61EB" w:rsidRDefault="008A5B84" w:rsidP="00F31725">
            <w:pPr>
              <w:spacing w:line="288" w:lineRule="auto"/>
              <w:rPr>
                <w:iCs/>
              </w:rPr>
            </w:pPr>
            <w:r w:rsidRPr="008A5B84">
              <w:rPr>
                <w:rFonts w:cs="Arial"/>
              </w:rPr>
              <w:t>Onder een bedrijventerrein wordt verstaan een gebied binnen of buiten de bebouwde kom dat in eerste instantie is bedoeld voor een clustering van meerdere  commerciële bedrijven met minimaal milieu categorie 3.</w:t>
            </w:r>
          </w:p>
        </w:tc>
        <w:tc>
          <w:tcPr>
            <w:tcW w:w="1086" w:type="dxa"/>
            <w:vAlign w:val="center"/>
          </w:tcPr>
          <w:p w14:paraId="3ECFDC4C" w14:textId="172D2A1D" w:rsidR="00C22F91" w:rsidRPr="000B61EB" w:rsidRDefault="00C22F91" w:rsidP="003E1DF5">
            <w:pPr>
              <w:pStyle w:val="Lijstalinea"/>
              <w:spacing w:line="288" w:lineRule="auto"/>
              <w:ind w:left="0"/>
              <w:jc w:val="center"/>
              <w:rPr>
                <w:sz w:val="20"/>
              </w:rPr>
            </w:pPr>
            <w:r w:rsidRPr="000B61EB">
              <w:rPr>
                <w:sz w:val="20"/>
              </w:rPr>
              <w:t>2</w:t>
            </w:r>
          </w:p>
        </w:tc>
      </w:tr>
      <w:tr w:rsidR="000B61EB" w:rsidRPr="000B61EB" w14:paraId="22DA02C0" w14:textId="77777777" w:rsidTr="0002007F">
        <w:tc>
          <w:tcPr>
            <w:tcW w:w="1048" w:type="dxa"/>
          </w:tcPr>
          <w:p w14:paraId="2875E498" w14:textId="4197D1AC" w:rsidR="00C22F91" w:rsidRPr="000B61EB" w:rsidRDefault="0002007F" w:rsidP="00C96BD8">
            <w:pPr>
              <w:spacing w:line="288" w:lineRule="auto"/>
              <w:rPr>
                <w:rFonts w:cs="Arial"/>
              </w:rPr>
            </w:pPr>
            <w:r w:rsidRPr="000B61EB">
              <w:rPr>
                <w:rFonts w:cs="Arial"/>
              </w:rPr>
              <w:t>1.2</w:t>
            </w:r>
          </w:p>
        </w:tc>
        <w:tc>
          <w:tcPr>
            <w:tcW w:w="5089" w:type="dxa"/>
            <w:vAlign w:val="center"/>
          </w:tcPr>
          <w:p w14:paraId="290FDDB0" w14:textId="361A427F" w:rsidR="00C22F91" w:rsidRPr="000B61EB" w:rsidRDefault="00C22F91" w:rsidP="00C96BD8">
            <w:pPr>
              <w:spacing w:line="288" w:lineRule="auto"/>
              <w:rPr>
                <w:iCs/>
              </w:rPr>
            </w:pPr>
            <w:r w:rsidRPr="000B61EB">
              <w:rPr>
                <w:rFonts w:cs="Arial"/>
              </w:rPr>
              <w:t xml:space="preserve">Inschrijver toont aan één opdracht te hebben uitgevoerd en opgeleverd waarbij het ontwerp betrekking had op woonrijp maken van een bedrijventerrein </w:t>
            </w:r>
            <w:r w:rsidRPr="000B61EB">
              <w:t xml:space="preserve">met </w:t>
            </w:r>
            <w:r w:rsidRPr="000B61EB">
              <w:rPr>
                <w:iCs/>
              </w:rPr>
              <w:t xml:space="preserve">een minimale opdrachtsom (uitvoering) van € 2.000.000,- (excl. btw). </w:t>
            </w:r>
          </w:p>
          <w:p w14:paraId="348D1A9B" w14:textId="19BA0534" w:rsidR="00C22F91" w:rsidRPr="000B61EB" w:rsidRDefault="008A5B84" w:rsidP="008A5B84">
            <w:pPr>
              <w:spacing w:line="288" w:lineRule="auto"/>
              <w:rPr>
                <w:rFonts w:cs="Arial"/>
                <w:sz w:val="20"/>
              </w:rPr>
            </w:pPr>
            <w:r w:rsidRPr="008A5B84">
              <w:rPr>
                <w:rFonts w:cs="Arial"/>
              </w:rPr>
              <w:t>Onder een bedrijventerrein wordt verstaan een gebied binnen of buiten de bebouwde kom dat in eerste instantie is bedoeld voor een clustering van meerdere  commerciële bedrijven met minimaal milieu categorie 3.</w:t>
            </w:r>
          </w:p>
        </w:tc>
        <w:tc>
          <w:tcPr>
            <w:tcW w:w="1086" w:type="dxa"/>
            <w:vAlign w:val="center"/>
          </w:tcPr>
          <w:p w14:paraId="2442699A" w14:textId="3AB55222" w:rsidR="00C22F91" w:rsidRPr="000B61EB" w:rsidRDefault="00C22F91" w:rsidP="003E1DF5">
            <w:pPr>
              <w:pStyle w:val="Lijstalinea"/>
              <w:spacing w:line="288" w:lineRule="auto"/>
              <w:ind w:left="0"/>
              <w:jc w:val="center"/>
              <w:rPr>
                <w:sz w:val="20"/>
              </w:rPr>
            </w:pPr>
            <w:r w:rsidRPr="000B61EB">
              <w:rPr>
                <w:sz w:val="20"/>
              </w:rPr>
              <w:t>2</w:t>
            </w:r>
          </w:p>
        </w:tc>
      </w:tr>
      <w:tr w:rsidR="006D6AE7" w:rsidRPr="006D6AE7" w14:paraId="7B514929" w14:textId="77777777" w:rsidTr="0002007F">
        <w:tc>
          <w:tcPr>
            <w:tcW w:w="1048" w:type="dxa"/>
          </w:tcPr>
          <w:p w14:paraId="7A8F3B3B" w14:textId="77777777" w:rsidR="00C22F91" w:rsidRPr="006D6AE7" w:rsidRDefault="00C22F91" w:rsidP="003E4132">
            <w:pPr>
              <w:spacing w:line="288" w:lineRule="auto"/>
              <w:jc w:val="right"/>
              <w:rPr>
                <w:rFonts w:cs="Arial"/>
                <w:b/>
                <w:bCs/>
              </w:rPr>
            </w:pPr>
          </w:p>
        </w:tc>
        <w:tc>
          <w:tcPr>
            <w:tcW w:w="5089" w:type="dxa"/>
            <w:vAlign w:val="center"/>
          </w:tcPr>
          <w:p w14:paraId="4EC622E5" w14:textId="407DA05F" w:rsidR="00C22F91" w:rsidRPr="006D6AE7" w:rsidRDefault="003E4132" w:rsidP="003E4132">
            <w:pPr>
              <w:spacing w:line="288" w:lineRule="auto"/>
              <w:jc w:val="right"/>
              <w:rPr>
                <w:rFonts w:cs="Arial"/>
                <w:b/>
                <w:bCs/>
              </w:rPr>
            </w:pPr>
            <w:r w:rsidRPr="006D6AE7">
              <w:rPr>
                <w:rFonts w:cs="Arial"/>
                <w:b/>
                <w:bCs/>
              </w:rPr>
              <w:t xml:space="preserve">Maximale score </w:t>
            </w:r>
          </w:p>
        </w:tc>
        <w:tc>
          <w:tcPr>
            <w:tcW w:w="1086" w:type="dxa"/>
            <w:vAlign w:val="center"/>
          </w:tcPr>
          <w:p w14:paraId="22358C3A" w14:textId="2E7E3A2C" w:rsidR="00C22F91" w:rsidRPr="006D6AE7" w:rsidRDefault="003E4132" w:rsidP="003E4132">
            <w:pPr>
              <w:pStyle w:val="Lijstalinea"/>
              <w:spacing w:line="288" w:lineRule="auto"/>
              <w:ind w:left="0"/>
              <w:jc w:val="center"/>
              <w:rPr>
                <w:b/>
                <w:bCs/>
                <w:sz w:val="20"/>
              </w:rPr>
            </w:pPr>
            <w:r w:rsidRPr="006D6AE7">
              <w:rPr>
                <w:b/>
                <w:bCs/>
                <w:sz w:val="20"/>
              </w:rPr>
              <w:t>4</w:t>
            </w:r>
          </w:p>
        </w:tc>
      </w:tr>
    </w:tbl>
    <w:p w14:paraId="6ECAA5A4" w14:textId="0C98F048" w:rsidR="002D4B46" w:rsidRDefault="002D4B46" w:rsidP="00F956B9">
      <w:pPr>
        <w:pStyle w:val="Lijstalinea"/>
        <w:spacing w:line="288" w:lineRule="auto"/>
        <w:ind w:left="0"/>
        <w:jc w:val="both"/>
        <w:rPr>
          <w:i/>
          <w:iCs/>
          <w:sz w:val="20"/>
        </w:rPr>
      </w:pPr>
    </w:p>
    <w:p w14:paraId="53C5F939" w14:textId="05BE1E39" w:rsidR="001C42E4" w:rsidRDefault="001C42E4" w:rsidP="001C42E4">
      <w:pPr>
        <w:spacing w:line="288" w:lineRule="auto"/>
        <w:jc w:val="both"/>
        <w:rPr>
          <w:rFonts w:cs="Arial"/>
          <w:spacing w:val="-2"/>
          <w:sz w:val="20"/>
        </w:rPr>
      </w:pPr>
      <w:r w:rsidRPr="00875206">
        <w:rPr>
          <w:rFonts w:cs="Arial"/>
          <w:spacing w:val="-2"/>
          <w:sz w:val="20"/>
        </w:rPr>
        <w:t>D</w:t>
      </w:r>
      <w:r>
        <w:rPr>
          <w:rFonts w:cs="Arial"/>
          <w:spacing w:val="-2"/>
          <w:sz w:val="20"/>
        </w:rPr>
        <w:t>it</w:t>
      </w:r>
      <w:r w:rsidRPr="00875206">
        <w:rPr>
          <w:rFonts w:cs="Arial"/>
          <w:spacing w:val="-2"/>
          <w:sz w:val="20"/>
        </w:rPr>
        <w:t xml:space="preserve"> selectiecriter</w:t>
      </w:r>
      <w:r>
        <w:rPr>
          <w:rFonts w:cs="Arial"/>
          <w:spacing w:val="-2"/>
          <w:sz w:val="20"/>
        </w:rPr>
        <w:t>ium</w:t>
      </w:r>
      <w:r w:rsidRPr="00875206">
        <w:rPr>
          <w:rFonts w:cs="Arial"/>
          <w:spacing w:val="-2"/>
          <w:sz w:val="20"/>
        </w:rPr>
        <w:t xml:space="preserve"> </w:t>
      </w:r>
      <w:r>
        <w:rPr>
          <w:rFonts w:cs="Arial"/>
          <w:spacing w:val="-2"/>
          <w:sz w:val="20"/>
        </w:rPr>
        <w:t>mag</w:t>
      </w:r>
      <w:r w:rsidRPr="00875206">
        <w:rPr>
          <w:rFonts w:cs="Arial"/>
          <w:spacing w:val="-2"/>
          <w:sz w:val="20"/>
        </w:rPr>
        <w:t xml:space="preserve"> met </w:t>
      </w:r>
      <w:r w:rsidRPr="00BC57F4">
        <w:rPr>
          <w:rFonts w:cs="Arial"/>
          <w:spacing w:val="-2"/>
          <w:sz w:val="20"/>
        </w:rPr>
        <w:t>aparte referentie</w:t>
      </w:r>
      <w:r w:rsidR="00C22F91">
        <w:rPr>
          <w:rFonts w:cs="Arial"/>
          <w:spacing w:val="-2"/>
          <w:sz w:val="20"/>
        </w:rPr>
        <w:t>s</w:t>
      </w:r>
      <w:r w:rsidRPr="00BC57F4">
        <w:rPr>
          <w:rFonts w:cs="Arial"/>
          <w:spacing w:val="-2"/>
          <w:sz w:val="20"/>
        </w:rPr>
        <w:t xml:space="preserve"> worden aangetoond</w:t>
      </w:r>
      <w:r w:rsidRPr="00875206">
        <w:rPr>
          <w:rFonts w:cs="Arial"/>
          <w:spacing w:val="-2"/>
          <w:sz w:val="20"/>
        </w:rPr>
        <w:t xml:space="preserve"> welke moet voldoen aan de onderstaande kenmerken.</w:t>
      </w:r>
      <w:r w:rsidRPr="00875206">
        <w:rPr>
          <w:sz w:val="20"/>
        </w:rPr>
        <w:t xml:space="preserve"> Dit hoe</w:t>
      </w:r>
      <w:r>
        <w:rPr>
          <w:sz w:val="20"/>
        </w:rPr>
        <w:t>ft</w:t>
      </w:r>
      <w:r w:rsidRPr="00875206">
        <w:rPr>
          <w:sz w:val="20"/>
        </w:rPr>
        <w:t xml:space="preserve"> niet dezelfde te zijn als de referentie ingediend bij de kerncompetentie</w:t>
      </w:r>
      <w:r w:rsidRPr="00875206">
        <w:rPr>
          <w:rFonts w:cs="Arial"/>
          <w:spacing w:val="-2"/>
          <w:sz w:val="20"/>
        </w:rPr>
        <w:t xml:space="preserve">: </w:t>
      </w:r>
    </w:p>
    <w:p w14:paraId="4FE53127" w14:textId="77777777" w:rsidR="0034501A" w:rsidRDefault="0034501A" w:rsidP="005D287A">
      <w:pPr>
        <w:spacing w:line="288" w:lineRule="auto"/>
        <w:jc w:val="both"/>
        <w:rPr>
          <w:rFonts w:cs="Arial"/>
          <w:spacing w:val="-2"/>
          <w:sz w:val="20"/>
        </w:rPr>
      </w:pPr>
    </w:p>
    <w:p w14:paraId="4C56365F" w14:textId="40A396AF" w:rsidR="00222F51" w:rsidRPr="00B13CE9" w:rsidRDefault="00222F51" w:rsidP="00222F51">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w:t>
      </w:r>
      <w:r w:rsidR="00532BF9">
        <w:rPr>
          <w:rFonts w:cs="Arial"/>
          <w:sz w:val="20"/>
        </w:rPr>
        <w:t>concreet</w:t>
      </w:r>
      <w:r w:rsidRPr="00B13CE9">
        <w:rPr>
          <w:rFonts w:cs="Arial"/>
          <w:sz w:val="20"/>
        </w:rPr>
        <w:t xml:space="preserve"> geformuleerd) moet onderbouwen waarom de referentie voldoet aan hetgeen is gesteld bij het betreffende selectiecriterium.</w:t>
      </w:r>
    </w:p>
    <w:p w14:paraId="68F1CF42" w14:textId="1767A7E7" w:rsidR="00E66740" w:rsidRDefault="00E66740" w:rsidP="00E66740">
      <w:pPr>
        <w:pStyle w:val="Lijstalinea"/>
        <w:numPr>
          <w:ilvl w:val="0"/>
          <w:numId w:val="39"/>
        </w:numPr>
        <w:spacing w:line="288" w:lineRule="auto"/>
        <w:jc w:val="both"/>
        <w:rPr>
          <w:rFonts w:cs="Arial"/>
          <w:sz w:val="20"/>
        </w:rPr>
      </w:pPr>
      <w:r>
        <w:rPr>
          <w:rFonts w:cs="Arial"/>
          <w:sz w:val="20"/>
        </w:rPr>
        <w:t>Er kunnen maximaal 2 referenties ingediend worden voor dit gunningscriterium</w:t>
      </w:r>
      <w:r w:rsidR="00C41B96">
        <w:rPr>
          <w:rFonts w:cs="Arial"/>
          <w:sz w:val="20"/>
        </w:rPr>
        <w:t xml:space="preserve">, </w:t>
      </w:r>
      <w:r w:rsidR="00BC78C1">
        <w:rPr>
          <w:rFonts w:cs="Arial"/>
          <w:sz w:val="20"/>
        </w:rPr>
        <w:t xml:space="preserve">één referentie per sub. </w:t>
      </w:r>
    </w:p>
    <w:p w14:paraId="6820D8FE" w14:textId="1EBCE8A4" w:rsidR="00363BF3" w:rsidRPr="00B13CE9" w:rsidRDefault="00B95032" w:rsidP="00363BF3">
      <w:pPr>
        <w:pStyle w:val="Lijstalinea"/>
        <w:numPr>
          <w:ilvl w:val="0"/>
          <w:numId w:val="39"/>
        </w:numPr>
        <w:spacing w:line="288" w:lineRule="auto"/>
        <w:jc w:val="both"/>
        <w:rPr>
          <w:rFonts w:cs="Arial"/>
          <w:sz w:val="20"/>
        </w:rPr>
      </w:pPr>
      <w:r>
        <w:rPr>
          <w:rFonts w:cs="Arial"/>
          <w:sz w:val="20"/>
        </w:rPr>
        <w:t>Het bes</w:t>
      </w:r>
      <w:r w:rsidR="00CF75E2">
        <w:rPr>
          <w:rFonts w:cs="Arial"/>
          <w:sz w:val="20"/>
        </w:rPr>
        <w:t>tek en tekeningen zijn</w:t>
      </w:r>
      <w:r w:rsidR="00363BF3" w:rsidRPr="00B13CE9">
        <w:rPr>
          <w:rFonts w:cs="Arial"/>
          <w:sz w:val="20"/>
        </w:rPr>
        <w:t xml:space="preserve"> opgeleverd na 1/1/20</w:t>
      </w:r>
      <w:r w:rsidR="00DF1656">
        <w:rPr>
          <w:rFonts w:cs="Arial"/>
          <w:sz w:val="20"/>
        </w:rPr>
        <w:t>20</w:t>
      </w:r>
      <w:r w:rsidR="00363BF3" w:rsidRPr="00B13CE9">
        <w:rPr>
          <w:rFonts w:cs="Arial"/>
          <w:sz w:val="20"/>
        </w:rPr>
        <w:t xml:space="preserve">. </w:t>
      </w:r>
    </w:p>
    <w:p w14:paraId="0FB0A334" w14:textId="4500DF8A" w:rsidR="00222F51" w:rsidRPr="00B13CE9" w:rsidRDefault="00B648D9" w:rsidP="00222F51">
      <w:pPr>
        <w:pStyle w:val="Lijstalinea"/>
        <w:numPr>
          <w:ilvl w:val="0"/>
          <w:numId w:val="39"/>
        </w:numPr>
        <w:spacing w:line="288" w:lineRule="auto"/>
        <w:jc w:val="both"/>
        <w:rPr>
          <w:rFonts w:cs="Arial"/>
          <w:sz w:val="20"/>
        </w:rPr>
      </w:pPr>
      <w:r>
        <w:rPr>
          <w:rFonts w:cs="Arial"/>
          <w:sz w:val="20"/>
        </w:rPr>
        <w:t>I</w:t>
      </w:r>
      <w:r w:rsidR="00222F51" w:rsidRPr="00B13CE9">
        <w:rPr>
          <w:rFonts w:cs="Arial"/>
          <w:sz w:val="20"/>
        </w:rPr>
        <w:t xml:space="preserve">ndien de opdracht in de samenwerking met een andere onderneming is uitgevoerd, is de referentie slechts geldig indien </w:t>
      </w:r>
      <w:r w:rsidR="00BC57F4">
        <w:rPr>
          <w:rFonts w:cs="Arial"/>
          <w:sz w:val="20"/>
        </w:rPr>
        <w:t>i</w:t>
      </w:r>
      <w:r w:rsidR="00222F51" w:rsidRPr="00B13CE9">
        <w:rPr>
          <w:rFonts w:cs="Arial"/>
          <w:sz w:val="20"/>
        </w:rPr>
        <w:t>nschrijver het betreffende onderdeel waar de kerncompetentie op ziet zelf heeft uitgevoerd</w:t>
      </w:r>
      <w:r w:rsidR="00DF1656">
        <w:rPr>
          <w:rFonts w:cs="Arial"/>
          <w:sz w:val="20"/>
        </w:rPr>
        <w:t>.</w:t>
      </w:r>
    </w:p>
    <w:p w14:paraId="6B646BDD" w14:textId="77777777" w:rsidR="0034501A" w:rsidRPr="00875206" w:rsidRDefault="0034501A" w:rsidP="0034501A">
      <w:pPr>
        <w:spacing w:line="288" w:lineRule="auto"/>
        <w:jc w:val="both"/>
        <w:rPr>
          <w:rFonts w:cs="Arial"/>
          <w:sz w:val="20"/>
          <w:u w:val="single"/>
        </w:rPr>
      </w:pPr>
    </w:p>
    <w:p w14:paraId="4F542843" w14:textId="0B9C7E82" w:rsidR="00FB7485" w:rsidRPr="000B61EB" w:rsidRDefault="00FB7485" w:rsidP="00FB7485">
      <w:pPr>
        <w:pStyle w:val="Kop3"/>
        <w:rPr>
          <w:sz w:val="20"/>
        </w:rPr>
      </w:pPr>
      <w:bookmarkStart w:id="69" w:name="_Toc170379639"/>
      <w:r w:rsidRPr="000B61EB">
        <w:rPr>
          <w:sz w:val="20"/>
        </w:rPr>
        <w:lastRenderedPageBreak/>
        <w:t xml:space="preserve">Selectiecriterium </w:t>
      </w:r>
      <w:r>
        <w:rPr>
          <w:sz w:val="20"/>
        </w:rPr>
        <w:t>2</w:t>
      </w:r>
      <w:r w:rsidRPr="000B61EB">
        <w:rPr>
          <w:sz w:val="20"/>
        </w:rPr>
        <w:t xml:space="preserve">: </w:t>
      </w:r>
      <w:r w:rsidR="005B6DE5">
        <w:rPr>
          <w:sz w:val="20"/>
        </w:rPr>
        <w:t xml:space="preserve">Publieke belangen </w:t>
      </w:r>
      <w:r>
        <w:rPr>
          <w:sz w:val="20"/>
        </w:rPr>
        <w:t>(meerwaarde)</w:t>
      </w:r>
      <w:bookmarkEnd w:id="69"/>
    </w:p>
    <w:p w14:paraId="6A996728" w14:textId="77777777" w:rsidR="00FB7485" w:rsidRDefault="00FB7485" w:rsidP="00FB7485">
      <w:pPr>
        <w:spacing w:line="288" w:lineRule="auto"/>
        <w:rPr>
          <w:i/>
          <w:iCs/>
          <w:sz w:val="20"/>
        </w:rPr>
      </w:pPr>
    </w:p>
    <w:p w14:paraId="1A175B0D" w14:textId="77777777" w:rsidR="00FB7485" w:rsidRDefault="00FB7485" w:rsidP="00FB7485">
      <w:pPr>
        <w:spacing w:line="288" w:lineRule="auto"/>
        <w:rPr>
          <w:i/>
          <w:iCs/>
          <w:sz w:val="20"/>
        </w:rPr>
      </w:pPr>
      <w:r>
        <w:rPr>
          <w:rFonts w:cs="Arial"/>
          <w:sz w:val="20"/>
        </w:rPr>
        <w:t>Dit selectiecriterium is alleen voor meerwaarde en is niet verplicht. De meerwaarde is aan de orde als u voldoet aan het gevraagde bij dit selectie criterium.</w:t>
      </w:r>
    </w:p>
    <w:tbl>
      <w:tblPr>
        <w:tblStyle w:val="Tabelraster"/>
        <w:tblW w:w="7223" w:type="dxa"/>
        <w:tblInd w:w="-5" w:type="dxa"/>
        <w:tblLook w:val="04A0" w:firstRow="1" w:lastRow="0" w:firstColumn="1" w:lastColumn="0" w:noHBand="0" w:noVBand="1"/>
      </w:tblPr>
      <w:tblGrid>
        <w:gridCol w:w="1048"/>
        <w:gridCol w:w="5089"/>
        <w:gridCol w:w="1086"/>
      </w:tblGrid>
      <w:tr w:rsidR="00FB7485" w:rsidRPr="000B61EB" w14:paraId="622BAE63" w14:textId="77777777" w:rsidTr="0066376E">
        <w:tc>
          <w:tcPr>
            <w:tcW w:w="1048" w:type="dxa"/>
          </w:tcPr>
          <w:p w14:paraId="0D0CBC52" w14:textId="77777777" w:rsidR="00FB7485" w:rsidRPr="000B61EB" w:rsidRDefault="00FB7485" w:rsidP="0066376E">
            <w:pPr>
              <w:pStyle w:val="Lijstalinea"/>
              <w:spacing w:line="288" w:lineRule="auto"/>
              <w:jc w:val="both"/>
              <w:rPr>
                <w:b/>
                <w:sz w:val="20"/>
              </w:rPr>
            </w:pPr>
          </w:p>
          <w:p w14:paraId="3CA14AEA" w14:textId="20B160B9" w:rsidR="00FB7485" w:rsidRPr="000B61EB" w:rsidRDefault="00FB7485" w:rsidP="0066376E"/>
        </w:tc>
        <w:tc>
          <w:tcPr>
            <w:tcW w:w="5089" w:type="dxa"/>
          </w:tcPr>
          <w:p w14:paraId="12C3C488" w14:textId="77777777" w:rsidR="00FB7485" w:rsidRPr="000B61EB" w:rsidRDefault="00FB7485" w:rsidP="0066376E">
            <w:pPr>
              <w:pStyle w:val="Lijstalinea"/>
              <w:spacing w:line="288" w:lineRule="auto"/>
              <w:jc w:val="both"/>
              <w:rPr>
                <w:b/>
                <w:sz w:val="20"/>
              </w:rPr>
            </w:pPr>
          </w:p>
        </w:tc>
        <w:tc>
          <w:tcPr>
            <w:tcW w:w="1086" w:type="dxa"/>
            <w:vAlign w:val="center"/>
          </w:tcPr>
          <w:p w14:paraId="7B5760DB" w14:textId="77777777" w:rsidR="00FB7485" w:rsidRPr="000B61EB" w:rsidRDefault="00FB7485" w:rsidP="0066376E">
            <w:pPr>
              <w:pStyle w:val="Lijstalinea"/>
              <w:spacing w:line="288" w:lineRule="auto"/>
              <w:ind w:left="0"/>
              <w:jc w:val="both"/>
              <w:rPr>
                <w:b/>
                <w:sz w:val="20"/>
              </w:rPr>
            </w:pPr>
            <w:r w:rsidRPr="000B61EB">
              <w:rPr>
                <w:b/>
                <w:sz w:val="20"/>
              </w:rPr>
              <w:t>Te behalen punten</w:t>
            </w:r>
          </w:p>
        </w:tc>
      </w:tr>
      <w:tr w:rsidR="00FB7485" w:rsidRPr="000B61EB" w14:paraId="7F2CA67A" w14:textId="77777777" w:rsidTr="0066376E">
        <w:tc>
          <w:tcPr>
            <w:tcW w:w="1048" w:type="dxa"/>
          </w:tcPr>
          <w:p w14:paraId="40CDFD7B" w14:textId="1213E7D4" w:rsidR="00FB7485" w:rsidRPr="000B61EB" w:rsidRDefault="00FB7485" w:rsidP="0066376E">
            <w:pPr>
              <w:spacing w:line="288" w:lineRule="auto"/>
              <w:rPr>
                <w:rFonts w:cs="Arial"/>
              </w:rPr>
            </w:pPr>
          </w:p>
        </w:tc>
        <w:tc>
          <w:tcPr>
            <w:tcW w:w="5089" w:type="dxa"/>
            <w:vAlign w:val="center"/>
          </w:tcPr>
          <w:p w14:paraId="53C3C711" w14:textId="17DC8BC0" w:rsidR="00FB7485" w:rsidRPr="00BD5303" w:rsidRDefault="00FB7485" w:rsidP="008A0D52">
            <w:pPr>
              <w:spacing w:line="288" w:lineRule="auto"/>
              <w:rPr>
                <w:rFonts w:cs="Arial"/>
              </w:rPr>
            </w:pPr>
            <w:r w:rsidRPr="000B61EB">
              <w:rPr>
                <w:rFonts w:cs="Arial"/>
              </w:rPr>
              <w:t>Inschrijver toont aan één opdracht te hebben uitgevoerd en opgeleverd</w:t>
            </w:r>
            <w:r w:rsidR="00EE459E">
              <w:rPr>
                <w:rFonts w:cs="Arial"/>
              </w:rPr>
              <w:t xml:space="preserve"> met betrekking tot</w:t>
            </w:r>
            <w:r w:rsidR="00347A24">
              <w:rPr>
                <w:rFonts w:cs="Arial"/>
              </w:rPr>
              <w:t xml:space="preserve"> </w:t>
            </w:r>
            <w:r w:rsidR="007D2D26">
              <w:rPr>
                <w:rFonts w:cs="Arial"/>
              </w:rPr>
              <w:t>meervoudige belangen</w:t>
            </w:r>
            <w:r w:rsidR="00347A24">
              <w:rPr>
                <w:rFonts w:cs="Arial"/>
              </w:rPr>
              <w:t xml:space="preserve"> van</w:t>
            </w:r>
            <w:r w:rsidR="00D351C7">
              <w:rPr>
                <w:rFonts w:cs="Arial"/>
              </w:rPr>
              <w:t xml:space="preserve"> publieke opdrachtgevers</w:t>
            </w:r>
            <w:r w:rsidR="00BD5303">
              <w:rPr>
                <w:rFonts w:cs="Arial"/>
              </w:rPr>
              <w:t xml:space="preserve"> ten aanzien </w:t>
            </w:r>
            <w:r w:rsidR="006D47C7">
              <w:rPr>
                <w:rFonts w:cs="Arial"/>
              </w:rPr>
              <w:t xml:space="preserve">realisatie en / of beheer. </w:t>
            </w:r>
          </w:p>
        </w:tc>
        <w:tc>
          <w:tcPr>
            <w:tcW w:w="1086" w:type="dxa"/>
            <w:vAlign w:val="center"/>
          </w:tcPr>
          <w:p w14:paraId="18B8A8B3" w14:textId="77777777" w:rsidR="00FB7485" w:rsidRPr="000B61EB" w:rsidRDefault="00FB7485" w:rsidP="0066376E">
            <w:pPr>
              <w:pStyle w:val="Lijstalinea"/>
              <w:spacing w:line="288" w:lineRule="auto"/>
              <w:ind w:left="0"/>
              <w:jc w:val="center"/>
              <w:rPr>
                <w:sz w:val="20"/>
              </w:rPr>
            </w:pPr>
            <w:r w:rsidRPr="000B61EB">
              <w:rPr>
                <w:sz w:val="20"/>
              </w:rPr>
              <w:t>2</w:t>
            </w:r>
          </w:p>
        </w:tc>
      </w:tr>
    </w:tbl>
    <w:p w14:paraId="20BEEB3C" w14:textId="77777777" w:rsidR="00FB7485" w:rsidRDefault="00FB7485" w:rsidP="00FB7485">
      <w:pPr>
        <w:pStyle w:val="Lijstalinea"/>
        <w:spacing w:line="288" w:lineRule="auto"/>
        <w:ind w:left="0"/>
        <w:jc w:val="both"/>
        <w:rPr>
          <w:i/>
          <w:iCs/>
          <w:sz w:val="20"/>
        </w:rPr>
      </w:pPr>
    </w:p>
    <w:p w14:paraId="57531345" w14:textId="459F0D86" w:rsidR="00FB7485" w:rsidRDefault="00FB7485" w:rsidP="00FB7485">
      <w:pPr>
        <w:spacing w:line="288" w:lineRule="auto"/>
        <w:jc w:val="both"/>
        <w:rPr>
          <w:rFonts w:cs="Arial"/>
          <w:spacing w:val="-2"/>
          <w:sz w:val="20"/>
        </w:rPr>
      </w:pPr>
      <w:r w:rsidRPr="00875206">
        <w:rPr>
          <w:rFonts w:cs="Arial"/>
          <w:spacing w:val="-2"/>
          <w:sz w:val="20"/>
        </w:rPr>
        <w:t>D</w:t>
      </w:r>
      <w:r>
        <w:rPr>
          <w:rFonts w:cs="Arial"/>
          <w:spacing w:val="-2"/>
          <w:sz w:val="20"/>
        </w:rPr>
        <w:t>it</w:t>
      </w:r>
      <w:r w:rsidRPr="00875206">
        <w:rPr>
          <w:rFonts w:cs="Arial"/>
          <w:spacing w:val="-2"/>
          <w:sz w:val="20"/>
        </w:rPr>
        <w:t xml:space="preserve"> selectiecriter</w:t>
      </w:r>
      <w:r>
        <w:rPr>
          <w:rFonts w:cs="Arial"/>
          <w:spacing w:val="-2"/>
          <w:sz w:val="20"/>
        </w:rPr>
        <w:t>ium</w:t>
      </w:r>
      <w:r w:rsidRPr="00875206">
        <w:rPr>
          <w:rFonts w:cs="Arial"/>
          <w:spacing w:val="-2"/>
          <w:sz w:val="20"/>
        </w:rPr>
        <w:t xml:space="preserve"> </w:t>
      </w:r>
      <w:r>
        <w:rPr>
          <w:rFonts w:cs="Arial"/>
          <w:spacing w:val="-2"/>
          <w:sz w:val="20"/>
        </w:rPr>
        <w:t>m</w:t>
      </w:r>
      <w:r w:rsidR="000F4C07">
        <w:rPr>
          <w:rFonts w:cs="Arial"/>
          <w:spacing w:val="-2"/>
          <w:sz w:val="20"/>
        </w:rPr>
        <w:t>oet</w:t>
      </w:r>
      <w:r w:rsidRPr="00875206">
        <w:rPr>
          <w:rFonts w:cs="Arial"/>
          <w:spacing w:val="-2"/>
          <w:sz w:val="20"/>
        </w:rPr>
        <w:t xml:space="preserve"> </w:t>
      </w:r>
      <w:r w:rsidR="00CE328F">
        <w:rPr>
          <w:rFonts w:cs="Arial"/>
          <w:spacing w:val="-2"/>
          <w:sz w:val="20"/>
        </w:rPr>
        <w:t>met één</w:t>
      </w:r>
      <w:r w:rsidRPr="00BC57F4">
        <w:rPr>
          <w:rFonts w:cs="Arial"/>
          <w:spacing w:val="-2"/>
          <w:sz w:val="20"/>
        </w:rPr>
        <w:t xml:space="preserve"> referentie worden aangetoond</w:t>
      </w:r>
      <w:r w:rsidRPr="00875206">
        <w:rPr>
          <w:rFonts w:cs="Arial"/>
          <w:spacing w:val="-2"/>
          <w:sz w:val="20"/>
        </w:rPr>
        <w:t xml:space="preserve"> welke moet voldoen aan de onderstaande kenmerken.</w:t>
      </w:r>
      <w:r w:rsidRPr="00875206">
        <w:rPr>
          <w:sz w:val="20"/>
        </w:rPr>
        <w:t xml:space="preserve"> Dit hoe</w:t>
      </w:r>
      <w:r>
        <w:rPr>
          <w:sz w:val="20"/>
        </w:rPr>
        <w:t>ft</w:t>
      </w:r>
      <w:r w:rsidRPr="00875206">
        <w:rPr>
          <w:sz w:val="20"/>
        </w:rPr>
        <w:t xml:space="preserve"> niet dezelfde te zijn als de referentie ingediend bij de kerncompetentie</w:t>
      </w:r>
      <w:r w:rsidRPr="00875206">
        <w:rPr>
          <w:rFonts w:cs="Arial"/>
          <w:spacing w:val="-2"/>
          <w:sz w:val="20"/>
        </w:rPr>
        <w:t xml:space="preserve">: </w:t>
      </w:r>
    </w:p>
    <w:p w14:paraId="291719EE" w14:textId="77777777" w:rsidR="00FB7485" w:rsidRDefault="00FB7485" w:rsidP="00FB7485">
      <w:pPr>
        <w:spacing w:line="288" w:lineRule="auto"/>
        <w:jc w:val="both"/>
        <w:rPr>
          <w:rFonts w:cs="Arial"/>
          <w:spacing w:val="-2"/>
          <w:sz w:val="20"/>
        </w:rPr>
      </w:pPr>
    </w:p>
    <w:p w14:paraId="764A8D75" w14:textId="77777777" w:rsidR="00FB7485" w:rsidRPr="00B13CE9" w:rsidRDefault="00FB7485" w:rsidP="00FB7485">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w:t>
      </w:r>
      <w:r>
        <w:rPr>
          <w:rFonts w:cs="Arial"/>
          <w:sz w:val="20"/>
        </w:rPr>
        <w:t>concreet</w:t>
      </w:r>
      <w:r w:rsidRPr="00B13CE9">
        <w:rPr>
          <w:rFonts w:cs="Arial"/>
          <w:sz w:val="20"/>
        </w:rPr>
        <w:t xml:space="preserve"> geformuleerd) moet onderbouwen waarom de referentie voldoet aan hetgeen is gesteld bij het betreffende selectiecriterium.</w:t>
      </w:r>
    </w:p>
    <w:p w14:paraId="1B92689C" w14:textId="703EAB7C" w:rsidR="00FB7485" w:rsidRPr="00B13CE9" w:rsidRDefault="00153BF5" w:rsidP="00FB7485">
      <w:pPr>
        <w:pStyle w:val="Lijstalinea"/>
        <w:numPr>
          <w:ilvl w:val="0"/>
          <w:numId w:val="39"/>
        </w:numPr>
        <w:spacing w:line="288" w:lineRule="auto"/>
        <w:jc w:val="both"/>
        <w:rPr>
          <w:rFonts w:cs="Arial"/>
          <w:sz w:val="20"/>
        </w:rPr>
      </w:pPr>
      <w:r>
        <w:rPr>
          <w:rFonts w:cs="Arial"/>
          <w:sz w:val="20"/>
        </w:rPr>
        <w:t>Uitgevoerd en</w:t>
      </w:r>
      <w:r w:rsidR="00FB7485" w:rsidRPr="00B13CE9">
        <w:rPr>
          <w:rFonts w:cs="Arial"/>
          <w:sz w:val="20"/>
        </w:rPr>
        <w:t xml:space="preserve"> opgeleverd na 1/1/20</w:t>
      </w:r>
      <w:r w:rsidR="00FB7485">
        <w:rPr>
          <w:rFonts w:cs="Arial"/>
          <w:sz w:val="20"/>
        </w:rPr>
        <w:t>20</w:t>
      </w:r>
      <w:r w:rsidR="00FB7485" w:rsidRPr="00B13CE9">
        <w:rPr>
          <w:rFonts w:cs="Arial"/>
          <w:sz w:val="20"/>
        </w:rPr>
        <w:t xml:space="preserve">. </w:t>
      </w:r>
    </w:p>
    <w:p w14:paraId="5AC3E211" w14:textId="77777777" w:rsidR="00FB7485" w:rsidRPr="00B13CE9" w:rsidRDefault="00FB7485" w:rsidP="00FB7485">
      <w:pPr>
        <w:pStyle w:val="Lijstalinea"/>
        <w:numPr>
          <w:ilvl w:val="0"/>
          <w:numId w:val="39"/>
        </w:numPr>
        <w:spacing w:line="288" w:lineRule="auto"/>
        <w:jc w:val="both"/>
        <w:rPr>
          <w:rFonts w:cs="Arial"/>
          <w:sz w:val="20"/>
        </w:rPr>
      </w:pPr>
      <w:r>
        <w:rPr>
          <w:rFonts w:cs="Arial"/>
          <w:sz w:val="20"/>
        </w:rPr>
        <w:t>I</w:t>
      </w:r>
      <w:r w:rsidRPr="00B13CE9">
        <w:rPr>
          <w:rFonts w:cs="Arial"/>
          <w:sz w:val="20"/>
        </w:rPr>
        <w:t xml:space="preserve">ndien de opdracht in de samenwerking met een andere onderneming is uitgevoerd, is de referentie slechts geldig indien </w:t>
      </w:r>
      <w:r>
        <w:rPr>
          <w:rFonts w:cs="Arial"/>
          <w:sz w:val="20"/>
        </w:rPr>
        <w:t>i</w:t>
      </w:r>
      <w:r w:rsidRPr="00B13CE9">
        <w:rPr>
          <w:rFonts w:cs="Arial"/>
          <w:sz w:val="20"/>
        </w:rPr>
        <w:t>nschrijver het betreffende onderdeel waar de kerncompetentie op ziet zelf heeft uitgevoerd</w:t>
      </w:r>
      <w:r>
        <w:rPr>
          <w:rFonts w:cs="Arial"/>
          <w:sz w:val="20"/>
        </w:rPr>
        <w:t>.</w:t>
      </w:r>
    </w:p>
    <w:p w14:paraId="27C48543" w14:textId="77777777" w:rsidR="00FB7485" w:rsidRPr="00875206" w:rsidRDefault="00FB7485" w:rsidP="00FB7485">
      <w:pPr>
        <w:spacing w:line="288" w:lineRule="auto"/>
        <w:jc w:val="both"/>
        <w:rPr>
          <w:rFonts w:cs="Arial"/>
          <w:sz w:val="20"/>
          <w:u w:val="single"/>
        </w:rPr>
      </w:pPr>
    </w:p>
    <w:p w14:paraId="3912AF8B" w14:textId="77777777" w:rsidR="00B10A56" w:rsidRDefault="00B10A56" w:rsidP="0034501A">
      <w:pPr>
        <w:spacing w:line="288" w:lineRule="auto"/>
        <w:jc w:val="both"/>
        <w:rPr>
          <w:rFonts w:cs="Arial"/>
          <w:color w:val="FF0000"/>
          <w:sz w:val="20"/>
        </w:rPr>
      </w:pPr>
    </w:p>
    <w:p w14:paraId="0EC30B28" w14:textId="226B76C5" w:rsidR="00C07239" w:rsidRPr="00AB27B1" w:rsidRDefault="00C07239" w:rsidP="004B6DF2">
      <w:pPr>
        <w:pStyle w:val="Kop3"/>
        <w:rPr>
          <w:sz w:val="20"/>
        </w:rPr>
      </w:pPr>
      <w:bookmarkStart w:id="70" w:name="_Toc170379640"/>
      <w:r w:rsidRPr="00AB27B1">
        <w:rPr>
          <w:sz w:val="20"/>
        </w:rPr>
        <w:t xml:space="preserve">Selectiecriterium </w:t>
      </w:r>
      <w:r w:rsidR="004874F2">
        <w:rPr>
          <w:sz w:val="20"/>
        </w:rPr>
        <w:t>3</w:t>
      </w:r>
      <w:r w:rsidR="0034501A" w:rsidRPr="00AB27B1">
        <w:rPr>
          <w:sz w:val="20"/>
        </w:rPr>
        <w:t xml:space="preserve">: </w:t>
      </w:r>
      <w:r w:rsidR="00AE7E29" w:rsidRPr="00AB27B1">
        <w:rPr>
          <w:sz w:val="20"/>
        </w:rPr>
        <w:t>C</w:t>
      </w:r>
      <w:r w:rsidR="004970EF" w:rsidRPr="00AB27B1">
        <w:rPr>
          <w:sz w:val="20"/>
        </w:rPr>
        <w:t>ombinatie selectiecriteria</w:t>
      </w:r>
      <w:r w:rsidR="00272E90" w:rsidRPr="00AB27B1">
        <w:rPr>
          <w:sz w:val="20"/>
        </w:rPr>
        <w:t xml:space="preserve"> </w:t>
      </w:r>
      <w:r w:rsidR="00A07BEB" w:rsidRPr="00AB27B1">
        <w:rPr>
          <w:sz w:val="20"/>
        </w:rPr>
        <w:t>en</w:t>
      </w:r>
      <w:r w:rsidR="00272E90" w:rsidRPr="00AB27B1">
        <w:rPr>
          <w:sz w:val="20"/>
        </w:rPr>
        <w:t xml:space="preserve"> kerncompetenties</w:t>
      </w:r>
      <w:r w:rsidR="00EE3990">
        <w:rPr>
          <w:sz w:val="20"/>
        </w:rPr>
        <w:t xml:space="preserve"> (meerwaarde)</w:t>
      </w:r>
      <w:bookmarkEnd w:id="70"/>
    </w:p>
    <w:p w14:paraId="24BFA4D5" w14:textId="77777777" w:rsidR="00511AC9" w:rsidRDefault="00511AC9" w:rsidP="00F956B9">
      <w:pPr>
        <w:rPr>
          <w:rFonts w:cs="Arial"/>
          <w:sz w:val="20"/>
        </w:rPr>
      </w:pPr>
    </w:p>
    <w:p w14:paraId="513B27BB" w14:textId="0981E037" w:rsidR="00F956B9" w:rsidRPr="00AB27B1" w:rsidRDefault="00EE3990" w:rsidP="00EE3990">
      <w:pPr>
        <w:spacing w:line="288" w:lineRule="auto"/>
        <w:rPr>
          <w:rFonts w:cs="Arial"/>
          <w:sz w:val="20"/>
        </w:rPr>
      </w:pPr>
      <w:r>
        <w:rPr>
          <w:rFonts w:cs="Arial"/>
          <w:sz w:val="20"/>
        </w:rPr>
        <w:t xml:space="preserve">Dit selectiecriterium is alleen voor meerwaarde en is niet verplicht. De meerwaarde is aan de orde als u voldoet aan het gevraagde bij dit selectie criterium. </w:t>
      </w:r>
      <w:r w:rsidR="00C07239" w:rsidRPr="00AB27B1">
        <w:rPr>
          <w:rFonts w:cs="Arial"/>
          <w:sz w:val="20"/>
        </w:rPr>
        <w:t>Er kan meerwaarde worden behaald als</w:t>
      </w:r>
      <w:r w:rsidR="004970EF" w:rsidRPr="00AB27B1">
        <w:rPr>
          <w:rFonts w:cs="Arial"/>
          <w:sz w:val="20"/>
        </w:rPr>
        <w:t xml:space="preserve"> </w:t>
      </w:r>
      <w:r w:rsidR="00BF6FE7" w:rsidRPr="00AB27B1">
        <w:rPr>
          <w:rFonts w:cs="Arial"/>
          <w:sz w:val="20"/>
        </w:rPr>
        <w:t>selectiecriteria</w:t>
      </w:r>
      <w:r w:rsidR="00433548" w:rsidRPr="00AB27B1">
        <w:rPr>
          <w:rFonts w:cs="Arial"/>
          <w:sz w:val="20"/>
        </w:rPr>
        <w:t xml:space="preserve"> en kerncompetentie</w:t>
      </w:r>
      <w:r w:rsidR="00BF6FE7" w:rsidRPr="00AB27B1">
        <w:rPr>
          <w:rFonts w:cs="Arial"/>
          <w:sz w:val="20"/>
        </w:rPr>
        <w:t xml:space="preserve"> </w:t>
      </w:r>
      <w:r w:rsidR="00C07239" w:rsidRPr="00AB27B1">
        <w:rPr>
          <w:rFonts w:cs="Arial"/>
          <w:sz w:val="20"/>
        </w:rPr>
        <w:t>in één</w:t>
      </w:r>
      <w:r w:rsidR="005060EE" w:rsidRPr="00AB27B1">
        <w:rPr>
          <w:rFonts w:cs="Arial"/>
          <w:sz w:val="20"/>
        </w:rPr>
        <w:t xml:space="preserve"> </w:t>
      </w:r>
      <w:r w:rsidR="00C37B72" w:rsidRPr="00AB27B1">
        <w:rPr>
          <w:rFonts w:cs="Arial"/>
          <w:sz w:val="20"/>
        </w:rPr>
        <w:t>referentie</w:t>
      </w:r>
      <w:r w:rsidR="00433548" w:rsidRPr="00AB27B1">
        <w:rPr>
          <w:rFonts w:cs="Arial"/>
          <w:sz w:val="20"/>
        </w:rPr>
        <w:t xml:space="preserve"> </w:t>
      </w:r>
      <w:r w:rsidR="00C07239" w:rsidRPr="00AB27B1">
        <w:rPr>
          <w:rFonts w:cs="Arial"/>
          <w:sz w:val="20"/>
        </w:rPr>
        <w:t>voorkomen;</w:t>
      </w:r>
    </w:p>
    <w:p w14:paraId="58083EED" w14:textId="4F62DFF7" w:rsidR="00C07239" w:rsidRPr="00AB27B1" w:rsidRDefault="00C07239" w:rsidP="00F956B9">
      <w:pPr>
        <w:rPr>
          <w:rFonts w:cs="Arial"/>
          <w:sz w:val="20"/>
        </w:rPr>
      </w:pPr>
    </w:p>
    <w:tbl>
      <w:tblPr>
        <w:tblStyle w:val="Tabelraster"/>
        <w:tblW w:w="7371" w:type="dxa"/>
        <w:tblInd w:w="-5" w:type="dxa"/>
        <w:tblLook w:val="04A0" w:firstRow="1" w:lastRow="0" w:firstColumn="1" w:lastColumn="0" w:noHBand="0" w:noVBand="1"/>
      </w:tblPr>
      <w:tblGrid>
        <w:gridCol w:w="495"/>
        <w:gridCol w:w="5175"/>
        <w:gridCol w:w="1701"/>
      </w:tblGrid>
      <w:tr w:rsidR="00AB27B1" w:rsidRPr="00AB27B1" w14:paraId="2DEFB524" w14:textId="77777777" w:rsidTr="007050BE">
        <w:tc>
          <w:tcPr>
            <w:tcW w:w="495" w:type="dxa"/>
          </w:tcPr>
          <w:p w14:paraId="55D0F43E" w14:textId="77777777" w:rsidR="00B62F64" w:rsidRPr="00AB27B1" w:rsidRDefault="00B62F64" w:rsidP="00B62F64">
            <w:pPr>
              <w:pStyle w:val="Lijstalinea"/>
              <w:spacing w:line="288" w:lineRule="auto"/>
              <w:rPr>
                <w:rFonts w:cs="Arial"/>
                <w:b/>
                <w:bCs/>
                <w:sz w:val="20"/>
              </w:rPr>
            </w:pPr>
          </w:p>
        </w:tc>
        <w:tc>
          <w:tcPr>
            <w:tcW w:w="5175" w:type="dxa"/>
          </w:tcPr>
          <w:p w14:paraId="044294AC" w14:textId="51CB66EA" w:rsidR="00B62F64" w:rsidRPr="00AB27B1" w:rsidRDefault="00EB3F7E" w:rsidP="001F656A">
            <w:pPr>
              <w:spacing w:line="288" w:lineRule="auto"/>
              <w:rPr>
                <w:sz w:val="20"/>
              </w:rPr>
            </w:pPr>
            <w:r w:rsidRPr="00AB27B1">
              <w:rPr>
                <w:sz w:val="20"/>
              </w:rPr>
              <w:t>Eén referentie welke voldoet aan:</w:t>
            </w:r>
          </w:p>
        </w:tc>
        <w:tc>
          <w:tcPr>
            <w:tcW w:w="1701" w:type="dxa"/>
          </w:tcPr>
          <w:p w14:paraId="094E302D" w14:textId="6FBE0177" w:rsidR="00B62F64" w:rsidRPr="00AB27B1" w:rsidRDefault="00B62F64" w:rsidP="0014299F">
            <w:pPr>
              <w:pStyle w:val="Lijstalinea"/>
              <w:spacing w:line="288" w:lineRule="auto"/>
              <w:ind w:left="0"/>
              <w:jc w:val="both"/>
              <w:rPr>
                <w:rFonts w:cs="Arial"/>
                <w:b/>
                <w:bCs/>
                <w:sz w:val="20"/>
              </w:rPr>
            </w:pPr>
            <w:r w:rsidRPr="00AB27B1">
              <w:rPr>
                <w:rFonts w:cs="Arial"/>
                <w:b/>
                <w:bCs/>
                <w:sz w:val="20"/>
              </w:rPr>
              <w:t>Te</w:t>
            </w:r>
            <w:r w:rsidR="00BE268B" w:rsidRPr="00AB27B1">
              <w:rPr>
                <w:rFonts w:cs="Arial"/>
                <w:b/>
                <w:bCs/>
                <w:sz w:val="20"/>
              </w:rPr>
              <w:t xml:space="preserve"> </w:t>
            </w:r>
            <w:r w:rsidRPr="00AB27B1">
              <w:rPr>
                <w:rFonts w:cs="Arial"/>
                <w:b/>
                <w:bCs/>
                <w:sz w:val="20"/>
              </w:rPr>
              <w:t>behalen punten</w:t>
            </w:r>
          </w:p>
        </w:tc>
      </w:tr>
      <w:tr w:rsidR="009405AC" w:rsidRPr="00AB27B1" w14:paraId="20702F25" w14:textId="77777777" w:rsidTr="0066376E">
        <w:tc>
          <w:tcPr>
            <w:tcW w:w="495" w:type="dxa"/>
          </w:tcPr>
          <w:p w14:paraId="4F69433D" w14:textId="386462DA" w:rsidR="009405AC" w:rsidRPr="00AB27B1" w:rsidRDefault="00CE328F" w:rsidP="0066376E">
            <w:pPr>
              <w:spacing w:line="288" w:lineRule="auto"/>
              <w:rPr>
                <w:sz w:val="20"/>
              </w:rPr>
            </w:pPr>
            <w:r>
              <w:rPr>
                <w:sz w:val="20"/>
              </w:rPr>
              <w:t>3</w:t>
            </w:r>
            <w:r w:rsidR="009405AC" w:rsidRPr="00AB27B1">
              <w:rPr>
                <w:sz w:val="20"/>
              </w:rPr>
              <w:t>.1</w:t>
            </w:r>
          </w:p>
        </w:tc>
        <w:tc>
          <w:tcPr>
            <w:tcW w:w="5175" w:type="dxa"/>
          </w:tcPr>
          <w:p w14:paraId="144558E6" w14:textId="59712502" w:rsidR="009405AC" w:rsidRPr="00AB27B1" w:rsidRDefault="009405AC" w:rsidP="0066376E">
            <w:pPr>
              <w:spacing w:line="288" w:lineRule="auto"/>
              <w:rPr>
                <w:sz w:val="20"/>
              </w:rPr>
            </w:pPr>
            <w:r w:rsidRPr="00AB27B1">
              <w:rPr>
                <w:sz w:val="20"/>
              </w:rPr>
              <w:t>Kerncompetentie A</w:t>
            </w:r>
            <w:r w:rsidR="00222C94">
              <w:rPr>
                <w:sz w:val="20"/>
              </w:rPr>
              <w:t>,</w:t>
            </w:r>
            <w:r w:rsidRPr="00AB27B1">
              <w:rPr>
                <w:sz w:val="20"/>
              </w:rPr>
              <w:t xml:space="preserve"> B</w:t>
            </w:r>
            <w:r w:rsidR="00222C94">
              <w:rPr>
                <w:sz w:val="20"/>
              </w:rPr>
              <w:t xml:space="preserve"> en C</w:t>
            </w:r>
          </w:p>
          <w:p w14:paraId="43702BF2" w14:textId="77777777" w:rsidR="009405AC" w:rsidRPr="00AB27B1" w:rsidRDefault="009405AC" w:rsidP="0066376E">
            <w:pPr>
              <w:spacing w:line="288" w:lineRule="auto"/>
              <w:rPr>
                <w:rFonts w:cs="Arial"/>
                <w:bCs/>
                <w:sz w:val="20"/>
              </w:rPr>
            </w:pPr>
          </w:p>
        </w:tc>
        <w:tc>
          <w:tcPr>
            <w:tcW w:w="1701" w:type="dxa"/>
            <w:vAlign w:val="center"/>
          </w:tcPr>
          <w:p w14:paraId="4152CC30" w14:textId="77777777" w:rsidR="009405AC" w:rsidRPr="00AB27B1" w:rsidRDefault="009405AC" w:rsidP="0066376E">
            <w:pPr>
              <w:pStyle w:val="Lijstalinea"/>
              <w:spacing w:line="288" w:lineRule="auto"/>
              <w:ind w:left="0"/>
              <w:jc w:val="center"/>
              <w:rPr>
                <w:rFonts w:cs="Arial"/>
                <w:bCs/>
                <w:sz w:val="20"/>
              </w:rPr>
            </w:pPr>
            <w:r w:rsidRPr="00AB27B1">
              <w:rPr>
                <w:rFonts w:cs="Arial"/>
                <w:bCs/>
                <w:sz w:val="20"/>
              </w:rPr>
              <w:t>2</w:t>
            </w:r>
          </w:p>
        </w:tc>
      </w:tr>
      <w:tr w:rsidR="00AB27B1" w:rsidRPr="00AB27B1" w14:paraId="60DDAA17" w14:textId="77777777" w:rsidTr="00E84CF1">
        <w:tc>
          <w:tcPr>
            <w:tcW w:w="495" w:type="dxa"/>
          </w:tcPr>
          <w:p w14:paraId="4A1E8E73" w14:textId="39AF19EA" w:rsidR="00126C1C" w:rsidRPr="00AB27B1" w:rsidRDefault="00CE328F" w:rsidP="00E84CF1">
            <w:pPr>
              <w:spacing w:line="288" w:lineRule="auto"/>
              <w:rPr>
                <w:sz w:val="20"/>
              </w:rPr>
            </w:pPr>
            <w:r>
              <w:rPr>
                <w:sz w:val="20"/>
              </w:rPr>
              <w:t>3</w:t>
            </w:r>
            <w:r w:rsidR="0002007F" w:rsidRPr="00AB27B1">
              <w:rPr>
                <w:sz w:val="20"/>
              </w:rPr>
              <w:t>.</w:t>
            </w:r>
            <w:r w:rsidR="00EE3990">
              <w:rPr>
                <w:sz w:val="20"/>
              </w:rPr>
              <w:t>2</w:t>
            </w:r>
          </w:p>
        </w:tc>
        <w:tc>
          <w:tcPr>
            <w:tcW w:w="5175" w:type="dxa"/>
          </w:tcPr>
          <w:p w14:paraId="114B9B83" w14:textId="360D34C3" w:rsidR="00126C1C" w:rsidRPr="00AB27B1" w:rsidRDefault="00126C1C" w:rsidP="00E84CF1">
            <w:pPr>
              <w:spacing w:line="288" w:lineRule="auto"/>
              <w:rPr>
                <w:sz w:val="20"/>
              </w:rPr>
            </w:pPr>
            <w:r w:rsidRPr="00AB27B1">
              <w:rPr>
                <w:sz w:val="20"/>
              </w:rPr>
              <w:t>Kerncompetentie A</w:t>
            </w:r>
            <w:r w:rsidR="00AD0B65" w:rsidRPr="00AB27B1">
              <w:rPr>
                <w:sz w:val="20"/>
              </w:rPr>
              <w:t xml:space="preserve"> en</w:t>
            </w:r>
            <w:r w:rsidRPr="00AB27B1">
              <w:rPr>
                <w:sz w:val="20"/>
              </w:rPr>
              <w:t xml:space="preserve"> B</w:t>
            </w:r>
            <w:r w:rsidR="00AD0B65" w:rsidRPr="00AB27B1">
              <w:rPr>
                <w:sz w:val="20"/>
              </w:rPr>
              <w:t xml:space="preserve">  en selectiecriterium 1</w:t>
            </w:r>
          </w:p>
          <w:p w14:paraId="1C9999E1" w14:textId="43CF1BCF" w:rsidR="00126C1C" w:rsidRPr="00AB27B1" w:rsidRDefault="00126C1C" w:rsidP="00E84CF1">
            <w:pPr>
              <w:spacing w:line="288" w:lineRule="auto"/>
              <w:rPr>
                <w:rFonts w:cs="Arial"/>
                <w:bCs/>
                <w:sz w:val="20"/>
              </w:rPr>
            </w:pPr>
          </w:p>
        </w:tc>
        <w:tc>
          <w:tcPr>
            <w:tcW w:w="1701" w:type="dxa"/>
            <w:vAlign w:val="center"/>
          </w:tcPr>
          <w:p w14:paraId="4BB10370" w14:textId="3F192E55" w:rsidR="00126C1C" w:rsidRPr="00AB27B1" w:rsidRDefault="00222C94" w:rsidP="00E84CF1">
            <w:pPr>
              <w:pStyle w:val="Lijstalinea"/>
              <w:spacing w:line="288" w:lineRule="auto"/>
              <w:ind w:left="0"/>
              <w:jc w:val="center"/>
              <w:rPr>
                <w:rFonts w:cs="Arial"/>
                <w:bCs/>
                <w:sz w:val="20"/>
              </w:rPr>
            </w:pPr>
            <w:r>
              <w:rPr>
                <w:rFonts w:cs="Arial"/>
                <w:bCs/>
                <w:sz w:val="20"/>
              </w:rPr>
              <w:lastRenderedPageBreak/>
              <w:t>4</w:t>
            </w:r>
          </w:p>
        </w:tc>
      </w:tr>
      <w:tr w:rsidR="00AB27B1" w:rsidRPr="00AB27B1" w14:paraId="7D580441" w14:textId="77777777" w:rsidTr="00E84CF1">
        <w:tc>
          <w:tcPr>
            <w:tcW w:w="495" w:type="dxa"/>
          </w:tcPr>
          <w:p w14:paraId="32D31C5B" w14:textId="4C781994" w:rsidR="00126C1C" w:rsidRPr="00AB27B1" w:rsidRDefault="00CE328F" w:rsidP="00E84CF1">
            <w:pPr>
              <w:spacing w:line="288" w:lineRule="auto"/>
              <w:rPr>
                <w:sz w:val="20"/>
              </w:rPr>
            </w:pPr>
            <w:r>
              <w:rPr>
                <w:sz w:val="20"/>
              </w:rPr>
              <w:t>3</w:t>
            </w:r>
            <w:r w:rsidR="0002007F" w:rsidRPr="00AB27B1">
              <w:rPr>
                <w:sz w:val="20"/>
              </w:rPr>
              <w:t>.</w:t>
            </w:r>
            <w:r w:rsidR="00EE3990">
              <w:rPr>
                <w:sz w:val="20"/>
              </w:rPr>
              <w:t>3</w:t>
            </w:r>
          </w:p>
        </w:tc>
        <w:tc>
          <w:tcPr>
            <w:tcW w:w="5175" w:type="dxa"/>
          </w:tcPr>
          <w:p w14:paraId="16411290" w14:textId="77777777" w:rsidR="00AD0B65" w:rsidRPr="00AB27B1" w:rsidRDefault="00AD0B65" w:rsidP="00AD0B65">
            <w:pPr>
              <w:spacing w:line="288" w:lineRule="auto"/>
              <w:rPr>
                <w:sz w:val="20"/>
              </w:rPr>
            </w:pPr>
            <w:r w:rsidRPr="00AB27B1">
              <w:rPr>
                <w:sz w:val="20"/>
              </w:rPr>
              <w:t>Kerncompetentie A, B, C en selectiecriterium 1</w:t>
            </w:r>
          </w:p>
          <w:p w14:paraId="0A4FC978" w14:textId="639E8094" w:rsidR="00126C1C" w:rsidRPr="00AB27B1" w:rsidRDefault="00126C1C" w:rsidP="00E84CF1">
            <w:pPr>
              <w:spacing w:line="288" w:lineRule="auto"/>
              <w:rPr>
                <w:rFonts w:cs="Arial"/>
                <w:bCs/>
                <w:sz w:val="20"/>
              </w:rPr>
            </w:pPr>
          </w:p>
        </w:tc>
        <w:tc>
          <w:tcPr>
            <w:tcW w:w="1701" w:type="dxa"/>
            <w:vAlign w:val="center"/>
          </w:tcPr>
          <w:p w14:paraId="31F0C8E7" w14:textId="323C8E7C" w:rsidR="00126C1C" w:rsidRPr="00AB27B1" w:rsidRDefault="00222C94" w:rsidP="00E84CF1">
            <w:pPr>
              <w:pStyle w:val="Lijstalinea"/>
              <w:spacing w:line="288" w:lineRule="auto"/>
              <w:ind w:left="0"/>
              <w:jc w:val="center"/>
              <w:rPr>
                <w:rFonts w:cs="Arial"/>
                <w:bCs/>
                <w:sz w:val="20"/>
              </w:rPr>
            </w:pPr>
            <w:r>
              <w:rPr>
                <w:rFonts w:cs="Arial"/>
                <w:bCs/>
                <w:sz w:val="20"/>
              </w:rPr>
              <w:t>6</w:t>
            </w:r>
          </w:p>
        </w:tc>
      </w:tr>
    </w:tbl>
    <w:p w14:paraId="5B416026" w14:textId="3E517B99" w:rsidR="00C07239" w:rsidRPr="00AB27B1" w:rsidRDefault="00C07239" w:rsidP="00F956B9">
      <w:pPr>
        <w:rPr>
          <w:rFonts w:cs="Arial"/>
        </w:rPr>
      </w:pPr>
    </w:p>
    <w:p w14:paraId="64536322" w14:textId="7D582091" w:rsidR="001141A6" w:rsidRPr="00B13CE9" w:rsidRDefault="001141A6" w:rsidP="001141A6">
      <w:pPr>
        <w:pStyle w:val="Lijstalinea"/>
        <w:numPr>
          <w:ilvl w:val="0"/>
          <w:numId w:val="39"/>
        </w:numPr>
        <w:spacing w:line="288" w:lineRule="auto"/>
        <w:jc w:val="both"/>
        <w:rPr>
          <w:rFonts w:cs="Arial"/>
          <w:sz w:val="20"/>
        </w:rPr>
      </w:pPr>
      <w:r w:rsidRPr="00AB27B1">
        <w:rPr>
          <w:rFonts w:cs="Arial"/>
          <w:sz w:val="20"/>
        </w:rPr>
        <w:t xml:space="preserve">U maakt bij uw aanmelding gebruik van de referentieverklaring (format </w:t>
      </w:r>
      <w:r w:rsidRPr="00B13CE9">
        <w:rPr>
          <w:rFonts w:cs="Arial"/>
          <w:sz w:val="20"/>
        </w:rPr>
        <w:t>conform bijlage 2), exclusief eventueel aanvullend beeldmateriaal. Voor ieder ingediend referentieproject geldt dat inschrijver op zorgvuldige en toetsbare wijze (</w:t>
      </w:r>
      <w:r w:rsidR="00B30951">
        <w:rPr>
          <w:rFonts w:cs="Arial"/>
          <w:sz w:val="20"/>
        </w:rPr>
        <w:t>con</w:t>
      </w:r>
      <w:r w:rsidR="000B4CD8">
        <w:rPr>
          <w:rFonts w:cs="Arial"/>
          <w:sz w:val="20"/>
        </w:rPr>
        <w:t>creet</w:t>
      </w:r>
      <w:r w:rsidRPr="00B13CE9">
        <w:rPr>
          <w:rFonts w:cs="Arial"/>
          <w:sz w:val="20"/>
        </w:rPr>
        <w:t xml:space="preserve"> geformuleerd) moet onderbouwen waarom de referentie voldoet aan hetgeen is gesteld bij het betreffende selectiecriterium.</w:t>
      </w:r>
    </w:p>
    <w:p w14:paraId="5AF462C4" w14:textId="1768E640" w:rsidR="00CE328F" w:rsidRDefault="00275BF9" w:rsidP="00C64B4A">
      <w:pPr>
        <w:pStyle w:val="Lijstalinea"/>
        <w:numPr>
          <w:ilvl w:val="0"/>
          <w:numId w:val="39"/>
        </w:numPr>
        <w:spacing w:line="288" w:lineRule="auto"/>
        <w:jc w:val="both"/>
        <w:rPr>
          <w:rFonts w:cs="Arial"/>
          <w:sz w:val="20"/>
        </w:rPr>
      </w:pPr>
      <w:r w:rsidRPr="00CE328F">
        <w:rPr>
          <w:rFonts w:cs="Arial"/>
          <w:sz w:val="20"/>
        </w:rPr>
        <w:t>Er k</w:t>
      </w:r>
      <w:r w:rsidR="00E66740" w:rsidRPr="00CE328F">
        <w:rPr>
          <w:rFonts w:cs="Arial"/>
          <w:sz w:val="20"/>
        </w:rPr>
        <w:t>a</w:t>
      </w:r>
      <w:r w:rsidRPr="00CE328F">
        <w:rPr>
          <w:rFonts w:cs="Arial"/>
          <w:sz w:val="20"/>
        </w:rPr>
        <w:t xml:space="preserve">n maximaal </w:t>
      </w:r>
      <w:r w:rsidR="00094ED7" w:rsidRPr="00CE328F">
        <w:rPr>
          <w:rFonts w:cs="Arial"/>
          <w:sz w:val="20"/>
        </w:rPr>
        <w:t>1</w:t>
      </w:r>
      <w:r w:rsidRPr="00CE328F">
        <w:rPr>
          <w:rFonts w:cs="Arial"/>
          <w:sz w:val="20"/>
        </w:rPr>
        <w:t xml:space="preserve"> referentie</w:t>
      </w:r>
      <w:r w:rsidR="00094ED7" w:rsidRPr="00CE328F">
        <w:rPr>
          <w:rFonts w:cs="Arial"/>
          <w:sz w:val="20"/>
        </w:rPr>
        <w:t xml:space="preserve"> in</w:t>
      </w:r>
      <w:r w:rsidR="00E66740" w:rsidRPr="00CE328F">
        <w:rPr>
          <w:rFonts w:cs="Arial"/>
          <w:sz w:val="20"/>
        </w:rPr>
        <w:t>gediend</w:t>
      </w:r>
      <w:r w:rsidRPr="00CE328F">
        <w:rPr>
          <w:rFonts w:cs="Arial"/>
          <w:sz w:val="20"/>
        </w:rPr>
        <w:t xml:space="preserve"> voor dit gunningscriterium. </w:t>
      </w:r>
      <w:r w:rsidR="008F76C3" w:rsidRPr="00CE328F">
        <w:rPr>
          <w:rFonts w:cs="Arial"/>
          <w:sz w:val="20"/>
        </w:rPr>
        <w:t xml:space="preserve">De </w:t>
      </w:r>
      <w:r w:rsidR="001141A6" w:rsidRPr="00CE328F">
        <w:rPr>
          <w:rFonts w:cs="Arial"/>
          <w:sz w:val="20"/>
        </w:rPr>
        <w:t xml:space="preserve">referentie heeft dus betrekking op of </w:t>
      </w:r>
      <w:r w:rsidR="00CE328F" w:rsidRPr="00CE328F">
        <w:rPr>
          <w:rFonts w:cs="Arial"/>
          <w:sz w:val="20"/>
        </w:rPr>
        <w:t>3</w:t>
      </w:r>
      <w:r w:rsidR="00E66740" w:rsidRPr="00CE328F">
        <w:rPr>
          <w:rFonts w:cs="Arial"/>
          <w:sz w:val="20"/>
        </w:rPr>
        <w:t>.</w:t>
      </w:r>
      <w:r w:rsidR="003E4132" w:rsidRPr="00CE328F">
        <w:rPr>
          <w:rFonts w:cs="Arial"/>
          <w:sz w:val="20"/>
        </w:rPr>
        <w:t>1</w:t>
      </w:r>
      <w:r w:rsidR="00781BDE">
        <w:rPr>
          <w:rFonts w:cs="Arial"/>
          <w:sz w:val="20"/>
        </w:rPr>
        <w:t xml:space="preserve"> of</w:t>
      </w:r>
      <w:r w:rsidR="00CE328F" w:rsidRPr="00CE328F">
        <w:rPr>
          <w:rFonts w:cs="Arial"/>
          <w:sz w:val="20"/>
        </w:rPr>
        <w:t xml:space="preserve"> 3.2</w:t>
      </w:r>
      <w:r w:rsidR="001141A6" w:rsidRPr="00CE328F">
        <w:rPr>
          <w:rFonts w:cs="Arial"/>
          <w:sz w:val="20"/>
        </w:rPr>
        <w:t xml:space="preserve"> of </w:t>
      </w:r>
      <w:r w:rsidR="00CE328F">
        <w:rPr>
          <w:rFonts w:cs="Arial"/>
          <w:sz w:val="20"/>
        </w:rPr>
        <w:t>3.3.</w:t>
      </w:r>
    </w:p>
    <w:p w14:paraId="6E0EFE78" w14:textId="348302BC" w:rsidR="001141A6" w:rsidRPr="00CE328F" w:rsidRDefault="00CE328F" w:rsidP="00C64B4A">
      <w:pPr>
        <w:pStyle w:val="Lijstalinea"/>
        <w:numPr>
          <w:ilvl w:val="0"/>
          <w:numId w:val="39"/>
        </w:numPr>
        <w:spacing w:line="288" w:lineRule="auto"/>
        <w:jc w:val="both"/>
        <w:rPr>
          <w:rFonts w:cs="Arial"/>
          <w:sz w:val="20"/>
        </w:rPr>
      </w:pPr>
      <w:r>
        <w:rPr>
          <w:rFonts w:cs="Arial"/>
          <w:sz w:val="20"/>
        </w:rPr>
        <w:t>Ma</w:t>
      </w:r>
      <w:r w:rsidR="003339C6" w:rsidRPr="00CE328F">
        <w:rPr>
          <w:rFonts w:cs="Arial"/>
          <w:sz w:val="20"/>
        </w:rPr>
        <w:t>ximale score voor dit selectiecriterium i</w:t>
      </w:r>
      <w:r w:rsidR="00275BF9" w:rsidRPr="00CE328F">
        <w:rPr>
          <w:rFonts w:cs="Arial"/>
          <w:sz w:val="20"/>
        </w:rPr>
        <w:t>s</w:t>
      </w:r>
      <w:r w:rsidR="003339C6" w:rsidRPr="00CE328F">
        <w:rPr>
          <w:rFonts w:cs="Arial"/>
          <w:sz w:val="20"/>
        </w:rPr>
        <w:t xml:space="preserve"> </w:t>
      </w:r>
      <w:r w:rsidR="00EE3990" w:rsidRPr="00CE328F">
        <w:rPr>
          <w:rFonts w:cs="Arial"/>
          <w:sz w:val="20"/>
        </w:rPr>
        <w:t>6</w:t>
      </w:r>
      <w:r w:rsidR="003339C6" w:rsidRPr="00CE328F">
        <w:rPr>
          <w:rFonts w:cs="Arial"/>
          <w:sz w:val="20"/>
        </w:rPr>
        <w:t xml:space="preserve"> punten. </w:t>
      </w:r>
      <w:r w:rsidR="001141A6" w:rsidRPr="00CE328F">
        <w:rPr>
          <w:rFonts w:cs="Arial"/>
          <w:sz w:val="20"/>
        </w:rPr>
        <w:t xml:space="preserve"> </w:t>
      </w:r>
    </w:p>
    <w:p w14:paraId="4AB7CAE2" w14:textId="77777777" w:rsidR="001141A6" w:rsidRPr="00875206" w:rsidRDefault="001141A6" w:rsidP="001141A6">
      <w:pPr>
        <w:spacing w:line="288" w:lineRule="auto"/>
        <w:jc w:val="both"/>
        <w:rPr>
          <w:rFonts w:cs="Arial"/>
          <w:sz w:val="20"/>
          <w:u w:val="single"/>
        </w:rPr>
      </w:pPr>
    </w:p>
    <w:p w14:paraId="17DEC736" w14:textId="0AB14125" w:rsidR="00F956B9" w:rsidRDefault="00F956B9" w:rsidP="000F1755">
      <w:pPr>
        <w:pStyle w:val="Kop2"/>
        <w:jc w:val="both"/>
        <w:rPr>
          <w:rFonts w:cs="Arial"/>
          <w:b/>
          <w:bCs/>
        </w:rPr>
      </w:pPr>
      <w:bookmarkStart w:id="71" w:name="_Toc170379641"/>
      <w:r w:rsidRPr="00725FEB">
        <w:rPr>
          <w:rFonts w:cs="Arial"/>
          <w:b/>
          <w:bCs/>
        </w:rPr>
        <w:t>Beoordeling geschiktheidseisen en selectiecriteria</w:t>
      </w:r>
      <w:bookmarkEnd w:id="71"/>
    </w:p>
    <w:p w14:paraId="301475F9" w14:textId="77777777" w:rsidR="00781BDE" w:rsidRPr="00781BDE" w:rsidRDefault="00781BDE" w:rsidP="00781BDE"/>
    <w:p w14:paraId="4A98C1CB" w14:textId="699F0158" w:rsidR="00F956B9" w:rsidRPr="00433548" w:rsidRDefault="00F956B9" w:rsidP="00D7289D">
      <w:pPr>
        <w:spacing w:line="288" w:lineRule="auto"/>
        <w:jc w:val="both"/>
        <w:rPr>
          <w:rFonts w:eastAsia="Arial" w:cs="Arial"/>
          <w:color w:val="FF0000"/>
          <w:sz w:val="20"/>
        </w:rPr>
      </w:pPr>
      <w:r w:rsidRPr="00D42F72">
        <w:rPr>
          <w:rFonts w:eastAsia="Arial" w:cs="Arial"/>
          <w:sz w:val="20"/>
        </w:rPr>
        <w:t xml:space="preserve">De </w:t>
      </w:r>
      <w:r w:rsidRPr="00D7289D">
        <w:rPr>
          <w:rFonts w:cs="Arial"/>
          <w:spacing w:val="-2"/>
          <w:sz w:val="20"/>
        </w:rPr>
        <w:t>inkoper</w:t>
      </w:r>
      <w:r w:rsidRPr="00D42F72">
        <w:rPr>
          <w:rFonts w:eastAsia="Arial" w:cs="Arial"/>
          <w:sz w:val="20"/>
        </w:rPr>
        <w:t xml:space="preserve"> opent de digitale kluis in TenderNed samen met een collega</w:t>
      </w:r>
      <w:r w:rsidRPr="00875206">
        <w:rPr>
          <w:rFonts w:eastAsia="Arial" w:cs="Arial"/>
          <w:sz w:val="20"/>
        </w:rPr>
        <w:t xml:space="preserve">. Vervolgens worden de </w:t>
      </w:r>
      <w:r w:rsidR="00776136" w:rsidRPr="00875206">
        <w:rPr>
          <w:rFonts w:eastAsia="Arial" w:cs="Arial"/>
          <w:sz w:val="20"/>
        </w:rPr>
        <w:t xml:space="preserve">relevante </w:t>
      </w:r>
      <w:r w:rsidRPr="00875206">
        <w:rPr>
          <w:rFonts w:eastAsia="Arial" w:cs="Arial"/>
          <w:sz w:val="20"/>
        </w:rPr>
        <w:t xml:space="preserve">documenten doorgestuurd naar </w:t>
      </w:r>
      <w:r w:rsidR="00C37B72" w:rsidRPr="00875206">
        <w:rPr>
          <w:rFonts w:eastAsia="Arial" w:cs="Arial"/>
          <w:sz w:val="20"/>
        </w:rPr>
        <w:t xml:space="preserve">de </w:t>
      </w:r>
      <w:r w:rsidRPr="00875206">
        <w:rPr>
          <w:rFonts w:eastAsia="Arial" w:cs="Arial"/>
          <w:sz w:val="20"/>
        </w:rPr>
        <w:t xml:space="preserve">beoordelingscommissie. </w:t>
      </w:r>
    </w:p>
    <w:p w14:paraId="40770448" w14:textId="77777777" w:rsidR="00F956B9" w:rsidRPr="00800FE2" w:rsidRDefault="00F956B9" w:rsidP="00F956B9"/>
    <w:p w14:paraId="105F38B8" w14:textId="1AFDCC6A" w:rsidR="003F0C0D" w:rsidRPr="00875206" w:rsidRDefault="00CC67CF" w:rsidP="00D7289D">
      <w:pPr>
        <w:spacing w:line="288" w:lineRule="auto"/>
        <w:jc w:val="both"/>
        <w:rPr>
          <w:rFonts w:cs="Arial"/>
        </w:rPr>
      </w:pPr>
      <w:r>
        <w:rPr>
          <w:rFonts w:cs="Arial"/>
          <w:sz w:val="20"/>
        </w:rPr>
        <w:t xml:space="preserve">De Aanbestedende dienst </w:t>
      </w:r>
      <w:r w:rsidR="00F956B9" w:rsidRPr="00800FE2">
        <w:rPr>
          <w:rFonts w:cs="Arial"/>
          <w:sz w:val="20"/>
        </w:rPr>
        <w:t xml:space="preserve">behoudt zich het recht voor om zonder tussenkomst van de </w:t>
      </w:r>
      <w:r w:rsidR="00F956B9" w:rsidRPr="00875206">
        <w:rPr>
          <w:rFonts w:cs="Arial"/>
          <w:sz w:val="20"/>
        </w:rPr>
        <w:t xml:space="preserve">gegadigde contact op te nemen met de opdrachtgevers en eventuele andere betrokkenen om de ingediende informatie, gegevens en bescheiden (op juistheid) te controleren. Indien de inhoud van de verklaring van een referent niet overeenkomt met wat de gegadigde heeft verklaard, stelt </w:t>
      </w:r>
      <w:r>
        <w:rPr>
          <w:rFonts w:cs="Arial"/>
          <w:sz w:val="20"/>
        </w:rPr>
        <w:t xml:space="preserve">De Aanbestedende dienst </w:t>
      </w:r>
      <w:r w:rsidR="00F956B9" w:rsidRPr="00875206">
        <w:rPr>
          <w:rFonts w:cs="Arial"/>
          <w:sz w:val="20"/>
        </w:rPr>
        <w:t xml:space="preserve">de gegadigde in de gelegenheid om de discrepanties toe te lichten, waarna </w:t>
      </w:r>
      <w:r>
        <w:rPr>
          <w:rFonts w:cs="Arial"/>
          <w:sz w:val="20"/>
        </w:rPr>
        <w:t xml:space="preserve">De Aanbestedende dienst </w:t>
      </w:r>
      <w:r w:rsidR="00F956B9" w:rsidRPr="00875206">
        <w:rPr>
          <w:rFonts w:cs="Arial"/>
          <w:sz w:val="20"/>
        </w:rPr>
        <w:t>besluit over het al dan niet uitsluiten van gegadigde van het vervolg van de aanbesteding.</w:t>
      </w:r>
    </w:p>
    <w:p w14:paraId="1B249012" w14:textId="77777777" w:rsidR="004970EF" w:rsidRDefault="004970EF" w:rsidP="005779E8">
      <w:pPr>
        <w:jc w:val="both"/>
        <w:rPr>
          <w:rFonts w:cs="Arial"/>
          <w:b/>
          <w:sz w:val="25"/>
        </w:rPr>
      </w:pPr>
    </w:p>
    <w:p w14:paraId="0386108E" w14:textId="77777777" w:rsidR="00CE328F" w:rsidRDefault="00CE328F" w:rsidP="005779E8">
      <w:pPr>
        <w:jc w:val="both"/>
        <w:rPr>
          <w:rFonts w:cs="Arial"/>
          <w:b/>
          <w:sz w:val="25"/>
        </w:rPr>
      </w:pPr>
    </w:p>
    <w:p w14:paraId="32065C1A" w14:textId="77777777" w:rsidR="00CE328F" w:rsidRDefault="00CE328F" w:rsidP="005779E8">
      <w:pPr>
        <w:jc w:val="both"/>
        <w:rPr>
          <w:rFonts w:cs="Arial"/>
          <w:b/>
          <w:sz w:val="25"/>
        </w:rPr>
      </w:pPr>
    </w:p>
    <w:p w14:paraId="09DE9C48" w14:textId="77777777" w:rsidR="00CE328F" w:rsidRDefault="00CE328F" w:rsidP="005779E8">
      <w:pPr>
        <w:jc w:val="both"/>
        <w:rPr>
          <w:rFonts w:cs="Arial"/>
          <w:b/>
          <w:sz w:val="25"/>
        </w:rPr>
      </w:pPr>
    </w:p>
    <w:p w14:paraId="6BA603BB" w14:textId="77777777" w:rsidR="00CE328F" w:rsidRDefault="00CE328F" w:rsidP="005779E8">
      <w:pPr>
        <w:jc w:val="both"/>
        <w:rPr>
          <w:rFonts w:cs="Arial"/>
          <w:b/>
          <w:sz w:val="25"/>
        </w:rPr>
      </w:pPr>
    </w:p>
    <w:p w14:paraId="5D81921B" w14:textId="77777777" w:rsidR="00CE328F" w:rsidRDefault="00CE328F" w:rsidP="005779E8">
      <w:pPr>
        <w:jc w:val="both"/>
        <w:rPr>
          <w:rFonts w:cs="Arial"/>
          <w:b/>
          <w:sz w:val="25"/>
        </w:rPr>
      </w:pPr>
    </w:p>
    <w:p w14:paraId="7511565C" w14:textId="77777777" w:rsidR="00CE328F" w:rsidRDefault="00CE328F" w:rsidP="005779E8">
      <w:pPr>
        <w:jc w:val="both"/>
        <w:rPr>
          <w:rFonts w:cs="Arial"/>
          <w:b/>
          <w:sz w:val="25"/>
        </w:rPr>
      </w:pPr>
    </w:p>
    <w:p w14:paraId="4DF300E7" w14:textId="77777777" w:rsidR="00CE328F" w:rsidRDefault="00CE328F" w:rsidP="005779E8">
      <w:pPr>
        <w:jc w:val="both"/>
        <w:rPr>
          <w:rFonts w:cs="Arial"/>
          <w:b/>
          <w:sz w:val="25"/>
        </w:rPr>
      </w:pPr>
    </w:p>
    <w:p w14:paraId="257215E5" w14:textId="77777777" w:rsidR="00CE328F" w:rsidRDefault="00CE328F" w:rsidP="005779E8">
      <w:pPr>
        <w:jc w:val="both"/>
        <w:rPr>
          <w:rFonts w:cs="Arial"/>
          <w:b/>
          <w:sz w:val="25"/>
        </w:rPr>
      </w:pPr>
    </w:p>
    <w:p w14:paraId="450DF2F1" w14:textId="77777777" w:rsidR="00CE328F" w:rsidRDefault="00CE328F" w:rsidP="005779E8">
      <w:pPr>
        <w:jc w:val="both"/>
        <w:rPr>
          <w:rFonts w:cs="Arial"/>
          <w:b/>
          <w:sz w:val="25"/>
        </w:rPr>
      </w:pPr>
    </w:p>
    <w:p w14:paraId="5390FAF6" w14:textId="77777777" w:rsidR="00CE328F" w:rsidRDefault="00CE328F" w:rsidP="005779E8">
      <w:pPr>
        <w:jc w:val="both"/>
        <w:rPr>
          <w:rFonts w:cs="Arial"/>
          <w:b/>
          <w:sz w:val="25"/>
        </w:rPr>
      </w:pPr>
    </w:p>
    <w:p w14:paraId="0C8B9BB3" w14:textId="77777777" w:rsidR="00CE328F" w:rsidRDefault="00CE328F" w:rsidP="005779E8">
      <w:pPr>
        <w:jc w:val="both"/>
        <w:rPr>
          <w:rFonts w:cs="Arial"/>
          <w:b/>
          <w:sz w:val="25"/>
        </w:rPr>
      </w:pPr>
    </w:p>
    <w:p w14:paraId="67DB76FB" w14:textId="77777777" w:rsidR="00CE328F" w:rsidRDefault="00CE328F" w:rsidP="005779E8">
      <w:pPr>
        <w:jc w:val="both"/>
        <w:rPr>
          <w:rFonts w:cs="Arial"/>
          <w:b/>
          <w:sz w:val="25"/>
        </w:rPr>
      </w:pPr>
    </w:p>
    <w:p w14:paraId="16D94914" w14:textId="77777777" w:rsidR="00CE328F" w:rsidRDefault="00CE328F" w:rsidP="005779E8">
      <w:pPr>
        <w:jc w:val="both"/>
        <w:rPr>
          <w:rFonts w:cs="Arial"/>
          <w:b/>
          <w:sz w:val="25"/>
        </w:rPr>
      </w:pPr>
    </w:p>
    <w:p w14:paraId="161BCD75" w14:textId="77777777" w:rsidR="00CE328F" w:rsidRDefault="00CE328F" w:rsidP="005779E8">
      <w:pPr>
        <w:jc w:val="both"/>
        <w:rPr>
          <w:rFonts w:cs="Arial"/>
          <w:b/>
          <w:sz w:val="25"/>
        </w:rPr>
      </w:pPr>
    </w:p>
    <w:p w14:paraId="499AF625" w14:textId="77777777" w:rsidR="00CE328F" w:rsidRPr="00875206" w:rsidRDefault="00CE328F" w:rsidP="005779E8">
      <w:pPr>
        <w:jc w:val="both"/>
        <w:rPr>
          <w:rFonts w:cs="Arial"/>
          <w:b/>
          <w:sz w:val="25"/>
        </w:rPr>
      </w:pPr>
    </w:p>
    <w:p w14:paraId="0BEF020D" w14:textId="7D812F38" w:rsidR="004970EF" w:rsidRDefault="004970EF">
      <w:pPr>
        <w:spacing w:line="240" w:lineRule="auto"/>
        <w:rPr>
          <w:rFonts w:cs="Arial"/>
          <w:b/>
          <w:sz w:val="25"/>
        </w:rPr>
      </w:pPr>
    </w:p>
    <w:p w14:paraId="3F645D16" w14:textId="0DFBB22C" w:rsidR="00047E99" w:rsidRPr="00875206" w:rsidRDefault="00047E99" w:rsidP="00047E99">
      <w:pPr>
        <w:pStyle w:val="Kop1"/>
        <w:jc w:val="both"/>
        <w:rPr>
          <w:rFonts w:cs="Arial"/>
        </w:rPr>
      </w:pPr>
      <w:bookmarkStart w:id="72" w:name="_Toc170379642"/>
      <w:r w:rsidRPr="00875206">
        <w:rPr>
          <w:rFonts w:cs="Arial"/>
        </w:rPr>
        <w:lastRenderedPageBreak/>
        <w:t>Wijze van aanmelden</w:t>
      </w:r>
      <w:bookmarkEnd w:id="72"/>
    </w:p>
    <w:p w14:paraId="194898AC" w14:textId="77777777" w:rsidR="00047E99" w:rsidRPr="00875206" w:rsidRDefault="00047E99" w:rsidP="00047E99">
      <w:pPr>
        <w:rPr>
          <w:rFonts w:cs="Arial"/>
        </w:rPr>
      </w:pPr>
    </w:p>
    <w:p w14:paraId="1115B4D0" w14:textId="2618286A" w:rsidR="00047E99" w:rsidRPr="00725FEB" w:rsidRDefault="00047E99" w:rsidP="00047E99">
      <w:pPr>
        <w:pStyle w:val="Kop2"/>
        <w:jc w:val="both"/>
        <w:rPr>
          <w:rFonts w:cs="Arial"/>
          <w:b/>
          <w:bCs/>
        </w:rPr>
      </w:pPr>
      <w:bookmarkStart w:id="73" w:name="_Toc170379643"/>
      <w:r w:rsidRPr="00725FEB">
        <w:rPr>
          <w:rFonts w:cs="Arial"/>
          <w:b/>
          <w:bCs/>
        </w:rPr>
        <w:t>Algemeen</w:t>
      </w:r>
      <w:bookmarkEnd w:id="73"/>
    </w:p>
    <w:p w14:paraId="373D9CDE" w14:textId="7B93342D" w:rsidR="00047E99" w:rsidRPr="00875206" w:rsidRDefault="00047E99" w:rsidP="00894841">
      <w:pPr>
        <w:spacing w:line="288" w:lineRule="auto"/>
        <w:jc w:val="both"/>
        <w:rPr>
          <w:rFonts w:cs="Arial"/>
          <w:sz w:val="20"/>
        </w:rPr>
      </w:pPr>
      <w:r w:rsidRPr="00875206">
        <w:rPr>
          <w:rFonts w:cs="Arial"/>
          <w:sz w:val="20"/>
        </w:rPr>
        <w:t xml:space="preserve">In </w:t>
      </w:r>
      <w:r w:rsidRPr="00D7289D">
        <w:rPr>
          <w:rFonts w:cs="Arial"/>
          <w:spacing w:val="-2"/>
          <w:sz w:val="20"/>
        </w:rPr>
        <w:t>onderstaande</w:t>
      </w:r>
      <w:r w:rsidRPr="00875206">
        <w:rPr>
          <w:rFonts w:cs="Arial"/>
          <w:sz w:val="20"/>
        </w:rPr>
        <w:t xml:space="preserve"> paragrafen stelt </w:t>
      </w:r>
      <w:r w:rsidR="00CC67CF">
        <w:rPr>
          <w:rFonts w:cs="Arial"/>
          <w:sz w:val="20"/>
        </w:rPr>
        <w:t xml:space="preserve">De Aanbestedende dienst </w:t>
      </w:r>
      <w:r w:rsidRPr="00875206">
        <w:rPr>
          <w:rFonts w:cs="Arial"/>
          <w:sz w:val="20"/>
        </w:rPr>
        <w:t xml:space="preserve">voorschriften, eisen en voorwaarden ten aanzien van combinatievorming, onderaanneming, beroep op draagkracht en/of bekwaamheden derden en inschrijven vanuit een holding. </w:t>
      </w:r>
    </w:p>
    <w:p w14:paraId="51B7CD1C" w14:textId="77777777" w:rsidR="00047E99" w:rsidRPr="00875206" w:rsidRDefault="00047E99" w:rsidP="00894841">
      <w:pPr>
        <w:spacing w:line="288" w:lineRule="auto"/>
        <w:jc w:val="both"/>
        <w:rPr>
          <w:rFonts w:cs="Arial"/>
          <w:sz w:val="20"/>
        </w:rPr>
      </w:pPr>
    </w:p>
    <w:p w14:paraId="13448A8F" w14:textId="5E041DC8" w:rsidR="00047E99" w:rsidRPr="00875206" w:rsidRDefault="00047E99" w:rsidP="00894841">
      <w:pPr>
        <w:spacing w:line="288" w:lineRule="auto"/>
        <w:jc w:val="both"/>
        <w:rPr>
          <w:rFonts w:cs="Arial"/>
          <w:sz w:val="20"/>
        </w:rPr>
      </w:pPr>
      <w:r w:rsidRPr="00875206">
        <w:rPr>
          <w:rFonts w:cs="Arial"/>
          <w:sz w:val="20"/>
        </w:rPr>
        <w:t xml:space="preserve">Een </w:t>
      </w:r>
      <w:r w:rsidRPr="00D7289D">
        <w:rPr>
          <w:rFonts w:cs="Arial"/>
          <w:spacing w:val="-2"/>
          <w:sz w:val="20"/>
        </w:rPr>
        <w:t>rechtspersoon</w:t>
      </w:r>
      <w:r w:rsidRPr="00875206">
        <w:rPr>
          <w:rFonts w:cs="Arial"/>
          <w:sz w:val="20"/>
        </w:rPr>
        <w:t xml:space="preserve"> meldt zich slechts één keer aan, ofwel als afzonderlijke gegadigde of als partij in een samenwerkingsverband. </w:t>
      </w:r>
      <w:r w:rsidR="00CC67CF">
        <w:rPr>
          <w:rFonts w:cs="Arial"/>
          <w:sz w:val="20"/>
        </w:rPr>
        <w:t xml:space="preserve">De Aanbestedende dienst </w:t>
      </w:r>
      <w:r w:rsidRPr="00875206">
        <w:rPr>
          <w:rFonts w:cs="Arial"/>
          <w:sz w:val="20"/>
        </w:rPr>
        <w:t>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47844C31" w14:textId="77777777" w:rsidR="00047E99" w:rsidRPr="00875206" w:rsidRDefault="00047E99" w:rsidP="00894841">
      <w:pPr>
        <w:spacing w:line="288" w:lineRule="auto"/>
        <w:jc w:val="both"/>
        <w:rPr>
          <w:rFonts w:cs="Arial"/>
          <w:sz w:val="20"/>
        </w:rPr>
      </w:pPr>
    </w:p>
    <w:p w14:paraId="396BCF24" w14:textId="77777777" w:rsidR="00047E99" w:rsidRPr="00875206" w:rsidRDefault="00047E99" w:rsidP="00894841">
      <w:pPr>
        <w:spacing w:line="288" w:lineRule="auto"/>
        <w:jc w:val="both"/>
        <w:rPr>
          <w:rFonts w:cs="Arial"/>
          <w:sz w:val="20"/>
        </w:rPr>
      </w:pPr>
      <w:r w:rsidRPr="00D7289D">
        <w:rPr>
          <w:rFonts w:cs="Arial"/>
          <w:spacing w:val="-2"/>
          <w:sz w:val="20"/>
        </w:rPr>
        <w:t>Wanneer</w:t>
      </w:r>
      <w:r w:rsidRPr="00875206">
        <w:rPr>
          <w:rFonts w:cs="Arial"/>
          <w:sz w:val="20"/>
        </w:rPr>
        <w:t xml:space="preserve"> een gegadigde voorgaande regels overtreedt, worden alle aanmeldingen waaraan de betreffende gegadigde deelneemt terzijde geschoven en van verdere deelname uitgesloten. </w:t>
      </w:r>
    </w:p>
    <w:p w14:paraId="77F65BA9" w14:textId="77777777" w:rsidR="00047E99" w:rsidRDefault="00047E99" w:rsidP="00894841">
      <w:pPr>
        <w:spacing w:line="288" w:lineRule="auto"/>
        <w:jc w:val="both"/>
        <w:rPr>
          <w:rFonts w:cs="Arial"/>
          <w:sz w:val="20"/>
        </w:rPr>
      </w:pPr>
      <w:bookmarkStart w:id="74" w:name="_Toc256000024"/>
      <w:bookmarkStart w:id="75" w:name="_Toc439667409"/>
      <w:bookmarkStart w:id="76" w:name="_Toc449700331"/>
      <w:bookmarkStart w:id="77" w:name="_Toc459099764"/>
      <w:bookmarkStart w:id="78" w:name="_Toc11930051"/>
      <w:bookmarkStart w:id="79" w:name="_Toc30766470"/>
      <w:bookmarkStart w:id="80" w:name="_Toc34817995"/>
    </w:p>
    <w:p w14:paraId="1B45E733" w14:textId="77777777" w:rsidR="00774B84" w:rsidRPr="00875206" w:rsidRDefault="00774B84" w:rsidP="00894841">
      <w:pPr>
        <w:spacing w:line="288" w:lineRule="auto"/>
        <w:jc w:val="both"/>
        <w:rPr>
          <w:rFonts w:cs="Arial"/>
          <w:sz w:val="20"/>
        </w:rPr>
      </w:pPr>
    </w:p>
    <w:p w14:paraId="41275C74" w14:textId="0878028F" w:rsidR="00047E99" w:rsidRPr="00725FEB" w:rsidRDefault="00047E99" w:rsidP="00047E99">
      <w:pPr>
        <w:pStyle w:val="Kop2"/>
        <w:jc w:val="both"/>
        <w:rPr>
          <w:rFonts w:cs="Arial"/>
          <w:b/>
          <w:bCs/>
        </w:rPr>
      </w:pPr>
      <w:bookmarkStart w:id="81" w:name="_Toc170379644"/>
      <w:r w:rsidRPr="00725FEB">
        <w:rPr>
          <w:rFonts w:cs="Arial"/>
          <w:b/>
          <w:bCs/>
        </w:rPr>
        <w:t>Combinatievorming</w:t>
      </w:r>
      <w:bookmarkEnd w:id="74"/>
      <w:bookmarkEnd w:id="75"/>
      <w:bookmarkEnd w:id="76"/>
      <w:bookmarkEnd w:id="77"/>
      <w:bookmarkEnd w:id="78"/>
      <w:bookmarkEnd w:id="79"/>
      <w:bookmarkEnd w:id="80"/>
      <w:bookmarkEnd w:id="81"/>
    </w:p>
    <w:p w14:paraId="53B96C35" w14:textId="77777777" w:rsidR="003E14A3" w:rsidRPr="00875206" w:rsidRDefault="00047E99" w:rsidP="00D7289D">
      <w:pPr>
        <w:spacing w:line="288" w:lineRule="auto"/>
        <w:jc w:val="both"/>
        <w:rPr>
          <w:rFonts w:cs="Arial"/>
          <w:sz w:val="20"/>
        </w:rPr>
      </w:pPr>
      <w:r w:rsidRPr="00D7289D">
        <w:rPr>
          <w:rFonts w:cs="Arial"/>
          <w:spacing w:val="-2"/>
          <w:sz w:val="20"/>
        </w:rPr>
        <w:t>Ondernemers</w:t>
      </w:r>
      <w:r w:rsidRPr="00875206">
        <w:rPr>
          <w:rFonts w:cs="Arial"/>
          <w:sz w:val="20"/>
        </w:rPr>
        <w:t xml:space="preserve"> kunnen een combinatie aangaan voor de uitvoering van deze opdracht en zich gezamenlijk aanmelden. De combinatie wijst een penvoerder aan die namens de combinatie als contactpersoon tijdens de aanbesteding fungeert. </w:t>
      </w:r>
    </w:p>
    <w:p w14:paraId="3C1DA062" w14:textId="77777777" w:rsidR="003E14A3" w:rsidRPr="00875206" w:rsidRDefault="003E14A3" w:rsidP="00047E99">
      <w:pPr>
        <w:jc w:val="both"/>
        <w:rPr>
          <w:rFonts w:cs="Arial"/>
          <w:sz w:val="20"/>
        </w:rPr>
      </w:pPr>
    </w:p>
    <w:p w14:paraId="3A3EABC5" w14:textId="5600E8C1" w:rsidR="003E14A3" w:rsidRPr="00875206" w:rsidRDefault="003E14A3" w:rsidP="00D7289D">
      <w:pPr>
        <w:spacing w:line="288" w:lineRule="auto"/>
        <w:jc w:val="both"/>
        <w:rPr>
          <w:sz w:val="20"/>
        </w:rPr>
      </w:pPr>
      <w:r w:rsidRPr="00D7289D">
        <w:rPr>
          <w:rFonts w:cs="Arial"/>
          <w:spacing w:val="-2"/>
          <w:sz w:val="20"/>
        </w:rPr>
        <w:t>Voor</w:t>
      </w:r>
      <w:r w:rsidRPr="00875206">
        <w:rPr>
          <w:sz w:val="20"/>
        </w:rPr>
        <w:t xml:space="preserve"> wat betreft de combinatievorming volstaat in de selectiefase dat </w:t>
      </w:r>
      <w:proofErr w:type="spellStart"/>
      <w:r w:rsidRPr="00875206">
        <w:rPr>
          <w:sz w:val="20"/>
        </w:rPr>
        <w:t>combinanten</w:t>
      </w:r>
      <w:proofErr w:type="spellEnd"/>
      <w:r w:rsidRPr="00875206">
        <w:rPr>
          <w:sz w:val="20"/>
        </w:rPr>
        <w:t xml:space="preserve"> zich in de selectiefase aan elkaar hebben verbonden op basis van een intentieovereenkomst. In de gunningsfase, uiterlijk bij het indienen van de finale inschrijving, zullen </w:t>
      </w:r>
      <w:proofErr w:type="spellStart"/>
      <w:r w:rsidRPr="00875206">
        <w:rPr>
          <w:sz w:val="20"/>
        </w:rPr>
        <w:t>combinanten</w:t>
      </w:r>
      <w:proofErr w:type="spellEnd"/>
      <w:r w:rsidRPr="00875206">
        <w:rPr>
          <w:sz w:val="20"/>
        </w:rPr>
        <w:t xml:space="preserve"> zich definitief jegens elkaar moeten hebben verbonden zodat zij ook jegens elkaar een beroep kunnen doen op gestanddoening van de als combinatie ingediende inschrijving.</w:t>
      </w:r>
    </w:p>
    <w:p w14:paraId="7D867DD5" w14:textId="0CEF463C" w:rsidR="003E14A3" w:rsidRPr="00875206" w:rsidRDefault="003E14A3" w:rsidP="00FF7CF1">
      <w:pPr>
        <w:jc w:val="both"/>
        <w:rPr>
          <w:rFonts w:cs="Arial"/>
          <w:sz w:val="20"/>
        </w:rPr>
      </w:pPr>
      <w:r w:rsidRPr="00875206">
        <w:rPr>
          <w:sz w:val="20"/>
        </w:rPr>
        <w:t>De intentieovereenkomst zal bij wege van verificatie worden opgevraagd (en door de combinatie moeten worden overgelegd) na bekendmaking van de selectiebeslissing (het voornemen om een combinatie te selecteren).</w:t>
      </w:r>
    </w:p>
    <w:p w14:paraId="3DF8EF54" w14:textId="77777777" w:rsidR="003E14A3" w:rsidRPr="00875206" w:rsidRDefault="003E14A3" w:rsidP="00FF7CF1">
      <w:pPr>
        <w:jc w:val="both"/>
        <w:rPr>
          <w:rFonts w:cs="Arial"/>
          <w:sz w:val="20"/>
        </w:rPr>
      </w:pPr>
    </w:p>
    <w:p w14:paraId="1E12A3F0" w14:textId="53443FE2" w:rsidR="00047E99" w:rsidRPr="00875206" w:rsidRDefault="00047E99" w:rsidP="00D7289D">
      <w:pPr>
        <w:spacing w:line="288" w:lineRule="auto"/>
        <w:jc w:val="both"/>
        <w:rPr>
          <w:rFonts w:cs="Arial"/>
          <w:sz w:val="20"/>
        </w:rPr>
      </w:pPr>
      <w:r w:rsidRPr="00875206">
        <w:rPr>
          <w:rFonts w:cs="Arial"/>
          <w:sz w:val="20"/>
        </w:rPr>
        <w:t xml:space="preserve">De </w:t>
      </w:r>
      <w:r w:rsidRPr="00774B84">
        <w:rPr>
          <w:sz w:val="20"/>
        </w:rPr>
        <w:t>partijen</w:t>
      </w:r>
      <w:r w:rsidRPr="00875206">
        <w:rPr>
          <w:rFonts w:cs="Arial"/>
          <w:sz w:val="20"/>
        </w:rPr>
        <w:t xml:space="preserve"> van de combinatie dienen elk </w:t>
      </w:r>
      <w:r w:rsidRPr="00875206">
        <w:rPr>
          <w:rFonts w:cs="Arial"/>
          <w:sz w:val="20"/>
          <w:u w:val="single"/>
        </w:rPr>
        <w:t>afzonderlijk</w:t>
      </w:r>
      <w:r w:rsidRPr="00875206">
        <w:rPr>
          <w:rFonts w:cs="Arial"/>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sidR="00CC67CF">
        <w:rPr>
          <w:rFonts w:cs="Arial"/>
          <w:sz w:val="20"/>
        </w:rPr>
        <w:t xml:space="preserve">De Aanbestedende dienst </w:t>
      </w:r>
      <w:r w:rsidRPr="00875206">
        <w:rPr>
          <w:rFonts w:cs="Arial"/>
          <w:sz w:val="20"/>
        </w:rPr>
        <w:t>niet toegestaan om tijdens de periode tussen het doen van de aanmelding en de definitieve gunning de samenstelling van de combinatie te wijzigen.</w:t>
      </w:r>
    </w:p>
    <w:p w14:paraId="4C27E0D7" w14:textId="77777777" w:rsidR="00047E99" w:rsidRPr="00875206" w:rsidRDefault="00047E99" w:rsidP="00FF7CF1">
      <w:pPr>
        <w:jc w:val="both"/>
        <w:rPr>
          <w:rFonts w:cs="Arial"/>
          <w:sz w:val="20"/>
        </w:rPr>
      </w:pPr>
    </w:p>
    <w:p w14:paraId="30E969DA" w14:textId="31BBDB13" w:rsidR="00047E99" w:rsidRPr="00875206" w:rsidRDefault="00CC67CF" w:rsidP="00D7289D">
      <w:pPr>
        <w:spacing w:line="288" w:lineRule="auto"/>
        <w:jc w:val="both"/>
        <w:rPr>
          <w:rFonts w:cs="Arial"/>
          <w:sz w:val="20"/>
        </w:rPr>
      </w:pPr>
      <w:r>
        <w:rPr>
          <w:rFonts w:cs="Arial"/>
          <w:sz w:val="20"/>
        </w:rPr>
        <w:lastRenderedPageBreak/>
        <w:t xml:space="preserve">De Aanbestedende dienst </w:t>
      </w:r>
      <w:r w:rsidR="00047E99" w:rsidRPr="00875206">
        <w:rPr>
          <w:rFonts w:cs="Arial"/>
          <w:sz w:val="20"/>
        </w:rPr>
        <w:t>zal een voorstel tot wijzigingen van de combinatie kunnen honoreren indien zich daartegen vanuit het perspectief van het gelijke speelveld geen bezwaren voordoen. Dit betekent tenminste dat bij doorvoering van de wijziging:</w:t>
      </w:r>
    </w:p>
    <w:p w14:paraId="058EB08F" w14:textId="77777777" w:rsidR="00047E99" w:rsidRPr="00875206" w:rsidRDefault="00047E99" w:rsidP="00AF37C2">
      <w:pPr>
        <w:pStyle w:val="Lijstalinea"/>
        <w:numPr>
          <w:ilvl w:val="0"/>
          <w:numId w:val="14"/>
        </w:numPr>
        <w:jc w:val="both"/>
        <w:rPr>
          <w:sz w:val="20"/>
        </w:rPr>
      </w:pPr>
      <w:r w:rsidRPr="00875206">
        <w:rPr>
          <w:rFonts w:cs="Arial"/>
          <w:sz w:val="20"/>
        </w:rPr>
        <w:t>op de combinatie</w:t>
      </w:r>
      <w:r w:rsidRPr="00875206">
        <w:rPr>
          <w:sz w:val="20"/>
        </w:rPr>
        <w:t xml:space="preserve"> geen uitsluitingsgronden van toepassing zijn;</w:t>
      </w:r>
    </w:p>
    <w:p w14:paraId="4E1801B1" w14:textId="77777777" w:rsidR="00047E99" w:rsidRPr="00875206" w:rsidRDefault="00047E99" w:rsidP="00AF37C2">
      <w:pPr>
        <w:pStyle w:val="Lijstalinea"/>
        <w:numPr>
          <w:ilvl w:val="0"/>
          <w:numId w:val="14"/>
        </w:numPr>
        <w:jc w:val="both"/>
        <w:rPr>
          <w:sz w:val="20"/>
        </w:rPr>
      </w:pPr>
      <w:r w:rsidRPr="00875206">
        <w:rPr>
          <w:sz w:val="20"/>
        </w:rPr>
        <w:t>de combinatie nog steeds voldoet aan alle geschiktheidseisen;</w:t>
      </w:r>
    </w:p>
    <w:p w14:paraId="0A05AF6E" w14:textId="77777777" w:rsidR="00047E99" w:rsidRPr="00875206" w:rsidRDefault="00047E99" w:rsidP="00AF37C2">
      <w:pPr>
        <w:pStyle w:val="Lijstalinea"/>
        <w:numPr>
          <w:ilvl w:val="0"/>
          <w:numId w:val="14"/>
        </w:numPr>
        <w:jc w:val="both"/>
        <w:rPr>
          <w:sz w:val="20"/>
        </w:rPr>
      </w:pPr>
      <w:r w:rsidRPr="00875206">
        <w:rPr>
          <w:sz w:val="20"/>
        </w:rPr>
        <w:t>de eventuele scores op de selectiecriteria, gecorrigeerd voor het wegvallen van een combinant, niet lager zijn geworden dan de hoogst scorende gegadigde die een geldige aanmelding heeft gedaan en niet voor deelname aan het vervolg van de aanbesteding is uitgenodigd;</w:t>
      </w:r>
    </w:p>
    <w:p w14:paraId="1727D76B" w14:textId="77777777" w:rsidR="00047E99" w:rsidRPr="00875206" w:rsidRDefault="00047E99" w:rsidP="00AF37C2">
      <w:pPr>
        <w:pStyle w:val="Lijstalinea"/>
        <w:numPr>
          <w:ilvl w:val="0"/>
          <w:numId w:val="14"/>
        </w:numPr>
        <w:jc w:val="both"/>
        <w:rPr>
          <w:sz w:val="20"/>
        </w:rPr>
      </w:pPr>
      <w:r w:rsidRPr="00875206">
        <w:rPr>
          <w:sz w:val="20"/>
        </w:rPr>
        <w:t>geen concrete aanwijzingen bestaan dat de eerlijke mededinging tussen de gegadigden wordt verstoord.</w:t>
      </w:r>
    </w:p>
    <w:p w14:paraId="6E7FF025" w14:textId="77777777" w:rsidR="00047E99" w:rsidRPr="00875206" w:rsidRDefault="00047E99" w:rsidP="00FF7CF1">
      <w:pPr>
        <w:jc w:val="both"/>
        <w:rPr>
          <w:rFonts w:cs="Arial"/>
          <w:sz w:val="20"/>
        </w:rPr>
      </w:pPr>
    </w:p>
    <w:p w14:paraId="3D2CB833" w14:textId="6271D5FE" w:rsidR="00047E99" w:rsidRPr="00875206" w:rsidRDefault="00047E99" w:rsidP="00D7289D">
      <w:pPr>
        <w:spacing w:line="288" w:lineRule="auto"/>
        <w:jc w:val="both"/>
        <w:rPr>
          <w:rFonts w:cs="Arial"/>
          <w:sz w:val="20"/>
        </w:rPr>
      </w:pPr>
      <w:r w:rsidRPr="00774B84">
        <w:rPr>
          <w:sz w:val="20"/>
        </w:rPr>
        <w:t>Voor</w:t>
      </w:r>
      <w:r w:rsidRPr="00875206">
        <w:rPr>
          <w:rFonts w:cs="Arial"/>
          <w:sz w:val="20"/>
        </w:rPr>
        <w:t xml:space="preserve"> definitieve gunning </w:t>
      </w:r>
      <w:r w:rsidR="001C5477" w:rsidRPr="00875206">
        <w:rPr>
          <w:rFonts w:cs="Arial"/>
          <w:sz w:val="20"/>
        </w:rPr>
        <w:t>verlangt</w:t>
      </w:r>
      <w:r w:rsidRPr="00875206">
        <w:rPr>
          <w:rFonts w:cs="Arial"/>
          <w:sz w:val="20"/>
        </w:rPr>
        <w:t xml:space="preserve"> </w:t>
      </w:r>
      <w:r w:rsidR="00CC67CF">
        <w:rPr>
          <w:rFonts w:cs="Arial"/>
          <w:sz w:val="20"/>
        </w:rPr>
        <w:t xml:space="preserve">De Aanbestedende dienst </w:t>
      </w:r>
      <w:r w:rsidRPr="00875206">
        <w:rPr>
          <w:rFonts w:cs="Arial"/>
          <w:sz w:val="20"/>
        </w:rPr>
        <w:t xml:space="preserve">dat de gegadigde een coördinatieovereenkomst overhandigt waarin beschreven staat hoe de combinatie samenwerkt en welke verantwoordelijkheden bij welke combinant liggen. </w:t>
      </w:r>
    </w:p>
    <w:p w14:paraId="4CF38B53" w14:textId="77777777" w:rsidR="00047E99" w:rsidRDefault="00047E99" w:rsidP="00047E99">
      <w:pPr>
        <w:jc w:val="both"/>
        <w:rPr>
          <w:rFonts w:cs="Arial"/>
          <w:b/>
          <w:sz w:val="20"/>
        </w:rPr>
      </w:pPr>
    </w:p>
    <w:p w14:paraId="7DC28A9F" w14:textId="77777777" w:rsidR="00774B84" w:rsidRPr="00875206" w:rsidRDefault="00774B84" w:rsidP="00047E99">
      <w:pPr>
        <w:jc w:val="both"/>
        <w:rPr>
          <w:rFonts w:cs="Arial"/>
          <w:b/>
          <w:sz w:val="20"/>
        </w:rPr>
      </w:pPr>
    </w:p>
    <w:p w14:paraId="3634CE63" w14:textId="1FACE45D" w:rsidR="00047E99" w:rsidRPr="00725FEB" w:rsidRDefault="00047E99" w:rsidP="00047E99">
      <w:pPr>
        <w:pStyle w:val="Kop2"/>
        <w:jc w:val="both"/>
        <w:rPr>
          <w:rFonts w:cs="Arial"/>
          <w:b/>
          <w:bCs/>
        </w:rPr>
      </w:pPr>
      <w:bookmarkStart w:id="82" w:name="_Toc256000025"/>
      <w:bookmarkStart w:id="83" w:name="_Toc439667410"/>
      <w:bookmarkStart w:id="84" w:name="_Toc449700332"/>
      <w:bookmarkStart w:id="85" w:name="_Toc459099765"/>
      <w:bookmarkStart w:id="86" w:name="_Toc11930052"/>
      <w:bookmarkStart w:id="87" w:name="_Toc30766471"/>
      <w:bookmarkStart w:id="88" w:name="_Toc34817996"/>
      <w:bookmarkStart w:id="89" w:name="_Toc170379645"/>
      <w:r w:rsidRPr="00725FEB">
        <w:rPr>
          <w:rFonts w:cs="Arial"/>
          <w:b/>
          <w:bCs/>
        </w:rPr>
        <w:t>Onderaanneming</w:t>
      </w:r>
      <w:bookmarkEnd w:id="82"/>
      <w:bookmarkEnd w:id="83"/>
      <w:bookmarkEnd w:id="84"/>
      <w:bookmarkEnd w:id="85"/>
      <w:bookmarkEnd w:id="86"/>
      <w:bookmarkEnd w:id="87"/>
      <w:bookmarkEnd w:id="88"/>
      <w:bookmarkEnd w:id="89"/>
    </w:p>
    <w:p w14:paraId="22DE80A3" w14:textId="0918844D" w:rsidR="00047E99" w:rsidRPr="00875206" w:rsidRDefault="00047E99" w:rsidP="00D7289D">
      <w:pPr>
        <w:spacing w:line="288" w:lineRule="auto"/>
        <w:jc w:val="both"/>
        <w:rPr>
          <w:rFonts w:cs="Arial"/>
          <w:sz w:val="20"/>
        </w:rPr>
      </w:pPr>
      <w:r w:rsidRPr="00774B84">
        <w:rPr>
          <w:sz w:val="20"/>
        </w:rPr>
        <w:t>Wanneer</w:t>
      </w:r>
      <w:r w:rsidRPr="00875206">
        <w:rPr>
          <w:rFonts w:cs="Arial"/>
          <w:sz w:val="20"/>
        </w:rPr>
        <w:t xml:space="preserve"> een gegadigde zich aanmeldt met een onderaannemer waarbij de gegadigde een beroep doet op de onderaannemer </w:t>
      </w:r>
      <w:r w:rsidRPr="00875206">
        <w:rPr>
          <w:rFonts w:cs="Arial"/>
          <w:iCs/>
          <w:sz w:val="20"/>
        </w:rPr>
        <w:t>om te voldoen aan de geschiktheidseisen of met het oog op de selectiecriteria</w:t>
      </w:r>
      <w:r w:rsidRPr="00875206">
        <w:rPr>
          <w:rFonts w:cs="Arial"/>
          <w:sz w:val="20"/>
        </w:rPr>
        <w:t>, dan vermeldt de gegadigde bij aanmelding in het UEA onder deel IIC op welke onderaannemers hij een beroep doet. Daarbij vermeldt de gegadigde ook de specifieke draagkracht waarop de gegadigde steunt voor elk van de betrokken onderaannemers.</w:t>
      </w:r>
      <w:r w:rsidR="00BF6FE7" w:rsidRPr="00875206">
        <w:rPr>
          <w:rFonts w:cs="Arial"/>
          <w:sz w:val="20"/>
        </w:rPr>
        <w:t xml:space="preserve"> Let op: Ook deze onderaannemer moet een UEA indienen.</w:t>
      </w:r>
    </w:p>
    <w:p w14:paraId="4CF9AA6E" w14:textId="77777777" w:rsidR="00047E99" w:rsidRPr="00875206" w:rsidRDefault="00047E99" w:rsidP="00047E99">
      <w:pPr>
        <w:tabs>
          <w:tab w:val="left" w:pos="2700"/>
        </w:tabs>
        <w:jc w:val="both"/>
        <w:rPr>
          <w:rFonts w:cs="Arial"/>
          <w:strike/>
          <w:sz w:val="20"/>
        </w:rPr>
      </w:pPr>
    </w:p>
    <w:p w14:paraId="210C272A" w14:textId="4E7CCBB8" w:rsidR="00047E99" w:rsidRPr="00875206" w:rsidRDefault="00047E99" w:rsidP="00D7289D">
      <w:pPr>
        <w:spacing w:line="288" w:lineRule="auto"/>
        <w:jc w:val="both"/>
        <w:rPr>
          <w:rFonts w:cs="Arial"/>
          <w:sz w:val="20"/>
        </w:rPr>
      </w:pPr>
      <w:r w:rsidRPr="00875206">
        <w:rPr>
          <w:rFonts w:cs="Arial"/>
          <w:sz w:val="20"/>
        </w:rPr>
        <w:t xml:space="preserve">In de </w:t>
      </w:r>
      <w:r w:rsidRPr="00774B84">
        <w:rPr>
          <w:sz w:val="20"/>
        </w:rPr>
        <w:t>gunningsfase</w:t>
      </w:r>
      <w:r w:rsidRPr="00875206">
        <w:rPr>
          <w:rFonts w:cs="Arial"/>
          <w:sz w:val="20"/>
        </w:rPr>
        <w:t xml:space="preserve"> werkt </w:t>
      </w:r>
      <w:r w:rsidR="00CC67CF">
        <w:rPr>
          <w:rFonts w:cs="Arial"/>
          <w:sz w:val="20"/>
        </w:rPr>
        <w:t xml:space="preserve">De Aanbestedende dienst </w:t>
      </w:r>
      <w:r w:rsidRPr="00875206">
        <w:rPr>
          <w:rFonts w:cs="Arial"/>
          <w:sz w:val="20"/>
        </w:rPr>
        <w:t xml:space="preserve">nader uit welke eisen zij stelt aan het inzetten van een onderaannemer in het kader van de </w:t>
      </w:r>
      <w:r w:rsidRPr="00875206">
        <w:rPr>
          <w:rFonts w:cs="Arial"/>
          <w:i/>
          <w:iCs/>
          <w:sz w:val="20"/>
        </w:rPr>
        <w:t>uitvoering</w:t>
      </w:r>
      <w:r w:rsidRPr="00875206">
        <w:rPr>
          <w:rFonts w:cs="Arial"/>
          <w:sz w:val="20"/>
        </w:rPr>
        <w:t xml:space="preserve"> van de overeenkomst. Dergelijke onderaanneming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473B616B" w14:textId="77777777" w:rsidR="00047E99" w:rsidRDefault="00047E99" w:rsidP="00047E99">
      <w:pPr>
        <w:jc w:val="both"/>
        <w:rPr>
          <w:rFonts w:cs="Arial"/>
          <w:b/>
          <w:sz w:val="20"/>
        </w:rPr>
      </w:pPr>
    </w:p>
    <w:p w14:paraId="12B4D825" w14:textId="77777777" w:rsidR="00774B84" w:rsidRPr="00875206" w:rsidRDefault="00774B84" w:rsidP="00047E99">
      <w:pPr>
        <w:jc w:val="both"/>
        <w:rPr>
          <w:rFonts w:cs="Arial"/>
          <w:b/>
          <w:sz w:val="20"/>
        </w:rPr>
      </w:pPr>
    </w:p>
    <w:p w14:paraId="4C15142C" w14:textId="6510513C" w:rsidR="00047E99" w:rsidRPr="00725FEB" w:rsidRDefault="00047E99" w:rsidP="00047E99">
      <w:pPr>
        <w:pStyle w:val="Kop2"/>
        <w:jc w:val="both"/>
        <w:rPr>
          <w:rFonts w:cs="Arial"/>
          <w:b/>
          <w:bCs/>
        </w:rPr>
      </w:pPr>
      <w:bookmarkStart w:id="90" w:name="_Toc256000027"/>
      <w:bookmarkStart w:id="91" w:name="_Toc439667412"/>
      <w:bookmarkStart w:id="92" w:name="_Toc449700334"/>
      <w:bookmarkStart w:id="93" w:name="_Toc459099767"/>
      <w:bookmarkStart w:id="94" w:name="_Toc11930053"/>
      <w:bookmarkStart w:id="95" w:name="_Toc30766472"/>
      <w:bookmarkStart w:id="96" w:name="_Toc34817997"/>
      <w:bookmarkStart w:id="97" w:name="_Toc170379646"/>
      <w:r w:rsidRPr="00725FEB">
        <w:rPr>
          <w:rFonts w:cs="Arial"/>
          <w:b/>
          <w:bCs/>
        </w:rPr>
        <w:t>Aanmelding vanuit een holding</w:t>
      </w:r>
      <w:bookmarkEnd w:id="90"/>
      <w:bookmarkEnd w:id="91"/>
      <w:bookmarkEnd w:id="92"/>
      <w:bookmarkEnd w:id="93"/>
      <w:bookmarkEnd w:id="94"/>
      <w:bookmarkEnd w:id="95"/>
      <w:bookmarkEnd w:id="96"/>
      <w:bookmarkEnd w:id="97"/>
    </w:p>
    <w:p w14:paraId="5FB3AEB4" w14:textId="3292C966" w:rsidR="00047E99" w:rsidRPr="00875206" w:rsidRDefault="00047E99" w:rsidP="00D7289D">
      <w:pPr>
        <w:spacing w:line="288" w:lineRule="auto"/>
        <w:jc w:val="both"/>
        <w:rPr>
          <w:rFonts w:cs="Arial"/>
          <w:sz w:val="20"/>
        </w:rPr>
      </w:pPr>
      <w:r w:rsidRPr="00875206">
        <w:rPr>
          <w:rFonts w:cs="Arial"/>
          <w:sz w:val="20"/>
        </w:rPr>
        <w:t xml:space="preserve">Van </w:t>
      </w:r>
      <w:r w:rsidRPr="00774B84">
        <w:rPr>
          <w:sz w:val="20"/>
        </w:rPr>
        <w:t>één</w:t>
      </w:r>
      <w:r w:rsidRPr="00875206">
        <w:rPr>
          <w:rFonts w:cs="Arial"/>
          <w:sz w:val="20"/>
        </w:rPr>
        <w:t xml:space="preserve"> concern mogen meerdere ondernemingen inschrijven als gegadigden (hetzij zelfstandig, als hoofd- en onderaannemer en/of als combinatie), indien zij – op verzoek van </w:t>
      </w:r>
      <w:r w:rsidR="00CC67CF">
        <w:rPr>
          <w:rFonts w:cs="Arial"/>
          <w:sz w:val="20"/>
        </w:rPr>
        <w:t xml:space="preserve">De Aanbestedende dienst </w:t>
      </w:r>
      <w:r w:rsidRPr="00875206">
        <w:rPr>
          <w:rFonts w:cs="Arial"/>
          <w:sz w:val="20"/>
        </w:rPr>
        <w:t xml:space="preserve">– onomstotelijk aantonen dat zij ieder als gegadigde onafhankelijk van de andere gegadigden (waaronder de gegadigden die deel uitmaken van hetzelfde concern) hebben opgesteld, en hierbij </w:t>
      </w:r>
      <w:r w:rsidRPr="00774B84">
        <w:rPr>
          <w:rFonts w:cs="Arial"/>
          <w:sz w:val="20"/>
        </w:rPr>
        <w:t>vertrouwelijkheid</w:t>
      </w:r>
      <w:r w:rsidRPr="00875206">
        <w:rPr>
          <w:rFonts w:cs="Arial"/>
          <w:sz w:val="20"/>
        </w:rPr>
        <w:t xml:space="preserve"> in acht hebben genomen. Tonen één of meerdere van de betreffende gegadigden dit niet aan, dan leidt dit tot uitsluiting van alle tot het betreffende concern behorende gegadigden. </w:t>
      </w:r>
      <w:r w:rsidRPr="00875206">
        <w:rPr>
          <w:rFonts w:cs="Arial"/>
          <w:iCs/>
          <w:sz w:val="20"/>
          <w:lang w:eastAsia="zh-CN"/>
        </w:rPr>
        <w:t>Ondernemingen behoren tot hetzelfde concern indien zij:</w:t>
      </w:r>
    </w:p>
    <w:p w14:paraId="0B421D9D"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op een wijze als bedoeld in artikel 24a boek 2 Burgerlijk Wetboek;</w:t>
      </w:r>
    </w:p>
    <w:p w14:paraId="0276CAEF"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lastRenderedPageBreak/>
        <w:t xml:space="preserve">met elkaar zijn verbonden in een groep als bedoeld in artikel 24b boek 2 Burgerlijk Wetboek; of </w:t>
      </w:r>
    </w:p>
    <w:p w14:paraId="2253DD76"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in een aan sub a of sub b vergelijkbare rechtsvormen naar buitenlands recht.</w:t>
      </w:r>
    </w:p>
    <w:p w14:paraId="0663B8E9" w14:textId="77777777" w:rsidR="00047E99" w:rsidRPr="00875206" w:rsidRDefault="00047E99" w:rsidP="00047E99">
      <w:pPr>
        <w:autoSpaceDE w:val="0"/>
        <w:autoSpaceDN w:val="0"/>
        <w:adjustRightInd w:val="0"/>
        <w:jc w:val="both"/>
        <w:rPr>
          <w:rFonts w:cs="Arial"/>
          <w:iCs/>
          <w:sz w:val="20"/>
          <w:lang w:eastAsia="zh-CN"/>
        </w:rPr>
      </w:pPr>
    </w:p>
    <w:p w14:paraId="3AB9803C" w14:textId="2A636186" w:rsidR="00047E99" w:rsidRPr="00875206" w:rsidRDefault="00047E99" w:rsidP="00D7289D">
      <w:pPr>
        <w:spacing w:line="288" w:lineRule="auto"/>
        <w:jc w:val="both"/>
        <w:rPr>
          <w:rFonts w:cs="Arial"/>
          <w:sz w:val="20"/>
        </w:rPr>
      </w:pPr>
      <w:r w:rsidRPr="00875206">
        <w:rPr>
          <w:rFonts w:cs="Arial"/>
          <w:sz w:val="20"/>
        </w:rPr>
        <w:t xml:space="preserve">Op verzoek van </w:t>
      </w:r>
      <w:r w:rsidR="00CC67CF">
        <w:rPr>
          <w:rFonts w:cs="Arial"/>
          <w:sz w:val="20"/>
        </w:rPr>
        <w:t xml:space="preserve">De Aanbestedende dienst </w:t>
      </w:r>
      <w:r w:rsidRPr="00875206">
        <w:rPr>
          <w:rFonts w:cs="Arial"/>
          <w:sz w:val="20"/>
        </w:rPr>
        <w:t>dienen gegadigden de volgende informatie aan te leveren:</w:t>
      </w:r>
    </w:p>
    <w:p w14:paraId="79796379" w14:textId="77777777" w:rsidR="00047E99" w:rsidRPr="00875206" w:rsidRDefault="00047E99" w:rsidP="004B6DF2">
      <w:pPr>
        <w:ind w:left="708" w:hanging="708"/>
        <w:rPr>
          <w:rFonts w:cs="Arial"/>
          <w:sz w:val="20"/>
        </w:rPr>
      </w:pPr>
      <w:r w:rsidRPr="00875206">
        <w:rPr>
          <w:rFonts w:cs="Arial"/>
          <w:sz w:val="20"/>
        </w:rPr>
        <w:t>1.</w:t>
      </w:r>
      <w:r w:rsidRPr="00875206">
        <w:rPr>
          <w:rFonts w:cs="Arial"/>
          <w:sz w:val="20"/>
        </w:rPr>
        <w:tab/>
        <w:t xml:space="preserve">Een organogram, waaruit duidelijk blijkt welke concernrelaties gegadigden hebben. </w:t>
      </w:r>
    </w:p>
    <w:p w14:paraId="40EA0574" w14:textId="526616E1" w:rsidR="00047E99" w:rsidRPr="00875206" w:rsidRDefault="00047E99" w:rsidP="004B6DF2">
      <w:pPr>
        <w:ind w:left="708" w:hanging="708"/>
        <w:rPr>
          <w:rFonts w:cs="Arial"/>
          <w:sz w:val="20"/>
        </w:rPr>
      </w:pPr>
      <w:r w:rsidRPr="00875206">
        <w:rPr>
          <w:rFonts w:cs="Arial"/>
          <w:sz w:val="20"/>
        </w:rPr>
        <w:t>2.</w:t>
      </w:r>
      <w:r w:rsidRPr="00875206">
        <w:rPr>
          <w:rFonts w:cs="Arial"/>
          <w:sz w:val="20"/>
        </w:rPr>
        <w:tab/>
        <w:t>Een toelichting waarin gegadigden beschrijven hoe de verhouding tussen de betrokken ondernemingen van hetzelfde concern is/wordt geregeld, opdat en waarmee de onafhankelijkheid en vertrouwelijkheid bij de opstelling van de inschrijving wordt gewaarborgd.</w:t>
      </w:r>
    </w:p>
    <w:p w14:paraId="09B50509" w14:textId="77777777" w:rsidR="00047E99" w:rsidRPr="00875206" w:rsidRDefault="00047E99">
      <w:pPr>
        <w:spacing w:line="240" w:lineRule="auto"/>
        <w:rPr>
          <w:rFonts w:cs="Arial"/>
          <w:sz w:val="20"/>
        </w:rPr>
      </w:pPr>
      <w:r w:rsidRPr="00875206">
        <w:rPr>
          <w:rFonts w:cs="Arial"/>
          <w:sz w:val="20"/>
        </w:rPr>
        <w:br w:type="page"/>
      </w:r>
    </w:p>
    <w:p w14:paraId="25ADECCF" w14:textId="34EDB55E" w:rsidR="00D73BA2" w:rsidRPr="00875206" w:rsidRDefault="00163951" w:rsidP="001C555C">
      <w:pPr>
        <w:pStyle w:val="Kop1"/>
        <w:jc w:val="both"/>
        <w:rPr>
          <w:rFonts w:cs="Arial"/>
        </w:rPr>
      </w:pPr>
      <w:bookmarkStart w:id="98" w:name="_Toc170379647"/>
      <w:r w:rsidRPr="00875206">
        <w:rPr>
          <w:rFonts w:cs="Arial"/>
        </w:rPr>
        <w:lastRenderedPageBreak/>
        <w:t>Juridisch kader</w:t>
      </w:r>
      <w:bookmarkEnd w:id="98"/>
    </w:p>
    <w:p w14:paraId="1C628889" w14:textId="61DE4ECC" w:rsidR="00D73BA2" w:rsidRDefault="00D73BA2" w:rsidP="001C555C">
      <w:pPr>
        <w:jc w:val="both"/>
        <w:rPr>
          <w:rFonts w:cs="Arial"/>
        </w:rPr>
      </w:pPr>
    </w:p>
    <w:p w14:paraId="000608CC" w14:textId="5B214C40" w:rsidR="000D16F8" w:rsidRPr="00916A7A" w:rsidRDefault="000D16F8" w:rsidP="00D7289D">
      <w:pPr>
        <w:spacing w:line="288" w:lineRule="auto"/>
        <w:jc w:val="both"/>
        <w:rPr>
          <w:rFonts w:cs="Arial"/>
          <w:sz w:val="20"/>
        </w:rPr>
      </w:pPr>
      <w:r w:rsidRPr="00916A7A">
        <w:rPr>
          <w:rFonts w:cs="Arial"/>
          <w:sz w:val="20"/>
        </w:rPr>
        <w:t xml:space="preserve">In onderstaande paragrafen licht </w:t>
      </w:r>
      <w:r w:rsidR="00CC67CF">
        <w:rPr>
          <w:rFonts w:cs="Arial"/>
          <w:sz w:val="20"/>
        </w:rPr>
        <w:t xml:space="preserve">De Aanbestedende dienst </w:t>
      </w:r>
      <w:r w:rsidRPr="00916A7A">
        <w:rPr>
          <w:rFonts w:cs="Arial"/>
          <w:sz w:val="20"/>
        </w:rPr>
        <w:t xml:space="preserve">een aantal juridische kaders toe. De inschrijver wordt geacht deze kaders goed door te nemen voordat een inschrijving wordt ingediend. Bij het indienen van zijn inschrijving gaat de inschrijver onvoorwaardelijk akkoord met deze voorwaarden en bepalingen. </w:t>
      </w:r>
    </w:p>
    <w:p w14:paraId="64B1636C" w14:textId="77777777" w:rsidR="000D16F8" w:rsidRPr="006963F1" w:rsidRDefault="000D16F8" w:rsidP="000D16F8"/>
    <w:p w14:paraId="1FDC7125" w14:textId="77777777" w:rsidR="000D16F8" w:rsidRPr="00875206" w:rsidRDefault="000D16F8" w:rsidP="001C555C">
      <w:pPr>
        <w:jc w:val="both"/>
        <w:rPr>
          <w:rFonts w:cs="Arial"/>
        </w:rPr>
      </w:pPr>
    </w:p>
    <w:p w14:paraId="0B1CA040" w14:textId="4C3CF5A1" w:rsidR="00D73BA2" w:rsidRPr="00725FEB" w:rsidRDefault="00163951" w:rsidP="001C555C">
      <w:pPr>
        <w:pStyle w:val="Kop2"/>
        <w:jc w:val="both"/>
        <w:rPr>
          <w:rFonts w:cs="Arial"/>
          <w:b/>
          <w:bCs/>
        </w:rPr>
      </w:pPr>
      <w:bookmarkStart w:id="99" w:name="_Toc170379648"/>
      <w:r w:rsidRPr="00725FEB">
        <w:rPr>
          <w:rFonts w:cs="Arial"/>
          <w:b/>
          <w:bCs/>
        </w:rPr>
        <w:t>Rechtsbescherming</w:t>
      </w:r>
      <w:bookmarkEnd w:id="99"/>
    </w:p>
    <w:p w14:paraId="643C7EBB" w14:textId="68A85F3A" w:rsidR="00163951" w:rsidRPr="00875206" w:rsidRDefault="00CC67CF" w:rsidP="00D7289D">
      <w:pPr>
        <w:spacing w:line="288" w:lineRule="auto"/>
        <w:jc w:val="both"/>
        <w:rPr>
          <w:rFonts w:cs="Arial"/>
          <w:sz w:val="20"/>
        </w:rPr>
      </w:pPr>
      <w:r>
        <w:rPr>
          <w:rFonts w:cs="Arial"/>
          <w:sz w:val="20"/>
        </w:rPr>
        <w:t xml:space="preserve">De Aanbestedende dienst </w:t>
      </w:r>
      <w:r w:rsidR="009D60DB" w:rsidRPr="00875206">
        <w:rPr>
          <w:rFonts w:cs="Arial"/>
          <w:sz w:val="20"/>
        </w:rPr>
        <w:t xml:space="preserve">heeft </w:t>
      </w:r>
      <w:r w:rsidR="00163951" w:rsidRPr="00875206">
        <w:rPr>
          <w:rFonts w:cs="Arial"/>
          <w:sz w:val="20"/>
        </w:rPr>
        <w:t>aanbestedingsdocument</w:t>
      </w:r>
      <w:r w:rsidR="00B1571A" w:rsidRPr="00875206">
        <w:rPr>
          <w:rFonts w:cs="Arial"/>
          <w:sz w:val="20"/>
        </w:rPr>
        <w:t>en</w:t>
      </w:r>
      <w:r w:rsidR="00163951" w:rsidRPr="00875206">
        <w:rPr>
          <w:rFonts w:cs="Arial"/>
          <w:sz w:val="20"/>
        </w:rPr>
        <w:t xml:space="preserve"> ten behoeve van de selectiefase </w:t>
      </w:r>
      <w:r w:rsidR="009D60DB" w:rsidRPr="00875206">
        <w:rPr>
          <w:rFonts w:cs="Arial"/>
          <w:sz w:val="20"/>
        </w:rPr>
        <w:t>met grote zorg samengesteld. G</w:t>
      </w:r>
      <w:r w:rsidR="007968AD" w:rsidRPr="00875206">
        <w:rPr>
          <w:rFonts w:cs="Arial"/>
          <w:sz w:val="20"/>
        </w:rPr>
        <w:t>egadigde</w:t>
      </w:r>
      <w:r w:rsidR="009D60DB" w:rsidRPr="00875206">
        <w:rPr>
          <w:rFonts w:cs="Arial"/>
          <w:sz w:val="20"/>
        </w:rPr>
        <w:t>n</w:t>
      </w:r>
      <w:r w:rsidR="00163951" w:rsidRPr="00875206">
        <w:rPr>
          <w:rFonts w:cs="Arial"/>
          <w:sz w:val="20"/>
        </w:rPr>
        <w:t xml:space="preserve"> </w:t>
      </w:r>
      <w:r w:rsidR="009D60DB" w:rsidRPr="00875206">
        <w:rPr>
          <w:rFonts w:cs="Arial"/>
          <w:sz w:val="20"/>
        </w:rPr>
        <w:t xml:space="preserve">worden </w:t>
      </w:r>
      <w:r w:rsidR="00163951" w:rsidRPr="00875206">
        <w:rPr>
          <w:rFonts w:cs="Arial"/>
          <w:sz w:val="20"/>
        </w:rPr>
        <w:t>verzocht eventuele onvolkomenheden, onduidelijkheden, tegenstrijdigheden, gebreken en fouten (in de mee</w:t>
      </w:r>
      <w:r w:rsidR="009D60DB" w:rsidRPr="00875206">
        <w:rPr>
          <w:rFonts w:cs="Arial"/>
          <w:sz w:val="20"/>
        </w:rPr>
        <w:t>st brede zin van het woord) en/</w:t>
      </w:r>
      <w:r w:rsidR="00163951" w:rsidRPr="00875206">
        <w:rPr>
          <w:rFonts w:cs="Arial"/>
          <w:sz w:val="20"/>
        </w:rPr>
        <w:t xml:space="preserve">of bepalingen in de aanbestedingsdocumenten of nadere motiveringen van </w:t>
      </w:r>
      <w:r>
        <w:rPr>
          <w:rFonts w:cs="Arial"/>
          <w:sz w:val="20"/>
        </w:rPr>
        <w:t xml:space="preserve">De Aanbestedende dienst </w:t>
      </w:r>
      <w:r w:rsidR="00D04B14" w:rsidRPr="00875206">
        <w:rPr>
          <w:rFonts w:cs="Arial"/>
          <w:sz w:val="20"/>
        </w:rPr>
        <w:t xml:space="preserve">die </w:t>
      </w:r>
      <w:r w:rsidR="00163951" w:rsidRPr="00875206">
        <w:rPr>
          <w:rFonts w:cs="Arial"/>
          <w:sz w:val="20"/>
        </w:rPr>
        <w:t>in strijd zij</w:t>
      </w:r>
      <w:r w:rsidR="009D60DB" w:rsidRPr="00875206">
        <w:rPr>
          <w:rFonts w:cs="Arial"/>
          <w:sz w:val="20"/>
        </w:rPr>
        <w:t>n met de (</w:t>
      </w:r>
      <w:proofErr w:type="spellStart"/>
      <w:r w:rsidR="009D60DB" w:rsidRPr="00875206">
        <w:rPr>
          <w:rFonts w:cs="Arial"/>
          <w:sz w:val="20"/>
        </w:rPr>
        <w:t>Aanbestedings</w:t>
      </w:r>
      <w:proofErr w:type="spellEnd"/>
      <w:r w:rsidR="009D60DB" w:rsidRPr="00875206">
        <w:rPr>
          <w:rFonts w:cs="Arial"/>
          <w:sz w:val="20"/>
        </w:rPr>
        <w:t>)wet en/</w:t>
      </w:r>
      <w:r w:rsidR="00163951" w:rsidRPr="00875206">
        <w:rPr>
          <w:rFonts w:cs="Arial"/>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sidRPr="00875206">
        <w:rPr>
          <w:rFonts w:cs="Arial"/>
          <w:sz w:val="20"/>
        </w:rPr>
        <w:t xml:space="preserve">de </w:t>
      </w:r>
      <w:r w:rsidR="00085FDE">
        <w:rPr>
          <w:rFonts w:cs="Arial"/>
          <w:sz w:val="20"/>
        </w:rPr>
        <w:t>Gemeente</w:t>
      </w:r>
      <w:r w:rsidR="00163951" w:rsidRPr="00875206">
        <w:rPr>
          <w:rFonts w:cs="Arial"/>
          <w:sz w:val="20"/>
        </w:rPr>
        <w:t xml:space="preserve">, op straffe van verval van recht, zodat </w:t>
      </w:r>
      <w:r>
        <w:rPr>
          <w:rFonts w:cs="Arial"/>
          <w:sz w:val="20"/>
        </w:rPr>
        <w:t xml:space="preserve">De Aanbestedende dienst </w:t>
      </w:r>
      <w:r w:rsidR="00163951" w:rsidRPr="00875206">
        <w:rPr>
          <w:rFonts w:cs="Arial"/>
          <w:sz w:val="20"/>
        </w:rPr>
        <w:t>de mogelijkheid heeft om, zo nodig, tijdig een en ander te corrigeren of bij te stellen.</w:t>
      </w:r>
    </w:p>
    <w:p w14:paraId="7FD6B0B5"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6A461BB8" w14:textId="76DDA678" w:rsidR="00C61B25" w:rsidRPr="00875206" w:rsidRDefault="003B587D" w:rsidP="00D7289D">
      <w:pPr>
        <w:spacing w:line="288" w:lineRule="auto"/>
        <w:jc w:val="both"/>
        <w:rPr>
          <w:rFonts w:cs="Arial"/>
          <w:sz w:val="20"/>
        </w:rPr>
      </w:pPr>
      <w:r w:rsidRPr="00875206">
        <w:rPr>
          <w:rFonts w:cs="Arial"/>
          <w:sz w:val="20"/>
        </w:rPr>
        <w:t xml:space="preserve">Indien </w:t>
      </w:r>
      <w:r w:rsidR="009D60DB" w:rsidRPr="00875206">
        <w:rPr>
          <w:rFonts w:cs="Arial"/>
          <w:sz w:val="20"/>
        </w:rPr>
        <w:t xml:space="preserve">een </w:t>
      </w:r>
      <w:r w:rsidRPr="00875206">
        <w:rPr>
          <w:rFonts w:cs="Arial"/>
          <w:sz w:val="20"/>
        </w:rPr>
        <w:t>g</w:t>
      </w:r>
      <w:r w:rsidR="00163951" w:rsidRPr="00875206">
        <w:rPr>
          <w:rFonts w:cs="Arial"/>
          <w:sz w:val="20"/>
        </w:rPr>
        <w:t xml:space="preserve">egadigde zich niet kan verenigen </w:t>
      </w:r>
      <w:r w:rsidR="009D60DB" w:rsidRPr="00875206">
        <w:rPr>
          <w:rFonts w:cs="Arial"/>
          <w:sz w:val="20"/>
        </w:rPr>
        <w:t>met een of meerdere antwoorden/</w:t>
      </w:r>
      <w:r w:rsidR="00163951" w:rsidRPr="00875206">
        <w:rPr>
          <w:rFonts w:cs="Arial"/>
          <w:sz w:val="20"/>
        </w:rPr>
        <w:t xml:space="preserve">verduidelijkingen van </w:t>
      </w:r>
      <w:r w:rsidR="00CE3D93" w:rsidRPr="00875206">
        <w:rPr>
          <w:rFonts w:cs="Arial"/>
          <w:sz w:val="20"/>
        </w:rPr>
        <w:t xml:space="preserve">de </w:t>
      </w:r>
      <w:r w:rsidR="00085FDE">
        <w:rPr>
          <w:rFonts w:cs="Arial"/>
          <w:sz w:val="20"/>
        </w:rPr>
        <w:t>Gemeente</w:t>
      </w:r>
      <w:r w:rsidR="00163951" w:rsidRPr="00875206">
        <w:rPr>
          <w:rFonts w:cs="Arial"/>
          <w:sz w:val="20"/>
        </w:rPr>
        <w:t xml:space="preserve">, dient </w:t>
      </w:r>
      <w:r w:rsidR="007968AD" w:rsidRPr="00875206">
        <w:rPr>
          <w:rFonts w:cs="Arial"/>
          <w:sz w:val="20"/>
        </w:rPr>
        <w:t>gegadigde</w:t>
      </w:r>
      <w:r w:rsidR="00163951" w:rsidRPr="00875206">
        <w:rPr>
          <w:rFonts w:cs="Arial"/>
          <w:sz w:val="20"/>
        </w:rPr>
        <w:t xml:space="preserve"> dit, op straffe van verval van recht, met spoed kenbaar te maken aan </w:t>
      </w:r>
      <w:r w:rsidR="00CE3D93" w:rsidRPr="00875206">
        <w:rPr>
          <w:rFonts w:cs="Arial"/>
          <w:sz w:val="20"/>
        </w:rPr>
        <w:t xml:space="preserve">de </w:t>
      </w:r>
      <w:r w:rsidR="00085FDE">
        <w:rPr>
          <w:rFonts w:cs="Arial"/>
          <w:sz w:val="20"/>
        </w:rPr>
        <w:t>Gemeente</w:t>
      </w:r>
      <w:r w:rsidR="00163951" w:rsidRPr="00875206">
        <w:rPr>
          <w:rFonts w:cs="Arial"/>
          <w:sz w:val="20"/>
        </w:rPr>
        <w:t>, maar in ieder geval voor de uiterste da</w:t>
      </w:r>
      <w:r w:rsidR="00B1571A" w:rsidRPr="00875206">
        <w:rPr>
          <w:rFonts w:cs="Arial"/>
          <w:sz w:val="20"/>
        </w:rPr>
        <w:t xml:space="preserve">tum van </w:t>
      </w:r>
      <w:r w:rsidRPr="00875206">
        <w:rPr>
          <w:rFonts w:cs="Arial"/>
          <w:sz w:val="20"/>
        </w:rPr>
        <w:t>a</w:t>
      </w:r>
      <w:r w:rsidR="00061C6E" w:rsidRPr="00875206">
        <w:rPr>
          <w:rFonts w:cs="Arial"/>
          <w:sz w:val="20"/>
        </w:rPr>
        <w:t>anmelding</w:t>
      </w:r>
      <w:r w:rsidR="00163951" w:rsidRPr="00875206">
        <w:rPr>
          <w:rFonts w:cs="Arial"/>
          <w:sz w:val="20"/>
        </w:rPr>
        <w:t>.</w:t>
      </w:r>
    </w:p>
    <w:p w14:paraId="1EA24760"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5298E612" w14:textId="28D5FF88" w:rsidR="00D73BA2" w:rsidRPr="00875206" w:rsidRDefault="00163951" w:rsidP="00D7289D">
      <w:pPr>
        <w:spacing w:line="288" w:lineRule="auto"/>
        <w:jc w:val="both"/>
        <w:rPr>
          <w:rFonts w:cs="Arial"/>
          <w:sz w:val="20"/>
        </w:rPr>
      </w:pPr>
      <w:r w:rsidRPr="00875206">
        <w:rPr>
          <w:rFonts w:cs="Arial"/>
          <w:sz w:val="20"/>
        </w:rPr>
        <w:t xml:space="preserve">Voor zover </w:t>
      </w:r>
      <w:r w:rsidR="00CC67CF">
        <w:rPr>
          <w:rFonts w:cs="Arial"/>
          <w:sz w:val="20"/>
        </w:rPr>
        <w:t xml:space="preserve">De Aanbestedende dienst </w:t>
      </w:r>
      <w:r w:rsidRPr="00875206">
        <w:rPr>
          <w:rFonts w:cs="Arial"/>
          <w:sz w:val="20"/>
        </w:rPr>
        <w:t xml:space="preserve">voorafgaande aan de indiening van de </w:t>
      </w:r>
      <w:r w:rsidR="006C7F53" w:rsidRPr="00875206">
        <w:rPr>
          <w:rFonts w:cs="Arial"/>
          <w:sz w:val="20"/>
        </w:rPr>
        <w:t>aanmelding</w:t>
      </w:r>
      <w:r w:rsidRPr="00875206">
        <w:rPr>
          <w:rFonts w:cs="Arial"/>
          <w:sz w:val="20"/>
        </w:rPr>
        <w:t xml:space="preserve"> geen (tijdige) opmerkin</w:t>
      </w:r>
      <w:r w:rsidR="00C61B25" w:rsidRPr="00875206">
        <w:rPr>
          <w:rFonts w:cs="Arial"/>
          <w:sz w:val="20"/>
        </w:rPr>
        <w:t>gen</w:t>
      </w:r>
      <w:r w:rsidRPr="00875206">
        <w:rPr>
          <w:rFonts w:cs="Arial"/>
          <w:sz w:val="20"/>
        </w:rPr>
        <w:t xml:space="preserve"> en/of vragen en/of bezwaren ten aanzien van de </w:t>
      </w:r>
      <w:r w:rsidR="00C61B25" w:rsidRPr="00875206">
        <w:rPr>
          <w:rFonts w:cs="Arial"/>
          <w:sz w:val="20"/>
        </w:rPr>
        <w:t>a</w:t>
      </w:r>
      <w:r w:rsidRPr="00875206">
        <w:rPr>
          <w:rFonts w:cs="Arial"/>
          <w:sz w:val="20"/>
        </w:rPr>
        <w:t xml:space="preserve">anbestedingsdocumenten en/of enige nadere motivering </w:t>
      </w:r>
      <w:r w:rsidR="009D60DB" w:rsidRPr="00875206">
        <w:rPr>
          <w:rFonts w:cs="Arial"/>
          <w:sz w:val="20"/>
        </w:rPr>
        <w:t xml:space="preserve">heeft </w:t>
      </w:r>
      <w:r w:rsidRPr="00875206">
        <w:rPr>
          <w:rFonts w:cs="Arial"/>
          <w:sz w:val="20"/>
        </w:rPr>
        <w:t xml:space="preserve">ontvangen, wordt </w:t>
      </w:r>
      <w:r w:rsidR="007968AD" w:rsidRPr="00875206">
        <w:rPr>
          <w:rFonts w:cs="Arial"/>
          <w:sz w:val="20"/>
        </w:rPr>
        <w:t>gegadigde</w:t>
      </w:r>
      <w:r w:rsidRPr="00875206">
        <w:rPr>
          <w:rFonts w:cs="Arial"/>
          <w:sz w:val="20"/>
        </w:rPr>
        <w:t xml:space="preserve"> geacht onverkort en onvoorwaardelijk te hebben ingestemd met de inhoud van </w:t>
      </w:r>
      <w:r w:rsidR="009D60DB" w:rsidRPr="00875206">
        <w:rPr>
          <w:rFonts w:cs="Arial"/>
          <w:sz w:val="20"/>
        </w:rPr>
        <w:t xml:space="preserve">de </w:t>
      </w:r>
      <w:r w:rsidR="00C61B25" w:rsidRPr="00875206">
        <w:rPr>
          <w:rFonts w:cs="Arial"/>
          <w:sz w:val="20"/>
        </w:rPr>
        <w:t>a</w:t>
      </w:r>
      <w:r w:rsidRPr="00875206">
        <w:rPr>
          <w:rFonts w:cs="Arial"/>
          <w:sz w:val="20"/>
        </w:rPr>
        <w:t xml:space="preserve">anbestedingsdocumenten. Door een </w:t>
      </w:r>
      <w:r w:rsidR="006C7F53" w:rsidRPr="00875206">
        <w:rPr>
          <w:rFonts w:cs="Arial"/>
          <w:sz w:val="20"/>
        </w:rPr>
        <w:t>aanmelding</w:t>
      </w:r>
      <w:r w:rsidRPr="00875206">
        <w:rPr>
          <w:rFonts w:cs="Arial"/>
          <w:sz w:val="20"/>
        </w:rPr>
        <w:t xml:space="preserve"> in te dienen, verklaart </w:t>
      </w:r>
      <w:r w:rsidR="007968AD" w:rsidRPr="00875206">
        <w:rPr>
          <w:rFonts w:cs="Arial"/>
          <w:sz w:val="20"/>
        </w:rPr>
        <w:t>gegadigde</w:t>
      </w:r>
      <w:r w:rsidRPr="00875206">
        <w:rPr>
          <w:rFonts w:cs="Arial"/>
          <w:sz w:val="20"/>
        </w:rPr>
        <w:t xml:space="preserve"> zich onvoorwaardelijk en uitdrukkelijk akkoord met de v</w:t>
      </w:r>
      <w:r w:rsidR="002C2473" w:rsidRPr="00875206">
        <w:rPr>
          <w:rFonts w:cs="Arial"/>
          <w:sz w:val="20"/>
        </w:rPr>
        <w:t>oorwaarden en de inhoud van de a</w:t>
      </w:r>
      <w:r w:rsidRPr="00875206">
        <w:rPr>
          <w:rFonts w:cs="Arial"/>
          <w:sz w:val="20"/>
        </w:rPr>
        <w:t>anbestedingsdocumenten en eventuele nadere motiveringen va</w:t>
      </w:r>
      <w:r w:rsidR="00C61B25" w:rsidRPr="00875206">
        <w:rPr>
          <w:rFonts w:cs="Arial"/>
          <w:sz w:val="20"/>
        </w:rPr>
        <w:t>n</w:t>
      </w:r>
      <w:r w:rsidRPr="00875206">
        <w:rPr>
          <w:rFonts w:cs="Arial"/>
          <w:sz w:val="20"/>
        </w:rPr>
        <w:t xml:space="preserve"> </w:t>
      </w:r>
      <w:r w:rsidR="00CE3D93" w:rsidRPr="00875206">
        <w:rPr>
          <w:rFonts w:cs="Arial"/>
          <w:sz w:val="20"/>
        </w:rPr>
        <w:t xml:space="preserve">de </w:t>
      </w:r>
      <w:r w:rsidR="00085FDE">
        <w:rPr>
          <w:rFonts w:cs="Arial"/>
          <w:sz w:val="20"/>
        </w:rPr>
        <w:t>Gemeente</w:t>
      </w:r>
      <w:r w:rsidRPr="00875206">
        <w:rPr>
          <w:rFonts w:cs="Arial"/>
          <w:sz w:val="20"/>
        </w:rPr>
        <w:t xml:space="preserve">. Na </w:t>
      </w:r>
      <w:r w:rsidR="006C7F53" w:rsidRPr="00875206">
        <w:rPr>
          <w:rFonts w:cs="Arial"/>
          <w:sz w:val="20"/>
        </w:rPr>
        <w:t>aanmelding</w:t>
      </w:r>
      <w:r w:rsidRPr="00875206">
        <w:rPr>
          <w:rFonts w:cs="Arial"/>
          <w:sz w:val="20"/>
        </w:rPr>
        <w:t xml:space="preserve"> kan </w:t>
      </w:r>
      <w:r w:rsidR="007968AD" w:rsidRPr="00875206">
        <w:rPr>
          <w:rFonts w:cs="Arial"/>
          <w:sz w:val="20"/>
        </w:rPr>
        <w:t>gegadigde</w:t>
      </w:r>
      <w:r w:rsidRPr="00875206">
        <w:rPr>
          <w:rFonts w:cs="Arial"/>
          <w:sz w:val="20"/>
        </w:rPr>
        <w:t xml:space="preserve"> de inhoud van deze documenten niet langer ter discussie stellen. Indien </w:t>
      </w:r>
      <w:r w:rsidR="007968AD" w:rsidRPr="00875206">
        <w:rPr>
          <w:rFonts w:cs="Arial"/>
          <w:sz w:val="20"/>
        </w:rPr>
        <w:t>gegadigde</w:t>
      </w:r>
      <w:r w:rsidRPr="00875206">
        <w:rPr>
          <w:rFonts w:cs="Arial"/>
          <w:sz w:val="20"/>
        </w:rPr>
        <w:t xml:space="preserve"> niet tijdig op de voorgeschreven wijze </w:t>
      </w:r>
      <w:r w:rsidR="00CC67CF">
        <w:rPr>
          <w:rFonts w:cs="Arial"/>
          <w:sz w:val="20"/>
        </w:rPr>
        <w:t xml:space="preserve">De Aanbestedende dienst </w:t>
      </w:r>
      <w:r w:rsidRPr="00875206">
        <w:rPr>
          <w:rFonts w:cs="Arial"/>
          <w:sz w:val="20"/>
        </w:rPr>
        <w:t xml:space="preserve">heeft geattendeerd, is </w:t>
      </w:r>
      <w:r w:rsidR="007968AD" w:rsidRPr="00875206">
        <w:rPr>
          <w:rFonts w:cs="Arial"/>
          <w:sz w:val="20"/>
        </w:rPr>
        <w:t>gegadigde</w:t>
      </w:r>
      <w:r w:rsidRPr="00875206">
        <w:rPr>
          <w:rFonts w:cs="Arial"/>
          <w:sz w:val="20"/>
        </w:rPr>
        <w:t xml:space="preserve"> niet-ontvankelijk in enige (latere) vordering gericht tegen de vermeende onjuistheid, onrechtmatigheid of onregelmatigheid van de aanbesteding</w:t>
      </w:r>
      <w:r w:rsidR="00C61B25" w:rsidRPr="00875206">
        <w:rPr>
          <w:rFonts w:cs="Arial"/>
          <w:sz w:val="20"/>
        </w:rPr>
        <w:t>.</w:t>
      </w:r>
    </w:p>
    <w:p w14:paraId="4EBF2338" w14:textId="77777777" w:rsidR="00D73BA2" w:rsidRPr="00875206" w:rsidRDefault="00D73BA2" w:rsidP="001C555C">
      <w:pPr>
        <w:jc w:val="both"/>
        <w:rPr>
          <w:rFonts w:cs="Arial"/>
          <w:sz w:val="20"/>
        </w:rPr>
      </w:pPr>
    </w:p>
    <w:p w14:paraId="15B6FDA7" w14:textId="6BB6DC89" w:rsidR="00D73BA2" w:rsidRPr="00725FEB" w:rsidRDefault="00163951" w:rsidP="001C555C">
      <w:pPr>
        <w:pStyle w:val="Kop2"/>
        <w:jc w:val="both"/>
        <w:rPr>
          <w:rFonts w:cs="Arial"/>
          <w:b/>
          <w:bCs/>
          <w:szCs w:val="24"/>
        </w:rPr>
      </w:pPr>
      <w:bookmarkStart w:id="100" w:name="_Toc170379649"/>
      <w:r w:rsidRPr="00725FEB">
        <w:rPr>
          <w:rFonts w:cs="Arial"/>
          <w:b/>
          <w:bCs/>
          <w:szCs w:val="24"/>
        </w:rPr>
        <w:t>Klachtenloket aanbestedingen</w:t>
      </w:r>
      <w:bookmarkEnd w:id="100"/>
    </w:p>
    <w:p w14:paraId="4288FEAA" w14:textId="1CFAEBD2" w:rsidR="00A61455" w:rsidRDefault="00A61455" w:rsidP="00D7289D">
      <w:pPr>
        <w:spacing w:line="288" w:lineRule="auto"/>
        <w:jc w:val="both"/>
        <w:rPr>
          <w:sz w:val="20"/>
        </w:rPr>
      </w:pPr>
      <w:r w:rsidRPr="00916A7A">
        <w:rPr>
          <w:rFonts w:cs="Arial"/>
          <w:sz w:val="20"/>
        </w:rPr>
        <w:t xml:space="preserve">Indien u een klacht heeft aangaande deze aanbesteding kunt u gebruik maken van het digitale klachtenformulier op onze site. Ga naar </w:t>
      </w:r>
      <w:hyperlink r:id="rId16" w:history="1">
        <w:r w:rsidRPr="00916A7A">
          <w:rPr>
            <w:sz w:val="20"/>
          </w:rPr>
          <w:t>https://www.s-hertogenbosch.nl/stad-en-bestuur/bestuur/verordeningen-en-beleid/aanbestedingen.html</w:t>
        </w:r>
      </w:hyperlink>
    </w:p>
    <w:p w14:paraId="055E9F2F" w14:textId="77777777" w:rsidR="00D90052" w:rsidRDefault="00D90052" w:rsidP="00916A7A">
      <w:pPr>
        <w:autoSpaceDE w:val="0"/>
        <w:autoSpaceDN w:val="0"/>
        <w:adjustRightInd w:val="0"/>
        <w:jc w:val="both"/>
        <w:rPr>
          <w:sz w:val="20"/>
        </w:rPr>
      </w:pPr>
    </w:p>
    <w:p w14:paraId="128357A8" w14:textId="77777777" w:rsidR="00D90052" w:rsidRDefault="00D90052" w:rsidP="00916A7A">
      <w:pPr>
        <w:autoSpaceDE w:val="0"/>
        <w:autoSpaceDN w:val="0"/>
        <w:adjustRightInd w:val="0"/>
        <w:jc w:val="both"/>
        <w:rPr>
          <w:sz w:val="20"/>
        </w:rPr>
      </w:pPr>
    </w:p>
    <w:p w14:paraId="02FB1F31" w14:textId="77777777" w:rsidR="00D90052" w:rsidRDefault="00D90052" w:rsidP="00916A7A">
      <w:pPr>
        <w:autoSpaceDE w:val="0"/>
        <w:autoSpaceDN w:val="0"/>
        <w:adjustRightInd w:val="0"/>
        <w:jc w:val="both"/>
        <w:rPr>
          <w:sz w:val="20"/>
        </w:rPr>
      </w:pPr>
    </w:p>
    <w:p w14:paraId="49DEC228" w14:textId="77777777" w:rsidR="00D90052" w:rsidRPr="00916A7A" w:rsidRDefault="00D90052" w:rsidP="00916A7A">
      <w:pPr>
        <w:autoSpaceDE w:val="0"/>
        <w:autoSpaceDN w:val="0"/>
        <w:adjustRightInd w:val="0"/>
        <w:jc w:val="both"/>
        <w:rPr>
          <w:sz w:val="20"/>
        </w:rPr>
      </w:pPr>
    </w:p>
    <w:p w14:paraId="6135A716" w14:textId="6257E1FD" w:rsidR="00916A7A" w:rsidRDefault="00916A7A" w:rsidP="00A61455">
      <w:pPr>
        <w:spacing w:line="288" w:lineRule="auto"/>
        <w:rPr>
          <w:rStyle w:val="Hyperlink"/>
          <w:rFonts w:cs="Arial"/>
          <w:color w:val="auto"/>
        </w:rPr>
      </w:pPr>
    </w:p>
    <w:p w14:paraId="60858F6F" w14:textId="77777777" w:rsidR="00916A7A" w:rsidRPr="00875206" w:rsidRDefault="00916A7A" w:rsidP="00A61455">
      <w:pPr>
        <w:spacing w:line="288" w:lineRule="auto"/>
        <w:rPr>
          <w:rFonts w:cs="Arial"/>
        </w:rPr>
      </w:pPr>
    </w:p>
    <w:p w14:paraId="5DE3DDE3" w14:textId="77777777" w:rsidR="00163951" w:rsidRPr="00875206" w:rsidRDefault="00163951" w:rsidP="001C555C">
      <w:pPr>
        <w:jc w:val="both"/>
        <w:rPr>
          <w:rFonts w:cs="Arial"/>
          <w:sz w:val="20"/>
        </w:rPr>
      </w:pPr>
    </w:p>
    <w:p w14:paraId="09C4450E" w14:textId="7339761B" w:rsidR="00163951" w:rsidRPr="00725FEB" w:rsidRDefault="00163951" w:rsidP="001C555C">
      <w:pPr>
        <w:pStyle w:val="Kop2"/>
        <w:jc w:val="both"/>
        <w:rPr>
          <w:rFonts w:cs="Arial"/>
          <w:b/>
          <w:bCs/>
          <w:szCs w:val="24"/>
        </w:rPr>
      </w:pPr>
      <w:bookmarkStart w:id="101" w:name="_Toc170379650"/>
      <w:r w:rsidRPr="00725FEB">
        <w:rPr>
          <w:rFonts w:cs="Arial"/>
          <w:b/>
          <w:bCs/>
          <w:szCs w:val="24"/>
        </w:rPr>
        <w:t>Niet gunning</w:t>
      </w:r>
      <w:bookmarkEnd w:id="101"/>
    </w:p>
    <w:p w14:paraId="4999D9AA" w14:textId="307B47DB" w:rsidR="00A60490" w:rsidRPr="00875206" w:rsidRDefault="00CC67CF" w:rsidP="00D7289D">
      <w:pPr>
        <w:spacing w:line="288" w:lineRule="auto"/>
        <w:jc w:val="both"/>
        <w:rPr>
          <w:rFonts w:cs="Arial"/>
          <w:sz w:val="20"/>
        </w:rPr>
      </w:pPr>
      <w:r>
        <w:rPr>
          <w:rFonts w:cs="Arial"/>
          <w:sz w:val="20"/>
        </w:rPr>
        <w:t xml:space="preserve">De Aanbestedende dienst </w:t>
      </w:r>
      <w:r w:rsidR="00A60490" w:rsidRPr="00875206">
        <w:rPr>
          <w:rFonts w:cs="Arial"/>
          <w:sz w:val="20"/>
        </w:rPr>
        <w:t xml:space="preserve">behoudt zich zonder meer en zonder tot enigerlei schadevergoeding te zijn gehouden </w:t>
      </w:r>
      <w:r w:rsidR="009D60DB" w:rsidRPr="00875206">
        <w:rPr>
          <w:rFonts w:cs="Arial"/>
          <w:sz w:val="20"/>
        </w:rPr>
        <w:t xml:space="preserve">(behoudens voor zover expliciet anders in dit selectiedocument is bepaald) </w:t>
      </w:r>
      <w:r w:rsidR="00A60490" w:rsidRPr="00875206">
        <w:rPr>
          <w:rFonts w:cs="Arial"/>
          <w:sz w:val="20"/>
        </w:rPr>
        <w:t xml:space="preserve">tot aan het moment van ondertekening van de Overeenkomst in ieder geval het recht voor tot: </w:t>
      </w:r>
    </w:p>
    <w:p w14:paraId="2E4035B6" w14:textId="175EC137" w:rsidR="00A60490" w:rsidRPr="00875206" w:rsidRDefault="00A60490" w:rsidP="00AF37C2">
      <w:pPr>
        <w:pStyle w:val="Lijstalinea"/>
        <w:numPr>
          <w:ilvl w:val="0"/>
          <w:numId w:val="8"/>
        </w:numPr>
        <w:jc w:val="both"/>
        <w:rPr>
          <w:rFonts w:cs="Arial"/>
          <w:sz w:val="20"/>
        </w:rPr>
      </w:pPr>
      <w:r w:rsidRPr="00875206">
        <w:rPr>
          <w:rFonts w:cs="Arial"/>
          <w:sz w:val="20"/>
        </w:rPr>
        <w:t xml:space="preserve">opschorten of afbreken van de aanbestedingsprocedure om voor </w:t>
      </w:r>
      <w:r w:rsidR="00085FDE">
        <w:rPr>
          <w:rFonts w:cs="Arial"/>
          <w:sz w:val="20"/>
        </w:rPr>
        <w:t>Gemeente</w:t>
      </w:r>
      <w:r w:rsidR="00D04B14" w:rsidRPr="00875206">
        <w:rPr>
          <w:rFonts w:cs="Arial"/>
          <w:sz w:val="20"/>
        </w:rPr>
        <w:t xml:space="preserve"> </w:t>
      </w:r>
      <w:r w:rsidRPr="00875206">
        <w:rPr>
          <w:rFonts w:cs="Arial"/>
          <w:sz w:val="20"/>
        </w:rPr>
        <w:t>moverende redenen;</w:t>
      </w:r>
    </w:p>
    <w:p w14:paraId="7059509F" w14:textId="77777777" w:rsidR="00A60490" w:rsidRPr="00875206" w:rsidRDefault="00A60490" w:rsidP="00AF37C2">
      <w:pPr>
        <w:pStyle w:val="Lijstalinea"/>
        <w:numPr>
          <w:ilvl w:val="0"/>
          <w:numId w:val="8"/>
        </w:numPr>
        <w:jc w:val="both"/>
        <w:rPr>
          <w:rFonts w:cs="Arial"/>
          <w:sz w:val="20"/>
        </w:rPr>
      </w:pPr>
      <w:r w:rsidRPr="00875206">
        <w:rPr>
          <w:rFonts w:cs="Arial"/>
          <w:sz w:val="20"/>
        </w:rPr>
        <w:t>wijzigen van de tijdsplanning aanbesteding, met uitzondering van het inkorten van wettelijk vastgestelde minimumtermijnen;</w:t>
      </w:r>
    </w:p>
    <w:p w14:paraId="2D76C4DF"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selectiebeslissing;</w:t>
      </w:r>
    </w:p>
    <w:p w14:paraId="406B6213"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gunningsbeslissing;</w:t>
      </w:r>
    </w:p>
    <w:p w14:paraId="3B77A347" w14:textId="22E0AD19" w:rsidR="00387224" w:rsidRPr="00875206" w:rsidRDefault="00A60490" w:rsidP="00AF37C2">
      <w:pPr>
        <w:pStyle w:val="Lijstalinea"/>
        <w:numPr>
          <w:ilvl w:val="0"/>
          <w:numId w:val="8"/>
        </w:numPr>
        <w:jc w:val="both"/>
        <w:rPr>
          <w:rFonts w:cs="Arial"/>
          <w:sz w:val="20"/>
        </w:rPr>
      </w:pPr>
      <w:r w:rsidRPr="00875206">
        <w:rPr>
          <w:rFonts w:cs="Arial"/>
          <w:sz w:val="20"/>
        </w:rPr>
        <w:t>niet gunnen van de opdracht.</w:t>
      </w:r>
    </w:p>
    <w:p w14:paraId="77BFAA4A" w14:textId="77777777" w:rsidR="00163951" w:rsidRDefault="00163951" w:rsidP="001C555C">
      <w:pPr>
        <w:jc w:val="both"/>
        <w:rPr>
          <w:rFonts w:cs="Arial"/>
          <w:sz w:val="20"/>
        </w:rPr>
      </w:pPr>
    </w:p>
    <w:p w14:paraId="7E46F157" w14:textId="77777777" w:rsidR="00774B84" w:rsidRPr="00875206" w:rsidRDefault="00774B84" w:rsidP="001C555C">
      <w:pPr>
        <w:jc w:val="both"/>
        <w:rPr>
          <w:rFonts w:cs="Arial"/>
          <w:sz w:val="20"/>
        </w:rPr>
      </w:pPr>
    </w:p>
    <w:p w14:paraId="0EF4CE60" w14:textId="33DD043E" w:rsidR="00163951" w:rsidRPr="00725FEB" w:rsidRDefault="00163951" w:rsidP="001C555C">
      <w:pPr>
        <w:pStyle w:val="Kop2"/>
        <w:jc w:val="both"/>
        <w:rPr>
          <w:rFonts w:cs="Arial"/>
          <w:b/>
          <w:bCs/>
          <w:szCs w:val="24"/>
        </w:rPr>
      </w:pPr>
      <w:bookmarkStart w:id="102" w:name="_Toc170379651"/>
      <w:r w:rsidRPr="00725FEB">
        <w:rPr>
          <w:rFonts w:cs="Arial"/>
          <w:b/>
          <w:bCs/>
          <w:szCs w:val="24"/>
        </w:rPr>
        <w:t>Bezwaartermijn</w:t>
      </w:r>
      <w:bookmarkEnd w:id="102"/>
    </w:p>
    <w:p w14:paraId="609DE528" w14:textId="7B5E622E" w:rsidR="00163951" w:rsidRPr="00875206" w:rsidRDefault="00CC67CF" w:rsidP="00D7289D">
      <w:pPr>
        <w:spacing w:line="288" w:lineRule="auto"/>
        <w:jc w:val="both"/>
        <w:rPr>
          <w:rFonts w:cs="Arial"/>
          <w:sz w:val="20"/>
        </w:rPr>
      </w:pPr>
      <w:r>
        <w:rPr>
          <w:rFonts w:cs="Arial"/>
          <w:sz w:val="20"/>
        </w:rPr>
        <w:t xml:space="preserve">De Aanbestedende dienst </w:t>
      </w:r>
      <w:r w:rsidR="00846A47" w:rsidRPr="00875206">
        <w:rPr>
          <w:rFonts w:cs="Arial"/>
          <w:sz w:val="20"/>
        </w:rPr>
        <w:t xml:space="preserve">geeft </w:t>
      </w:r>
      <w:r w:rsidR="00A60490" w:rsidRPr="00875206">
        <w:rPr>
          <w:rFonts w:cs="Arial"/>
          <w:sz w:val="20"/>
        </w:rPr>
        <w:t>gedurende</w:t>
      </w:r>
      <w:r w:rsidR="00BD54A3" w:rsidRPr="00875206">
        <w:rPr>
          <w:rFonts w:cs="Arial"/>
          <w:sz w:val="20"/>
        </w:rPr>
        <w:t xml:space="preserve"> </w:t>
      </w:r>
      <w:r w:rsidR="00433548">
        <w:rPr>
          <w:rFonts w:cs="Arial"/>
          <w:sz w:val="20"/>
        </w:rPr>
        <w:t>7</w:t>
      </w:r>
      <w:r w:rsidR="00BD54A3" w:rsidRPr="00875206">
        <w:rPr>
          <w:rFonts w:cs="Arial"/>
          <w:sz w:val="20"/>
        </w:rPr>
        <w:t xml:space="preserve"> </w:t>
      </w:r>
      <w:r w:rsidR="00A60490" w:rsidRPr="00875206">
        <w:rPr>
          <w:rFonts w:cs="Arial"/>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sidR="00CE3D93" w:rsidRPr="00875206">
        <w:rPr>
          <w:rFonts w:cs="Arial"/>
          <w:sz w:val="20"/>
        </w:rPr>
        <w:t xml:space="preserve">de </w:t>
      </w:r>
      <w:r w:rsidR="00085FDE">
        <w:rPr>
          <w:rFonts w:cs="Arial"/>
          <w:sz w:val="20"/>
        </w:rPr>
        <w:t>Gemeente</w:t>
      </w:r>
      <w:r w:rsidR="00A60490" w:rsidRPr="00875206">
        <w:rPr>
          <w:rFonts w:cs="Arial"/>
          <w:sz w:val="20"/>
        </w:rPr>
        <w:t xml:space="preserve">. De termijn van </w:t>
      </w:r>
      <w:r w:rsidR="00433548">
        <w:rPr>
          <w:rFonts w:cs="Arial"/>
          <w:sz w:val="20"/>
        </w:rPr>
        <w:t>7</w:t>
      </w:r>
      <w:r w:rsidR="00BD54A3" w:rsidRPr="00875206">
        <w:rPr>
          <w:rFonts w:cs="Arial"/>
          <w:sz w:val="20"/>
        </w:rPr>
        <w:t xml:space="preserve"> </w:t>
      </w:r>
      <w:r w:rsidR="00A60490" w:rsidRPr="00875206">
        <w:rPr>
          <w:rFonts w:cs="Arial"/>
          <w:sz w:val="20"/>
        </w:rPr>
        <w:t xml:space="preserve">kalenderdagen is een vervaltermijn, dat wil zeggen dat indien een </w:t>
      </w:r>
      <w:r w:rsidR="007968AD" w:rsidRPr="00875206">
        <w:rPr>
          <w:rFonts w:cs="Arial"/>
          <w:sz w:val="20"/>
        </w:rPr>
        <w:t>gegadigde</w:t>
      </w:r>
      <w:r w:rsidR="00A60490" w:rsidRPr="00875206">
        <w:rPr>
          <w:rFonts w:cs="Arial"/>
          <w:sz w:val="20"/>
        </w:rPr>
        <w:t xml:space="preserve"> niet binnen deze termijn een kortgedingprocedure aanhangig heeft gemaakt bij de bevoegde rechter, de betreffende </w:t>
      </w:r>
      <w:r w:rsidR="007968AD" w:rsidRPr="00875206">
        <w:rPr>
          <w:rFonts w:cs="Arial"/>
          <w:sz w:val="20"/>
        </w:rPr>
        <w:t>gegadigde</w:t>
      </w:r>
      <w:r w:rsidR="00A60490" w:rsidRPr="00875206">
        <w:rPr>
          <w:rFonts w:cs="Arial"/>
          <w:sz w:val="20"/>
        </w:rPr>
        <w:t xml:space="preserve"> niet ontvankelijk is in zijn bezwa</w:t>
      </w:r>
      <w:r w:rsidR="009D60DB" w:rsidRPr="00875206">
        <w:rPr>
          <w:rFonts w:cs="Arial"/>
          <w:sz w:val="20"/>
        </w:rPr>
        <w:t>ren tegen de selectiebeslissing. H</w:t>
      </w:r>
      <w:r w:rsidR="00A60490" w:rsidRPr="00875206">
        <w:rPr>
          <w:rFonts w:cs="Arial"/>
          <w:sz w:val="20"/>
        </w:rPr>
        <w:t xml:space="preserve">ij heeft dan zijn rechten verwerkt om nog tegen de selectiebeslissing op te komen. </w:t>
      </w:r>
      <w:r>
        <w:rPr>
          <w:rFonts w:cs="Arial"/>
          <w:sz w:val="20"/>
        </w:rPr>
        <w:t xml:space="preserve">De Aanbestedende dienst </w:t>
      </w:r>
      <w:r w:rsidR="00A60490" w:rsidRPr="00875206">
        <w:rPr>
          <w:rFonts w:cs="Arial"/>
          <w:sz w:val="20"/>
        </w:rPr>
        <w:t xml:space="preserve">is dan vrij om (verder) gevolg te geven aan zijn selectiebeslissing. Deze vervaltermijn ziet ook toe op de beslissing van </w:t>
      </w:r>
      <w:r>
        <w:rPr>
          <w:rFonts w:cs="Arial"/>
          <w:sz w:val="20"/>
        </w:rPr>
        <w:t xml:space="preserve">De Aanbestedende dienst </w:t>
      </w:r>
      <w:r w:rsidR="00A60490" w:rsidRPr="00875206">
        <w:rPr>
          <w:rFonts w:cs="Arial"/>
          <w:sz w:val="20"/>
        </w:rPr>
        <w:t xml:space="preserve">de aanbestedingsprocedure (al dan niet tijdelijk) te staken/beëindigen. Deze vervaltermijn staat er bovendien aan in de weg dat een </w:t>
      </w:r>
      <w:r w:rsidR="007968AD" w:rsidRPr="00875206">
        <w:rPr>
          <w:rFonts w:cs="Arial"/>
          <w:sz w:val="20"/>
        </w:rPr>
        <w:t>gegadigde</w:t>
      </w:r>
      <w:r w:rsidR="00A60490" w:rsidRPr="00875206">
        <w:rPr>
          <w:rFonts w:cs="Arial"/>
          <w:sz w:val="20"/>
        </w:rPr>
        <w:t xml:space="preserve"> die binnen deze termijn niet zelf een kort geding aanhangig heeft gemaakt, zich in een door een andere </w:t>
      </w:r>
      <w:r w:rsidR="007968AD" w:rsidRPr="00875206">
        <w:rPr>
          <w:rFonts w:cs="Arial"/>
          <w:sz w:val="20"/>
        </w:rPr>
        <w:t>gegadigde</w:t>
      </w:r>
      <w:r w:rsidR="00A60490" w:rsidRPr="00875206">
        <w:rPr>
          <w:rFonts w:cs="Arial"/>
          <w:sz w:val="20"/>
        </w:rPr>
        <w:t xml:space="preserve"> aanhangig gemaakt kort ged</w:t>
      </w:r>
      <w:r w:rsidR="009D60DB" w:rsidRPr="00875206">
        <w:rPr>
          <w:rFonts w:cs="Arial"/>
          <w:sz w:val="20"/>
        </w:rPr>
        <w:t>ing intervenieert (tussenkomst/</w:t>
      </w:r>
      <w:r w:rsidR="00A60490" w:rsidRPr="00875206">
        <w:rPr>
          <w:rFonts w:cs="Arial"/>
          <w:sz w:val="20"/>
        </w:rPr>
        <w:t xml:space="preserve">voeging) aan de zijde van die andere </w:t>
      </w:r>
      <w:r w:rsidR="007968AD" w:rsidRPr="00875206">
        <w:rPr>
          <w:rFonts w:cs="Arial"/>
          <w:sz w:val="20"/>
        </w:rPr>
        <w:t>gegadigde</w:t>
      </w:r>
      <w:r w:rsidR="00A60490" w:rsidRPr="00875206">
        <w:rPr>
          <w:rFonts w:cs="Arial"/>
          <w:sz w:val="20"/>
        </w:rPr>
        <w:t>.</w:t>
      </w:r>
    </w:p>
    <w:p w14:paraId="246D16C9" w14:textId="77777777" w:rsidR="00163951" w:rsidRDefault="00163951" w:rsidP="001C555C">
      <w:pPr>
        <w:jc w:val="both"/>
        <w:rPr>
          <w:rFonts w:cs="Arial"/>
          <w:sz w:val="20"/>
        </w:rPr>
      </w:pPr>
    </w:p>
    <w:p w14:paraId="0B4F7247" w14:textId="77777777" w:rsidR="00774B84" w:rsidRPr="00875206" w:rsidRDefault="00774B84" w:rsidP="001C555C">
      <w:pPr>
        <w:jc w:val="both"/>
        <w:rPr>
          <w:rFonts w:cs="Arial"/>
          <w:sz w:val="20"/>
        </w:rPr>
      </w:pPr>
    </w:p>
    <w:p w14:paraId="080FDC0A" w14:textId="34462CCA" w:rsidR="00163951" w:rsidRPr="00725FEB" w:rsidRDefault="00163951" w:rsidP="001C555C">
      <w:pPr>
        <w:pStyle w:val="Kop2"/>
        <w:jc w:val="both"/>
        <w:rPr>
          <w:rFonts w:cs="Arial"/>
          <w:b/>
          <w:bCs/>
          <w:szCs w:val="24"/>
        </w:rPr>
      </w:pPr>
      <w:bookmarkStart w:id="103" w:name="_Toc170379652"/>
      <w:r w:rsidRPr="00725FEB">
        <w:rPr>
          <w:rFonts w:cs="Arial"/>
          <w:b/>
          <w:bCs/>
          <w:szCs w:val="24"/>
        </w:rPr>
        <w:t>Bevoegde rechter</w:t>
      </w:r>
      <w:bookmarkEnd w:id="103"/>
    </w:p>
    <w:p w14:paraId="3749B6C0" w14:textId="4B6CE301" w:rsidR="004E3C45" w:rsidRDefault="00A60490" w:rsidP="00D7289D">
      <w:pPr>
        <w:spacing w:line="288" w:lineRule="auto"/>
        <w:jc w:val="both"/>
        <w:rPr>
          <w:rFonts w:cs="Arial"/>
          <w:sz w:val="20"/>
        </w:rPr>
      </w:pPr>
      <w:r w:rsidRPr="00875206">
        <w:rPr>
          <w:rFonts w:cs="Arial"/>
          <w:sz w:val="20"/>
        </w:rPr>
        <w:t xml:space="preserve">Op de aanbestedingsprocedure is Nederlands recht van toepassing. Geschillen die ontstaan naar aanleiding van onderhavige aanbesteding </w:t>
      </w:r>
      <w:r w:rsidR="001B04DC" w:rsidRPr="00875206">
        <w:rPr>
          <w:rFonts w:cs="Arial"/>
          <w:sz w:val="20"/>
        </w:rPr>
        <w:t>worden ter beslechting</w:t>
      </w:r>
      <w:r w:rsidRPr="00875206">
        <w:rPr>
          <w:rFonts w:cs="Arial"/>
          <w:sz w:val="20"/>
        </w:rPr>
        <w:t xml:space="preserve"> voorgelegd aan de bevoegde </w:t>
      </w:r>
      <w:r w:rsidR="001B04DC" w:rsidRPr="00875206">
        <w:rPr>
          <w:rFonts w:cs="Arial"/>
          <w:sz w:val="20"/>
        </w:rPr>
        <w:t>v</w:t>
      </w:r>
      <w:r w:rsidRPr="00875206">
        <w:rPr>
          <w:rFonts w:cs="Arial"/>
          <w:sz w:val="20"/>
        </w:rPr>
        <w:t>oorzieningenrechter van de Rechtbank Oost-Brabant.</w:t>
      </w:r>
    </w:p>
    <w:p w14:paraId="2B4D7A0D" w14:textId="30A107B6" w:rsidR="003A6E8C" w:rsidRDefault="003A6E8C" w:rsidP="001C555C">
      <w:pPr>
        <w:jc w:val="both"/>
        <w:rPr>
          <w:rFonts w:cs="Arial"/>
          <w:sz w:val="20"/>
        </w:rPr>
      </w:pPr>
    </w:p>
    <w:p w14:paraId="691D7E7A" w14:textId="2B89FF3D" w:rsidR="003A6E8C" w:rsidRDefault="003A6E8C" w:rsidP="003A6E8C">
      <w:pPr>
        <w:rPr>
          <w:rFonts w:cs="Arial"/>
        </w:rPr>
      </w:pPr>
    </w:p>
    <w:p w14:paraId="58E8408C" w14:textId="77777777" w:rsidR="003A6E8C" w:rsidRPr="00875206" w:rsidRDefault="003A6E8C" w:rsidP="001C555C">
      <w:pPr>
        <w:jc w:val="both"/>
        <w:rPr>
          <w:rFonts w:cs="Arial"/>
          <w:sz w:val="20"/>
        </w:rPr>
      </w:pPr>
    </w:p>
    <w:sectPr w:rsidR="003A6E8C" w:rsidRPr="00875206" w:rsidSect="00037D51">
      <w:footerReference w:type="even" r:id="rId17"/>
      <w:footerReference w:type="default" r:id="rId18"/>
      <w:endnotePr>
        <w:numFmt w:val="decimal"/>
      </w:endnotePr>
      <w:pgSz w:w="11907" w:h="16840" w:code="9"/>
      <w:pgMar w:top="2608" w:right="2381" w:bottom="851"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67512" w14:textId="77777777" w:rsidR="003E5338" w:rsidRDefault="003E5338" w:rsidP="00917F83">
      <w:pPr>
        <w:spacing w:line="240" w:lineRule="auto"/>
      </w:pPr>
      <w:r>
        <w:separator/>
      </w:r>
    </w:p>
  </w:endnote>
  <w:endnote w:type="continuationSeparator" w:id="0">
    <w:p w14:paraId="20F59BBA" w14:textId="77777777" w:rsidR="003E5338" w:rsidRDefault="003E5338" w:rsidP="00917F83">
      <w:pPr>
        <w:spacing w:line="240" w:lineRule="auto"/>
      </w:pPr>
      <w:r>
        <w:continuationSeparator/>
      </w:r>
    </w:p>
  </w:endnote>
  <w:endnote w:type="continuationNotice" w:id="1">
    <w:p w14:paraId="5D10DC69" w14:textId="77777777" w:rsidR="003E5338" w:rsidRDefault="003E53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Cambria"/>
    <w:charset w:val="00"/>
    <w:family w:val="roman"/>
    <w:pitch w:val="variable"/>
    <w:sig w:usb0="800000A7" w:usb1="00000000" w:usb2="00000000" w:usb3="00000000" w:csb0="0000009B" w:csb1="00000000"/>
  </w:font>
  <w:font w:name="Logo Font">
    <w:altName w:val="Bahnschrift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51A36" w:rsidRPr="002C183F" w14:paraId="565D346C" w14:textId="77777777">
      <w:trPr>
        <w:cantSplit/>
        <w:trHeight w:val="238"/>
      </w:trPr>
      <w:tc>
        <w:tcPr>
          <w:tcW w:w="1631" w:type="dxa"/>
        </w:tcPr>
        <w:p w14:paraId="3CC8D52D" w14:textId="77777777" w:rsidR="00D51A36" w:rsidRDefault="00D51A36">
          <w:pPr>
            <w:pStyle w:val="EindhovenKoptekst"/>
          </w:pPr>
        </w:p>
      </w:tc>
      <w:tc>
        <w:tcPr>
          <w:tcW w:w="2156" w:type="dxa"/>
        </w:tcPr>
        <w:p w14:paraId="7FA70279" w14:textId="77777777" w:rsidR="00D51A36" w:rsidRDefault="00D51A36">
          <w:pPr>
            <w:pStyle w:val="EindhovenKoptekst"/>
            <w:rPr>
              <w:sz w:val="20"/>
            </w:rPr>
          </w:pPr>
        </w:p>
      </w:tc>
      <w:tc>
        <w:tcPr>
          <w:tcW w:w="709" w:type="dxa"/>
        </w:tcPr>
        <w:p w14:paraId="4516E813" w14:textId="77777777" w:rsidR="00D51A36" w:rsidRDefault="00D51A36" w:rsidP="0023320F">
          <w:pPr>
            <w:pStyle w:val="PaginanummerEindhoven"/>
          </w:pPr>
        </w:p>
      </w:tc>
      <w:tc>
        <w:tcPr>
          <w:tcW w:w="4593" w:type="dxa"/>
        </w:tcPr>
        <w:p w14:paraId="1AD1EE28" w14:textId="77777777" w:rsidR="00D51A36" w:rsidRPr="00C54001" w:rsidRDefault="00D51A36" w:rsidP="00F14B09">
          <w:pPr>
            <w:pStyle w:val="Voettekst"/>
            <w:spacing w:line="220" w:lineRule="atLeast"/>
            <w:jc w:val="right"/>
            <w:rPr>
              <w:szCs w:val="16"/>
            </w:rPr>
          </w:pPr>
          <w:r>
            <w:rPr>
              <w:szCs w:val="16"/>
            </w:rPr>
            <w:t>gemeente Eindhoven</w:t>
          </w:r>
        </w:p>
      </w:tc>
      <w:tc>
        <w:tcPr>
          <w:tcW w:w="1134" w:type="dxa"/>
        </w:tcPr>
        <w:p w14:paraId="02AA326D" w14:textId="77777777" w:rsidR="00D51A36" w:rsidRPr="002C183F" w:rsidRDefault="00D51A36">
          <w:pPr>
            <w:rPr>
              <w:sz w:val="16"/>
            </w:rPr>
          </w:pPr>
        </w:p>
      </w:tc>
    </w:tr>
  </w:tbl>
  <w:p w14:paraId="50B0EF3F" w14:textId="77777777" w:rsidR="00D51A36" w:rsidRDefault="00D51A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746097"/>
      <w:docPartObj>
        <w:docPartGallery w:val="Page Numbers (Bottom of Page)"/>
        <w:docPartUnique/>
      </w:docPartObj>
    </w:sdtPr>
    <w:sdtEndPr/>
    <w:sdtContent>
      <w:p w14:paraId="375A6E6D" w14:textId="147DB026" w:rsidR="00D51A36" w:rsidRDefault="00D51A36">
        <w:pPr>
          <w:pStyle w:val="Voettekst"/>
          <w:jc w:val="right"/>
        </w:pPr>
        <w:r>
          <w:fldChar w:fldCharType="begin"/>
        </w:r>
        <w:r>
          <w:instrText>PAGE   \* MERGEFORMAT</w:instrText>
        </w:r>
        <w:r>
          <w:fldChar w:fldCharType="separate"/>
        </w:r>
        <w:r>
          <w:t>2</w:t>
        </w:r>
        <w:r>
          <w:fldChar w:fldCharType="end"/>
        </w:r>
      </w:p>
    </w:sdtContent>
  </w:sdt>
  <w:p w14:paraId="40C58327" w14:textId="77777777" w:rsidR="00D51A36" w:rsidRDefault="00D51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D7C6B" w14:textId="77777777" w:rsidR="003E5338" w:rsidRDefault="003E5338" w:rsidP="00917F83">
      <w:pPr>
        <w:spacing w:line="240" w:lineRule="auto"/>
      </w:pPr>
      <w:r>
        <w:separator/>
      </w:r>
    </w:p>
  </w:footnote>
  <w:footnote w:type="continuationSeparator" w:id="0">
    <w:p w14:paraId="52F6D02C" w14:textId="77777777" w:rsidR="003E5338" w:rsidRDefault="003E5338" w:rsidP="00917F83">
      <w:pPr>
        <w:spacing w:line="240" w:lineRule="auto"/>
      </w:pPr>
      <w:r>
        <w:continuationSeparator/>
      </w:r>
    </w:p>
  </w:footnote>
  <w:footnote w:type="continuationNotice" w:id="1">
    <w:p w14:paraId="6197D396" w14:textId="77777777" w:rsidR="003E5338" w:rsidRDefault="003E533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 w15:restartNumberingAfterBreak="0">
    <w:nsid w:val="079D3418"/>
    <w:multiLevelType w:val="hybridMultilevel"/>
    <w:tmpl w:val="1FEE3542"/>
    <w:lvl w:ilvl="0" w:tplc="20A83D4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9ED7682"/>
    <w:multiLevelType w:val="hybridMultilevel"/>
    <w:tmpl w:val="60F89460"/>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7C69D1"/>
    <w:multiLevelType w:val="hybridMultilevel"/>
    <w:tmpl w:val="03C26D3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0C566AA6"/>
    <w:multiLevelType w:val="hybridMultilevel"/>
    <w:tmpl w:val="7DA0FC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7"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9" w15:restartNumberingAfterBreak="0">
    <w:nsid w:val="0F920D8F"/>
    <w:multiLevelType w:val="hybridMultilevel"/>
    <w:tmpl w:val="A864A64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12149CA"/>
    <w:multiLevelType w:val="hybridMultilevel"/>
    <w:tmpl w:val="31F0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230792"/>
    <w:multiLevelType w:val="hybridMultilevel"/>
    <w:tmpl w:val="2684F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CB1632"/>
    <w:multiLevelType w:val="hybridMultilevel"/>
    <w:tmpl w:val="FD80D63C"/>
    <w:lvl w:ilvl="0" w:tplc="D45E9E1A">
      <w:start w:val="1"/>
      <w:numFmt w:val="decimal"/>
      <w:lvlText w:val="H%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6" w15:restartNumberingAfterBreak="0">
    <w:nsid w:val="23DD0008"/>
    <w:multiLevelType w:val="hybridMultilevel"/>
    <w:tmpl w:val="9CD62ED8"/>
    <w:lvl w:ilvl="0" w:tplc="D618DAE2">
      <w:start w:val="1"/>
      <w:numFmt w:val="decimal"/>
      <w:lvlText w:val="F%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7D5570"/>
    <w:multiLevelType w:val="hybridMultilevel"/>
    <w:tmpl w:val="C39A6978"/>
    <w:lvl w:ilvl="0" w:tplc="04130015">
      <w:start w:val="1"/>
      <w:numFmt w:val="upp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8353C74"/>
    <w:multiLevelType w:val="multilevel"/>
    <w:tmpl w:val="C9962826"/>
    <w:numStyleLink w:val="BrinkOpsommingspijltje"/>
  </w:abstractNum>
  <w:abstractNum w:abstractNumId="19" w15:restartNumberingAfterBreak="0">
    <w:nsid w:val="29F56469"/>
    <w:multiLevelType w:val="hybridMultilevel"/>
    <w:tmpl w:val="C8C263F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21"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D0D06EF"/>
    <w:multiLevelType w:val="hybridMultilevel"/>
    <w:tmpl w:val="EE224E4E"/>
    <w:lvl w:ilvl="0" w:tplc="70CA7A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0253D3B"/>
    <w:multiLevelType w:val="hybridMultilevel"/>
    <w:tmpl w:val="03C26D36"/>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EB463C"/>
    <w:multiLevelType w:val="multilevel"/>
    <w:tmpl w:val="6C3A502E"/>
    <w:lvl w:ilvl="0">
      <w:start w:val="1"/>
      <w:numFmt w:val="upperLetter"/>
      <w:lvlText w:val="%1."/>
      <w:lvlJc w:val="left"/>
      <w:pPr>
        <w:tabs>
          <w:tab w:val="num" w:pos="-720"/>
        </w:tabs>
        <w:ind w:left="-720" w:hanging="360"/>
      </w:pPr>
    </w:lvl>
    <w:lvl w:ilvl="1" w:tentative="1">
      <w:start w:val="1"/>
      <w:numFmt w:val="upperLetter"/>
      <w:lvlText w:val="%2."/>
      <w:lvlJc w:val="left"/>
      <w:pPr>
        <w:tabs>
          <w:tab w:val="num" w:pos="0"/>
        </w:tabs>
        <w:ind w:left="0" w:hanging="360"/>
      </w:pPr>
    </w:lvl>
    <w:lvl w:ilvl="2" w:tentative="1">
      <w:start w:val="1"/>
      <w:numFmt w:val="upperLetter"/>
      <w:lvlText w:val="%3."/>
      <w:lvlJc w:val="left"/>
      <w:pPr>
        <w:tabs>
          <w:tab w:val="num" w:pos="720"/>
        </w:tabs>
        <w:ind w:left="720" w:hanging="360"/>
      </w:pPr>
    </w:lvl>
    <w:lvl w:ilvl="3" w:tentative="1">
      <w:start w:val="1"/>
      <w:numFmt w:val="upperLetter"/>
      <w:lvlText w:val="%4."/>
      <w:lvlJc w:val="left"/>
      <w:pPr>
        <w:tabs>
          <w:tab w:val="num" w:pos="1440"/>
        </w:tabs>
        <w:ind w:left="1440" w:hanging="360"/>
      </w:pPr>
    </w:lvl>
    <w:lvl w:ilvl="4" w:tentative="1">
      <w:start w:val="1"/>
      <w:numFmt w:val="upperLetter"/>
      <w:lvlText w:val="%5."/>
      <w:lvlJc w:val="left"/>
      <w:pPr>
        <w:tabs>
          <w:tab w:val="num" w:pos="2160"/>
        </w:tabs>
        <w:ind w:left="2160" w:hanging="360"/>
      </w:pPr>
    </w:lvl>
    <w:lvl w:ilvl="5" w:tentative="1">
      <w:start w:val="1"/>
      <w:numFmt w:val="upperLetter"/>
      <w:lvlText w:val="%6."/>
      <w:lvlJc w:val="left"/>
      <w:pPr>
        <w:tabs>
          <w:tab w:val="num" w:pos="2880"/>
        </w:tabs>
        <w:ind w:left="2880" w:hanging="360"/>
      </w:pPr>
    </w:lvl>
    <w:lvl w:ilvl="6" w:tentative="1">
      <w:start w:val="1"/>
      <w:numFmt w:val="upperLetter"/>
      <w:lvlText w:val="%7."/>
      <w:lvlJc w:val="left"/>
      <w:pPr>
        <w:tabs>
          <w:tab w:val="num" w:pos="3600"/>
        </w:tabs>
        <w:ind w:left="3600" w:hanging="360"/>
      </w:pPr>
    </w:lvl>
    <w:lvl w:ilvl="7" w:tentative="1">
      <w:start w:val="1"/>
      <w:numFmt w:val="upperLetter"/>
      <w:lvlText w:val="%8."/>
      <w:lvlJc w:val="left"/>
      <w:pPr>
        <w:tabs>
          <w:tab w:val="num" w:pos="4320"/>
        </w:tabs>
        <w:ind w:left="4320" w:hanging="360"/>
      </w:pPr>
    </w:lvl>
    <w:lvl w:ilvl="8" w:tentative="1">
      <w:start w:val="1"/>
      <w:numFmt w:val="upperLetter"/>
      <w:lvlText w:val="%9."/>
      <w:lvlJc w:val="left"/>
      <w:pPr>
        <w:tabs>
          <w:tab w:val="num" w:pos="5040"/>
        </w:tabs>
        <w:ind w:left="5040" w:hanging="360"/>
      </w:pPr>
    </w:lvl>
  </w:abstractNum>
  <w:abstractNum w:abstractNumId="29" w15:restartNumberingAfterBreak="0">
    <w:nsid w:val="32D4221A"/>
    <w:multiLevelType w:val="multilevel"/>
    <w:tmpl w:val="A8265300"/>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sz w:val="24"/>
        <w:szCs w:val="24"/>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0"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31" w15:restartNumberingAfterBreak="0">
    <w:nsid w:val="374A5BDB"/>
    <w:multiLevelType w:val="hybridMultilevel"/>
    <w:tmpl w:val="22BE44FA"/>
    <w:lvl w:ilvl="0" w:tplc="D0F4AD84">
      <w:start w:val="1"/>
      <w:numFmt w:val="decimal"/>
      <w:lvlText w:val="D%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B4E580C"/>
    <w:multiLevelType w:val="hybridMultilevel"/>
    <w:tmpl w:val="B288843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34" w15:restartNumberingAfterBreak="0">
    <w:nsid w:val="48774A4F"/>
    <w:multiLevelType w:val="hybridMultilevel"/>
    <w:tmpl w:val="B288843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A270440"/>
    <w:multiLevelType w:val="hybridMultilevel"/>
    <w:tmpl w:val="739A63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C330D72"/>
    <w:multiLevelType w:val="hybridMultilevel"/>
    <w:tmpl w:val="260AC5B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3814F43"/>
    <w:multiLevelType w:val="hybridMultilevel"/>
    <w:tmpl w:val="285232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6E60FBD"/>
    <w:multiLevelType w:val="hybridMultilevel"/>
    <w:tmpl w:val="CC986B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58691001"/>
    <w:multiLevelType w:val="hybridMultilevel"/>
    <w:tmpl w:val="3168EAEE"/>
    <w:lvl w:ilvl="0" w:tplc="36B671FC">
      <w:start w:val="1"/>
      <w:numFmt w:val="upperLetter"/>
      <w:lvlText w:val="%1."/>
      <w:lvlJc w:val="left"/>
      <w:pPr>
        <w:ind w:left="720" w:hanging="360"/>
      </w:pPr>
      <w:rPr>
        <w:rFonts w:hint="default"/>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9E97906"/>
    <w:multiLevelType w:val="hybridMultilevel"/>
    <w:tmpl w:val="1D106DAE"/>
    <w:lvl w:ilvl="0" w:tplc="93C69C0C">
      <w:numFmt w:val="bullet"/>
      <w:lvlText w:val="-"/>
      <w:lvlJc w:val="left"/>
      <w:pPr>
        <w:ind w:left="1068" w:hanging="360"/>
      </w:pPr>
      <w:rPr>
        <w:rFonts w:ascii="Arial" w:eastAsia="Times New Roman" w:hAnsi="Arial" w:cs="Arial"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5AE129C0"/>
    <w:multiLevelType w:val="hybridMultilevel"/>
    <w:tmpl w:val="E6026DC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2"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317ADC"/>
    <w:multiLevelType w:val="hybridMultilevel"/>
    <w:tmpl w:val="4E46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04333A2"/>
    <w:multiLevelType w:val="hybridMultilevel"/>
    <w:tmpl w:val="552626AC"/>
    <w:lvl w:ilvl="0" w:tplc="07E65424">
      <w:start w:val="1"/>
      <w:numFmt w:val="decimal"/>
      <w:lvlText w:val="E%1."/>
      <w:lvlJc w:val="left"/>
      <w:pPr>
        <w:ind w:left="1077" w:hanging="360"/>
      </w:pPr>
      <w:rPr>
        <w:rFonts w:hint="default"/>
        <w:b/>
        <w:bCs/>
        <w:i w:val="0"/>
        <w:iCs/>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45"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46" w15:restartNumberingAfterBreak="0">
    <w:nsid w:val="67352F9B"/>
    <w:multiLevelType w:val="hybridMultilevel"/>
    <w:tmpl w:val="BAAC10A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7"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9801114"/>
    <w:multiLevelType w:val="hybridMultilevel"/>
    <w:tmpl w:val="A4D64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0" w15:restartNumberingAfterBreak="0">
    <w:nsid w:val="6CE028FD"/>
    <w:multiLevelType w:val="hybridMultilevel"/>
    <w:tmpl w:val="38905ADA"/>
    <w:lvl w:ilvl="0" w:tplc="0413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2527EDC"/>
    <w:multiLevelType w:val="hybridMultilevel"/>
    <w:tmpl w:val="185E4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45F2DF8"/>
    <w:multiLevelType w:val="hybridMultilevel"/>
    <w:tmpl w:val="FF5CFCA4"/>
    <w:lvl w:ilvl="0" w:tplc="9D765D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abstractNum w:abstractNumId="55"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16cid:durableId="325330718">
    <w:abstractNumId w:val="33"/>
  </w:num>
  <w:num w:numId="2" w16cid:durableId="1789203459">
    <w:abstractNumId w:val="6"/>
  </w:num>
  <w:num w:numId="3" w16cid:durableId="1907259387">
    <w:abstractNumId w:val="20"/>
  </w:num>
  <w:num w:numId="4" w16cid:durableId="2099132848">
    <w:abstractNumId w:val="29"/>
  </w:num>
  <w:num w:numId="5" w16cid:durableId="1569877602">
    <w:abstractNumId w:val="7"/>
  </w:num>
  <w:num w:numId="6" w16cid:durableId="542062410">
    <w:abstractNumId w:val="48"/>
  </w:num>
  <w:num w:numId="7" w16cid:durableId="1336306116">
    <w:abstractNumId w:val="51"/>
  </w:num>
  <w:num w:numId="8" w16cid:durableId="525558934">
    <w:abstractNumId w:val="22"/>
  </w:num>
  <w:num w:numId="9" w16cid:durableId="556287115">
    <w:abstractNumId w:val="8"/>
  </w:num>
  <w:num w:numId="10" w16cid:durableId="1831630369">
    <w:abstractNumId w:val="21"/>
  </w:num>
  <w:num w:numId="11" w16cid:durableId="1767387975">
    <w:abstractNumId w:val="55"/>
  </w:num>
  <w:num w:numId="12" w16cid:durableId="723872573">
    <w:abstractNumId w:val="14"/>
  </w:num>
  <w:num w:numId="13" w16cid:durableId="1332879134">
    <w:abstractNumId w:val="27"/>
  </w:num>
  <w:num w:numId="14" w16cid:durableId="1430588756">
    <w:abstractNumId w:val="0"/>
  </w:num>
  <w:num w:numId="15" w16cid:durableId="1970623841">
    <w:abstractNumId w:val="12"/>
  </w:num>
  <w:num w:numId="16" w16cid:durableId="431711053">
    <w:abstractNumId w:val="23"/>
  </w:num>
  <w:num w:numId="17" w16cid:durableId="725832427">
    <w:abstractNumId w:val="47"/>
  </w:num>
  <w:num w:numId="18" w16cid:durableId="769473288">
    <w:abstractNumId w:val="30"/>
  </w:num>
  <w:num w:numId="19" w16cid:durableId="1599216736">
    <w:abstractNumId w:val="18"/>
  </w:num>
  <w:num w:numId="20" w16cid:durableId="615021373">
    <w:abstractNumId w:val="15"/>
  </w:num>
  <w:num w:numId="21" w16cid:durableId="164521554">
    <w:abstractNumId w:val="45"/>
  </w:num>
  <w:num w:numId="22" w16cid:durableId="1497260740">
    <w:abstractNumId w:val="49"/>
  </w:num>
  <w:num w:numId="23" w16cid:durableId="1646425371">
    <w:abstractNumId w:val="50"/>
  </w:num>
  <w:num w:numId="24" w16cid:durableId="547299729">
    <w:abstractNumId w:val="2"/>
  </w:num>
  <w:num w:numId="25" w16cid:durableId="2027049635">
    <w:abstractNumId w:val="31"/>
  </w:num>
  <w:num w:numId="26" w16cid:durableId="1198860164">
    <w:abstractNumId w:val="16"/>
  </w:num>
  <w:num w:numId="27" w16cid:durableId="1665283914">
    <w:abstractNumId w:val="43"/>
  </w:num>
  <w:num w:numId="28" w16cid:durableId="2010595544">
    <w:abstractNumId w:val="10"/>
  </w:num>
  <w:num w:numId="29" w16cid:durableId="327711223">
    <w:abstractNumId w:val="37"/>
  </w:num>
  <w:num w:numId="30" w16cid:durableId="106853643">
    <w:abstractNumId w:val="46"/>
  </w:num>
  <w:num w:numId="31" w16cid:durableId="1157267224">
    <w:abstractNumId w:val="52"/>
  </w:num>
  <w:num w:numId="32" w16cid:durableId="278951582">
    <w:abstractNumId w:val="5"/>
  </w:num>
  <w:num w:numId="33" w16cid:durableId="1022559197">
    <w:abstractNumId w:val="9"/>
  </w:num>
  <w:num w:numId="34" w16cid:durableId="1233278798">
    <w:abstractNumId w:val="19"/>
  </w:num>
  <w:num w:numId="35" w16cid:durableId="1170367224">
    <w:abstractNumId w:val="41"/>
  </w:num>
  <w:num w:numId="36" w16cid:durableId="1971206668">
    <w:abstractNumId w:val="1"/>
  </w:num>
  <w:num w:numId="37" w16cid:durableId="831406767">
    <w:abstractNumId w:val="44"/>
  </w:num>
  <w:num w:numId="38" w16cid:durableId="1725134786">
    <w:abstractNumId w:val="13"/>
  </w:num>
  <w:num w:numId="39" w16cid:durableId="2031255412">
    <w:abstractNumId w:val="25"/>
  </w:num>
  <w:num w:numId="40" w16cid:durableId="1353145892">
    <w:abstractNumId w:val="4"/>
  </w:num>
  <w:num w:numId="41" w16cid:durableId="1430539384">
    <w:abstractNumId w:val="42"/>
    <w:lvlOverride w:ilvl="0">
      <w:startOverride w:val="1"/>
    </w:lvlOverride>
    <w:lvlOverride w:ilvl="1"/>
    <w:lvlOverride w:ilvl="2"/>
    <w:lvlOverride w:ilvl="3"/>
    <w:lvlOverride w:ilvl="4"/>
    <w:lvlOverride w:ilvl="5"/>
    <w:lvlOverride w:ilvl="6"/>
    <w:lvlOverride w:ilvl="7"/>
    <w:lvlOverride w:ilvl="8"/>
  </w:num>
  <w:num w:numId="42" w16cid:durableId="9043383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2285388">
    <w:abstractNumId w:val="40"/>
  </w:num>
  <w:num w:numId="44" w16cid:durableId="1704550181">
    <w:abstractNumId w:val="53"/>
  </w:num>
  <w:num w:numId="45" w16cid:durableId="1226842437">
    <w:abstractNumId w:val="28"/>
  </w:num>
  <w:num w:numId="46" w16cid:durableId="1093741190">
    <w:abstractNumId w:val="39"/>
  </w:num>
  <w:num w:numId="47" w16cid:durableId="600264236">
    <w:abstractNumId w:val="24"/>
  </w:num>
  <w:num w:numId="48" w16cid:durableId="381486364">
    <w:abstractNumId w:val="17"/>
  </w:num>
  <w:num w:numId="49" w16cid:durableId="846597772">
    <w:abstractNumId w:val="36"/>
  </w:num>
  <w:num w:numId="50" w16cid:durableId="1984772534">
    <w:abstractNumId w:val="26"/>
  </w:num>
  <w:num w:numId="51" w16cid:durableId="1119760784">
    <w:abstractNumId w:val="3"/>
  </w:num>
  <w:num w:numId="52" w16cid:durableId="124780958">
    <w:abstractNumId w:val="35"/>
  </w:num>
  <w:num w:numId="53" w16cid:durableId="1079210308">
    <w:abstractNumId w:val="29"/>
  </w:num>
  <w:num w:numId="54" w16cid:durableId="1712609054">
    <w:abstractNumId w:val="29"/>
  </w:num>
  <w:num w:numId="55" w16cid:durableId="908347614">
    <w:abstractNumId w:val="38"/>
  </w:num>
  <w:num w:numId="56" w16cid:durableId="1565917233">
    <w:abstractNumId w:val="11"/>
  </w:num>
  <w:num w:numId="57" w16cid:durableId="1874685202">
    <w:abstractNumId w:val="34"/>
  </w:num>
  <w:num w:numId="58" w16cid:durableId="360321218">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4FBA"/>
    <w:rsid w:val="00006114"/>
    <w:rsid w:val="0000766A"/>
    <w:rsid w:val="00010605"/>
    <w:rsid w:val="0001161D"/>
    <w:rsid w:val="00011C53"/>
    <w:rsid w:val="0001233F"/>
    <w:rsid w:val="00012DE6"/>
    <w:rsid w:val="0001557B"/>
    <w:rsid w:val="0002007F"/>
    <w:rsid w:val="000205D5"/>
    <w:rsid w:val="000218AB"/>
    <w:rsid w:val="00021EFC"/>
    <w:rsid w:val="0002469E"/>
    <w:rsid w:val="00024E36"/>
    <w:rsid w:val="0002545D"/>
    <w:rsid w:val="000261E3"/>
    <w:rsid w:val="0002629B"/>
    <w:rsid w:val="0002763F"/>
    <w:rsid w:val="00027709"/>
    <w:rsid w:val="00027B27"/>
    <w:rsid w:val="00030856"/>
    <w:rsid w:val="00030CFC"/>
    <w:rsid w:val="00030EAE"/>
    <w:rsid w:val="000311B8"/>
    <w:rsid w:val="000349AB"/>
    <w:rsid w:val="00034CC7"/>
    <w:rsid w:val="00035475"/>
    <w:rsid w:val="00035849"/>
    <w:rsid w:val="000361BC"/>
    <w:rsid w:val="00037166"/>
    <w:rsid w:val="00037D51"/>
    <w:rsid w:val="00040346"/>
    <w:rsid w:val="00041AD0"/>
    <w:rsid w:val="00041AEA"/>
    <w:rsid w:val="00042429"/>
    <w:rsid w:val="000441EC"/>
    <w:rsid w:val="00044269"/>
    <w:rsid w:val="00046D25"/>
    <w:rsid w:val="0004734B"/>
    <w:rsid w:val="00047E99"/>
    <w:rsid w:val="000508C9"/>
    <w:rsid w:val="0005144A"/>
    <w:rsid w:val="00051F96"/>
    <w:rsid w:val="00051F9D"/>
    <w:rsid w:val="000524BF"/>
    <w:rsid w:val="00052888"/>
    <w:rsid w:val="000528FF"/>
    <w:rsid w:val="0005522B"/>
    <w:rsid w:val="000559BD"/>
    <w:rsid w:val="00057001"/>
    <w:rsid w:val="00057747"/>
    <w:rsid w:val="00057A6A"/>
    <w:rsid w:val="0006114A"/>
    <w:rsid w:val="00061C6E"/>
    <w:rsid w:val="00062098"/>
    <w:rsid w:val="0006330B"/>
    <w:rsid w:val="000636A8"/>
    <w:rsid w:val="00064C0F"/>
    <w:rsid w:val="000652E7"/>
    <w:rsid w:val="00065FAE"/>
    <w:rsid w:val="0006614B"/>
    <w:rsid w:val="00066310"/>
    <w:rsid w:val="0006668D"/>
    <w:rsid w:val="00070D10"/>
    <w:rsid w:val="000727C1"/>
    <w:rsid w:val="00073AF1"/>
    <w:rsid w:val="000746A7"/>
    <w:rsid w:val="000752C8"/>
    <w:rsid w:val="00077775"/>
    <w:rsid w:val="0007791E"/>
    <w:rsid w:val="00077F01"/>
    <w:rsid w:val="000806C9"/>
    <w:rsid w:val="000809F0"/>
    <w:rsid w:val="00081112"/>
    <w:rsid w:val="00082FE8"/>
    <w:rsid w:val="000830A8"/>
    <w:rsid w:val="000833FE"/>
    <w:rsid w:val="000834D4"/>
    <w:rsid w:val="0008414F"/>
    <w:rsid w:val="0008419D"/>
    <w:rsid w:val="00084407"/>
    <w:rsid w:val="00085258"/>
    <w:rsid w:val="000856BC"/>
    <w:rsid w:val="000859D3"/>
    <w:rsid w:val="00085FDE"/>
    <w:rsid w:val="00091441"/>
    <w:rsid w:val="00091A11"/>
    <w:rsid w:val="00091F97"/>
    <w:rsid w:val="0009300A"/>
    <w:rsid w:val="00093CE8"/>
    <w:rsid w:val="00094ED7"/>
    <w:rsid w:val="0009627C"/>
    <w:rsid w:val="000969BB"/>
    <w:rsid w:val="00097149"/>
    <w:rsid w:val="000A025A"/>
    <w:rsid w:val="000A1D24"/>
    <w:rsid w:val="000A261F"/>
    <w:rsid w:val="000A3C98"/>
    <w:rsid w:val="000A3E4C"/>
    <w:rsid w:val="000A591F"/>
    <w:rsid w:val="000A6353"/>
    <w:rsid w:val="000B09F2"/>
    <w:rsid w:val="000B0DEA"/>
    <w:rsid w:val="000B0FBC"/>
    <w:rsid w:val="000B19AF"/>
    <w:rsid w:val="000B2832"/>
    <w:rsid w:val="000B329C"/>
    <w:rsid w:val="000B3635"/>
    <w:rsid w:val="000B4CD8"/>
    <w:rsid w:val="000B4CFA"/>
    <w:rsid w:val="000B5DF5"/>
    <w:rsid w:val="000B61EB"/>
    <w:rsid w:val="000B6627"/>
    <w:rsid w:val="000B6A07"/>
    <w:rsid w:val="000B6DA0"/>
    <w:rsid w:val="000B6FE0"/>
    <w:rsid w:val="000B7FD6"/>
    <w:rsid w:val="000C0EB8"/>
    <w:rsid w:val="000C153D"/>
    <w:rsid w:val="000C1987"/>
    <w:rsid w:val="000C3E98"/>
    <w:rsid w:val="000C43C1"/>
    <w:rsid w:val="000C4A47"/>
    <w:rsid w:val="000C4F8B"/>
    <w:rsid w:val="000C52AA"/>
    <w:rsid w:val="000C5517"/>
    <w:rsid w:val="000C5D20"/>
    <w:rsid w:val="000D0CC5"/>
    <w:rsid w:val="000D15BD"/>
    <w:rsid w:val="000D16F8"/>
    <w:rsid w:val="000D1822"/>
    <w:rsid w:val="000D2570"/>
    <w:rsid w:val="000D2708"/>
    <w:rsid w:val="000D3097"/>
    <w:rsid w:val="000D30E6"/>
    <w:rsid w:val="000D4734"/>
    <w:rsid w:val="000D4F76"/>
    <w:rsid w:val="000D5495"/>
    <w:rsid w:val="000D6459"/>
    <w:rsid w:val="000D7D48"/>
    <w:rsid w:val="000E0B08"/>
    <w:rsid w:val="000E2118"/>
    <w:rsid w:val="000E2DE9"/>
    <w:rsid w:val="000E350B"/>
    <w:rsid w:val="000E36FF"/>
    <w:rsid w:val="000E517C"/>
    <w:rsid w:val="000E593C"/>
    <w:rsid w:val="000E68BB"/>
    <w:rsid w:val="000E696A"/>
    <w:rsid w:val="000E70F8"/>
    <w:rsid w:val="000E7820"/>
    <w:rsid w:val="000E7A4E"/>
    <w:rsid w:val="000F0268"/>
    <w:rsid w:val="000F1755"/>
    <w:rsid w:val="000F1E05"/>
    <w:rsid w:val="000F3026"/>
    <w:rsid w:val="000F4C07"/>
    <w:rsid w:val="000F7605"/>
    <w:rsid w:val="000F7DD4"/>
    <w:rsid w:val="000F7FB7"/>
    <w:rsid w:val="001003F8"/>
    <w:rsid w:val="001005E8"/>
    <w:rsid w:val="00102E59"/>
    <w:rsid w:val="001032BE"/>
    <w:rsid w:val="00103D47"/>
    <w:rsid w:val="0011238E"/>
    <w:rsid w:val="00113276"/>
    <w:rsid w:val="001141A6"/>
    <w:rsid w:val="0011548E"/>
    <w:rsid w:val="001162E1"/>
    <w:rsid w:val="001163D9"/>
    <w:rsid w:val="0011782B"/>
    <w:rsid w:val="00121144"/>
    <w:rsid w:val="001218B1"/>
    <w:rsid w:val="001221FF"/>
    <w:rsid w:val="001227C8"/>
    <w:rsid w:val="00122AF8"/>
    <w:rsid w:val="001234F3"/>
    <w:rsid w:val="00123C6B"/>
    <w:rsid w:val="0012458C"/>
    <w:rsid w:val="00124ECF"/>
    <w:rsid w:val="00125B60"/>
    <w:rsid w:val="00126982"/>
    <w:rsid w:val="00126C1C"/>
    <w:rsid w:val="00126E46"/>
    <w:rsid w:val="00126F0E"/>
    <w:rsid w:val="00126FCE"/>
    <w:rsid w:val="00127FA2"/>
    <w:rsid w:val="001307C9"/>
    <w:rsid w:val="00130954"/>
    <w:rsid w:val="0013098A"/>
    <w:rsid w:val="00132327"/>
    <w:rsid w:val="0013295D"/>
    <w:rsid w:val="00134553"/>
    <w:rsid w:val="00135053"/>
    <w:rsid w:val="001353C5"/>
    <w:rsid w:val="001376C6"/>
    <w:rsid w:val="001405B3"/>
    <w:rsid w:val="00141FC4"/>
    <w:rsid w:val="001424C0"/>
    <w:rsid w:val="0014260B"/>
    <w:rsid w:val="0014299F"/>
    <w:rsid w:val="0014410D"/>
    <w:rsid w:val="00144DF6"/>
    <w:rsid w:val="00145CAD"/>
    <w:rsid w:val="00146E53"/>
    <w:rsid w:val="001500EA"/>
    <w:rsid w:val="00151528"/>
    <w:rsid w:val="00153BF5"/>
    <w:rsid w:val="00153D8D"/>
    <w:rsid w:val="00153E6F"/>
    <w:rsid w:val="001547DF"/>
    <w:rsid w:val="0015517C"/>
    <w:rsid w:val="00155C15"/>
    <w:rsid w:val="00155CA7"/>
    <w:rsid w:val="00156952"/>
    <w:rsid w:val="00156AB4"/>
    <w:rsid w:val="00156F1C"/>
    <w:rsid w:val="00157837"/>
    <w:rsid w:val="00157B8F"/>
    <w:rsid w:val="0016041E"/>
    <w:rsid w:val="0016226B"/>
    <w:rsid w:val="00163951"/>
    <w:rsid w:val="001639A4"/>
    <w:rsid w:val="0016408D"/>
    <w:rsid w:val="00164432"/>
    <w:rsid w:val="00167F3A"/>
    <w:rsid w:val="0017007E"/>
    <w:rsid w:val="00170469"/>
    <w:rsid w:val="0017207F"/>
    <w:rsid w:val="00172C5F"/>
    <w:rsid w:val="00172E50"/>
    <w:rsid w:val="001733EA"/>
    <w:rsid w:val="00173F99"/>
    <w:rsid w:val="00174677"/>
    <w:rsid w:val="001746BD"/>
    <w:rsid w:val="0017489A"/>
    <w:rsid w:val="00175110"/>
    <w:rsid w:val="001766B6"/>
    <w:rsid w:val="00177709"/>
    <w:rsid w:val="00180E8C"/>
    <w:rsid w:val="001836BD"/>
    <w:rsid w:val="00183C62"/>
    <w:rsid w:val="00183E6A"/>
    <w:rsid w:val="0018460A"/>
    <w:rsid w:val="00186262"/>
    <w:rsid w:val="00186A96"/>
    <w:rsid w:val="00191AC3"/>
    <w:rsid w:val="0019216F"/>
    <w:rsid w:val="00193E83"/>
    <w:rsid w:val="001941F7"/>
    <w:rsid w:val="0019516A"/>
    <w:rsid w:val="00195E3A"/>
    <w:rsid w:val="0019600E"/>
    <w:rsid w:val="00196188"/>
    <w:rsid w:val="00196CC1"/>
    <w:rsid w:val="00196D22"/>
    <w:rsid w:val="00197292"/>
    <w:rsid w:val="001974FE"/>
    <w:rsid w:val="001A0119"/>
    <w:rsid w:val="001A0646"/>
    <w:rsid w:val="001A0D2B"/>
    <w:rsid w:val="001A2435"/>
    <w:rsid w:val="001A29C2"/>
    <w:rsid w:val="001A2D87"/>
    <w:rsid w:val="001A45DE"/>
    <w:rsid w:val="001A4F97"/>
    <w:rsid w:val="001A61E7"/>
    <w:rsid w:val="001A6BC3"/>
    <w:rsid w:val="001A6E6B"/>
    <w:rsid w:val="001B04DC"/>
    <w:rsid w:val="001B0EA5"/>
    <w:rsid w:val="001B15A9"/>
    <w:rsid w:val="001B35DF"/>
    <w:rsid w:val="001B39A5"/>
    <w:rsid w:val="001B3BBD"/>
    <w:rsid w:val="001B4284"/>
    <w:rsid w:val="001B5586"/>
    <w:rsid w:val="001B5999"/>
    <w:rsid w:val="001B5AE2"/>
    <w:rsid w:val="001B6012"/>
    <w:rsid w:val="001B692D"/>
    <w:rsid w:val="001B7055"/>
    <w:rsid w:val="001B77F0"/>
    <w:rsid w:val="001C00EB"/>
    <w:rsid w:val="001C111F"/>
    <w:rsid w:val="001C2621"/>
    <w:rsid w:val="001C2E51"/>
    <w:rsid w:val="001C3398"/>
    <w:rsid w:val="001C42E4"/>
    <w:rsid w:val="001C4682"/>
    <w:rsid w:val="001C4A89"/>
    <w:rsid w:val="001C4FEC"/>
    <w:rsid w:val="001C5477"/>
    <w:rsid w:val="001C555C"/>
    <w:rsid w:val="001C58CA"/>
    <w:rsid w:val="001C5B32"/>
    <w:rsid w:val="001C6183"/>
    <w:rsid w:val="001C66BE"/>
    <w:rsid w:val="001C6FC4"/>
    <w:rsid w:val="001C7557"/>
    <w:rsid w:val="001D03FD"/>
    <w:rsid w:val="001D0AF4"/>
    <w:rsid w:val="001D2A1E"/>
    <w:rsid w:val="001D3B8C"/>
    <w:rsid w:val="001D4645"/>
    <w:rsid w:val="001D4B53"/>
    <w:rsid w:val="001D675C"/>
    <w:rsid w:val="001D6ECD"/>
    <w:rsid w:val="001D79AF"/>
    <w:rsid w:val="001E01DB"/>
    <w:rsid w:val="001E07D4"/>
    <w:rsid w:val="001E0DF8"/>
    <w:rsid w:val="001E29E6"/>
    <w:rsid w:val="001E34AA"/>
    <w:rsid w:val="001E460F"/>
    <w:rsid w:val="001E4E66"/>
    <w:rsid w:val="001E515A"/>
    <w:rsid w:val="001E6386"/>
    <w:rsid w:val="001E6F7D"/>
    <w:rsid w:val="001E7958"/>
    <w:rsid w:val="001F075D"/>
    <w:rsid w:val="001F2C4A"/>
    <w:rsid w:val="001F4CED"/>
    <w:rsid w:val="001F5EE3"/>
    <w:rsid w:val="001F656A"/>
    <w:rsid w:val="0020079F"/>
    <w:rsid w:val="0020156C"/>
    <w:rsid w:val="00202917"/>
    <w:rsid w:val="00202B85"/>
    <w:rsid w:val="002031FC"/>
    <w:rsid w:val="002037AC"/>
    <w:rsid w:val="00204726"/>
    <w:rsid w:val="00204BB3"/>
    <w:rsid w:val="0020568B"/>
    <w:rsid w:val="00205CDD"/>
    <w:rsid w:val="002064FF"/>
    <w:rsid w:val="0021006D"/>
    <w:rsid w:val="002118B8"/>
    <w:rsid w:val="00212222"/>
    <w:rsid w:val="0021413C"/>
    <w:rsid w:val="00214472"/>
    <w:rsid w:val="00216F18"/>
    <w:rsid w:val="0022030F"/>
    <w:rsid w:val="0022046B"/>
    <w:rsid w:val="00220674"/>
    <w:rsid w:val="00221D2A"/>
    <w:rsid w:val="0022238D"/>
    <w:rsid w:val="002227D5"/>
    <w:rsid w:val="00222C94"/>
    <w:rsid w:val="00222F51"/>
    <w:rsid w:val="002255B5"/>
    <w:rsid w:val="00226E8B"/>
    <w:rsid w:val="00227CAE"/>
    <w:rsid w:val="00230E0C"/>
    <w:rsid w:val="00230FC1"/>
    <w:rsid w:val="0023164C"/>
    <w:rsid w:val="00232299"/>
    <w:rsid w:val="00232996"/>
    <w:rsid w:val="0023320F"/>
    <w:rsid w:val="00233A47"/>
    <w:rsid w:val="00234A77"/>
    <w:rsid w:val="00235F97"/>
    <w:rsid w:val="002379B8"/>
    <w:rsid w:val="00240170"/>
    <w:rsid w:val="00240F39"/>
    <w:rsid w:val="00241376"/>
    <w:rsid w:val="002416DE"/>
    <w:rsid w:val="00241B20"/>
    <w:rsid w:val="00241D22"/>
    <w:rsid w:val="00241EB0"/>
    <w:rsid w:val="002428C2"/>
    <w:rsid w:val="002434D4"/>
    <w:rsid w:val="00244162"/>
    <w:rsid w:val="002457E4"/>
    <w:rsid w:val="00245D66"/>
    <w:rsid w:val="00246DED"/>
    <w:rsid w:val="00247258"/>
    <w:rsid w:val="00247266"/>
    <w:rsid w:val="00256BF9"/>
    <w:rsid w:val="00256EA2"/>
    <w:rsid w:val="00260A6C"/>
    <w:rsid w:val="00260EAE"/>
    <w:rsid w:val="00261EAB"/>
    <w:rsid w:val="002646C9"/>
    <w:rsid w:val="002646F2"/>
    <w:rsid w:val="00264E6B"/>
    <w:rsid w:val="00265D46"/>
    <w:rsid w:val="00265D50"/>
    <w:rsid w:val="00265F8F"/>
    <w:rsid w:val="00266A2E"/>
    <w:rsid w:val="0026768B"/>
    <w:rsid w:val="00272161"/>
    <w:rsid w:val="00272E90"/>
    <w:rsid w:val="00273086"/>
    <w:rsid w:val="00273A7E"/>
    <w:rsid w:val="00273D60"/>
    <w:rsid w:val="00273F18"/>
    <w:rsid w:val="00275291"/>
    <w:rsid w:val="00275BF9"/>
    <w:rsid w:val="002764DB"/>
    <w:rsid w:val="00277728"/>
    <w:rsid w:val="00277E55"/>
    <w:rsid w:val="00280636"/>
    <w:rsid w:val="002819D2"/>
    <w:rsid w:val="00281CFD"/>
    <w:rsid w:val="00282126"/>
    <w:rsid w:val="00282C5B"/>
    <w:rsid w:val="002832E8"/>
    <w:rsid w:val="00283D85"/>
    <w:rsid w:val="002843D6"/>
    <w:rsid w:val="00284C53"/>
    <w:rsid w:val="00285651"/>
    <w:rsid w:val="00287138"/>
    <w:rsid w:val="002871F9"/>
    <w:rsid w:val="00292CB0"/>
    <w:rsid w:val="0029359E"/>
    <w:rsid w:val="00293AD0"/>
    <w:rsid w:val="002955C9"/>
    <w:rsid w:val="00295DEB"/>
    <w:rsid w:val="002968A9"/>
    <w:rsid w:val="00297DC5"/>
    <w:rsid w:val="002A02FB"/>
    <w:rsid w:val="002A0CEC"/>
    <w:rsid w:val="002A15DD"/>
    <w:rsid w:val="002A21B6"/>
    <w:rsid w:val="002A3025"/>
    <w:rsid w:val="002A39D1"/>
    <w:rsid w:val="002A3D7A"/>
    <w:rsid w:val="002A61D3"/>
    <w:rsid w:val="002A6A6F"/>
    <w:rsid w:val="002A6B1C"/>
    <w:rsid w:val="002B002E"/>
    <w:rsid w:val="002B053E"/>
    <w:rsid w:val="002B1262"/>
    <w:rsid w:val="002B1984"/>
    <w:rsid w:val="002B3D33"/>
    <w:rsid w:val="002B4A09"/>
    <w:rsid w:val="002B593C"/>
    <w:rsid w:val="002B611E"/>
    <w:rsid w:val="002B74D2"/>
    <w:rsid w:val="002B7B2D"/>
    <w:rsid w:val="002B7B71"/>
    <w:rsid w:val="002C1683"/>
    <w:rsid w:val="002C183F"/>
    <w:rsid w:val="002C2473"/>
    <w:rsid w:val="002C25AF"/>
    <w:rsid w:val="002C2708"/>
    <w:rsid w:val="002C29BE"/>
    <w:rsid w:val="002C30F2"/>
    <w:rsid w:val="002C3DCF"/>
    <w:rsid w:val="002C4224"/>
    <w:rsid w:val="002C4293"/>
    <w:rsid w:val="002C4DC7"/>
    <w:rsid w:val="002C6242"/>
    <w:rsid w:val="002C6280"/>
    <w:rsid w:val="002C6A94"/>
    <w:rsid w:val="002C7386"/>
    <w:rsid w:val="002C74B7"/>
    <w:rsid w:val="002C7CF7"/>
    <w:rsid w:val="002D02BE"/>
    <w:rsid w:val="002D0D43"/>
    <w:rsid w:val="002D13CD"/>
    <w:rsid w:val="002D2D68"/>
    <w:rsid w:val="002D355B"/>
    <w:rsid w:val="002D3EF4"/>
    <w:rsid w:val="002D4B46"/>
    <w:rsid w:val="002D53B4"/>
    <w:rsid w:val="002D74DD"/>
    <w:rsid w:val="002D78F9"/>
    <w:rsid w:val="002E0100"/>
    <w:rsid w:val="002E187E"/>
    <w:rsid w:val="002E1994"/>
    <w:rsid w:val="002E1A78"/>
    <w:rsid w:val="002E1FF6"/>
    <w:rsid w:val="002E668B"/>
    <w:rsid w:val="002E6EA4"/>
    <w:rsid w:val="002E7E05"/>
    <w:rsid w:val="002F0877"/>
    <w:rsid w:val="002F1746"/>
    <w:rsid w:val="002F18A4"/>
    <w:rsid w:val="002F1F7C"/>
    <w:rsid w:val="002F20BF"/>
    <w:rsid w:val="002F287E"/>
    <w:rsid w:val="002F2D13"/>
    <w:rsid w:val="002F420C"/>
    <w:rsid w:val="002F587D"/>
    <w:rsid w:val="002F6D91"/>
    <w:rsid w:val="002F7233"/>
    <w:rsid w:val="002F76C6"/>
    <w:rsid w:val="002F7EAA"/>
    <w:rsid w:val="00300E96"/>
    <w:rsid w:val="003012CC"/>
    <w:rsid w:val="00302DF6"/>
    <w:rsid w:val="003036B6"/>
    <w:rsid w:val="0030397B"/>
    <w:rsid w:val="00303EEC"/>
    <w:rsid w:val="00305547"/>
    <w:rsid w:val="003077AE"/>
    <w:rsid w:val="003106AD"/>
    <w:rsid w:val="003107B2"/>
    <w:rsid w:val="00312DB0"/>
    <w:rsid w:val="00315D69"/>
    <w:rsid w:val="00316196"/>
    <w:rsid w:val="003162D9"/>
    <w:rsid w:val="003174ED"/>
    <w:rsid w:val="00317CD2"/>
    <w:rsid w:val="00317E1C"/>
    <w:rsid w:val="0032012E"/>
    <w:rsid w:val="00322376"/>
    <w:rsid w:val="00322802"/>
    <w:rsid w:val="00323660"/>
    <w:rsid w:val="00323BA9"/>
    <w:rsid w:val="0032455E"/>
    <w:rsid w:val="003250A4"/>
    <w:rsid w:val="00325411"/>
    <w:rsid w:val="00325959"/>
    <w:rsid w:val="003300E9"/>
    <w:rsid w:val="003308F4"/>
    <w:rsid w:val="00330DFF"/>
    <w:rsid w:val="0033185E"/>
    <w:rsid w:val="00331D53"/>
    <w:rsid w:val="00331D55"/>
    <w:rsid w:val="0033241D"/>
    <w:rsid w:val="0033279A"/>
    <w:rsid w:val="003328ED"/>
    <w:rsid w:val="003331A2"/>
    <w:rsid w:val="0033335C"/>
    <w:rsid w:val="0033368A"/>
    <w:rsid w:val="003339C6"/>
    <w:rsid w:val="0033406A"/>
    <w:rsid w:val="00336547"/>
    <w:rsid w:val="003368B8"/>
    <w:rsid w:val="00336A6C"/>
    <w:rsid w:val="003375DC"/>
    <w:rsid w:val="00337B74"/>
    <w:rsid w:val="00340228"/>
    <w:rsid w:val="00340DC2"/>
    <w:rsid w:val="003415CA"/>
    <w:rsid w:val="00343148"/>
    <w:rsid w:val="0034403E"/>
    <w:rsid w:val="0034437D"/>
    <w:rsid w:val="00344902"/>
    <w:rsid w:val="0034501A"/>
    <w:rsid w:val="00345C37"/>
    <w:rsid w:val="0034698B"/>
    <w:rsid w:val="00347910"/>
    <w:rsid w:val="00347A24"/>
    <w:rsid w:val="003508ED"/>
    <w:rsid w:val="0035179E"/>
    <w:rsid w:val="003519A3"/>
    <w:rsid w:val="00352987"/>
    <w:rsid w:val="00352FA8"/>
    <w:rsid w:val="0035417C"/>
    <w:rsid w:val="00354F15"/>
    <w:rsid w:val="00355047"/>
    <w:rsid w:val="003560A5"/>
    <w:rsid w:val="00356F75"/>
    <w:rsid w:val="00357070"/>
    <w:rsid w:val="0036120C"/>
    <w:rsid w:val="003616A5"/>
    <w:rsid w:val="00361C58"/>
    <w:rsid w:val="00362CDA"/>
    <w:rsid w:val="00363BF3"/>
    <w:rsid w:val="00363CD1"/>
    <w:rsid w:val="0036561A"/>
    <w:rsid w:val="00370121"/>
    <w:rsid w:val="003701DE"/>
    <w:rsid w:val="0037097B"/>
    <w:rsid w:val="00370A1E"/>
    <w:rsid w:val="00370ABD"/>
    <w:rsid w:val="0037106D"/>
    <w:rsid w:val="003715DD"/>
    <w:rsid w:val="00371C1B"/>
    <w:rsid w:val="00372B55"/>
    <w:rsid w:val="003731AC"/>
    <w:rsid w:val="00374E90"/>
    <w:rsid w:val="0037512D"/>
    <w:rsid w:val="003751BA"/>
    <w:rsid w:val="00375E7E"/>
    <w:rsid w:val="003765B7"/>
    <w:rsid w:val="0037684D"/>
    <w:rsid w:val="00376D0E"/>
    <w:rsid w:val="003775D7"/>
    <w:rsid w:val="0037770A"/>
    <w:rsid w:val="00380276"/>
    <w:rsid w:val="003805B5"/>
    <w:rsid w:val="00381026"/>
    <w:rsid w:val="00383785"/>
    <w:rsid w:val="00384196"/>
    <w:rsid w:val="003855F7"/>
    <w:rsid w:val="00386583"/>
    <w:rsid w:val="003868C7"/>
    <w:rsid w:val="003869B2"/>
    <w:rsid w:val="0038717D"/>
    <w:rsid w:val="00387224"/>
    <w:rsid w:val="00390DC0"/>
    <w:rsid w:val="0039115C"/>
    <w:rsid w:val="00391D4C"/>
    <w:rsid w:val="00392899"/>
    <w:rsid w:val="003945DD"/>
    <w:rsid w:val="0039470E"/>
    <w:rsid w:val="00394FF3"/>
    <w:rsid w:val="00395314"/>
    <w:rsid w:val="00396882"/>
    <w:rsid w:val="00396A9E"/>
    <w:rsid w:val="0039764A"/>
    <w:rsid w:val="003A058A"/>
    <w:rsid w:val="003A13EB"/>
    <w:rsid w:val="003A2356"/>
    <w:rsid w:val="003A3ADB"/>
    <w:rsid w:val="003A6E8C"/>
    <w:rsid w:val="003B05A5"/>
    <w:rsid w:val="003B12FD"/>
    <w:rsid w:val="003B22C4"/>
    <w:rsid w:val="003B26B0"/>
    <w:rsid w:val="003B2C4A"/>
    <w:rsid w:val="003B314D"/>
    <w:rsid w:val="003B3B12"/>
    <w:rsid w:val="003B447E"/>
    <w:rsid w:val="003B4569"/>
    <w:rsid w:val="003B4713"/>
    <w:rsid w:val="003B4989"/>
    <w:rsid w:val="003B53BE"/>
    <w:rsid w:val="003B587D"/>
    <w:rsid w:val="003B631E"/>
    <w:rsid w:val="003B6564"/>
    <w:rsid w:val="003B6858"/>
    <w:rsid w:val="003C12A0"/>
    <w:rsid w:val="003C165B"/>
    <w:rsid w:val="003C32AE"/>
    <w:rsid w:val="003C41EF"/>
    <w:rsid w:val="003C4897"/>
    <w:rsid w:val="003C520F"/>
    <w:rsid w:val="003C6A28"/>
    <w:rsid w:val="003C75BB"/>
    <w:rsid w:val="003D037E"/>
    <w:rsid w:val="003D0F16"/>
    <w:rsid w:val="003D2877"/>
    <w:rsid w:val="003D28AF"/>
    <w:rsid w:val="003D47AE"/>
    <w:rsid w:val="003D4CC7"/>
    <w:rsid w:val="003D4E0D"/>
    <w:rsid w:val="003D4EAD"/>
    <w:rsid w:val="003D5C45"/>
    <w:rsid w:val="003D6FC6"/>
    <w:rsid w:val="003E0326"/>
    <w:rsid w:val="003E0BAA"/>
    <w:rsid w:val="003E11A3"/>
    <w:rsid w:val="003E13D1"/>
    <w:rsid w:val="003E14A3"/>
    <w:rsid w:val="003E1DF5"/>
    <w:rsid w:val="003E27A2"/>
    <w:rsid w:val="003E2886"/>
    <w:rsid w:val="003E3389"/>
    <w:rsid w:val="003E3E66"/>
    <w:rsid w:val="003E4132"/>
    <w:rsid w:val="003E5338"/>
    <w:rsid w:val="003E6261"/>
    <w:rsid w:val="003E6770"/>
    <w:rsid w:val="003E6B5E"/>
    <w:rsid w:val="003E7506"/>
    <w:rsid w:val="003E7B76"/>
    <w:rsid w:val="003E7F3A"/>
    <w:rsid w:val="003E7F4C"/>
    <w:rsid w:val="003E7FE6"/>
    <w:rsid w:val="003F0C0D"/>
    <w:rsid w:val="003F112A"/>
    <w:rsid w:val="003F1581"/>
    <w:rsid w:val="003F171E"/>
    <w:rsid w:val="003F2401"/>
    <w:rsid w:val="003F390F"/>
    <w:rsid w:val="003F4515"/>
    <w:rsid w:val="003F453D"/>
    <w:rsid w:val="003F5132"/>
    <w:rsid w:val="003F5BD2"/>
    <w:rsid w:val="003F5E73"/>
    <w:rsid w:val="003F721C"/>
    <w:rsid w:val="003F75FB"/>
    <w:rsid w:val="003F7CB4"/>
    <w:rsid w:val="003F7E58"/>
    <w:rsid w:val="003F7F6B"/>
    <w:rsid w:val="0040087E"/>
    <w:rsid w:val="004009A1"/>
    <w:rsid w:val="00400AA2"/>
    <w:rsid w:val="00400E6B"/>
    <w:rsid w:val="004017C8"/>
    <w:rsid w:val="004018B7"/>
    <w:rsid w:val="00402CAE"/>
    <w:rsid w:val="00404E61"/>
    <w:rsid w:val="00405182"/>
    <w:rsid w:val="00405360"/>
    <w:rsid w:val="00405B54"/>
    <w:rsid w:val="00405CEA"/>
    <w:rsid w:val="00406EB4"/>
    <w:rsid w:val="00407FF9"/>
    <w:rsid w:val="00410D4E"/>
    <w:rsid w:val="00412974"/>
    <w:rsid w:val="004130B8"/>
    <w:rsid w:val="004136F9"/>
    <w:rsid w:val="004139B1"/>
    <w:rsid w:val="00413BF6"/>
    <w:rsid w:val="00414A3C"/>
    <w:rsid w:val="004159F3"/>
    <w:rsid w:val="004162A8"/>
    <w:rsid w:val="0042145C"/>
    <w:rsid w:val="00421605"/>
    <w:rsid w:val="004238A8"/>
    <w:rsid w:val="00423945"/>
    <w:rsid w:val="004246DC"/>
    <w:rsid w:val="00425252"/>
    <w:rsid w:val="00425303"/>
    <w:rsid w:val="00427434"/>
    <w:rsid w:val="00431871"/>
    <w:rsid w:val="00432575"/>
    <w:rsid w:val="00432895"/>
    <w:rsid w:val="0043292E"/>
    <w:rsid w:val="004329A8"/>
    <w:rsid w:val="00432FDA"/>
    <w:rsid w:val="004332B6"/>
    <w:rsid w:val="00433548"/>
    <w:rsid w:val="004363DD"/>
    <w:rsid w:val="0043689A"/>
    <w:rsid w:val="00436F6B"/>
    <w:rsid w:val="00437CC5"/>
    <w:rsid w:val="004403F4"/>
    <w:rsid w:val="00440C4D"/>
    <w:rsid w:val="00441539"/>
    <w:rsid w:val="00441856"/>
    <w:rsid w:val="00441E19"/>
    <w:rsid w:val="00443C92"/>
    <w:rsid w:val="004443AF"/>
    <w:rsid w:val="00444C38"/>
    <w:rsid w:val="00446938"/>
    <w:rsid w:val="00446C84"/>
    <w:rsid w:val="00450282"/>
    <w:rsid w:val="00450506"/>
    <w:rsid w:val="00450A39"/>
    <w:rsid w:val="0045104B"/>
    <w:rsid w:val="00451D83"/>
    <w:rsid w:val="00452736"/>
    <w:rsid w:val="0045366D"/>
    <w:rsid w:val="00455764"/>
    <w:rsid w:val="00456ED6"/>
    <w:rsid w:val="00457162"/>
    <w:rsid w:val="0045750E"/>
    <w:rsid w:val="00457F63"/>
    <w:rsid w:val="00457FE7"/>
    <w:rsid w:val="00460978"/>
    <w:rsid w:val="00461028"/>
    <w:rsid w:val="00461E8C"/>
    <w:rsid w:val="0046216F"/>
    <w:rsid w:val="00462DC5"/>
    <w:rsid w:val="004641D1"/>
    <w:rsid w:val="004642BC"/>
    <w:rsid w:val="00465236"/>
    <w:rsid w:val="00465960"/>
    <w:rsid w:val="00465F84"/>
    <w:rsid w:val="00470161"/>
    <w:rsid w:val="0047085A"/>
    <w:rsid w:val="0047085E"/>
    <w:rsid w:val="004714DE"/>
    <w:rsid w:val="0047153F"/>
    <w:rsid w:val="00473E5B"/>
    <w:rsid w:val="00474764"/>
    <w:rsid w:val="004747BE"/>
    <w:rsid w:val="00474996"/>
    <w:rsid w:val="00475A6F"/>
    <w:rsid w:val="00475D44"/>
    <w:rsid w:val="00477E3B"/>
    <w:rsid w:val="00477FA0"/>
    <w:rsid w:val="004809F8"/>
    <w:rsid w:val="00480A67"/>
    <w:rsid w:val="00481AB2"/>
    <w:rsid w:val="00481FF6"/>
    <w:rsid w:val="004824CF"/>
    <w:rsid w:val="00482665"/>
    <w:rsid w:val="00483FC7"/>
    <w:rsid w:val="00485152"/>
    <w:rsid w:val="00486085"/>
    <w:rsid w:val="00486649"/>
    <w:rsid w:val="00486700"/>
    <w:rsid w:val="004868F3"/>
    <w:rsid w:val="004874F2"/>
    <w:rsid w:val="004876F0"/>
    <w:rsid w:val="00487787"/>
    <w:rsid w:val="00490870"/>
    <w:rsid w:val="00490B64"/>
    <w:rsid w:val="0049242F"/>
    <w:rsid w:val="00493590"/>
    <w:rsid w:val="0049369C"/>
    <w:rsid w:val="004954C8"/>
    <w:rsid w:val="00495790"/>
    <w:rsid w:val="004959F3"/>
    <w:rsid w:val="004970EF"/>
    <w:rsid w:val="00497CD2"/>
    <w:rsid w:val="004A010F"/>
    <w:rsid w:val="004A0A11"/>
    <w:rsid w:val="004A17D3"/>
    <w:rsid w:val="004A1844"/>
    <w:rsid w:val="004A18F3"/>
    <w:rsid w:val="004A1FC6"/>
    <w:rsid w:val="004A2560"/>
    <w:rsid w:val="004A48CB"/>
    <w:rsid w:val="004A595A"/>
    <w:rsid w:val="004A604C"/>
    <w:rsid w:val="004A63AB"/>
    <w:rsid w:val="004A77B6"/>
    <w:rsid w:val="004B02C3"/>
    <w:rsid w:val="004B0D19"/>
    <w:rsid w:val="004B14A0"/>
    <w:rsid w:val="004B2C9A"/>
    <w:rsid w:val="004B398F"/>
    <w:rsid w:val="004B6DF2"/>
    <w:rsid w:val="004B7767"/>
    <w:rsid w:val="004C1CE0"/>
    <w:rsid w:val="004C2884"/>
    <w:rsid w:val="004C2A7D"/>
    <w:rsid w:val="004C3B86"/>
    <w:rsid w:val="004C410C"/>
    <w:rsid w:val="004C6216"/>
    <w:rsid w:val="004D06FE"/>
    <w:rsid w:val="004D08C8"/>
    <w:rsid w:val="004D10F7"/>
    <w:rsid w:val="004D1344"/>
    <w:rsid w:val="004D2739"/>
    <w:rsid w:val="004D2CB4"/>
    <w:rsid w:val="004D3972"/>
    <w:rsid w:val="004D53EC"/>
    <w:rsid w:val="004D5992"/>
    <w:rsid w:val="004D6CF8"/>
    <w:rsid w:val="004E0500"/>
    <w:rsid w:val="004E20B0"/>
    <w:rsid w:val="004E2361"/>
    <w:rsid w:val="004E3C45"/>
    <w:rsid w:val="004E648A"/>
    <w:rsid w:val="004E691E"/>
    <w:rsid w:val="004F2863"/>
    <w:rsid w:val="004F34A2"/>
    <w:rsid w:val="004F52F0"/>
    <w:rsid w:val="004F5B64"/>
    <w:rsid w:val="004F5F04"/>
    <w:rsid w:val="004F697A"/>
    <w:rsid w:val="004F6E7C"/>
    <w:rsid w:val="004F79D5"/>
    <w:rsid w:val="005006B5"/>
    <w:rsid w:val="00501141"/>
    <w:rsid w:val="0050138F"/>
    <w:rsid w:val="00502556"/>
    <w:rsid w:val="00502911"/>
    <w:rsid w:val="0050364A"/>
    <w:rsid w:val="00503A9F"/>
    <w:rsid w:val="0050430C"/>
    <w:rsid w:val="005060EE"/>
    <w:rsid w:val="005067A6"/>
    <w:rsid w:val="00511AC9"/>
    <w:rsid w:val="005120E5"/>
    <w:rsid w:val="00513785"/>
    <w:rsid w:val="00513CD3"/>
    <w:rsid w:val="00514EAD"/>
    <w:rsid w:val="00515984"/>
    <w:rsid w:val="00515FCD"/>
    <w:rsid w:val="005167CF"/>
    <w:rsid w:val="00516880"/>
    <w:rsid w:val="00516D68"/>
    <w:rsid w:val="0051737B"/>
    <w:rsid w:val="00520247"/>
    <w:rsid w:val="00520338"/>
    <w:rsid w:val="005233BF"/>
    <w:rsid w:val="005239AF"/>
    <w:rsid w:val="00523CB4"/>
    <w:rsid w:val="00524B5F"/>
    <w:rsid w:val="00525B75"/>
    <w:rsid w:val="00525E69"/>
    <w:rsid w:val="005261EB"/>
    <w:rsid w:val="00526EC1"/>
    <w:rsid w:val="005278E4"/>
    <w:rsid w:val="00527BE0"/>
    <w:rsid w:val="00527D89"/>
    <w:rsid w:val="005301D8"/>
    <w:rsid w:val="00530643"/>
    <w:rsid w:val="0053273D"/>
    <w:rsid w:val="00532BF9"/>
    <w:rsid w:val="00533B71"/>
    <w:rsid w:val="00534755"/>
    <w:rsid w:val="0053634D"/>
    <w:rsid w:val="005363D0"/>
    <w:rsid w:val="00537DD8"/>
    <w:rsid w:val="00543D99"/>
    <w:rsid w:val="00545394"/>
    <w:rsid w:val="0054543A"/>
    <w:rsid w:val="0054636F"/>
    <w:rsid w:val="00546412"/>
    <w:rsid w:val="00546D23"/>
    <w:rsid w:val="0054735F"/>
    <w:rsid w:val="00550890"/>
    <w:rsid w:val="00551048"/>
    <w:rsid w:val="0055360D"/>
    <w:rsid w:val="0055398C"/>
    <w:rsid w:val="00553A07"/>
    <w:rsid w:val="00553F12"/>
    <w:rsid w:val="00554DB3"/>
    <w:rsid w:val="00555063"/>
    <w:rsid w:val="00562ADC"/>
    <w:rsid w:val="00562CBD"/>
    <w:rsid w:val="00563C5B"/>
    <w:rsid w:val="005641F1"/>
    <w:rsid w:val="00564534"/>
    <w:rsid w:val="00564C66"/>
    <w:rsid w:val="005653C3"/>
    <w:rsid w:val="0056645D"/>
    <w:rsid w:val="005669EF"/>
    <w:rsid w:val="00566B4E"/>
    <w:rsid w:val="005673A8"/>
    <w:rsid w:val="00571DB4"/>
    <w:rsid w:val="00572B78"/>
    <w:rsid w:val="00572FD8"/>
    <w:rsid w:val="005737CD"/>
    <w:rsid w:val="00573C53"/>
    <w:rsid w:val="0057493B"/>
    <w:rsid w:val="00575A39"/>
    <w:rsid w:val="00575D3D"/>
    <w:rsid w:val="00576C67"/>
    <w:rsid w:val="00577646"/>
    <w:rsid w:val="005779E8"/>
    <w:rsid w:val="005816F3"/>
    <w:rsid w:val="00581A03"/>
    <w:rsid w:val="0058355D"/>
    <w:rsid w:val="0058395F"/>
    <w:rsid w:val="00584AFC"/>
    <w:rsid w:val="00584D14"/>
    <w:rsid w:val="005851A9"/>
    <w:rsid w:val="00585BD3"/>
    <w:rsid w:val="00585FD8"/>
    <w:rsid w:val="00586179"/>
    <w:rsid w:val="0058644B"/>
    <w:rsid w:val="00587F57"/>
    <w:rsid w:val="00591A34"/>
    <w:rsid w:val="005933C2"/>
    <w:rsid w:val="00593FF6"/>
    <w:rsid w:val="0059430B"/>
    <w:rsid w:val="0059523E"/>
    <w:rsid w:val="00595466"/>
    <w:rsid w:val="00597180"/>
    <w:rsid w:val="00597AAC"/>
    <w:rsid w:val="005A185C"/>
    <w:rsid w:val="005A27A8"/>
    <w:rsid w:val="005A2B92"/>
    <w:rsid w:val="005A3402"/>
    <w:rsid w:val="005A37E7"/>
    <w:rsid w:val="005A40EF"/>
    <w:rsid w:val="005A5193"/>
    <w:rsid w:val="005A55CB"/>
    <w:rsid w:val="005A5901"/>
    <w:rsid w:val="005A5C59"/>
    <w:rsid w:val="005A6690"/>
    <w:rsid w:val="005A686A"/>
    <w:rsid w:val="005A6E1D"/>
    <w:rsid w:val="005B0561"/>
    <w:rsid w:val="005B1451"/>
    <w:rsid w:val="005B4623"/>
    <w:rsid w:val="005B5532"/>
    <w:rsid w:val="005B59F3"/>
    <w:rsid w:val="005B6DE5"/>
    <w:rsid w:val="005C04CB"/>
    <w:rsid w:val="005C09BC"/>
    <w:rsid w:val="005C333E"/>
    <w:rsid w:val="005C3751"/>
    <w:rsid w:val="005C471C"/>
    <w:rsid w:val="005C4797"/>
    <w:rsid w:val="005C4A01"/>
    <w:rsid w:val="005C547D"/>
    <w:rsid w:val="005C5669"/>
    <w:rsid w:val="005C5C3C"/>
    <w:rsid w:val="005D0647"/>
    <w:rsid w:val="005D1633"/>
    <w:rsid w:val="005D222D"/>
    <w:rsid w:val="005D287A"/>
    <w:rsid w:val="005D289A"/>
    <w:rsid w:val="005D354F"/>
    <w:rsid w:val="005D3CAC"/>
    <w:rsid w:val="005D4E51"/>
    <w:rsid w:val="005D59B7"/>
    <w:rsid w:val="005D625B"/>
    <w:rsid w:val="005D6EB6"/>
    <w:rsid w:val="005D6F91"/>
    <w:rsid w:val="005D76A5"/>
    <w:rsid w:val="005D799A"/>
    <w:rsid w:val="005D7F5B"/>
    <w:rsid w:val="005E03D0"/>
    <w:rsid w:val="005E048D"/>
    <w:rsid w:val="005E0733"/>
    <w:rsid w:val="005E172B"/>
    <w:rsid w:val="005E25A7"/>
    <w:rsid w:val="005E2ABB"/>
    <w:rsid w:val="005E2E82"/>
    <w:rsid w:val="005E2FAB"/>
    <w:rsid w:val="005E3128"/>
    <w:rsid w:val="005E60CC"/>
    <w:rsid w:val="005E7DAE"/>
    <w:rsid w:val="005F082A"/>
    <w:rsid w:val="005F0C07"/>
    <w:rsid w:val="005F16B6"/>
    <w:rsid w:val="005F2ADB"/>
    <w:rsid w:val="005F3897"/>
    <w:rsid w:val="005F486F"/>
    <w:rsid w:val="005F4C46"/>
    <w:rsid w:val="005F530C"/>
    <w:rsid w:val="005F5C71"/>
    <w:rsid w:val="005F70C5"/>
    <w:rsid w:val="006011F6"/>
    <w:rsid w:val="00602421"/>
    <w:rsid w:val="0060349E"/>
    <w:rsid w:val="00603982"/>
    <w:rsid w:val="00603D6E"/>
    <w:rsid w:val="00603FCD"/>
    <w:rsid w:val="00604C8B"/>
    <w:rsid w:val="00605A52"/>
    <w:rsid w:val="00605AEA"/>
    <w:rsid w:val="00606506"/>
    <w:rsid w:val="00606BA2"/>
    <w:rsid w:val="006115A1"/>
    <w:rsid w:val="00611A63"/>
    <w:rsid w:val="00611D12"/>
    <w:rsid w:val="00612B64"/>
    <w:rsid w:val="00615014"/>
    <w:rsid w:val="00615A1B"/>
    <w:rsid w:val="006165B5"/>
    <w:rsid w:val="00616D9C"/>
    <w:rsid w:val="006202E8"/>
    <w:rsid w:val="00620ACD"/>
    <w:rsid w:val="00621448"/>
    <w:rsid w:val="00621B06"/>
    <w:rsid w:val="0062204F"/>
    <w:rsid w:val="006224F0"/>
    <w:rsid w:val="00622503"/>
    <w:rsid w:val="006233A6"/>
    <w:rsid w:val="00624404"/>
    <w:rsid w:val="00624AB9"/>
    <w:rsid w:val="006250B8"/>
    <w:rsid w:val="0062549C"/>
    <w:rsid w:val="006261CB"/>
    <w:rsid w:val="006264C7"/>
    <w:rsid w:val="00626AF7"/>
    <w:rsid w:val="0063000A"/>
    <w:rsid w:val="00630AC5"/>
    <w:rsid w:val="006323E8"/>
    <w:rsid w:val="00632CB6"/>
    <w:rsid w:val="0063445B"/>
    <w:rsid w:val="006344BE"/>
    <w:rsid w:val="006352F0"/>
    <w:rsid w:val="00635684"/>
    <w:rsid w:val="0063579B"/>
    <w:rsid w:val="006365AB"/>
    <w:rsid w:val="00636790"/>
    <w:rsid w:val="006372A4"/>
    <w:rsid w:val="00640CC3"/>
    <w:rsid w:val="00642257"/>
    <w:rsid w:val="00642596"/>
    <w:rsid w:val="006433A0"/>
    <w:rsid w:val="006442AF"/>
    <w:rsid w:val="0064535B"/>
    <w:rsid w:val="00646589"/>
    <w:rsid w:val="00646F4C"/>
    <w:rsid w:val="00650BF8"/>
    <w:rsid w:val="00650D8C"/>
    <w:rsid w:val="00650EAF"/>
    <w:rsid w:val="006515CF"/>
    <w:rsid w:val="00652B85"/>
    <w:rsid w:val="0065549B"/>
    <w:rsid w:val="00655C47"/>
    <w:rsid w:val="00655F6D"/>
    <w:rsid w:val="00656BA7"/>
    <w:rsid w:val="00656C5C"/>
    <w:rsid w:val="00662455"/>
    <w:rsid w:val="0066555F"/>
    <w:rsid w:val="006659C2"/>
    <w:rsid w:val="00666119"/>
    <w:rsid w:val="00666597"/>
    <w:rsid w:val="00666690"/>
    <w:rsid w:val="00667FE6"/>
    <w:rsid w:val="00670CCD"/>
    <w:rsid w:val="00671654"/>
    <w:rsid w:val="00672056"/>
    <w:rsid w:val="00673D32"/>
    <w:rsid w:val="00674A5E"/>
    <w:rsid w:val="00674ADA"/>
    <w:rsid w:val="0067535E"/>
    <w:rsid w:val="00676BAB"/>
    <w:rsid w:val="00681341"/>
    <w:rsid w:val="0068196A"/>
    <w:rsid w:val="00681BBB"/>
    <w:rsid w:val="0068280F"/>
    <w:rsid w:val="0068478A"/>
    <w:rsid w:val="00684DEC"/>
    <w:rsid w:val="00685978"/>
    <w:rsid w:val="00686156"/>
    <w:rsid w:val="00686810"/>
    <w:rsid w:val="006874B4"/>
    <w:rsid w:val="00690C11"/>
    <w:rsid w:val="00690E5A"/>
    <w:rsid w:val="006918A0"/>
    <w:rsid w:val="006922A6"/>
    <w:rsid w:val="00693880"/>
    <w:rsid w:val="00694287"/>
    <w:rsid w:val="00695243"/>
    <w:rsid w:val="00695B56"/>
    <w:rsid w:val="00697584"/>
    <w:rsid w:val="006A0CC3"/>
    <w:rsid w:val="006A119A"/>
    <w:rsid w:val="006A1946"/>
    <w:rsid w:val="006A2174"/>
    <w:rsid w:val="006A280B"/>
    <w:rsid w:val="006A5342"/>
    <w:rsid w:val="006A6DC3"/>
    <w:rsid w:val="006B1728"/>
    <w:rsid w:val="006B1C40"/>
    <w:rsid w:val="006B4B30"/>
    <w:rsid w:val="006B6827"/>
    <w:rsid w:val="006B7A31"/>
    <w:rsid w:val="006B7C45"/>
    <w:rsid w:val="006B7CFF"/>
    <w:rsid w:val="006C005F"/>
    <w:rsid w:val="006C161C"/>
    <w:rsid w:val="006C1937"/>
    <w:rsid w:val="006C19FF"/>
    <w:rsid w:val="006C2815"/>
    <w:rsid w:val="006C4275"/>
    <w:rsid w:val="006C6C81"/>
    <w:rsid w:val="006C7222"/>
    <w:rsid w:val="006C7F53"/>
    <w:rsid w:val="006D0DF8"/>
    <w:rsid w:val="006D1C9D"/>
    <w:rsid w:val="006D47C7"/>
    <w:rsid w:val="006D492C"/>
    <w:rsid w:val="006D55A8"/>
    <w:rsid w:val="006D5B85"/>
    <w:rsid w:val="006D62B9"/>
    <w:rsid w:val="006D6AE7"/>
    <w:rsid w:val="006D718F"/>
    <w:rsid w:val="006E025D"/>
    <w:rsid w:val="006E1C83"/>
    <w:rsid w:val="006E42DC"/>
    <w:rsid w:val="006E59ED"/>
    <w:rsid w:val="006E5EEB"/>
    <w:rsid w:val="006E6339"/>
    <w:rsid w:val="006E6C8E"/>
    <w:rsid w:val="006E73C5"/>
    <w:rsid w:val="006E7450"/>
    <w:rsid w:val="006E78AC"/>
    <w:rsid w:val="006F0BC6"/>
    <w:rsid w:val="006F12B6"/>
    <w:rsid w:val="006F3693"/>
    <w:rsid w:val="006F3E55"/>
    <w:rsid w:val="006F3EDF"/>
    <w:rsid w:val="006F7716"/>
    <w:rsid w:val="006F7C7A"/>
    <w:rsid w:val="0070247E"/>
    <w:rsid w:val="00702AE0"/>
    <w:rsid w:val="00702DD9"/>
    <w:rsid w:val="00702F37"/>
    <w:rsid w:val="0070305D"/>
    <w:rsid w:val="007050BE"/>
    <w:rsid w:val="007056FE"/>
    <w:rsid w:val="00705EC1"/>
    <w:rsid w:val="007062A2"/>
    <w:rsid w:val="00706393"/>
    <w:rsid w:val="00706EC1"/>
    <w:rsid w:val="00707889"/>
    <w:rsid w:val="0071055F"/>
    <w:rsid w:val="0071107A"/>
    <w:rsid w:val="0071133D"/>
    <w:rsid w:val="007121A3"/>
    <w:rsid w:val="007122C5"/>
    <w:rsid w:val="00712AD4"/>
    <w:rsid w:val="007136F2"/>
    <w:rsid w:val="0071405C"/>
    <w:rsid w:val="00714647"/>
    <w:rsid w:val="00715F37"/>
    <w:rsid w:val="007161CE"/>
    <w:rsid w:val="00716B82"/>
    <w:rsid w:val="00716D4A"/>
    <w:rsid w:val="0071772D"/>
    <w:rsid w:val="00720A49"/>
    <w:rsid w:val="00721414"/>
    <w:rsid w:val="00721B41"/>
    <w:rsid w:val="007228E7"/>
    <w:rsid w:val="00722CB8"/>
    <w:rsid w:val="0072338F"/>
    <w:rsid w:val="0072365F"/>
    <w:rsid w:val="00723736"/>
    <w:rsid w:val="007258D5"/>
    <w:rsid w:val="00725FEB"/>
    <w:rsid w:val="00726916"/>
    <w:rsid w:val="007272AD"/>
    <w:rsid w:val="00727E99"/>
    <w:rsid w:val="0073044F"/>
    <w:rsid w:val="00731244"/>
    <w:rsid w:val="0073284E"/>
    <w:rsid w:val="00733575"/>
    <w:rsid w:val="007341C6"/>
    <w:rsid w:val="00734B43"/>
    <w:rsid w:val="0073615F"/>
    <w:rsid w:val="007415F4"/>
    <w:rsid w:val="00742BC8"/>
    <w:rsid w:val="007450CB"/>
    <w:rsid w:val="00745538"/>
    <w:rsid w:val="00746082"/>
    <w:rsid w:val="0074625D"/>
    <w:rsid w:val="007462DC"/>
    <w:rsid w:val="00746EC3"/>
    <w:rsid w:val="00750ED8"/>
    <w:rsid w:val="007521A6"/>
    <w:rsid w:val="007525B9"/>
    <w:rsid w:val="007538C2"/>
    <w:rsid w:val="0075396E"/>
    <w:rsid w:val="00753C52"/>
    <w:rsid w:val="00754313"/>
    <w:rsid w:val="00755257"/>
    <w:rsid w:val="00755334"/>
    <w:rsid w:val="00755526"/>
    <w:rsid w:val="00755CF7"/>
    <w:rsid w:val="00756B0C"/>
    <w:rsid w:val="00757BFE"/>
    <w:rsid w:val="007626BE"/>
    <w:rsid w:val="00763E77"/>
    <w:rsid w:val="00763F94"/>
    <w:rsid w:val="007646AA"/>
    <w:rsid w:val="007649F1"/>
    <w:rsid w:val="00764C74"/>
    <w:rsid w:val="00765398"/>
    <w:rsid w:val="0076672D"/>
    <w:rsid w:val="007668E4"/>
    <w:rsid w:val="00766E92"/>
    <w:rsid w:val="00770070"/>
    <w:rsid w:val="00770C2B"/>
    <w:rsid w:val="007713F1"/>
    <w:rsid w:val="007714CC"/>
    <w:rsid w:val="0077180B"/>
    <w:rsid w:val="00773052"/>
    <w:rsid w:val="00774B84"/>
    <w:rsid w:val="00776136"/>
    <w:rsid w:val="00776747"/>
    <w:rsid w:val="00781BDE"/>
    <w:rsid w:val="007826C5"/>
    <w:rsid w:val="007833CD"/>
    <w:rsid w:val="00783671"/>
    <w:rsid w:val="007839B0"/>
    <w:rsid w:val="00783FD4"/>
    <w:rsid w:val="00784E3B"/>
    <w:rsid w:val="00785829"/>
    <w:rsid w:val="00786260"/>
    <w:rsid w:val="0079134A"/>
    <w:rsid w:val="0079200C"/>
    <w:rsid w:val="007921E9"/>
    <w:rsid w:val="00792AC7"/>
    <w:rsid w:val="00792F84"/>
    <w:rsid w:val="00793421"/>
    <w:rsid w:val="007943F7"/>
    <w:rsid w:val="00795172"/>
    <w:rsid w:val="00795634"/>
    <w:rsid w:val="00795780"/>
    <w:rsid w:val="007961B8"/>
    <w:rsid w:val="007968AD"/>
    <w:rsid w:val="00797F11"/>
    <w:rsid w:val="007A0700"/>
    <w:rsid w:val="007A10CC"/>
    <w:rsid w:val="007A16A7"/>
    <w:rsid w:val="007A1B0B"/>
    <w:rsid w:val="007A1F88"/>
    <w:rsid w:val="007A29FE"/>
    <w:rsid w:val="007A4703"/>
    <w:rsid w:val="007A5ABC"/>
    <w:rsid w:val="007A618F"/>
    <w:rsid w:val="007A67E6"/>
    <w:rsid w:val="007A7286"/>
    <w:rsid w:val="007A75AB"/>
    <w:rsid w:val="007B0FBE"/>
    <w:rsid w:val="007B2E01"/>
    <w:rsid w:val="007B331C"/>
    <w:rsid w:val="007B34F0"/>
    <w:rsid w:val="007B355F"/>
    <w:rsid w:val="007B4032"/>
    <w:rsid w:val="007B635B"/>
    <w:rsid w:val="007B7531"/>
    <w:rsid w:val="007C0B17"/>
    <w:rsid w:val="007C1E3A"/>
    <w:rsid w:val="007C31D5"/>
    <w:rsid w:val="007C3920"/>
    <w:rsid w:val="007C3EE0"/>
    <w:rsid w:val="007C529D"/>
    <w:rsid w:val="007C6750"/>
    <w:rsid w:val="007C6BAE"/>
    <w:rsid w:val="007C7239"/>
    <w:rsid w:val="007D05A8"/>
    <w:rsid w:val="007D1373"/>
    <w:rsid w:val="007D1B81"/>
    <w:rsid w:val="007D1DAB"/>
    <w:rsid w:val="007D2BF7"/>
    <w:rsid w:val="007D2D26"/>
    <w:rsid w:val="007D6F6C"/>
    <w:rsid w:val="007D7C5C"/>
    <w:rsid w:val="007E201D"/>
    <w:rsid w:val="007E2AD0"/>
    <w:rsid w:val="007E35BF"/>
    <w:rsid w:val="007E44EF"/>
    <w:rsid w:val="007F0C4D"/>
    <w:rsid w:val="007F26B0"/>
    <w:rsid w:val="007F39CA"/>
    <w:rsid w:val="007F48A0"/>
    <w:rsid w:val="007F6381"/>
    <w:rsid w:val="007F6745"/>
    <w:rsid w:val="007F67D7"/>
    <w:rsid w:val="007F79C0"/>
    <w:rsid w:val="00800FE2"/>
    <w:rsid w:val="00801C0F"/>
    <w:rsid w:val="0080204D"/>
    <w:rsid w:val="0080231D"/>
    <w:rsid w:val="008025AB"/>
    <w:rsid w:val="0080341D"/>
    <w:rsid w:val="00805053"/>
    <w:rsid w:val="00805085"/>
    <w:rsid w:val="00807610"/>
    <w:rsid w:val="00810359"/>
    <w:rsid w:val="00811382"/>
    <w:rsid w:val="00812786"/>
    <w:rsid w:val="008130A3"/>
    <w:rsid w:val="00814B76"/>
    <w:rsid w:val="00814FAC"/>
    <w:rsid w:val="0081543E"/>
    <w:rsid w:val="008157B3"/>
    <w:rsid w:val="00816FA2"/>
    <w:rsid w:val="00817A31"/>
    <w:rsid w:val="00821148"/>
    <w:rsid w:val="008229F1"/>
    <w:rsid w:val="00824916"/>
    <w:rsid w:val="00825865"/>
    <w:rsid w:val="00827CDA"/>
    <w:rsid w:val="00830E74"/>
    <w:rsid w:val="00832C84"/>
    <w:rsid w:val="0083375F"/>
    <w:rsid w:val="00833F9C"/>
    <w:rsid w:val="008340CF"/>
    <w:rsid w:val="00834DE0"/>
    <w:rsid w:val="00835BB9"/>
    <w:rsid w:val="00836135"/>
    <w:rsid w:val="00836334"/>
    <w:rsid w:val="008363A5"/>
    <w:rsid w:val="00836D8D"/>
    <w:rsid w:val="0084095E"/>
    <w:rsid w:val="00840CB8"/>
    <w:rsid w:val="00840DCE"/>
    <w:rsid w:val="00840E6D"/>
    <w:rsid w:val="00841205"/>
    <w:rsid w:val="00842B17"/>
    <w:rsid w:val="00843BE9"/>
    <w:rsid w:val="00844138"/>
    <w:rsid w:val="0084466D"/>
    <w:rsid w:val="0084478E"/>
    <w:rsid w:val="00845047"/>
    <w:rsid w:val="00846A47"/>
    <w:rsid w:val="00846D23"/>
    <w:rsid w:val="00847321"/>
    <w:rsid w:val="008479C8"/>
    <w:rsid w:val="00850198"/>
    <w:rsid w:val="0085079D"/>
    <w:rsid w:val="00851779"/>
    <w:rsid w:val="0085270E"/>
    <w:rsid w:val="00852833"/>
    <w:rsid w:val="0085285B"/>
    <w:rsid w:val="00853A50"/>
    <w:rsid w:val="00853E64"/>
    <w:rsid w:val="00854279"/>
    <w:rsid w:val="00854476"/>
    <w:rsid w:val="008551B2"/>
    <w:rsid w:val="0085669A"/>
    <w:rsid w:val="0085690B"/>
    <w:rsid w:val="00856BBA"/>
    <w:rsid w:val="00856C03"/>
    <w:rsid w:val="008578DB"/>
    <w:rsid w:val="008601CB"/>
    <w:rsid w:val="00860A43"/>
    <w:rsid w:val="00861585"/>
    <w:rsid w:val="0086198D"/>
    <w:rsid w:val="00861B4F"/>
    <w:rsid w:val="00863903"/>
    <w:rsid w:val="00864046"/>
    <w:rsid w:val="00867A0B"/>
    <w:rsid w:val="00867CE5"/>
    <w:rsid w:val="00870711"/>
    <w:rsid w:val="00871433"/>
    <w:rsid w:val="00871D7C"/>
    <w:rsid w:val="0087309D"/>
    <w:rsid w:val="00873754"/>
    <w:rsid w:val="008737B6"/>
    <w:rsid w:val="00873AB3"/>
    <w:rsid w:val="00875206"/>
    <w:rsid w:val="00875B63"/>
    <w:rsid w:val="00876DA3"/>
    <w:rsid w:val="0088018A"/>
    <w:rsid w:val="00880220"/>
    <w:rsid w:val="00880443"/>
    <w:rsid w:val="008806D3"/>
    <w:rsid w:val="0088183E"/>
    <w:rsid w:val="008826E0"/>
    <w:rsid w:val="00883C1E"/>
    <w:rsid w:val="00884A28"/>
    <w:rsid w:val="0088509B"/>
    <w:rsid w:val="008859C1"/>
    <w:rsid w:val="00886045"/>
    <w:rsid w:val="00886234"/>
    <w:rsid w:val="00886B11"/>
    <w:rsid w:val="00886F4B"/>
    <w:rsid w:val="008879D0"/>
    <w:rsid w:val="0089199D"/>
    <w:rsid w:val="00892982"/>
    <w:rsid w:val="00892AA1"/>
    <w:rsid w:val="0089435A"/>
    <w:rsid w:val="00894841"/>
    <w:rsid w:val="00894C63"/>
    <w:rsid w:val="00896291"/>
    <w:rsid w:val="00896C6A"/>
    <w:rsid w:val="008A042B"/>
    <w:rsid w:val="008A0D52"/>
    <w:rsid w:val="008A1AE7"/>
    <w:rsid w:val="008A2426"/>
    <w:rsid w:val="008A26C8"/>
    <w:rsid w:val="008A3802"/>
    <w:rsid w:val="008A3DE6"/>
    <w:rsid w:val="008A5243"/>
    <w:rsid w:val="008A5B84"/>
    <w:rsid w:val="008A5D08"/>
    <w:rsid w:val="008A5DE6"/>
    <w:rsid w:val="008A5F10"/>
    <w:rsid w:val="008A669A"/>
    <w:rsid w:val="008A6B12"/>
    <w:rsid w:val="008A7369"/>
    <w:rsid w:val="008A7942"/>
    <w:rsid w:val="008A796A"/>
    <w:rsid w:val="008A7B06"/>
    <w:rsid w:val="008A7B50"/>
    <w:rsid w:val="008B0DA2"/>
    <w:rsid w:val="008B0F65"/>
    <w:rsid w:val="008B105B"/>
    <w:rsid w:val="008B199D"/>
    <w:rsid w:val="008B1B72"/>
    <w:rsid w:val="008B3411"/>
    <w:rsid w:val="008B5112"/>
    <w:rsid w:val="008B604F"/>
    <w:rsid w:val="008B718F"/>
    <w:rsid w:val="008B7AF5"/>
    <w:rsid w:val="008B7C0A"/>
    <w:rsid w:val="008B7F91"/>
    <w:rsid w:val="008C0EE5"/>
    <w:rsid w:val="008C1B4D"/>
    <w:rsid w:val="008C2343"/>
    <w:rsid w:val="008C2D4F"/>
    <w:rsid w:val="008C2DE2"/>
    <w:rsid w:val="008C2E8C"/>
    <w:rsid w:val="008C4362"/>
    <w:rsid w:val="008C65D8"/>
    <w:rsid w:val="008D17B2"/>
    <w:rsid w:val="008D1D36"/>
    <w:rsid w:val="008D5284"/>
    <w:rsid w:val="008D64EA"/>
    <w:rsid w:val="008D6673"/>
    <w:rsid w:val="008D6ACF"/>
    <w:rsid w:val="008D6B13"/>
    <w:rsid w:val="008E0675"/>
    <w:rsid w:val="008E2381"/>
    <w:rsid w:val="008E34DC"/>
    <w:rsid w:val="008E3E82"/>
    <w:rsid w:val="008E4052"/>
    <w:rsid w:val="008E6080"/>
    <w:rsid w:val="008E657F"/>
    <w:rsid w:val="008F035C"/>
    <w:rsid w:val="008F3C20"/>
    <w:rsid w:val="008F45F0"/>
    <w:rsid w:val="008F4E96"/>
    <w:rsid w:val="008F5F63"/>
    <w:rsid w:val="008F693F"/>
    <w:rsid w:val="008F72BF"/>
    <w:rsid w:val="008F72D6"/>
    <w:rsid w:val="008F76C3"/>
    <w:rsid w:val="008F7C9F"/>
    <w:rsid w:val="0090107A"/>
    <w:rsid w:val="0090108C"/>
    <w:rsid w:val="00901236"/>
    <w:rsid w:val="0090186F"/>
    <w:rsid w:val="00901A88"/>
    <w:rsid w:val="0090277D"/>
    <w:rsid w:val="00904524"/>
    <w:rsid w:val="00904801"/>
    <w:rsid w:val="009068A8"/>
    <w:rsid w:val="00906D59"/>
    <w:rsid w:val="00907A31"/>
    <w:rsid w:val="00907EE5"/>
    <w:rsid w:val="00911AD5"/>
    <w:rsid w:val="00913B38"/>
    <w:rsid w:val="00914B30"/>
    <w:rsid w:val="00915B87"/>
    <w:rsid w:val="00915E47"/>
    <w:rsid w:val="00916A7A"/>
    <w:rsid w:val="00917191"/>
    <w:rsid w:val="00917567"/>
    <w:rsid w:val="00917F83"/>
    <w:rsid w:val="00920053"/>
    <w:rsid w:val="0092195E"/>
    <w:rsid w:val="00922570"/>
    <w:rsid w:val="00922755"/>
    <w:rsid w:val="00923A9E"/>
    <w:rsid w:val="0092477A"/>
    <w:rsid w:val="009248E4"/>
    <w:rsid w:val="009268CC"/>
    <w:rsid w:val="0093034B"/>
    <w:rsid w:val="00931232"/>
    <w:rsid w:val="009326FE"/>
    <w:rsid w:val="00933BD9"/>
    <w:rsid w:val="009365BA"/>
    <w:rsid w:val="009405AC"/>
    <w:rsid w:val="00940A2A"/>
    <w:rsid w:val="00940B35"/>
    <w:rsid w:val="00940B3E"/>
    <w:rsid w:val="009410D1"/>
    <w:rsid w:val="0094191C"/>
    <w:rsid w:val="00942034"/>
    <w:rsid w:val="00942F53"/>
    <w:rsid w:val="009439F6"/>
    <w:rsid w:val="00945F9F"/>
    <w:rsid w:val="00947D20"/>
    <w:rsid w:val="00950940"/>
    <w:rsid w:val="00950B80"/>
    <w:rsid w:val="00950C63"/>
    <w:rsid w:val="00952F0C"/>
    <w:rsid w:val="00953755"/>
    <w:rsid w:val="0095381E"/>
    <w:rsid w:val="00953A08"/>
    <w:rsid w:val="00953C5E"/>
    <w:rsid w:val="00954EE4"/>
    <w:rsid w:val="00960B0E"/>
    <w:rsid w:val="009610C8"/>
    <w:rsid w:val="00961DA4"/>
    <w:rsid w:val="00962557"/>
    <w:rsid w:val="00963076"/>
    <w:rsid w:val="009636C9"/>
    <w:rsid w:val="00964396"/>
    <w:rsid w:val="009646CB"/>
    <w:rsid w:val="0096602F"/>
    <w:rsid w:val="00967372"/>
    <w:rsid w:val="00967473"/>
    <w:rsid w:val="009709E1"/>
    <w:rsid w:val="00972007"/>
    <w:rsid w:val="00973003"/>
    <w:rsid w:val="00975BD4"/>
    <w:rsid w:val="00976EFE"/>
    <w:rsid w:val="00977597"/>
    <w:rsid w:val="00977704"/>
    <w:rsid w:val="009779B9"/>
    <w:rsid w:val="00980324"/>
    <w:rsid w:val="009808FE"/>
    <w:rsid w:val="00981291"/>
    <w:rsid w:val="00982A35"/>
    <w:rsid w:val="00982FD0"/>
    <w:rsid w:val="009835E5"/>
    <w:rsid w:val="00983A3F"/>
    <w:rsid w:val="00983D02"/>
    <w:rsid w:val="00984065"/>
    <w:rsid w:val="00984E4C"/>
    <w:rsid w:val="009850AA"/>
    <w:rsid w:val="00987266"/>
    <w:rsid w:val="0099222C"/>
    <w:rsid w:val="0099363E"/>
    <w:rsid w:val="009938A2"/>
    <w:rsid w:val="00995EE1"/>
    <w:rsid w:val="00997122"/>
    <w:rsid w:val="0099736F"/>
    <w:rsid w:val="00997AA4"/>
    <w:rsid w:val="00997C66"/>
    <w:rsid w:val="00997F7A"/>
    <w:rsid w:val="009A05E3"/>
    <w:rsid w:val="009A10BC"/>
    <w:rsid w:val="009A117E"/>
    <w:rsid w:val="009A2543"/>
    <w:rsid w:val="009A28B3"/>
    <w:rsid w:val="009A3EA9"/>
    <w:rsid w:val="009A4572"/>
    <w:rsid w:val="009A64A7"/>
    <w:rsid w:val="009A7523"/>
    <w:rsid w:val="009A794A"/>
    <w:rsid w:val="009B0354"/>
    <w:rsid w:val="009B18CF"/>
    <w:rsid w:val="009B1B6C"/>
    <w:rsid w:val="009B4442"/>
    <w:rsid w:val="009B4CE3"/>
    <w:rsid w:val="009B4E77"/>
    <w:rsid w:val="009B51C3"/>
    <w:rsid w:val="009B5839"/>
    <w:rsid w:val="009B5D09"/>
    <w:rsid w:val="009B6414"/>
    <w:rsid w:val="009B6632"/>
    <w:rsid w:val="009C0725"/>
    <w:rsid w:val="009C0EB1"/>
    <w:rsid w:val="009C1707"/>
    <w:rsid w:val="009C228C"/>
    <w:rsid w:val="009C297B"/>
    <w:rsid w:val="009C2E61"/>
    <w:rsid w:val="009C3174"/>
    <w:rsid w:val="009C3358"/>
    <w:rsid w:val="009C3B66"/>
    <w:rsid w:val="009C5D25"/>
    <w:rsid w:val="009C5DB4"/>
    <w:rsid w:val="009C6E4F"/>
    <w:rsid w:val="009D04CF"/>
    <w:rsid w:val="009D11EB"/>
    <w:rsid w:val="009D1B9B"/>
    <w:rsid w:val="009D1D50"/>
    <w:rsid w:val="009D1E21"/>
    <w:rsid w:val="009D2532"/>
    <w:rsid w:val="009D332E"/>
    <w:rsid w:val="009D537A"/>
    <w:rsid w:val="009D5515"/>
    <w:rsid w:val="009D60DB"/>
    <w:rsid w:val="009D650E"/>
    <w:rsid w:val="009E064A"/>
    <w:rsid w:val="009E09ED"/>
    <w:rsid w:val="009E34DA"/>
    <w:rsid w:val="009E4A84"/>
    <w:rsid w:val="009E5774"/>
    <w:rsid w:val="009E61F3"/>
    <w:rsid w:val="009E71FB"/>
    <w:rsid w:val="009E7BD2"/>
    <w:rsid w:val="009E7CE7"/>
    <w:rsid w:val="009E7E0D"/>
    <w:rsid w:val="009F0209"/>
    <w:rsid w:val="009F0596"/>
    <w:rsid w:val="009F0FD0"/>
    <w:rsid w:val="009F14E5"/>
    <w:rsid w:val="009F29CD"/>
    <w:rsid w:val="009F2AF4"/>
    <w:rsid w:val="009F2C5C"/>
    <w:rsid w:val="009F3E34"/>
    <w:rsid w:val="009F5822"/>
    <w:rsid w:val="00A001E0"/>
    <w:rsid w:val="00A01376"/>
    <w:rsid w:val="00A013B8"/>
    <w:rsid w:val="00A03CAA"/>
    <w:rsid w:val="00A04FD2"/>
    <w:rsid w:val="00A07BEB"/>
    <w:rsid w:val="00A11485"/>
    <w:rsid w:val="00A11600"/>
    <w:rsid w:val="00A1292B"/>
    <w:rsid w:val="00A13527"/>
    <w:rsid w:val="00A13F75"/>
    <w:rsid w:val="00A13FAF"/>
    <w:rsid w:val="00A17770"/>
    <w:rsid w:val="00A177AF"/>
    <w:rsid w:val="00A20883"/>
    <w:rsid w:val="00A2181C"/>
    <w:rsid w:val="00A221A5"/>
    <w:rsid w:val="00A239A7"/>
    <w:rsid w:val="00A24DA2"/>
    <w:rsid w:val="00A252A9"/>
    <w:rsid w:val="00A25DD2"/>
    <w:rsid w:val="00A26317"/>
    <w:rsid w:val="00A2720A"/>
    <w:rsid w:val="00A2728D"/>
    <w:rsid w:val="00A30DDE"/>
    <w:rsid w:val="00A31C01"/>
    <w:rsid w:val="00A33C0C"/>
    <w:rsid w:val="00A33E48"/>
    <w:rsid w:val="00A343C6"/>
    <w:rsid w:val="00A346C3"/>
    <w:rsid w:val="00A34A53"/>
    <w:rsid w:val="00A34AFA"/>
    <w:rsid w:val="00A35512"/>
    <w:rsid w:val="00A36A26"/>
    <w:rsid w:val="00A36FC8"/>
    <w:rsid w:val="00A37CD6"/>
    <w:rsid w:val="00A40800"/>
    <w:rsid w:val="00A429D6"/>
    <w:rsid w:val="00A42CD2"/>
    <w:rsid w:val="00A432A8"/>
    <w:rsid w:val="00A447E9"/>
    <w:rsid w:val="00A44D40"/>
    <w:rsid w:val="00A45F2C"/>
    <w:rsid w:val="00A476A7"/>
    <w:rsid w:val="00A478DC"/>
    <w:rsid w:val="00A521F1"/>
    <w:rsid w:val="00A52261"/>
    <w:rsid w:val="00A52761"/>
    <w:rsid w:val="00A53B79"/>
    <w:rsid w:val="00A53F0C"/>
    <w:rsid w:val="00A54AE1"/>
    <w:rsid w:val="00A54F1D"/>
    <w:rsid w:val="00A54F2F"/>
    <w:rsid w:val="00A555C7"/>
    <w:rsid w:val="00A55EE2"/>
    <w:rsid w:val="00A571A6"/>
    <w:rsid w:val="00A5740B"/>
    <w:rsid w:val="00A5781A"/>
    <w:rsid w:val="00A57864"/>
    <w:rsid w:val="00A60490"/>
    <w:rsid w:val="00A608D1"/>
    <w:rsid w:val="00A61455"/>
    <w:rsid w:val="00A62806"/>
    <w:rsid w:val="00A62EE7"/>
    <w:rsid w:val="00A632C2"/>
    <w:rsid w:val="00A637F6"/>
    <w:rsid w:val="00A639DE"/>
    <w:rsid w:val="00A65668"/>
    <w:rsid w:val="00A658CA"/>
    <w:rsid w:val="00A65F99"/>
    <w:rsid w:val="00A66349"/>
    <w:rsid w:val="00A67045"/>
    <w:rsid w:val="00A701F3"/>
    <w:rsid w:val="00A70502"/>
    <w:rsid w:val="00A70D46"/>
    <w:rsid w:val="00A71604"/>
    <w:rsid w:val="00A7454B"/>
    <w:rsid w:val="00A76E9A"/>
    <w:rsid w:val="00A76EE3"/>
    <w:rsid w:val="00A803FD"/>
    <w:rsid w:val="00A80DC7"/>
    <w:rsid w:val="00A81620"/>
    <w:rsid w:val="00A821EA"/>
    <w:rsid w:val="00A82B58"/>
    <w:rsid w:val="00A82CA6"/>
    <w:rsid w:val="00A838A2"/>
    <w:rsid w:val="00A83F30"/>
    <w:rsid w:val="00A85974"/>
    <w:rsid w:val="00A86534"/>
    <w:rsid w:val="00A86910"/>
    <w:rsid w:val="00A8694E"/>
    <w:rsid w:val="00A87CA2"/>
    <w:rsid w:val="00A87F49"/>
    <w:rsid w:val="00A91668"/>
    <w:rsid w:val="00A91A57"/>
    <w:rsid w:val="00A92D86"/>
    <w:rsid w:val="00A93D0D"/>
    <w:rsid w:val="00A94A74"/>
    <w:rsid w:val="00AA04FC"/>
    <w:rsid w:val="00AA1D6B"/>
    <w:rsid w:val="00AA20DE"/>
    <w:rsid w:val="00AA37C9"/>
    <w:rsid w:val="00AA410A"/>
    <w:rsid w:val="00AA65D1"/>
    <w:rsid w:val="00AA6705"/>
    <w:rsid w:val="00AA6AC8"/>
    <w:rsid w:val="00AA74B2"/>
    <w:rsid w:val="00AA7DA6"/>
    <w:rsid w:val="00AB0297"/>
    <w:rsid w:val="00AB10F0"/>
    <w:rsid w:val="00AB197B"/>
    <w:rsid w:val="00AB20BC"/>
    <w:rsid w:val="00AB256B"/>
    <w:rsid w:val="00AB27B1"/>
    <w:rsid w:val="00AB287B"/>
    <w:rsid w:val="00AB3A45"/>
    <w:rsid w:val="00AB3A7B"/>
    <w:rsid w:val="00AB3D51"/>
    <w:rsid w:val="00AB4B77"/>
    <w:rsid w:val="00AB4CA8"/>
    <w:rsid w:val="00AB718F"/>
    <w:rsid w:val="00AC0DA9"/>
    <w:rsid w:val="00AC2C4C"/>
    <w:rsid w:val="00AC3230"/>
    <w:rsid w:val="00AC3FB5"/>
    <w:rsid w:val="00AC43D5"/>
    <w:rsid w:val="00AC4406"/>
    <w:rsid w:val="00AC45A1"/>
    <w:rsid w:val="00AC5D8B"/>
    <w:rsid w:val="00AC6130"/>
    <w:rsid w:val="00AC70EA"/>
    <w:rsid w:val="00AC76DE"/>
    <w:rsid w:val="00AD0B65"/>
    <w:rsid w:val="00AD13BD"/>
    <w:rsid w:val="00AD292B"/>
    <w:rsid w:val="00AD4563"/>
    <w:rsid w:val="00AD5C7A"/>
    <w:rsid w:val="00AD6222"/>
    <w:rsid w:val="00AD65DD"/>
    <w:rsid w:val="00AE0136"/>
    <w:rsid w:val="00AE2AB6"/>
    <w:rsid w:val="00AE3CCC"/>
    <w:rsid w:val="00AE5522"/>
    <w:rsid w:val="00AE57F1"/>
    <w:rsid w:val="00AE5BF7"/>
    <w:rsid w:val="00AE61CA"/>
    <w:rsid w:val="00AE63FA"/>
    <w:rsid w:val="00AE6D9E"/>
    <w:rsid w:val="00AE7E29"/>
    <w:rsid w:val="00AF1835"/>
    <w:rsid w:val="00AF1EFD"/>
    <w:rsid w:val="00AF2129"/>
    <w:rsid w:val="00AF37C2"/>
    <w:rsid w:val="00AF4232"/>
    <w:rsid w:val="00AF5B58"/>
    <w:rsid w:val="00AF6630"/>
    <w:rsid w:val="00AF74B5"/>
    <w:rsid w:val="00AF7DCE"/>
    <w:rsid w:val="00B00174"/>
    <w:rsid w:val="00B005E4"/>
    <w:rsid w:val="00B00944"/>
    <w:rsid w:val="00B00AFC"/>
    <w:rsid w:val="00B0154E"/>
    <w:rsid w:val="00B016D5"/>
    <w:rsid w:val="00B01BEE"/>
    <w:rsid w:val="00B03023"/>
    <w:rsid w:val="00B030F7"/>
    <w:rsid w:val="00B046F7"/>
    <w:rsid w:val="00B04D5B"/>
    <w:rsid w:val="00B05087"/>
    <w:rsid w:val="00B05468"/>
    <w:rsid w:val="00B0613A"/>
    <w:rsid w:val="00B0615B"/>
    <w:rsid w:val="00B069A7"/>
    <w:rsid w:val="00B06B0B"/>
    <w:rsid w:val="00B10A56"/>
    <w:rsid w:val="00B122A8"/>
    <w:rsid w:val="00B12376"/>
    <w:rsid w:val="00B12C95"/>
    <w:rsid w:val="00B13CE9"/>
    <w:rsid w:val="00B1567D"/>
    <w:rsid w:val="00B1571A"/>
    <w:rsid w:val="00B162F9"/>
    <w:rsid w:val="00B162FE"/>
    <w:rsid w:val="00B1664A"/>
    <w:rsid w:val="00B16853"/>
    <w:rsid w:val="00B179CB"/>
    <w:rsid w:val="00B17FBA"/>
    <w:rsid w:val="00B203F5"/>
    <w:rsid w:val="00B2335C"/>
    <w:rsid w:val="00B24732"/>
    <w:rsid w:val="00B24D25"/>
    <w:rsid w:val="00B25648"/>
    <w:rsid w:val="00B25AD4"/>
    <w:rsid w:val="00B260C6"/>
    <w:rsid w:val="00B26DAD"/>
    <w:rsid w:val="00B30951"/>
    <w:rsid w:val="00B30ACD"/>
    <w:rsid w:val="00B316DB"/>
    <w:rsid w:val="00B3214C"/>
    <w:rsid w:val="00B34E3F"/>
    <w:rsid w:val="00B3665F"/>
    <w:rsid w:val="00B41175"/>
    <w:rsid w:val="00B421B8"/>
    <w:rsid w:val="00B449EA"/>
    <w:rsid w:val="00B44BC8"/>
    <w:rsid w:val="00B44BF8"/>
    <w:rsid w:val="00B44CE7"/>
    <w:rsid w:val="00B44D3D"/>
    <w:rsid w:val="00B44ECD"/>
    <w:rsid w:val="00B44F14"/>
    <w:rsid w:val="00B45BB5"/>
    <w:rsid w:val="00B45F67"/>
    <w:rsid w:val="00B477DE"/>
    <w:rsid w:val="00B500AA"/>
    <w:rsid w:val="00B515DB"/>
    <w:rsid w:val="00B51E2A"/>
    <w:rsid w:val="00B53552"/>
    <w:rsid w:val="00B53B85"/>
    <w:rsid w:val="00B53EC9"/>
    <w:rsid w:val="00B61B19"/>
    <w:rsid w:val="00B62F64"/>
    <w:rsid w:val="00B6389E"/>
    <w:rsid w:val="00B648D9"/>
    <w:rsid w:val="00B65672"/>
    <w:rsid w:val="00B65E7E"/>
    <w:rsid w:val="00B66FA5"/>
    <w:rsid w:val="00B7001D"/>
    <w:rsid w:val="00B7152B"/>
    <w:rsid w:val="00B7427A"/>
    <w:rsid w:val="00B76B2F"/>
    <w:rsid w:val="00B76FD7"/>
    <w:rsid w:val="00B772D5"/>
    <w:rsid w:val="00B77B55"/>
    <w:rsid w:val="00B80EBF"/>
    <w:rsid w:val="00B82FE8"/>
    <w:rsid w:val="00B84A3A"/>
    <w:rsid w:val="00B879A8"/>
    <w:rsid w:val="00B90439"/>
    <w:rsid w:val="00B917D7"/>
    <w:rsid w:val="00B9217A"/>
    <w:rsid w:val="00B924FB"/>
    <w:rsid w:val="00B94588"/>
    <w:rsid w:val="00B94BD0"/>
    <w:rsid w:val="00B95032"/>
    <w:rsid w:val="00B95E51"/>
    <w:rsid w:val="00B9679F"/>
    <w:rsid w:val="00B96CA3"/>
    <w:rsid w:val="00B97030"/>
    <w:rsid w:val="00B97D41"/>
    <w:rsid w:val="00BA061F"/>
    <w:rsid w:val="00BA0A45"/>
    <w:rsid w:val="00BA1699"/>
    <w:rsid w:val="00BA24A0"/>
    <w:rsid w:val="00BA4E4E"/>
    <w:rsid w:val="00BA506A"/>
    <w:rsid w:val="00BA5955"/>
    <w:rsid w:val="00BA5C65"/>
    <w:rsid w:val="00BA6353"/>
    <w:rsid w:val="00BA6859"/>
    <w:rsid w:val="00BA7247"/>
    <w:rsid w:val="00BA7376"/>
    <w:rsid w:val="00BA7EB0"/>
    <w:rsid w:val="00BB03E4"/>
    <w:rsid w:val="00BB1194"/>
    <w:rsid w:val="00BB2BC8"/>
    <w:rsid w:val="00BB4211"/>
    <w:rsid w:val="00BB5CA1"/>
    <w:rsid w:val="00BB65E4"/>
    <w:rsid w:val="00BB7016"/>
    <w:rsid w:val="00BB7328"/>
    <w:rsid w:val="00BB73B9"/>
    <w:rsid w:val="00BB7AF2"/>
    <w:rsid w:val="00BB7F8A"/>
    <w:rsid w:val="00BC091D"/>
    <w:rsid w:val="00BC0CE2"/>
    <w:rsid w:val="00BC1E89"/>
    <w:rsid w:val="00BC2C41"/>
    <w:rsid w:val="00BC2DED"/>
    <w:rsid w:val="00BC33F0"/>
    <w:rsid w:val="00BC4CB9"/>
    <w:rsid w:val="00BC57F4"/>
    <w:rsid w:val="00BC57F8"/>
    <w:rsid w:val="00BC580E"/>
    <w:rsid w:val="00BC606D"/>
    <w:rsid w:val="00BC626A"/>
    <w:rsid w:val="00BC6B4B"/>
    <w:rsid w:val="00BC78C1"/>
    <w:rsid w:val="00BD01E6"/>
    <w:rsid w:val="00BD0943"/>
    <w:rsid w:val="00BD096A"/>
    <w:rsid w:val="00BD5303"/>
    <w:rsid w:val="00BD54A3"/>
    <w:rsid w:val="00BD5623"/>
    <w:rsid w:val="00BD74F2"/>
    <w:rsid w:val="00BD76DF"/>
    <w:rsid w:val="00BE0236"/>
    <w:rsid w:val="00BE0A99"/>
    <w:rsid w:val="00BE18A0"/>
    <w:rsid w:val="00BE1959"/>
    <w:rsid w:val="00BE1B5F"/>
    <w:rsid w:val="00BE1EAA"/>
    <w:rsid w:val="00BE268B"/>
    <w:rsid w:val="00BE2DE2"/>
    <w:rsid w:val="00BE34CB"/>
    <w:rsid w:val="00BE3AC7"/>
    <w:rsid w:val="00BE3F28"/>
    <w:rsid w:val="00BE52BE"/>
    <w:rsid w:val="00BE5576"/>
    <w:rsid w:val="00BE6963"/>
    <w:rsid w:val="00BE74BD"/>
    <w:rsid w:val="00BE74D6"/>
    <w:rsid w:val="00BF04F3"/>
    <w:rsid w:val="00BF06C5"/>
    <w:rsid w:val="00BF2945"/>
    <w:rsid w:val="00BF4A4A"/>
    <w:rsid w:val="00BF59F7"/>
    <w:rsid w:val="00BF5D54"/>
    <w:rsid w:val="00BF5EF6"/>
    <w:rsid w:val="00BF610D"/>
    <w:rsid w:val="00BF657C"/>
    <w:rsid w:val="00BF6BD2"/>
    <w:rsid w:val="00BF6FE7"/>
    <w:rsid w:val="00BF72B3"/>
    <w:rsid w:val="00BF77F5"/>
    <w:rsid w:val="00C02839"/>
    <w:rsid w:val="00C02DA9"/>
    <w:rsid w:val="00C0354F"/>
    <w:rsid w:val="00C0381E"/>
    <w:rsid w:val="00C03A64"/>
    <w:rsid w:val="00C046D2"/>
    <w:rsid w:val="00C05D5A"/>
    <w:rsid w:val="00C07239"/>
    <w:rsid w:val="00C1021C"/>
    <w:rsid w:val="00C10564"/>
    <w:rsid w:val="00C11154"/>
    <w:rsid w:val="00C1248B"/>
    <w:rsid w:val="00C12A44"/>
    <w:rsid w:val="00C12B9F"/>
    <w:rsid w:val="00C12EFD"/>
    <w:rsid w:val="00C13BF9"/>
    <w:rsid w:val="00C160ED"/>
    <w:rsid w:val="00C164E0"/>
    <w:rsid w:val="00C16B3E"/>
    <w:rsid w:val="00C171FE"/>
    <w:rsid w:val="00C17ED7"/>
    <w:rsid w:val="00C20432"/>
    <w:rsid w:val="00C2079A"/>
    <w:rsid w:val="00C2184A"/>
    <w:rsid w:val="00C22A90"/>
    <w:rsid w:val="00C22F91"/>
    <w:rsid w:val="00C24869"/>
    <w:rsid w:val="00C256FC"/>
    <w:rsid w:val="00C2587E"/>
    <w:rsid w:val="00C25E6C"/>
    <w:rsid w:val="00C26063"/>
    <w:rsid w:val="00C26AD1"/>
    <w:rsid w:val="00C27121"/>
    <w:rsid w:val="00C323B9"/>
    <w:rsid w:val="00C32E2E"/>
    <w:rsid w:val="00C341FC"/>
    <w:rsid w:val="00C350EB"/>
    <w:rsid w:val="00C3610F"/>
    <w:rsid w:val="00C36581"/>
    <w:rsid w:val="00C366FA"/>
    <w:rsid w:val="00C3736E"/>
    <w:rsid w:val="00C377CA"/>
    <w:rsid w:val="00C37B72"/>
    <w:rsid w:val="00C40CDF"/>
    <w:rsid w:val="00C41662"/>
    <w:rsid w:val="00C41B96"/>
    <w:rsid w:val="00C41EA3"/>
    <w:rsid w:val="00C42A83"/>
    <w:rsid w:val="00C4405C"/>
    <w:rsid w:val="00C44109"/>
    <w:rsid w:val="00C443F6"/>
    <w:rsid w:val="00C4610D"/>
    <w:rsid w:val="00C462F2"/>
    <w:rsid w:val="00C47B2F"/>
    <w:rsid w:val="00C500B2"/>
    <w:rsid w:val="00C50B19"/>
    <w:rsid w:val="00C51883"/>
    <w:rsid w:val="00C53083"/>
    <w:rsid w:val="00C547DF"/>
    <w:rsid w:val="00C55E29"/>
    <w:rsid w:val="00C56D22"/>
    <w:rsid w:val="00C61B25"/>
    <w:rsid w:val="00C6233F"/>
    <w:rsid w:val="00C63411"/>
    <w:rsid w:val="00C63BD5"/>
    <w:rsid w:val="00C64601"/>
    <w:rsid w:val="00C64614"/>
    <w:rsid w:val="00C650ED"/>
    <w:rsid w:val="00C651CC"/>
    <w:rsid w:val="00C65ACC"/>
    <w:rsid w:val="00C65C91"/>
    <w:rsid w:val="00C66255"/>
    <w:rsid w:val="00C6654A"/>
    <w:rsid w:val="00C66BBA"/>
    <w:rsid w:val="00C70681"/>
    <w:rsid w:val="00C717EF"/>
    <w:rsid w:val="00C72D00"/>
    <w:rsid w:val="00C72E0B"/>
    <w:rsid w:val="00C72F4E"/>
    <w:rsid w:val="00C731B1"/>
    <w:rsid w:val="00C73712"/>
    <w:rsid w:val="00C73779"/>
    <w:rsid w:val="00C737BB"/>
    <w:rsid w:val="00C745A2"/>
    <w:rsid w:val="00C748D2"/>
    <w:rsid w:val="00C75FDB"/>
    <w:rsid w:val="00C7709B"/>
    <w:rsid w:val="00C802B1"/>
    <w:rsid w:val="00C80F66"/>
    <w:rsid w:val="00C82C96"/>
    <w:rsid w:val="00C82D85"/>
    <w:rsid w:val="00C83FD8"/>
    <w:rsid w:val="00C841CD"/>
    <w:rsid w:val="00C84640"/>
    <w:rsid w:val="00C8616D"/>
    <w:rsid w:val="00C861A1"/>
    <w:rsid w:val="00C86777"/>
    <w:rsid w:val="00C9198D"/>
    <w:rsid w:val="00C91D53"/>
    <w:rsid w:val="00C92C81"/>
    <w:rsid w:val="00C9316D"/>
    <w:rsid w:val="00C93362"/>
    <w:rsid w:val="00C95F3A"/>
    <w:rsid w:val="00C96BD8"/>
    <w:rsid w:val="00C976B8"/>
    <w:rsid w:val="00CA1251"/>
    <w:rsid w:val="00CA2254"/>
    <w:rsid w:val="00CA25B0"/>
    <w:rsid w:val="00CA27E1"/>
    <w:rsid w:val="00CA360C"/>
    <w:rsid w:val="00CA43EC"/>
    <w:rsid w:val="00CA45B6"/>
    <w:rsid w:val="00CA45D2"/>
    <w:rsid w:val="00CA4B12"/>
    <w:rsid w:val="00CA5361"/>
    <w:rsid w:val="00CA5400"/>
    <w:rsid w:val="00CA5474"/>
    <w:rsid w:val="00CB01EC"/>
    <w:rsid w:val="00CB0EE6"/>
    <w:rsid w:val="00CB0F35"/>
    <w:rsid w:val="00CB17A4"/>
    <w:rsid w:val="00CB5696"/>
    <w:rsid w:val="00CB6A70"/>
    <w:rsid w:val="00CB7024"/>
    <w:rsid w:val="00CC09BD"/>
    <w:rsid w:val="00CC0A4D"/>
    <w:rsid w:val="00CC304C"/>
    <w:rsid w:val="00CC3074"/>
    <w:rsid w:val="00CC3220"/>
    <w:rsid w:val="00CC322E"/>
    <w:rsid w:val="00CC323B"/>
    <w:rsid w:val="00CC3757"/>
    <w:rsid w:val="00CC3787"/>
    <w:rsid w:val="00CC3FDB"/>
    <w:rsid w:val="00CC470A"/>
    <w:rsid w:val="00CC5B59"/>
    <w:rsid w:val="00CC67CF"/>
    <w:rsid w:val="00CC6A3C"/>
    <w:rsid w:val="00CC7D46"/>
    <w:rsid w:val="00CD04EC"/>
    <w:rsid w:val="00CD1836"/>
    <w:rsid w:val="00CD3305"/>
    <w:rsid w:val="00CD3356"/>
    <w:rsid w:val="00CD34E9"/>
    <w:rsid w:val="00CD49CB"/>
    <w:rsid w:val="00CD4D90"/>
    <w:rsid w:val="00CD67FC"/>
    <w:rsid w:val="00CD76C5"/>
    <w:rsid w:val="00CD7891"/>
    <w:rsid w:val="00CE2833"/>
    <w:rsid w:val="00CE328F"/>
    <w:rsid w:val="00CE3D93"/>
    <w:rsid w:val="00CE6A1F"/>
    <w:rsid w:val="00CE7469"/>
    <w:rsid w:val="00CF0689"/>
    <w:rsid w:val="00CF17FE"/>
    <w:rsid w:val="00CF3AD3"/>
    <w:rsid w:val="00CF6666"/>
    <w:rsid w:val="00CF75E2"/>
    <w:rsid w:val="00CF7737"/>
    <w:rsid w:val="00CF797E"/>
    <w:rsid w:val="00D00B84"/>
    <w:rsid w:val="00D0105C"/>
    <w:rsid w:val="00D0386E"/>
    <w:rsid w:val="00D03BB4"/>
    <w:rsid w:val="00D04B14"/>
    <w:rsid w:val="00D05788"/>
    <w:rsid w:val="00D05B7F"/>
    <w:rsid w:val="00D064C4"/>
    <w:rsid w:val="00D07575"/>
    <w:rsid w:val="00D07BA5"/>
    <w:rsid w:val="00D07D1F"/>
    <w:rsid w:val="00D07F7D"/>
    <w:rsid w:val="00D13143"/>
    <w:rsid w:val="00D137F9"/>
    <w:rsid w:val="00D139F8"/>
    <w:rsid w:val="00D13EFC"/>
    <w:rsid w:val="00D14C20"/>
    <w:rsid w:val="00D153E4"/>
    <w:rsid w:val="00D17184"/>
    <w:rsid w:val="00D17BE6"/>
    <w:rsid w:val="00D20325"/>
    <w:rsid w:val="00D21426"/>
    <w:rsid w:val="00D2187E"/>
    <w:rsid w:val="00D21B35"/>
    <w:rsid w:val="00D2214E"/>
    <w:rsid w:val="00D22C34"/>
    <w:rsid w:val="00D23331"/>
    <w:rsid w:val="00D238CD"/>
    <w:rsid w:val="00D24168"/>
    <w:rsid w:val="00D243C0"/>
    <w:rsid w:val="00D25117"/>
    <w:rsid w:val="00D25501"/>
    <w:rsid w:val="00D25516"/>
    <w:rsid w:val="00D258A1"/>
    <w:rsid w:val="00D26640"/>
    <w:rsid w:val="00D2696F"/>
    <w:rsid w:val="00D27803"/>
    <w:rsid w:val="00D3012F"/>
    <w:rsid w:val="00D30D8B"/>
    <w:rsid w:val="00D311FE"/>
    <w:rsid w:val="00D31679"/>
    <w:rsid w:val="00D33548"/>
    <w:rsid w:val="00D33933"/>
    <w:rsid w:val="00D351C7"/>
    <w:rsid w:val="00D35A19"/>
    <w:rsid w:val="00D37325"/>
    <w:rsid w:val="00D374AE"/>
    <w:rsid w:val="00D40F2C"/>
    <w:rsid w:val="00D42F72"/>
    <w:rsid w:val="00D431BF"/>
    <w:rsid w:val="00D45532"/>
    <w:rsid w:val="00D46EDC"/>
    <w:rsid w:val="00D50BD9"/>
    <w:rsid w:val="00D50CD1"/>
    <w:rsid w:val="00D51441"/>
    <w:rsid w:val="00D515D2"/>
    <w:rsid w:val="00D51A36"/>
    <w:rsid w:val="00D51E71"/>
    <w:rsid w:val="00D5210A"/>
    <w:rsid w:val="00D526DE"/>
    <w:rsid w:val="00D52C8E"/>
    <w:rsid w:val="00D52D3A"/>
    <w:rsid w:val="00D54766"/>
    <w:rsid w:val="00D5536D"/>
    <w:rsid w:val="00D554F2"/>
    <w:rsid w:val="00D573CF"/>
    <w:rsid w:val="00D57D59"/>
    <w:rsid w:val="00D57E7B"/>
    <w:rsid w:val="00D612C6"/>
    <w:rsid w:val="00D62F6E"/>
    <w:rsid w:val="00D63ED0"/>
    <w:rsid w:val="00D6401C"/>
    <w:rsid w:val="00D65102"/>
    <w:rsid w:val="00D65E0D"/>
    <w:rsid w:val="00D663EF"/>
    <w:rsid w:val="00D7039B"/>
    <w:rsid w:val="00D7289D"/>
    <w:rsid w:val="00D732CE"/>
    <w:rsid w:val="00D738C6"/>
    <w:rsid w:val="00D73BA2"/>
    <w:rsid w:val="00D747AA"/>
    <w:rsid w:val="00D75502"/>
    <w:rsid w:val="00D755B2"/>
    <w:rsid w:val="00D75881"/>
    <w:rsid w:val="00D75D53"/>
    <w:rsid w:val="00D75ED7"/>
    <w:rsid w:val="00D76577"/>
    <w:rsid w:val="00D76EFE"/>
    <w:rsid w:val="00D776D1"/>
    <w:rsid w:val="00D82511"/>
    <w:rsid w:val="00D82E03"/>
    <w:rsid w:val="00D8523E"/>
    <w:rsid w:val="00D85E3F"/>
    <w:rsid w:val="00D87EC9"/>
    <w:rsid w:val="00D90052"/>
    <w:rsid w:val="00D90A03"/>
    <w:rsid w:val="00D918BD"/>
    <w:rsid w:val="00D918CF"/>
    <w:rsid w:val="00D9211D"/>
    <w:rsid w:val="00D932FF"/>
    <w:rsid w:val="00D93A12"/>
    <w:rsid w:val="00D95B5D"/>
    <w:rsid w:val="00D97ABB"/>
    <w:rsid w:val="00DA00B8"/>
    <w:rsid w:val="00DA0114"/>
    <w:rsid w:val="00DA0A9B"/>
    <w:rsid w:val="00DA0F03"/>
    <w:rsid w:val="00DA1B4D"/>
    <w:rsid w:val="00DA52F6"/>
    <w:rsid w:val="00DA67B4"/>
    <w:rsid w:val="00DA6AC4"/>
    <w:rsid w:val="00DA7AA0"/>
    <w:rsid w:val="00DA7D68"/>
    <w:rsid w:val="00DB00C8"/>
    <w:rsid w:val="00DB2499"/>
    <w:rsid w:val="00DB2DAC"/>
    <w:rsid w:val="00DB364E"/>
    <w:rsid w:val="00DB4921"/>
    <w:rsid w:val="00DB67DF"/>
    <w:rsid w:val="00DB7748"/>
    <w:rsid w:val="00DB7B22"/>
    <w:rsid w:val="00DC07DF"/>
    <w:rsid w:val="00DC0ED0"/>
    <w:rsid w:val="00DC1020"/>
    <w:rsid w:val="00DC25C3"/>
    <w:rsid w:val="00DC2662"/>
    <w:rsid w:val="00DC2D77"/>
    <w:rsid w:val="00DC2E69"/>
    <w:rsid w:val="00DC33AC"/>
    <w:rsid w:val="00DC34CF"/>
    <w:rsid w:val="00DC3D2B"/>
    <w:rsid w:val="00DC423A"/>
    <w:rsid w:val="00DC49FD"/>
    <w:rsid w:val="00DC5555"/>
    <w:rsid w:val="00DC760D"/>
    <w:rsid w:val="00DC7DE8"/>
    <w:rsid w:val="00DD12CB"/>
    <w:rsid w:val="00DD169C"/>
    <w:rsid w:val="00DD2EBC"/>
    <w:rsid w:val="00DD4390"/>
    <w:rsid w:val="00DD4AA6"/>
    <w:rsid w:val="00DD64D6"/>
    <w:rsid w:val="00DD6A79"/>
    <w:rsid w:val="00DE009A"/>
    <w:rsid w:val="00DE0544"/>
    <w:rsid w:val="00DE2768"/>
    <w:rsid w:val="00DE302B"/>
    <w:rsid w:val="00DE3EC4"/>
    <w:rsid w:val="00DE4371"/>
    <w:rsid w:val="00DE5634"/>
    <w:rsid w:val="00DF0423"/>
    <w:rsid w:val="00DF1656"/>
    <w:rsid w:val="00DF2A55"/>
    <w:rsid w:val="00DF32FD"/>
    <w:rsid w:val="00DF55B9"/>
    <w:rsid w:val="00DF5EBE"/>
    <w:rsid w:val="00DF76B5"/>
    <w:rsid w:val="00DF784C"/>
    <w:rsid w:val="00E0021E"/>
    <w:rsid w:val="00E0047D"/>
    <w:rsid w:val="00E00DAD"/>
    <w:rsid w:val="00E01331"/>
    <w:rsid w:val="00E01E8D"/>
    <w:rsid w:val="00E02062"/>
    <w:rsid w:val="00E0243D"/>
    <w:rsid w:val="00E024FE"/>
    <w:rsid w:val="00E025A6"/>
    <w:rsid w:val="00E02CF1"/>
    <w:rsid w:val="00E04D76"/>
    <w:rsid w:val="00E0631C"/>
    <w:rsid w:val="00E066DE"/>
    <w:rsid w:val="00E10D36"/>
    <w:rsid w:val="00E10F5D"/>
    <w:rsid w:val="00E11D57"/>
    <w:rsid w:val="00E11E6E"/>
    <w:rsid w:val="00E123C8"/>
    <w:rsid w:val="00E1673C"/>
    <w:rsid w:val="00E169C5"/>
    <w:rsid w:val="00E22422"/>
    <w:rsid w:val="00E239FA"/>
    <w:rsid w:val="00E24BB5"/>
    <w:rsid w:val="00E25063"/>
    <w:rsid w:val="00E250D7"/>
    <w:rsid w:val="00E25632"/>
    <w:rsid w:val="00E27629"/>
    <w:rsid w:val="00E3020A"/>
    <w:rsid w:val="00E3056F"/>
    <w:rsid w:val="00E31409"/>
    <w:rsid w:val="00E3156D"/>
    <w:rsid w:val="00E316F8"/>
    <w:rsid w:val="00E320D3"/>
    <w:rsid w:val="00E323FC"/>
    <w:rsid w:val="00E32A44"/>
    <w:rsid w:val="00E332E7"/>
    <w:rsid w:val="00E33ADE"/>
    <w:rsid w:val="00E33C2D"/>
    <w:rsid w:val="00E358A3"/>
    <w:rsid w:val="00E37017"/>
    <w:rsid w:val="00E4004B"/>
    <w:rsid w:val="00E407ED"/>
    <w:rsid w:val="00E40C21"/>
    <w:rsid w:val="00E41B52"/>
    <w:rsid w:val="00E41EF0"/>
    <w:rsid w:val="00E42A35"/>
    <w:rsid w:val="00E43983"/>
    <w:rsid w:val="00E44A25"/>
    <w:rsid w:val="00E44BCE"/>
    <w:rsid w:val="00E4503F"/>
    <w:rsid w:val="00E45C29"/>
    <w:rsid w:val="00E503AD"/>
    <w:rsid w:val="00E50C0F"/>
    <w:rsid w:val="00E52CD4"/>
    <w:rsid w:val="00E54599"/>
    <w:rsid w:val="00E54C3A"/>
    <w:rsid w:val="00E54F81"/>
    <w:rsid w:val="00E55837"/>
    <w:rsid w:val="00E558E1"/>
    <w:rsid w:val="00E56F45"/>
    <w:rsid w:val="00E5747C"/>
    <w:rsid w:val="00E576C3"/>
    <w:rsid w:val="00E57D76"/>
    <w:rsid w:val="00E60544"/>
    <w:rsid w:val="00E60FDE"/>
    <w:rsid w:val="00E616F5"/>
    <w:rsid w:val="00E62581"/>
    <w:rsid w:val="00E62D5A"/>
    <w:rsid w:val="00E6300E"/>
    <w:rsid w:val="00E634AC"/>
    <w:rsid w:val="00E639E6"/>
    <w:rsid w:val="00E63AC1"/>
    <w:rsid w:val="00E63C2B"/>
    <w:rsid w:val="00E6474C"/>
    <w:rsid w:val="00E66740"/>
    <w:rsid w:val="00E6751C"/>
    <w:rsid w:val="00E72808"/>
    <w:rsid w:val="00E732CE"/>
    <w:rsid w:val="00E75377"/>
    <w:rsid w:val="00E75F06"/>
    <w:rsid w:val="00E763C5"/>
    <w:rsid w:val="00E765B8"/>
    <w:rsid w:val="00E7702C"/>
    <w:rsid w:val="00E772D8"/>
    <w:rsid w:val="00E77BA6"/>
    <w:rsid w:val="00E80E3C"/>
    <w:rsid w:val="00E818E9"/>
    <w:rsid w:val="00E8243F"/>
    <w:rsid w:val="00E833A5"/>
    <w:rsid w:val="00E854D2"/>
    <w:rsid w:val="00E91BF3"/>
    <w:rsid w:val="00E92628"/>
    <w:rsid w:val="00E93419"/>
    <w:rsid w:val="00E944F2"/>
    <w:rsid w:val="00E94AAB"/>
    <w:rsid w:val="00E972F4"/>
    <w:rsid w:val="00EA0EEF"/>
    <w:rsid w:val="00EA0EF0"/>
    <w:rsid w:val="00EA3208"/>
    <w:rsid w:val="00EA34C2"/>
    <w:rsid w:val="00EA3B7D"/>
    <w:rsid w:val="00EA3EE1"/>
    <w:rsid w:val="00EA52D9"/>
    <w:rsid w:val="00EA53F4"/>
    <w:rsid w:val="00EA63B9"/>
    <w:rsid w:val="00EB045C"/>
    <w:rsid w:val="00EB1462"/>
    <w:rsid w:val="00EB1A05"/>
    <w:rsid w:val="00EB1EB8"/>
    <w:rsid w:val="00EB1F97"/>
    <w:rsid w:val="00EB21ED"/>
    <w:rsid w:val="00EB2C97"/>
    <w:rsid w:val="00EB3D6A"/>
    <w:rsid w:val="00EB3F7E"/>
    <w:rsid w:val="00EB48AE"/>
    <w:rsid w:val="00EB67C3"/>
    <w:rsid w:val="00EB71E9"/>
    <w:rsid w:val="00EC0F0E"/>
    <w:rsid w:val="00EC197D"/>
    <w:rsid w:val="00EC2BFE"/>
    <w:rsid w:val="00EC31CE"/>
    <w:rsid w:val="00EC4DFB"/>
    <w:rsid w:val="00EC536A"/>
    <w:rsid w:val="00EC60F5"/>
    <w:rsid w:val="00EC6313"/>
    <w:rsid w:val="00EC6DA1"/>
    <w:rsid w:val="00EC7DCC"/>
    <w:rsid w:val="00EC7FCB"/>
    <w:rsid w:val="00ED0F3D"/>
    <w:rsid w:val="00ED1000"/>
    <w:rsid w:val="00ED1BF0"/>
    <w:rsid w:val="00ED238E"/>
    <w:rsid w:val="00ED2BBC"/>
    <w:rsid w:val="00ED2DD5"/>
    <w:rsid w:val="00ED3207"/>
    <w:rsid w:val="00ED434A"/>
    <w:rsid w:val="00ED4B3D"/>
    <w:rsid w:val="00ED4D86"/>
    <w:rsid w:val="00ED5BE8"/>
    <w:rsid w:val="00ED632A"/>
    <w:rsid w:val="00ED65E3"/>
    <w:rsid w:val="00ED6988"/>
    <w:rsid w:val="00ED6FAB"/>
    <w:rsid w:val="00ED7345"/>
    <w:rsid w:val="00ED7718"/>
    <w:rsid w:val="00EE116F"/>
    <w:rsid w:val="00EE12A0"/>
    <w:rsid w:val="00EE219E"/>
    <w:rsid w:val="00EE2432"/>
    <w:rsid w:val="00EE2ED9"/>
    <w:rsid w:val="00EE3525"/>
    <w:rsid w:val="00EE3990"/>
    <w:rsid w:val="00EE459E"/>
    <w:rsid w:val="00EE4654"/>
    <w:rsid w:val="00EE4E2B"/>
    <w:rsid w:val="00EE4F47"/>
    <w:rsid w:val="00EE59B2"/>
    <w:rsid w:val="00EE6523"/>
    <w:rsid w:val="00EE67DE"/>
    <w:rsid w:val="00EE68D1"/>
    <w:rsid w:val="00EE6F01"/>
    <w:rsid w:val="00EF07C8"/>
    <w:rsid w:val="00EF0B06"/>
    <w:rsid w:val="00EF1184"/>
    <w:rsid w:val="00EF12DF"/>
    <w:rsid w:val="00EF147A"/>
    <w:rsid w:val="00EF26B1"/>
    <w:rsid w:val="00EF2A8E"/>
    <w:rsid w:val="00EF4B67"/>
    <w:rsid w:val="00EF54B6"/>
    <w:rsid w:val="00EF55A5"/>
    <w:rsid w:val="00EF63E6"/>
    <w:rsid w:val="00EF7271"/>
    <w:rsid w:val="00EF72C7"/>
    <w:rsid w:val="00EF7616"/>
    <w:rsid w:val="00EF7711"/>
    <w:rsid w:val="00EF7A9C"/>
    <w:rsid w:val="00F003DD"/>
    <w:rsid w:val="00F003FD"/>
    <w:rsid w:val="00F02B81"/>
    <w:rsid w:val="00F05022"/>
    <w:rsid w:val="00F07DC3"/>
    <w:rsid w:val="00F07E7F"/>
    <w:rsid w:val="00F110A5"/>
    <w:rsid w:val="00F11B2F"/>
    <w:rsid w:val="00F12845"/>
    <w:rsid w:val="00F12EA4"/>
    <w:rsid w:val="00F1334A"/>
    <w:rsid w:val="00F14806"/>
    <w:rsid w:val="00F14B09"/>
    <w:rsid w:val="00F15CFD"/>
    <w:rsid w:val="00F15F3F"/>
    <w:rsid w:val="00F16902"/>
    <w:rsid w:val="00F20CA6"/>
    <w:rsid w:val="00F211D4"/>
    <w:rsid w:val="00F232FD"/>
    <w:rsid w:val="00F23382"/>
    <w:rsid w:val="00F24011"/>
    <w:rsid w:val="00F24A13"/>
    <w:rsid w:val="00F308CE"/>
    <w:rsid w:val="00F31725"/>
    <w:rsid w:val="00F3181E"/>
    <w:rsid w:val="00F319BB"/>
    <w:rsid w:val="00F31E74"/>
    <w:rsid w:val="00F324C9"/>
    <w:rsid w:val="00F32E05"/>
    <w:rsid w:val="00F33062"/>
    <w:rsid w:val="00F331F7"/>
    <w:rsid w:val="00F33615"/>
    <w:rsid w:val="00F33DBA"/>
    <w:rsid w:val="00F341C8"/>
    <w:rsid w:val="00F3544B"/>
    <w:rsid w:val="00F36248"/>
    <w:rsid w:val="00F36415"/>
    <w:rsid w:val="00F36570"/>
    <w:rsid w:val="00F36E0E"/>
    <w:rsid w:val="00F37593"/>
    <w:rsid w:val="00F403F8"/>
    <w:rsid w:val="00F40552"/>
    <w:rsid w:val="00F408EC"/>
    <w:rsid w:val="00F40E22"/>
    <w:rsid w:val="00F40FFD"/>
    <w:rsid w:val="00F415E0"/>
    <w:rsid w:val="00F41D23"/>
    <w:rsid w:val="00F4319E"/>
    <w:rsid w:val="00F43751"/>
    <w:rsid w:val="00F43F58"/>
    <w:rsid w:val="00F4486B"/>
    <w:rsid w:val="00F46B15"/>
    <w:rsid w:val="00F4763A"/>
    <w:rsid w:val="00F47677"/>
    <w:rsid w:val="00F47EFF"/>
    <w:rsid w:val="00F50C8C"/>
    <w:rsid w:val="00F5112E"/>
    <w:rsid w:val="00F537BF"/>
    <w:rsid w:val="00F559E3"/>
    <w:rsid w:val="00F55EF0"/>
    <w:rsid w:val="00F5697A"/>
    <w:rsid w:val="00F60754"/>
    <w:rsid w:val="00F614D8"/>
    <w:rsid w:val="00F61E81"/>
    <w:rsid w:val="00F62B96"/>
    <w:rsid w:val="00F62E43"/>
    <w:rsid w:val="00F6308B"/>
    <w:rsid w:val="00F63376"/>
    <w:rsid w:val="00F639DE"/>
    <w:rsid w:val="00F644DB"/>
    <w:rsid w:val="00F6468C"/>
    <w:rsid w:val="00F648CC"/>
    <w:rsid w:val="00F651C5"/>
    <w:rsid w:val="00F66092"/>
    <w:rsid w:val="00F67756"/>
    <w:rsid w:val="00F70269"/>
    <w:rsid w:val="00F709C7"/>
    <w:rsid w:val="00F71156"/>
    <w:rsid w:val="00F72266"/>
    <w:rsid w:val="00F72301"/>
    <w:rsid w:val="00F72442"/>
    <w:rsid w:val="00F72B06"/>
    <w:rsid w:val="00F72B62"/>
    <w:rsid w:val="00F72F83"/>
    <w:rsid w:val="00F73CD0"/>
    <w:rsid w:val="00F73F24"/>
    <w:rsid w:val="00F7420E"/>
    <w:rsid w:val="00F74453"/>
    <w:rsid w:val="00F768F2"/>
    <w:rsid w:val="00F76B19"/>
    <w:rsid w:val="00F772BC"/>
    <w:rsid w:val="00F819D5"/>
    <w:rsid w:val="00F829EE"/>
    <w:rsid w:val="00F83F13"/>
    <w:rsid w:val="00F84780"/>
    <w:rsid w:val="00F848AA"/>
    <w:rsid w:val="00F85B46"/>
    <w:rsid w:val="00F86439"/>
    <w:rsid w:val="00F91127"/>
    <w:rsid w:val="00F917D3"/>
    <w:rsid w:val="00F92D53"/>
    <w:rsid w:val="00F94606"/>
    <w:rsid w:val="00F94621"/>
    <w:rsid w:val="00F956B9"/>
    <w:rsid w:val="00F956F5"/>
    <w:rsid w:val="00F969F2"/>
    <w:rsid w:val="00F97835"/>
    <w:rsid w:val="00FA069F"/>
    <w:rsid w:val="00FA17AC"/>
    <w:rsid w:val="00FA2A89"/>
    <w:rsid w:val="00FA2B36"/>
    <w:rsid w:val="00FA2DFF"/>
    <w:rsid w:val="00FA429F"/>
    <w:rsid w:val="00FA5024"/>
    <w:rsid w:val="00FA5652"/>
    <w:rsid w:val="00FA5B93"/>
    <w:rsid w:val="00FA7EBA"/>
    <w:rsid w:val="00FB0AE5"/>
    <w:rsid w:val="00FB0BC1"/>
    <w:rsid w:val="00FB1086"/>
    <w:rsid w:val="00FB16CB"/>
    <w:rsid w:val="00FB22B2"/>
    <w:rsid w:val="00FB2B17"/>
    <w:rsid w:val="00FB2CD1"/>
    <w:rsid w:val="00FB3554"/>
    <w:rsid w:val="00FB3CF2"/>
    <w:rsid w:val="00FB3E87"/>
    <w:rsid w:val="00FB570B"/>
    <w:rsid w:val="00FB7485"/>
    <w:rsid w:val="00FB794A"/>
    <w:rsid w:val="00FB7B69"/>
    <w:rsid w:val="00FC16E8"/>
    <w:rsid w:val="00FC1AF1"/>
    <w:rsid w:val="00FC28E0"/>
    <w:rsid w:val="00FC2A9B"/>
    <w:rsid w:val="00FC3FBC"/>
    <w:rsid w:val="00FC4832"/>
    <w:rsid w:val="00FC5A19"/>
    <w:rsid w:val="00FC64C7"/>
    <w:rsid w:val="00FC7194"/>
    <w:rsid w:val="00FD07B7"/>
    <w:rsid w:val="00FD12A3"/>
    <w:rsid w:val="00FD15EA"/>
    <w:rsid w:val="00FD1C05"/>
    <w:rsid w:val="00FD2627"/>
    <w:rsid w:val="00FD2EEE"/>
    <w:rsid w:val="00FD3E4F"/>
    <w:rsid w:val="00FD45C2"/>
    <w:rsid w:val="00FD550C"/>
    <w:rsid w:val="00FD5595"/>
    <w:rsid w:val="00FD5B12"/>
    <w:rsid w:val="00FD5D22"/>
    <w:rsid w:val="00FD6117"/>
    <w:rsid w:val="00FD697A"/>
    <w:rsid w:val="00FE0CF0"/>
    <w:rsid w:val="00FE10C0"/>
    <w:rsid w:val="00FE1A39"/>
    <w:rsid w:val="00FE2821"/>
    <w:rsid w:val="00FE415B"/>
    <w:rsid w:val="00FE4B44"/>
    <w:rsid w:val="00FE5E03"/>
    <w:rsid w:val="00FE687D"/>
    <w:rsid w:val="00FE7292"/>
    <w:rsid w:val="00FE7B12"/>
    <w:rsid w:val="00FF0946"/>
    <w:rsid w:val="00FF10EF"/>
    <w:rsid w:val="00FF1167"/>
    <w:rsid w:val="00FF1C38"/>
    <w:rsid w:val="00FF31A9"/>
    <w:rsid w:val="00FF476F"/>
    <w:rsid w:val="00FF5FB9"/>
    <w:rsid w:val="00FF65E1"/>
    <w:rsid w:val="00FF67E8"/>
    <w:rsid w:val="00FF68EC"/>
    <w:rsid w:val="00FF7B42"/>
    <w:rsid w:val="00FF7CF1"/>
    <w:rsid w:val="04124C8C"/>
    <w:rsid w:val="04323EA0"/>
    <w:rsid w:val="05538D32"/>
    <w:rsid w:val="0554F3B3"/>
    <w:rsid w:val="05578BE4"/>
    <w:rsid w:val="09770361"/>
    <w:rsid w:val="0BB193DF"/>
    <w:rsid w:val="0D4F0AA1"/>
    <w:rsid w:val="10006961"/>
    <w:rsid w:val="11821546"/>
    <w:rsid w:val="11CAFDAC"/>
    <w:rsid w:val="1232103A"/>
    <w:rsid w:val="12973338"/>
    <w:rsid w:val="13F7797D"/>
    <w:rsid w:val="145C5550"/>
    <w:rsid w:val="14A87B31"/>
    <w:rsid w:val="165D73EF"/>
    <w:rsid w:val="1691D0B9"/>
    <w:rsid w:val="1696B872"/>
    <w:rsid w:val="17AADF51"/>
    <w:rsid w:val="1EA4C170"/>
    <w:rsid w:val="1F578720"/>
    <w:rsid w:val="1F86EC44"/>
    <w:rsid w:val="1FD9F301"/>
    <w:rsid w:val="20B97238"/>
    <w:rsid w:val="20DDC040"/>
    <w:rsid w:val="23590AC5"/>
    <w:rsid w:val="23B34B41"/>
    <w:rsid w:val="275299F1"/>
    <w:rsid w:val="27731F3B"/>
    <w:rsid w:val="27A214F7"/>
    <w:rsid w:val="2E7EA99E"/>
    <w:rsid w:val="2FF80451"/>
    <w:rsid w:val="3105E444"/>
    <w:rsid w:val="31B7467F"/>
    <w:rsid w:val="32B2827F"/>
    <w:rsid w:val="368E292B"/>
    <w:rsid w:val="37897695"/>
    <w:rsid w:val="37CA52FD"/>
    <w:rsid w:val="37F74EB1"/>
    <w:rsid w:val="39C15C45"/>
    <w:rsid w:val="3B1FB000"/>
    <w:rsid w:val="3B3AB6F8"/>
    <w:rsid w:val="3CC01ED1"/>
    <w:rsid w:val="3D49C859"/>
    <w:rsid w:val="3E01300B"/>
    <w:rsid w:val="42D4109D"/>
    <w:rsid w:val="43189070"/>
    <w:rsid w:val="439ACBB3"/>
    <w:rsid w:val="43B7EF30"/>
    <w:rsid w:val="4442D921"/>
    <w:rsid w:val="44A3A45F"/>
    <w:rsid w:val="44E1993E"/>
    <w:rsid w:val="49DB6630"/>
    <w:rsid w:val="4A7DCD93"/>
    <w:rsid w:val="4B644888"/>
    <w:rsid w:val="4BA8F814"/>
    <w:rsid w:val="4DE8285C"/>
    <w:rsid w:val="51215C29"/>
    <w:rsid w:val="514EAF3B"/>
    <w:rsid w:val="52296AB3"/>
    <w:rsid w:val="52929F95"/>
    <w:rsid w:val="533C5DD9"/>
    <w:rsid w:val="56273E00"/>
    <w:rsid w:val="571A824C"/>
    <w:rsid w:val="584A7D42"/>
    <w:rsid w:val="5A80AF7E"/>
    <w:rsid w:val="5BFA8915"/>
    <w:rsid w:val="5C419922"/>
    <w:rsid w:val="5C4A5671"/>
    <w:rsid w:val="5C6CF875"/>
    <w:rsid w:val="603BDF8F"/>
    <w:rsid w:val="608D5DD3"/>
    <w:rsid w:val="60A4E59A"/>
    <w:rsid w:val="6126451C"/>
    <w:rsid w:val="61289AF6"/>
    <w:rsid w:val="613F75CA"/>
    <w:rsid w:val="63C4C480"/>
    <w:rsid w:val="65672272"/>
    <w:rsid w:val="68052A62"/>
    <w:rsid w:val="68303F7A"/>
    <w:rsid w:val="69F43A4C"/>
    <w:rsid w:val="6AB45743"/>
    <w:rsid w:val="6C468215"/>
    <w:rsid w:val="6DF38D4D"/>
    <w:rsid w:val="6E75B559"/>
    <w:rsid w:val="6ECE27E3"/>
    <w:rsid w:val="70F98610"/>
    <w:rsid w:val="712B2E0F"/>
    <w:rsid w:val="722D8D20"/>
    <w:rsid w:val="74B5E4F6"/>
    <w:rsid w:val="76200FD9"/>
    <w:rsid w:val="76914D74"/>
    <w:rsid w:val="771B4093"/>
    <w:rsid w:val="77C50F35"/>
    <w:rsid w:val="7A10DA8A"/>
    <w:rsid w:val="7A3D9C1D"/>
    <w:rsid w:val="7CA2263F"/>
    <w:rsid w:val="7CDB0C24"/>
    <w:rsid w:val="7EC5D365"/>
    <w:rsid w:val="7EF682A3"/>
    <w:rsid w:val="7F20D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B66"/>
  <w15:docId w15:val="{E597DBBC-8A76-4416-B83B-79526641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uiPriority w:val="9"/>
    <w:qFormat/>
    <w:rsid w:val="00BD0943"/>
    <w:pPr>
      <w:keepNext/>
      <w:numPr>
        <w:numId w:val="4"/>
      </w:numPr>
      <w:outlineLvl w:val="0"/>
    </w:pPr>
    <w:rPr>
      <w:b/>
      <w:sz w:val="25"/>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uiPriority w:val="9"/>
    <w:qFormat/>
    <w:rsid w:val="000349AB"/>
    <w:pPr>
      <w:keepNext/>
      <w:numPr>
        <w:ilvl w:val="1"/>
        <w:numId w:val="4"/>
      </w:numPr>
      <w:outlineLvl w:val="1"/>
    </w:pPr>
    <w:rPr>
      <w:sz w:val="24"/>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BD0943"/>
    <w:pPr>
      <w:keepNext/>
      <w:numPr>
        <w:ilvl w:val="2"/>
        <w:numId w:val="4"/>
      </w:numPr>
      <w:outlineLvl w:val="2"/>
    </w:pPr>
    <w:rPr>
      <w:b/>
    </w:rPr>
  </w:style>
  <w:style w:type="paragraph" w:styleId="Kop4">
    <w:name w:val="heading 4"/>
    <w:aliases w:val="-Tussenkop,Kop 4a,Kop 4a Char Char,Level 2 - a,Sub4,TbsKop 4"/>
    <w:basedOn w:val="Standaard"/>
    <w:next w:val="Standaard"/>
    <w:link w:val="Kop4Char"/>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9"/>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9"/>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link w:val="Kop1"/>
    <w:rsid w:val="00917F83"/>
    <w:rPr>
      <w:rFonts w:ascii="Arial" w:hAnsi="Arial"/>
      <w:b/>
      <w:sz w:val="25"/>
      <w:lang w:eastAsia="en-US"/>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link w:val="Kop2"/>
    <w:uiPriority w:val="9"/>
    <w:rsid w:val="000349AB"/>
    <w:rPr>
      <w:rFonts w:ascii="Arial" w:hAnsi="Arial"/>
      <w:sz w:val="24"/>
      <w:lang w:eastAsia="en-US"/>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725FEB"/>
    <w:pPr>
      <w:tabs>
        <w:tab w:val="left" w:pos="851"/>
        <w:tab w:val="right" w:pos="7088"/>
      </w:tabs>
      <w:spacing w:line="260" w:lineRule="exact"/>
    </w:pPr>
    <w:rPr>
      <w:rFonts w:cs="Arial"/>
      <w:noProof/>
    </w:r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4"/>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4"/>
    <w:rsid w:val="00795780"/>
    <w:rPr>
      <w:rFonts w:ascii="Arial" w:hAnsi="Arial"/>
      <w:sz w:val="15"/>
      <w:lang w:val="nl-NL" w:eastAsia="en-US" w:bidi="ar-SA"/>
    </w:rPr>
  </w:style>
  <w:style w:type="paragraph" w:styleId="Lijstalinea">
    <w:name w:val="List Paragraph"/>
    <w:aliases w:val="Opsomblokjes en substreepjes,-_BOMW"/>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4"/>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aliases w:val="-Tussenkop Char,Kop 4a Char,Kop 4a Char Char Char,Level 2 - a Char,Sub4 Char,Tbs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aliases w:val="Opsomblokjes en substreepjes Char,-_BOMW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9"/>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9"/>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9"/>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7"/>
      </w:numPr>
    </w:pPr>
  </w:style>
  <w:style w:type="numbering" w:customStyle="1" w:styleId="BrinkOpsommingspijltje">
    <w:name w:val="Brink Opsommingspijltje"/>
    <w:uiPriority w:val="99"/>
    <w:rsid w:val="00B0615B"/>
    <w:pPr>
      <w:numPr>
        <w:numId w:val="18"/>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20"/>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20"/>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20"/>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 w:type="character" w:styleId="Onopgelostemelding">
    <w:name w:val="Unresolved Mention"/>
    <w:basedOn w:val="Standaardalinea-lettertype"/>
    <w:uiPriority w:val="99"/>
    <w:semiHidden/>
    <w:unhideWhenUsed/>
    <w:rsid w:val="007F6381"/>
    <w:rPr>
      <w:color w:val="605E5C"/>
      <w:shd w:val="clear" w:color="auto" w:fill="E1DFDD"/>
    </w:rPr>
  </w:style>
  <w:style w:type="paragraph" w:styleId="Geenafstand">
    <w:name w:val="No Spacing"/>
    <w:uiPriority w:val="1"/>
    <w:qFormat/>
    <w:rsid w:val="00A54F1D"/>
    <w:rPr>
      <w:rFonts w:ascii="Arial" w:hAnsi="Arial"/>
      <w:sz w:val="18"/>
      <w:lang w:eastAsia="en-US"/>
    </w:rPr>
  </w:style>
  <w:style w:type="paragraph" w:styleId="Revisie">
    <w:name w:val="Revision"/>
    <w:hidden/>
    <w:uiPriority w:val="99"/>
    <w:semiHidden/>
    <w:rsid w:val="00B179CB"/>
    <w:rPr>
      <w:rFonts w:ascii="Arial" w:hAnsi="Arial"/>
      <w:sz w:val="18"/>
      <w:lang w:eastAsia="en-US"/>
    </w:rPr>
  </w:style>
  <w:style w:type="paragraph" w:styleId="Eindnoottekst">
    <w:name w:val="endnote text"/>
    <w:basedOn w:val="Standaard"/>
    <w:link w:val="EindnoottekstChar"/>
    <w:uiPriority w:val="99"/>
    <w:semiHidden/>
    <w:unhideWhenUsed/>
    <w:rsid w:val="000D16F8"/>
    <w:pPr>
      <w:spacing w:line="240" w:lineRule="auto"/>
    </w:pPr>
    <w:rPr>
      <w:sz w:val="20"/>
      <w:lang w:eastAsia="nl-NL"/>
    </w:rPr>
  </w:style>
  <w:style w:type="character" w:customStyle="1" w:styleId="EindnoottekstChar">
    <w:name w:val="Eindnoottekst Char"/>
    <w:basedOn w:val="Standaardalinea-lettertype"/>
    <w:link w:val="Eindnoottekst"/>
    <w:uiPriority w:val="99"/>
    <w:semiHidden/>
    <w:rsid w:val="000D16F8"/>
    <w:rPr>
      <w:rFonts w:ascii="Arial" w:hAnsi="Arial"/>
    </w:rPr>
  </w:style>
  <w:style w:type="character" w:styleId="Eindnootmarkering">
    <w:name w:val="endnote reference"/>
    <w:basedOn w:val="Standaardalinea-lettertype"/>
    <w:uiPriority w:val="99"/>
    <w:semiHidden/>
    <w:unhideWhenUsed/>
    <w:rsid w:val="000D16F8"/>
    <w:rPr>
      <w:vertAlign w:val="superscript"/>
    </w:rPr>
  </w:style>
  <w:style w:type="character" w:customStyle="1" w:styleId="normaltextrun">
    <w:name w:val="normaltextrun"/>
    <w:basedOn w:val="Standaardalinea-lettertype"/>
    <w:rsid w:val="00D663EF"/>
  </w:style>
  <w:style w:type="character" w:customStyle="1" w:styleId="eop">
    <w:name w:val="eop"/>
    <w:basedOn w:val="Standaardalinea-lettertype"/>
    <w:rsid w:val="00D663EF"/>
  </w:style>
  <w:style w:type="paragraph" w:customStyle="1" w:styleId="paragraph">
    <w:name w:val="paragraph"/>
    <w:basedOn w:val="Standaard"/>
    <w:rsid w:val="00942034"/>
    <w:pPr>
      <w:spacing w:before="100" w:beforeAutospacing="1" w:after="100" w:afterAutospacing="1" w:line="240" w:lineRule="auto"/>
    </w:pPr>
    <w:rPr>
      <w:rFonts w:ascii="Times New Roman" w:hAnsi="Times New Roman"/>
      <w:sz w:val="24"/>
      <w:szCs w:val="24"/>
      <w:lang w:eastAsia="nl-NL"/>
    </w:rPr>
  </w:style>
  <w:style w:type="paragraph" w:customStyle="1" w:styleId="Standaardmetalineaafstand">
    <w:name w:val="Standaard met alinea afstand"/>
    <w:basedOn w:val="Standaard"/>
    <w:link w:val="StandaardmetalineaafstandChar"/>
    <w:qFormat/>
    <w:rsid w:val="000218AB"/>
    <w:pPr>
      <w:spacing w:after="120" w:line="288" w:lineRule="auto"/>
    </w:pPr>
    <w:rPr>
      <w:rFonts w:ascii="Verdana" w:hAnsi="Verdana"/>
      <w:sz w:val="17"/>
      <w:szCs w:val="17"/>
    </w:rPr>
  </w:style>
  <w:style w:type="character" w:customStyle="1" w:styleId="StandaardmetalineaafstandChar">
    <w:name w:val="Standaard met alinea afstand Char"/>
    <w:link w:val="Standaardmetalineaafstand"/>
    <w:rsid w:val="000218AB"/>
    <w:rPr>
      <w:rFonts w:ascii="Verdana" w:hAnsi="Verdana"/>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198785817">
      <w:bodyDiv w:val="1"/>
      <w:marLeft w:val="0"/>
      <w:marRight w:val="0"/>
      <w:marTop w:val="0"/>
      <w:marBottom w:val="0"/>
      <w:divBdr>
        <w:top w:val="none" w:sz="0" w:space="0" w:color="auto"/>
        <w:left w:val="none" w:sz="0" w:space="0" w:color="auto"/>
        <w:bottom w:val="none" w:sz="0" w:space="0" w:color="auto"/>
        <w:right w:val="none" w:sz="0" w:space="0" w:color="auto"/>
      </w:divBdr>
    </w:div>
    <w:div w:id="213473071">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273097524">
              <w:marLeft w:val="0"/>
              <w:marRight w:val="0"/>
              <w:marTop w:val="0"/>
              <w:marBottom w:val="0"/>
              <w:divBdr>
                <w:top w:val="none" w:sz="0" w:space="0" w:color="auto"/>
                <w:left w:val="none" w:sz="0" w:space="0" w:color="auto"/>
                <w:bottom w:val="none" w:sz="0" w:space="0" w:color="auto"/>
                <w:right w:val="none" w:sz="0" w:space="0" w:color="auto"/>
              </w:divBdr>
            </w:div>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9417589">
                  <w:marLeft w:val="0"/>
                  <w:marRight w:val="0"/>
                  <w:marTop w:val="0"/>
                  <w:marBottom w:val="0"/>
                  <w:divBdr>
                    <w:top w:val="none" w:sz="0" w:space="0" w:color="auto"/>
                    <w:left w:val="none" w:sz="0" w:space="0" w:color="auto"/>
                    <w:bottom w:val="single" w:sz="6" w:space="0" w:color="DBDBDB"/>
                    <w:right w:val="none" w:sz="0" w:space="0" w:color="auto"/>
                  </w:divBdr>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162863162">
                          <w:marLeft w:val="0"/>
                          <w:marRight w:val="0"/>
                          <w:marTop w:val="0"/>
                          <w:marBottom w:val="0"/>
                          <w:divBdr>
                            <w:top w:val="none" w:sz="0" w:space="0" w:color="auto"/>
                            <w:left w:val="none" w:sz="0" w:space="0" w:color="auto"/>
                            <w:bottom w:val="none" w:sz="0" w:space="0" w:color="auto"/>
                            <w:right w:val="none" w:sz="0" w:space="0" w:color="auto"/>
                          </w:divBdr>
                          <w:divsChild>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942440">
                          <w:marLeft w:val="0"/>
                          <w:marRight w:val="0"/>
                          <w:marTop w:val="0"/>
                          <w:marBottom w:val="0"/>
                          <w:divBdr>
                            <w:top w:val="none" w:sz="0" w:space="0" w:color="auto"/>
                            <w:left w:val="none" w:sz="0" w:space="0" w:color="auto"/>
                            <w:bottom w:val="none" w:sz="0" w:space="0" w:color="auto"/>
                            <w:right w:val="none" w:sz="0" w:space="0" w:color="auto"/>
                          </w:divBdr>
                          <w:divsChild>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13650513">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81760556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eschwest.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rvicedesk@tenderned.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hertogenbosch.nl/stad-en-bestuur/bestuur/verordeningen-en-beleid/aanbestedinge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gometrix.nl" TargetMode="External"/><Relationship Id="rId5" Type="http://schemas.openxmlformats.org/officeDocument/2006/relationships/numbering" Target="numbering.xml"/><Relationship Id="rId15" Type="http://schemas.openxmlformats.org/officeDocument/2006/relationships/hyperlink" Target="https://ec.europa.eu/tools/ecerti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a90e751c-1fce-4eae-881a-bccda703cb30" xsi:nil="true"/>
    <SharedWithUsers xmlns="a90e751c-1fce-4eae-881a-bccda703cb30">
      <UserInfo>
        <DisplayName>Ignas Pfennings</DisplayName>
        <AccountId>43</AccountId>
        <AccountType/>
      </UserInfo>
      <UserInfo>
        <DisplayName>Robert van Zandvoort</DisplayName>
        <AccountId>30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95764ED1757F448376E5B4EB47DFC1" ma:contentTypeVersion="9" ma:contentTypeDescription="Een nieuw document maken." ma:contentTypeScope="" ma:versionID="2194eb9622a659960cfc136ad76b50df">
  <xsd:schema xmlns:xsd="http://www.w3.org/2001/XMLSchema" xmlns:xs="http://www.w3.org/2001/XMLSchema" xmlns:p="http://schemas.microsoft.com/office/2006/metadata/properties" xmlns:ns2="278c3c4d-f426-4f19-87e5-1f9242ca19bd" xmlns:ns3="a90e751c-1fce-4eae-881a-bccda703cb30" xmlns:ns4="39afa02e-334f-45c0-bf79-ab45ba3b8769" targetNamespace="http://schemas.microsoft.com/office/2006/metadata/properties" ma:root="true" ma:fieldsID="013153d89ac2ab477aa4eb101bdb6155" ns2:_="" ns3:_="" ns4:_="">
    <xsd:import namespace="278c3c4d-f426-4f19-87e5-1f9242ca19bd"/>
    <xsd:import namespace="a90e751c-1fce-4eae-881a-bccda703cb30"/>
    <xsd:import namespace="39afa02e-334f-45c0-bf79-ab45ba3b876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c7833b50-96da-4c50-b878-10a019d3ecd7"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0e751c-1fce-4eae-881a-bccda703cb30"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fbcb433-48ce-43d7-bce3-bb5d126ed005}" ma:internalName="TaxCatchAll" ma:showField="CatchAllData" ma:web="a90e751c-1fce-4eae-881a-bccda703cb30">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afa02e-334f-45c0-bf79-ab45ba3b876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 ds:uri="278c3c4d-f426-4f19-87e5-1f9242ca19bd"/>
    <ds:schemaRef ds:uri="a90e751c-1fce-4eae-881a-bccda703cb30"/>
  </ds:schemaRefs>
</ds:datastoreItem>
</file>

<file path=customXml/itemProps2.xml><?xml version="1.0" encoding="utf-8"?>
<ds:datastoreItem xmlns:ds="http://schemas.openxmlformats.org/officeDocument/2006/customXml" ds:itemID="{0F971F09-1305-48DD-B848-EBA1BEA8C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a90e751c-1fce-4eae-881a-bccda703cb30"/>
    <ds:schemaRef ds:uri="39afa02e-334f-45c0-bf79-ab45ba3b8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EB7C65-F85B-4769-B853-6B47721FB7F3}">
  <ds:schemaRefs>
    <ds:schemaRef ds:uri="http://schemas.microsoft.com/sharepoint/v3/contenttype/forms"/>
  </ds:schemaRefs>
</ds:datastoreItem>
</file>

<file path=customXml/itemProps4.xml><?xml version="1.0" encoding="utf-8"?>
<ds:datastoreItem xmlns:ds="http://schemas.openxmlformats.org/officeDocument/2006/customXml" ds:itemID="{05149166-A79B-4840-852F-84126A2E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6773</Words>
  <Characters>37255</Characters>
  <Application>Microsoft Office Word</Application>
  <DocSecurity>0</DocSecurity>
  <Lines>310</Lines>
  <Paragraphs>87</Paragraphs>
  <ScaleCrop>false</ScaleCrop>
  <HeadingPairs>
    <vt:vector size="2" baseType="variant">
      <vt:variant>
        <vt:lpstr>Titel</vt:lpstr>
      </vt:variant>
      <vt:variant>
        <vt:i4>1</vt:i4>
      </vt:variant>
    </vt:vector>
  </HeadingPairs>
  <TitlesOfParts>
    <vt:vector size="1" baseType="lpstr">
      <vt:lpstr>02. Selectiedocument</vt:lpstr>
    </vt:vector>
  </TitlesOfParts>
  <Company>Gemeente Eindhoven</Company>
  <LinksUpToDate>false</LinksUpToDate>
  <CharactersWithSpaces>43941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Selectiedocument</dc:title>
  <dc:subject/>
  <dc:creator>Robert Blanken</dc:creator>
  <cp:keywords/>
  <cp:lastModifiedBy>Ignas Pfennings</cp:lastModifiedBy>
  <cp:revision>67</cp:revision>
  <cp:lastPrinted>2017-12-21T23:54:00Z</cp:lastPrinted>
  <dcterms:created xsi:type="dcterms:W3CDTF">2024-05-31T08:42:00Z</dcterms:created>
  <dcterms:modified xsi:type="dcterms:W3CDTF">2024-07-02T09:36:00Z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0x010100FE95764ED1757F448376E5B4EB47DFC1</vt:lpwstr>
  </property>
  <property fmtid="{D5CDD505-2E9C-101B-9397-08002B2CF9AE}" pid="3" name="gshDocumentstatus">
    <vt:lpwstr>1;#Concept|fac772ea-c83a-4d2d-8153-73dc814209cd</vt:lpwstr>
  </property>
  <property fmtid="{D5CDD505-2E9C-101B-9397-08002B2CF9AE}" pid="4" name="MediaServiceImageTags">
    <vt:lpwstr/>
  </property>
  <property fmtid="{D5CDD505-2E9C-101B-9397-08002B2CF9AE}" pid="5" name="gshDocumentSoort">
    <vt:lpwstr/>
  </property>
  <property fmtid="{D5CDD505-2E9C-101B-9397-08002B2CF9AE}" pid="6" name="gshProjectfase">
    <vt:lpwstr/>
  </property>
</Properties>
</file>