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BE29" w14:textId="77777777" w:rsidR="00F45540" w:rsidRPr="00F45540" w:rsidRDefault="00F45540" w:rsidP="00F45540">
      <w:pPr>
        <w:jc w:val="both"/>
        <w:rPr>
          <w:rFonts w:eastAsia="Times New Roman"/>
          <w:sz w:val="24"/>
          <w:szCs w:val="24"/>
          <w:lang w:bidi="ar-SA"/>
        </w:rPr>
      </w:pPr>
      <w:bookmarkStart w:id="0" w:name="_Hlk132378270"/>
      <w:r w:rsidRPr="00F45540">
        <w:rPr>
          <w:rFonts w:eastAsia="Times New Roman" w:cs="Arial"/>
          <w:b/>
          <w:bCs/>
          <w:noProof/>
          <w:sz w:val="28"/>
          <w:szCs w:val="28"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225D9A" wp14:editId="5C6DB67C">
                <wp:simplePos x="0" y="0"/>
                <wp:positionH relativeFrom="margin">
                  <wp:posOffset>-33655</wp:posOffset>
                </wp:positionH>
                <wp:positionV relativeFrom="paragraph">
                  <wp:posOffset>2540</wp:posOffset>
                </wp:positionV>
                <wp:extent cx="6086475" cy="1455420"/>
                <wp:effectExtent l="0" t="0" r="9525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15F29" w14:textId="77777777" w:rsidR="00F45540" w:rsidRDefault="00F45540" w:rsidP="00F45540">
                            <w:pPr>
                              <w:jc w:val="both"/>
                              <w:rPr>
                                <w:rFonts w:eastAsia="Times New Roman" w:cs="Arial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bookmarkStart w:id="1" w:name="_Hlk63170797"/>
                            <w:r>
                              <w:rPr>
                                <w:rFonts w:eastAsia="Times New Roman" w:cs="Arial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  <w:t>Renovatie</w:t>
                            </w:r>
                            <w:r w:rsidRPr="00ED2C49">
                              <w:rPr>
                                <w:rFonts w:eastAsia="Times New Roman" w:cs="Arial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  <w:t xml:space="preserve"> </w:t>
                            </w:r>
                            <w:bookmarkStart w:id="2" w:name="_Hlk131408098"/>
                            <w:r>
                              <w:rPr>
                                <w:rFonts w:eastAsia="Times New Roman" w:cs="Arial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  <w:t>Franciscusschool te Oldenzaal</w:t>
                            </w:r>
                            <w:bookmarkEnd w:id="2"/>
                          </w:p>
                          <w:p w14:paraId="082C67D0" w14:textId="77777777" w:rsidR="00F45540" w:rsidRDefault="00F45540" w:rsidP="00F45540">
                            <w:pPr>
                              <w:jc w:val="both"/>
                              <w:rPr>
                                <w:rFonts w:eastAsia="Times New Roman" w:cs="Arial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p w14:paraId="2A9747B8" w14:textId="77777777" w:rsidR="00F45540" w:rsidRDefault="00F45540" w:rsidP="00F45540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Aanbesteding middels Nationaal Niet Openbare Procedure </w:t>
                            </w:r>
                          </w:p>
                          <w:p w14:paraId="08A71751" w14:textId="77777777" w:rsidR="00F45540" w:rsidRPr="00B47F89" w:rsidRDefault="00F45540" w:rsidP="00F45540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Bouwteampartner t.b.v. Uitvoerende werkzaamheden</w:t>
                            </w:r>
                          </w:p>
                          <w:p w14:paraId="0D363E1E" w14:textId="77777777" w:rsidR="00F45540" w:rsidRPr="00ED2C49" w:rsidRDefault="00F45540" w:rsidP="00F45540">
                            <w:pPr>
                              <w:jc w:val="both"/>
                              <w:rPr>
                                <w:rFonts w:eastAsia="Times New Roman" w:cs="Arial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</w:p>
                          <w:bookmarkEnd w:id="1"/>
                          <w:p w14:paraId="74F9C782" w14:textId="1E22859F" w:rsidR="00F45540" w:rsidRPr="00F45540" w:rsidRDefault="00F45540" w:rsidP="00F45540">
                            <w:pP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45540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Selectieleidraad | Bijlage A Set Formulie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ren ter invulling</w:t>
                            </w:r>
                          </w:p>
                          <w:p w14:paraId="2D67B26D" w14:textId="77777777" w:rsidR="00F45540" w:rsidRPr="00F45540" w:rsidRDefault="00F45540" w:rsidP="00F455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25D9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2.65pt;margin-top:.2pt;width:479.25pt;height:11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" stroked="f">
                <v:textbox>
                  <w:txbxContent>
                    <w:p w14:paraId="12815F29" w14:textId="77777777" w:rsidR="00F45540" w:rsidRDefault="00F45540" w:rsidP="00F45540">
                      <w:pPr>
                        <w:jc w:val="both"/>
                        <w:rPr>
                          <w:rFonts w:eastAsia="Times New Roman" w:cs="Arial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bookmarkStart w:id="3" w:name="_Hlk63170797"/>
                      <w:r>
                        <w:rPr>
                          <w:rFonts w:eastAsia="Times New Roman" w:cs="Arial"/>
                          <w:b/>
                          <w:bCs/>
                          <w:sz w:val="28"/>
                          <w:szCs w:val="28"/>
                          <w:lang w:bidi="ar-SA"/>
                        </w:rPr>
                        <w:t>Renovatie</w:t>
                      </w:r>
                      <w:r w:rsidRPr="00ED2C49">
                        <w:rPr>
                          <w:rFonts w:eastAsia="Times New Roman" w:cs="Arial"/>
                          <w:b/>
                          <w:bCs/>
                          <w:sz w:val="28"/>
                          <w:szCs w:val="28"/>
                          <w:lang w:bidi="ar-SA"/>
                        </w:rPr>
                        <w:t xml:space="preserve"> </w:t>
                      </w:r>
                      <w:bookmarkStart w:id="4" w:name="_Hlk131408098"/>
                      <w:r>
                        <w:rPr>
                          <w:rFonts w:eastAsia="Times New Roman" w:cs="Arial"/>
                          <w:b/>
                          <w:bCs/>
                          <w:sz w:val="28"/>
                          <w:szCs w:val="28"/>
                          <w:lang w:bidi="ar-SA"/>
                        </w:rPr>
                        <w:t>Franciscusschool te Oldenzaal</w:t>
                      </w:r>
                      <w:bookmarkEnd w:id="4"/>
                    </w:p>
                    <w:p w14:paraId="082C67D0" w14:textId="77777777" w:rsidR="00F45540" w:rsidRDefault="00F45540" w:rsidP="00F45540">
                      <w:pPr>
                        <w:jc w:val="both"/>
                        <w:rPr>
                          <w:rFonts w:eastAsia="Times New Roman" w:cs="Arial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p w14:paraId="2A9747B8" w14:textId="77777777" w:rsidR="00F45540" w:rsidRDefault="00F45540" w:rsidP="00F45540">
                      <w:pPr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Aanbesteding middels Nationaal Niet Openbare Procedure </w:t>
                      </w:r>
                    </w:p>
                    <w:p w14:paraId="08A71751" w14:textId="77777777" w:rsidR="00F45540" w:rsidRPr="00B47F89" w:rsidRDefault="00F45540" w:rsidP="00F45540">
                      <w:pPr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Bouwteampartner t.b.v. Uitvoerende werkzaamheden</w:t>
                      </w:r>
                    </w:p>
                    <w:p w14:paraId="0D363E1E" w14:textId="77777777" w:rsidR="00F45540" w:rsidRPr="00ED2C49" w:rsidRDefault="00F45540" w:rsidP="00F45540">
                      <w:pPr>
                        <w:jc w:val="both"/>
                        <w:rPr>
                          <w:rFonts w:eastAsia="Times New Roman" w:cs="Arial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</w:p>
                    <w:bookmarkEnd w:id="3"/>
                    <w:p w14:paraId="74F9C782" w14:textId="1E22859F" w:rsidR="00F45540" w:rsidRPr="00F45540" w:rsidRDefault="00F45540" w:rsidP="00F45540">
                      <w:pPr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 w:rsidRPr="00F45540">
                        <w:rPr>
                          <w:rFonts w:cs="Arial"/>
                          <w:b/>
                          <w:sz w:val="28"/>
                          <w:szCs w:val="28"/>
                        </w:rPr>
                        <w:t>Selectieleidraad | Bijlage A Set Formulie</w:t>
                      </w:r>
                      <w:r>
                        <w:rPr>
                          <w:rFonts w:cs="Arial"/>
                          <w:b/>
                          <w:sz w:val="28"/>
                          <w:szCs w:val="28"/>
                        </w:rPr>
                        <w:t>ren ter invulling</w:t>
                      </w:r>
                    </w:p>
                    <w:p w14:paraId="2D67B26D" w14:textId="77777777" w:rsidR="00F45540" w:rsidRPr="00F45540" w:rsidRDefault="00F45540" w:rsidP="00F45540"/>
                  </w:txbxContent>
                </v:textbox>
                <w10:wrap type="square" anchorx="margin"/>
              </v:shape>
            </w:pict>
          </mc:Fallback>
        </mc:AlternateContent>
      </w:r>
    </w:p>
    <w:p w14:paraId="48701E6F" w14:textId="77777777" w:rsidR="00F45540" w:rsidRPr="00F45540" w:rsidRDefault="00F45540" w:rsidP="00F45540">
      <w:pPr>
        <w:ind w:right="-20"/>
        <w:rPr>
          <w:rFonts w:eastAsia="Times New Roman" w:cs="Arial"/>
          <w:b/>
          <w:bCs/>
          <w:sz w:val="28"/>
          <w:szCs w:val="28"/>
          <w:lang w:bidi="ar-SA"/>
        </w:rPr>
      </w:pPr>
      <w:bookmarkStart w:id="5" w:name="_Hlk491682365"/>
    </w:p>
    <w:p w14:paraId="104C65C3" w14:textId="77777777" w:rsidR="00F45540" w:rsidRPr="00F45540" w:rsidRDefault="00F45540" w:rsidP="00F45540">
      <w:pPr>
        <w:ind w:right="-20"/>
        <w:rPr>
          <w:rFonts w:eastAsia="Times New Roman" w:cs="Arial"/>
          <w:b/>
          <w:bCs/>
          <w:sz w:val="28"/>
          <w:szCs w:val="28"/>
          <w:lang w:bidi="ar-SA"/>
        </w:rPr>
      </w:pPr>
    </w:p>
    <w:p w14:paraId="5DE8B0B8" w14:textId="77777777" w:rsidR="00F45540" w:rsidRPr="00F45540" w:rsidRDefault="00F45540" w:rsidP="00F45540">
      <w:pPr>
        <w:ind w:right="-20"/>
        <w:rPr>
          <w:rFonts w:eastAsia="Times New Roman" w:cs="Arial"/>
          <w:b/>
          <w:bCs/>
          <w:sz w:val="28"/>
          <w:szCs w:val="28"/>
          <w:lang w:bidi="ar-SA"/>
        </w:rPr>
      </w:pPr>
    </w:p>
    <w:bookmarkEnd w:id="5"/>
    <w:p w14:paraId="42D07C9A" w14:textId="77777777" w:rsidR="00F45540" w:rsidRPr="00F45540" w:rsidRDefault="00F45540" w:rsidP="00F45540">
      <w:pPr>
        <w:jc w:val="both"/>
        <w:rPr>
          <w:rFonts w:eastAsia="Times New Roman"/>
          <w:b/>
          <w:sz w:val="28"/>
          <w:szCs w:val="28"/>
          <w:lang w:bidi="ar-SA"/>
        </w:rPr>
      </w:pPr>
    </w:p>
    <w:p w14:paraId="53490027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3297BAB3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  <w:r w:rsidRPr="00F45540"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0288" behindDoc="1" locked="0" layoutInCell="1" allowOverlap="1" wp14:anchorId="77FE8F35" wp14:editId="7BC8CE20">
            <wp:simplePos x="0" y="0"/>
            <wp:positionH relativeFrom="column">
              <wp:posOffset>468656</wp:posOffset>
            </wp:positionH>
            <wp:positionV relativeFrom="paragraph">
              <wp:posOffset>280035</wp:posOffset>
            </wp:positionV>
            <wp:extent cx="2048256" cy="2058757"/>
            <wp:effectExtent l="0" t="0" r="9525" b="0"/>
            <wp:wrapNone/>
            <wp:docPr id="1929763807" name="Afbeelding 1929763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56" cy="2058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23967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  <w:r w:rsidRPr="00F45540">
        <w:rPr>
          <w:noProof/>
        </w:rPr>
        <w:drawing>
          <wp:anchor distT="0" distB="0" distL="114300" distR="114300" simplePos="0" relativeHeight="251659264" behindDoc="1" locked="0" layoutInCell="1" allowOverlap="1" wp14:anchorId="619894CA" wp14:editId="3590EA44">
            <wp:simplePos x="0" y="0"/>
            <wp:positionH relativeFrom="column">
              <wp:posOffset>2910840</wp:posOffset>
            </wp:positionH>
            <wp:positionV relativeFrom="paragraph">
              <wp:posOffset>163017</wp:posOffset>
            </wp:positionV>
            <wp:extent cx="2562225" cy="1790700"/>
            <wp:effectExtent l="0" t="0" r="9525" b="0"/>
            <wp:wrapNone/>
            <wp:docPr id="536058735" name="Afbeelding 536058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0C5C2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246F9D2A" w14:textId="77777777" w:rsidR="00F45540" w:rsidRPr="00F45540" w:rsidRDefault="00F45540" w:rsidP="00F45540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68ED1E23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6BAA024C" w14:textId="77777777" w:rsidR="00F45540" w:rsidRPr="00F45540" w:rsidRDefault="00F45540" w:rsidP="00F45540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742718CA" w14:textId="77777777" w:rsidR="00F45540" w:rsidRPr="00F45540" w:rsidRDefault="00F45540" w:rsidP="00F45540">
      <w:pPr>
        <w:jc w:val="center"/>
        <w:rPr>
          <w:rFonts w:eastAsia="Times New Roman"/>
          <w:b/>
          <w:sz w:val="36"/>
          <w:szCs w:val="36"/>
          <w:lang w:bidi="ar-SA"/>
        </w:rPr>
      </w:pPr>
    </w:p>
    <w:p w14:paraId="1AEEEEE7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5B4FCE96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1FB532F3" w14:textId="77777777" w:rsidR="00F45540" w:rsidRPr="00F45540" w:rsidRDefault="00F45540" w:rsidP="00F45540">
      <w:pPr>
        <w:jc w:val="both"/>
        <w:rPr>
          <w:rFonts w:eastAsia="Times New Roman"/>
          <w:b/>
          <w:sz w:val="36"/>
          <w:szCs w:val="36"/>
          <w:lang w:bidi="ar-SA"/>
        </w:rPr>
      </w:pPr>
    </w:p>
    <w:p w14:paraId="057061AF" w14:textId="77777777" w:rsidR="00F45540" w:rsidRPr="00F45540" w:rsidRDefault="00F45540" w:rsidP="00F45540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43601C0A" w14:textId="77777777" w:rsidR="00F45540" w:rsidRPr="00F45540" w:rsidRDefault="00F45540" w:rsidP="00F45540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59207E94" w14:textId="77777777" w:rsidR="00F45540" w:rsidRPr="00F45540" w:rsidRDefault="00F45540" w:rsidP="00F45540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4EA4D087" w14:textId="77777777" w:rsidR="00F45540" w:rsidRPr="00F45540" w:rsidRDefault="00F45540" w:rsidP="00F45540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23E09FF0" w14:textId="77777777" w:rsidR="00F45540" w:rsidRPr="00F45540" w:rsidRDefault="00F45540" w:rsidP="00F45540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7B648C4E" w14:textId="77777777" w:rsidR="00F45540" w:rsidRPr="00F45540" w:rsidRDefault="00F45540" w:rsidP="00F45540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bidi="ar-SA"/>
        </w:rPr>
      </w:pPr>
    </w:p>
    <w:p w14:paraId="5B678F89" w14:textId="77777777" w:rsidR="00F45540" w:rsidRPr="00F45540" w:rsidRDefault="00F45540" w:rsidP="00F45540">
      <w:pPr>
        <w:tabs>
          <w:tab w:val="left" w:pos="1418"/>
          <w:tab w:val="left" w:pos="1701"/>
        </w:tabs>
        <w:ind w:left="4248"/>
        <w:jc w:val="both"/>
        <w:rPr>
          <w:rFonts w:eastAsia="Times New Roman" w:cs="Arial"/>
          <w:sz w:val="20"/>
          <w:szCs w:val="20"/>
          <w:lang w:bidi="ar-SA"/>
        </w:rPr>
      </w:pPr>
    </w:p>
    <w:p w14:paraId="2EFA56B5" w14:textId="77777777" w:rsidR="00F45540" w:rsidRPr="00F45540" w:rsidRDefault="00F45540" w:rsidP="00F45540">
      <w:pPr>
        <w:tabs>
          <w:tab w:val="left" w:pos="1418"/>
          <w:tab w:val="left" w:pos="1701"/>
        </w:tabs>
        <w:ind w:left="4248"/>
        <w:jc w:val="both"/>
        <w:rPr>
          <w:rFonts w:eastAsia="Times New Roman" w:cs="Arial"/>
          <w:sz w:val="20"/>
          <w:szCs w:val="20"/>
          <w:lang w:bidi="ar-SA"/>
        </w:rPr>
      </w:pPr>
    </w:p>
    <w:p w14:paraId="54DD32B9" w14:textId="77777777" w:rsidR="00F45540" w:rsidRPr="00F45540" w:rsidRDefault="00F45540" w:rsidP="00F45540">
      <w:pPr>
        <w:tabs>
          <w:tab w:val="left" w:pos="1418"/>
          <w:tab w:val="left" w:pos="1701"/>
        </w:tabs>
        <w:ind w:left="4248"/>
        <w:jc w:val="both"/>
        <w:rPr>
          <w:rFonts w:eastAsia="Times New Roman" w:cs="Arial"/>
          <w:sz w:val="20"/>
          <w:szCs w:val="20"/>
          <w:lang w:bidi="ar-SA"/>
        </w:rPr>
      </w:pPr>
    </w:p>
    <w:p w14:paraId="44EFBC4C" w14:textId="77777777" w:rsidR="00F45540" w:rsidRPr="00F45540" w:rsidRDefault="00F45540" w:rsidP="00F45540">
      <w:pPr>
        <w:tabs>
          <w:tab w:val="left" w:pos="1418"/>
          <w:tab w:val="left" w:pos="1701"/>
        </w:tabs>
        <w:ind w:left="4248"/>
        <w:jc w:val="both"/>
        <w:rPr>
          <w:rFonts w:eastAsia="Times New Roman" w:cs="Arial"/>
          <w:sz w:val="20"/>
          <w:szCs w:val="20"/>
          <w:lang w:bidi="ar-SA"/>
        </w:rPr>
      </w:pPr>
    </w:p>
    <w:p w14:paraId="3C178853" w14:textId="77777777" w:rsidR="00F45540" w:rsidRPr="00F45540" w:rsidRDefault="00F45540" w:rsidP="00F45540">
      <w:pPr>
        <w:tabs>
          <w:tab w:val="left" w:pos="1418"/>
          <w:tab w:val="left" w:pos="1701"/>
        </w:tabs>
        <w:ind w:left="4248"/>
        <w:jc w:val="both"/>
        <w:rPr>
          <w:rFonts w:eastAsia="Times New Roman" w:cs="Arial"/>
          <w:sz w:val="20"/>
          <w:szCs w:val="20"/>
          <w:lang w:bidi="ar-SA"/>
        </w:rPr>
      </w:pPr>
    </w:p>
    <w:p w14:paraId="6DD5B463" w14:textId="77777777" w:rsidR="00F45540" w:rsidRPr="00F45540" w:rsidRDefault="00F45540" w:rsidP="00F45540">
      <w:pPr>
        <w:tabs>
          <w:tab w:val="left" w:pos="1418"/>
          <w:tab w:val="left" w:pos="1701"/>
        </w:tabs>
        <w:ind w:left="4248"/>
        <w:jc w:val="both"/>
        <w:rPr>
          <w:rFonts w:eastAsia="Times New Roman" w:cs="Arial"/>
          <w:sz w:val="20"/>
          <w:szCs w:val="20"/>
          <w:lang w:bidi="ar-SA"/>
        </w:rPr>
      </w:pPr>
    </w:p>
    <w:p w14:paraId="3A762ACF" w14:textId="77777777" w:rsidR="00F45540" w:rsidRPr="00F45540" w:rsidRDefault="00F45540" w:rsidP="00F45540">
      <w:pPr>
        <w:tabs>
          <w:tab w:val="left" w:pos="1418"/>
          <w:tab w:val="left" w:pos="1701"/>
        </w:tabs>
        <w:ind w:left="4248"/>
        <w:jc w:val="both"/>
        <w:rPr>
          <w:rFonts w:eastAsia="Times New Roman" w:cs="Arial"/>
          <w:sz w:val="20"/>
          <w:szCs w:val="20"/>
          <w:lang w:bidi="ar-SA"/>
        </w:rPr>
      </w:pPr>
    </w:p>
    <w:p w14:paraId="62550FF4" w14:textId="61E99FB4" w:rsidR="00F45540" w:rsidRPr="00F45540" w:rsidRDefault="00F45540" w:rsidP="00F45540">
      <w:pPr>
        <w:tabs>
          <w:tab w:val="left" w:pos="1418"/>
          <w:tab w:val="left" w:pos="1701"/>
          <w:tab w:val="left" w:pos="5387"/>
        </w:tabs>
        <w:ind w:left="4820"/>
        <w:jc w:val="both"/>
        <w:rPr>
          <w:rFonts w:eastAsia="Times New Roman" w:cs="Arial"/>
          <w:szCs w:val="18"/>
          <w:lang w:bidi="ar-SA"/>
        </w:rPr>
      </w:pPr>
      <w:r w:rsidRPr="00F45540">
        <w:rPr>
          <w:rFonts w:eastAsia="Times New Roman" w:cs="Arial"/>
          <w:szCs w:val="18"/>
          <w:lang w:bidi="ar-SA"/>
        </w:rPr>
        <w:t xml:space="preserve">   </w:t>
      </w:r>
      <w:r w:rsidRPr="00F45540">
        <w:rPr>
          <w:rFonts w:eastAsia="Times New Roman" w:cs="Arial"/>
          <w:szCs w:val="18"/>
          <w:lang w:bidi="ar-SA"/>
        </w:rPr>
        <w:tab/>
        <w:t xml:space="preserve">Datum: </w:t>
      </w:r>
      <w:r w:rsidRPr="00F45540">
        <w:rPr>
          <w:rFonts w:eastAsia="Times New Roman" w:cs="Arial"/>
          <w:szCs w:val="18"/>
          <w:lang w:bidi="ar-SA"/>
        </w:rPr>
        <w:tab/>
      </w:r>
      <w:r w:rsidR="00C71A56">
        <w:rPr>
          <w:rFonts w:eastAsia="Times New Roman" w:cs="Arial"/>
          <w:szCs w:val="18"/>
          <w:lang w:bidi="ar-SA"/>
        </w:rPr>
        <w:t>01-02-2024</w:t>
      </w:r>
    </w:p>
    <w:p w14:paraId="7451EBCA" w14:textId="77777777" w:rsidR="00F45540" w:rsidRPr="00F45540" w:rsidRDefault="00F45540" w:rsidP="00F45540">
      <w:pPr>
        <w:tabs>
          <w:tab w:val="left" w:pos="1418"/>
          <w:tab w:val="left" w:pos="1701"/>
          <w:tab w:val="left" w:pos="5387"/>
        </w:tabs>
        <w:ind w:left="4820"/>
        <w:jc w:val="both"/>
        <w:rPr>
          <w:rFonts w:eastAsia="Times New Roman" w:cs="Arial"/>
          <w:szCs w:val="18"/>
          <w:lang w:bidi="ar-SA"/>
        </w:rPr>
      </w:pPr>
      <w:r w:rsidRPr="00F45540">
        <w:rPr>
          <w:rFonts w:eastAsia="Times New Roman" w:cs="Arial"/>
          <w:szCs w:val="18"/>
          <w:lang w:bidi="ar-SA"/>
        </w:rPr>
        <w:t xml:space="preserve">   </w:t>
      </w:r>
      <w:r w:rsidRPr="00F45540">
        <w:rPr>
          <w:rFonts w:eastAsia="Times New Roman" w:cs="Arial"/>
          <w:szCs w:val="18"/>
          <w:lang w:bidi="ar-SA"/>
        </w:rPr>
        <w:tab/>
        <w:t>Opsteller:</w:t>
      </w:r>
      <w:r w:rsidRPr="00F45540">
        <w:rPr>
          <w:rFonts w:eastAsia="Times New Roman" w:cs="Arial"/>
          <w:szCs w:val="18"/>
          <w:lang w:bidi="ar-SA"/>
        </w:rPr>
        <w:tab/>
        <w:t>Bela Consult | Jaap Beck</w:t>
      </w:r>
    </w:p>
    <w:p w14:paraId="05CF90A8" w14:textId="77777777" w:rsidR="00F45540" w:rsidRPr="00F45540" w:rsidRDefault="00F45540" w:rsidP="00F45540">
      <w:pPr>
        <w:tabs>
          <w:tab w:val="left" w:pos="993"/>
          <w:tab w:val="left" w:pos="1418"/>
          <w:tab w:val="left" w:pos="5387"/>
        </w:tabs>
        <w:ind w:left="4820"/>
        <w:jc w:val="both"/>
        <w:rPr>
          <w:rFonts w:eastAsia="Times New Roman" w:cs="Arial"/>
          <w:szCs w:val="18"/>
          <w:lang w:bidi="ar-SA"/>
        </w:rPr>
      </w:pPr>
      <w:r w:rsidRPr="00F45540">
        <w:rPr>
          <w:rFonts w:eastAsia="Times New Roman" w:cs="Arial"/>
          <w:szCs w:val="18"/>
          <w:lang w:bidi="ar-SA"/>
        </w:rPr>
        <w:t xml:space="preserve">   </w:t>
      </w:r>
      <w:r w:rsidRPr="00F45540">
        <w:rPr>
          <w:rFonts w:eastAsia="Times New Roman" w:cs="Arial"/>
          <w:szCs w:val="18"/>
          <w:lang w:bidi="ar-SA"/>
        </w:rPr>
        <w:tab/>
        <w:t xml:space="preserve">Kenmerk: </w:t>
      </w:r>
      <w:r w:rsidRPr="00F45540">
        <w:rPr>
          <w:rFonts w:eastAsia="Times New Roman" w:cs="Arial"/>
          <w:szCs w:val="18"/>
          <w:lang w:bidi="ar-SA"/>
        </w:rPr>
        <w:tab/>
      </w:r>
      <w:bookmarkStart w:id="6" w:name="_Hlk143173519"/>
      <w:r w:rsidRPr="00F45540">
        <w:rPr>
          <w:rFonts w:eastAsia="Times New Roman" w:cs="Arial"/>
          <w:szCs w:val="18"/>
          <w:lang w:bidi="ar-SA"/>
        </w:rPr>
        <w:t xml:space="preserve">FSO 24-01 </w:t>
      </w:r>
      <w:bookmarkEnd w:id="6"/>
      <w:r w:rsidRPr="00F45540">
        <w:rPr>
          <w:rFonts w:eastAsia="Times New Roman" w:cs="Arial"/>
          <w:szCs w:val="18"/>
          <w:lang w:bidi="ar-SA"/>
        </w:rPr>
        <w:t>Uitv</w:t>
      </w:r>
    </w:p>
    <w:p w14:paraId="06ED42A5" w14:textId="61BA6C7E" w:rsidR="00F45540" w:rsidRPr="00F45540" w:rsidRDefault="00F45540" w:rsidP="00F45540">
      <w:pPr>
        <w:tabs>
          <w:tab w:val="left" w:pos="993"/>
          <w:tab w:val="left" w:pos="1418"/>
          <w:tab w:val="left" w:pos="5387"/>
        </w:tabs>
        <w:ind w:left="4820"/>
        <w:jc w:val="both"/>
        <w:rPr>
          <w:rFonts w:eastAsia="Times New Roman" w:cs="Arial"/>
          <w:szCs w:val="18"/>
          <w:lang w:bidi="ar-SA"/>
        </w:rPr>
      </w:pPr>
      <w:r w:rsidRPr="00F45540">
        <w:rPr>
          <w:rFonts w:eastAsia="Times New Roman" w:cs="Arial"/>
          <w:szCs w:val="18"/>
          <w:lang w:bidi="ar-SA"/>
        </w:rPr>
        <w:t xml:space="preserve">   </w:t>
      </w:r>
      <w:r w:rsidRPr="00F45540">
        <w:rPr>
          <w:rFonts w:eastAsia="Times New Roman" w:cs="Arial"/>
          <w:szCs w:val="18"/>
          <w:lang w:bidi="ar-SA"/>
        </w:rPr>
        <w:tab/>
        <w:t xml:space="preserve">Status: </w:t>
      </w:r>
      <w:r w:rsidRPr="00F45540">
        <w:rPr>
          <w:rFonts w:eastAsia="Times New Roman" w:cs="Arial"/>
          <w:szCs w:val="18"/>
          <w:lang w:bidi="ar-SA"/>
        </w:rPr>
        <w:tab/>
      </w:r>
      <w:r w:rsidR="00C71A56">
        <w:rPr>
          <w:rFonts w:eastAsia="Times New Roman" w:cs="Arial"/>
          <w:szCs w:val="18"/>
          <w:lang w:bidi="ar-SA"/>
        </w:rPr>
        <w:t>Voor publicatie</w:t>
      </w:r>
    </w:p>
    <w:bookmarkEnd w:id="0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10FD4CA9" w14:textId="77777777" w:rsidR="00FB7065" w:rsidRPr="001F074A" w:rsidRDefault="00FB7065" w:rsidP="00FB7065">
      <w:pPr>
        <w:pStyle w:val="Belakop1"/>
        <w:rPr>
          <w:rFonts w:ascii="Arial" w:hAnsi="Arial" w:cs="Arial"/>
          <w:szCs w:val="18"/>
        </w:rPr>
      </w:pPr>
      <w:bookmarkStart w:id="7" w:name="_Toc316389240"/>
      <w:bookmarkStart w:id="8" w:name="_Hlk54271293"/>
      <w:r w:rsidRPr="001F074A">
        <w:rPr>
          <w:rFonts w:ascii="Arial" w:hAnsi="Arial" w:cs="Arial"/>
          <w:szCs w:val="18"/>
        </w:rPr>
        <w:lastRenderedPageBreak/>
        <w:t>Formulier A1:</w:t>
      </w:r>
      <w:r w:rsidRPr="001F074A">
        <w:rPr>
          <w:rFonts w:ascii="Arial" w:hAnsi="Arial" w:cs="Arial"/>
          <w:szCs w:val="18"/>
        </w:rPr>
        <w:tab/>
        <w:t>Checklist</w:t>
      </w:r>
      <w:bookmarkEnd w:id="7"/>
    </w:p>
    <w:p w14:paraId="60729E86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1F074A" w14:paraId="04D4EFFE" w14:textId="77777777" w:rsidTr="0087638A">
        <w:tc>
          <w:tcPr>
            <w:tcW w:w="2268" w:type="dxa"/>
            <w:shd w:val="clear" w:color="auto" w:fill="auto"/>
          </w:tcPr>
          <w:p w14:paraId="427F58E1" w14:textId="2A074F56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1F074A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1F074A">
              <w:rPr>
                <w:rFonts w:ascii="Arial" w:hAnsi="Arial" w:cs="Arial"/>
                <w:b/>
                <w:szCs w:val="18"/>
              </w:rPr>
              <w:t>Aanmelding</w:t>
            </w:r>
            <w:r w:rsidRPr="001F074A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88D2D29" w14:textId="77777777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1F074A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  <w:shd w:val="clear" w:color="auto" w:fill="auto"/>
          </w:tcPr>
          <w:p w14:paraId="6B0A4A65" w14:textId="77777777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1F074A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1F074A" w14:paraId="15107873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1F074A" w14:paraId="264F24AA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7777777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C07038" w14:textId="77777777" w:rsidR="00634729" w:rsidRPr="001F074A" w:rsidRDefault="00FB7065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M.b.t. Kerncompetentie 1 </w:t>
            </w:r>
            <w:r w:rsidR="000E1B1C" w:rsidRPr="001F074A">
              <w:rPr>
                <w:rFonts w:ascii="Arial" w:hAnsi="Arial" w:cs="Arial"/>
                <w:szCs w:val="18"/>
              </w:rPr>
              <w:t xml:space="preserve"> </w:t>
            </w:r>
          </w:p>
          <w:p w14:paraId="228EC7EC" w14:textId="1913B881" w:rsidR="00FB7065" w:rsidRPr="001F074A" w:rsidRDefault="000E1B1C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en selectiecriteria SC1A t/m SC1</w:t>
            </w:r>
            <w:r w:rsidR="00C71A56" w:rsidRPr="001F074A">
              <w:rPr>
                <w:rFonts w:ascii="Arial" w:hAnsi="Arial" w:cs="Arial"/>
                <w:szCs w:val="18"/>
              </w:rPr>
              <w:t>B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20643957" w14:textId="77777777" w:rsidR="00634729" w:rsidRPr="001F074A" w:rsidRDefault="00634729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6B8D2228" w:rsidR="00FB7065" w:rsidRPr="001F074A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1F074A" w14:paraId="7E1DEF96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590B3BB7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A7C3F16" w14:textId="77777777" w:rsidR="00634729" w:rsidRPr="001F074A" w:rsidRDefault="00051818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M.b.t. Kerncompetentie 2  </w:t>
            </w:r>
          </w:p>
          <w:p w14:paraId="1AFBBF6B" w14:textId="77777777" w:rsidR="00051818" w:rsidRPr="001F074A" w:rsidRDefault="00051818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en selectiecriteria SC</w:t>
            </w:r>
            <w:r w:rsidR="00F45540" w:rsidRPr="001F074A">
              <w:rPr>
                <w:rFonts w:ascii="Arial" w:hAnsi="Arial" w:cs="Arial"/>
                <w:szCs w:val="18"/>
              </w:rPr>
              <w:t>2A</w:t>
            </w:r>
            <w:r w:rsidRPr="001F074A">
              <w:rPr>
                <w:rFonts w:ascii="Arial" w:hAnsi="Arial" w:cs="Arial"/>
                <w:szCs w:val="18"/>
              </w:rPr>
              <w:t xml:space="preserve"> t/m SC</w:t>
            </w:r>
            <w:r w:rsidR="00F45540" w:rsidRPr="001F074A">
              <w:rPr>
                <w:rFonts w:ascii="Arial" w:hAnsi="Arial" w:cs="Arial"/>
                <w:szCs w:val="18"/>
              </w:rPr>
              <w:t>2</w:t>
            </w:r>
            <w:r w:rsidR="00C71A56" w:rsidRPr="001F074A">
              <w:rPr>
                <w:rFonts w:ascii="Arial" w:hAnsi="Arial" w:cs="Arial"/>
                <w:szCs w:val="18"/>
              </w:rPr>
              <w:t>D</w:t>
            </w:r>
          </w:p>
          <w:p w14:paraId="726B786A" w14:textId="44201757" w:rsidR="00C71A56" w:rsidRPr="001F074A" w:rsidRDefault="00C71A56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Stukken om aan </w:t>
            </w:r>
            <w:r w:rsidR="001F074A">
              <w:rPr>
                <w:rFonts w:ascii="Arial" w:hAnsi="Arial" w:cs="Arial"/>
                <w:szCs w:val="18"/>
              </w:rPr>
              <w:t>t</w:t>
            </w:r>
            <w:r w:rsidRPr="001F074A">
              <w:rPr>
                <w:rFonts w:ascii="Arial" w:hAnsi="Arial" w:cs="Arial"/>
                <w:szCs w:val="18"/>
              </w:rPr>
              <w:t xml:space="preserve">e tonen </w:t>
            </w:r>
            <w:r w:rsidR="001F074A">
              <w:rPr>
                <w:rFonts w:ascii="Arial" w:hAnsi="Arial" w:cs="Arial"/>
                <w:szCs w:val="18"/>
              </w:rPr>
              <w:t xml:space="preserve">dat </w:t>
            </w:r>
            <w:r w:rsidRPr="001F074A">
              <w:rPr>
                <w:rFonts w:ascii="Arial" w:hAnsi="Arial" w:cs="Arial"/>
                <w:szCs w:val="18"/>
              </w:rPr>
              <w:t>de referentie een officiële monumenten- status betreft</w:t>
            </w:r>
          </w:p>
          <w:p w14:paraId="65F16B87" w14:textId="2FAB731D" w:rsidR="00C71A56" w:rsidRPr="001F074A" w:rsidRDefault="00C71A56" w:rsidP="00634729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Certificeringen als gevraag</w:t>
            </w:r>
            <w:r w:rsidR="0083299F" w:rsidRPr="001F074A">
              <w:rPr>
                <w:rFonts w:ascii="Arial" w:hAnsi="Arial" w:cs="Arial"/>
                <w:szCs w:val="18"/>
              </w:rPr>
              <w:t>d om evt. bezit ervan aan te tonen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634729" w:rsidRPr="001F074A" w:rsidRDefault="00634729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350A7C" w14:textId="77777777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  <w:p w14:paraId="073185F4" w14:textId="77777777" w:rsidR="00C71A56" w:rsidRPr="001F074A" w:rsidRDefault="00C71A56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3C5E7840" w14:textId="77777777" w:rsidR="00C71A56" w:rsidRPr="001F074A" w:rsidRDefault="00C71A56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  <w:p w14:paraId="79B70A95" w14:textId="0D59D30A" w:rsidR="00C71A56" w:rsidRPr="001F074A" w:rsidRDefault="00C71A56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1F074A" w14:paraId="144995EC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30AF0C39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76BB454F" w:rsidR="00051818" w:rsidRPr="001F074A" w:rsidRDefault="0087638A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5A9D67DB" w14:textId="77777777" w:rsidR="0087638A" w:rsidRPr="001F074A" w:rsidRDefault="0087638A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3EB3D6F0" w14:textId="377D3D17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1F074A" w14:paraId="4CEA62EC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453E5829" w14:textId="7601962A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1CDA386" w14:textId="710C7A68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282399" w14:textId="0A7EEE35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051818" w:rsidRPr="001F074A" w14:paraId="678E3872" w14:textId="77777777" w:rsidTr="0087638A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23655842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Selectieleidraad § 4.</w:t>
            </w:r>
            <w:r w:rsidR="0087638A" w:rsidRPr="001F074A">
              <w:rPr>
                <w:rFonts w:ascii="Arial" w:hAnsi="Arial" w:cs="Arial"/>
                <w:szCs w:val="18"/>
              </w:rPr>
              <w:t>4</w:t>
            </w:r>
            <w:r w:rsidR="005B5C4D" w:rsidRPr="001F074A">
              <w:rPr>
                <w:rFonts w:ascii="Arial" w:hAnsi="Arial" w:cs="Arial"/>
                <w:szCs w:val="18"/>
              </w:rPr>
              <w:t>.1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5F1415DE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Beantwoording SC</w:t>
            </w:r>
            <w:r w:rsidR="00F45540" w:rsidRPr="001F074A">
              <w:rPr>
                <w:rFonts w:ascii="Arial" w:hAnsi="Arial" w:cs="Arial"/>
                <w:szCs w:val="18"/>
              </w:rPr>
              <w:t>3A</w:t>
            </w:r>
            <w:r w:rsidRPr="001F074A">
              <w:rPr>
                <w:rFonts w:ascii="Arial" w:hAnsi="Arial" w:cs="Arial"/>
                <w:szCs w:val="18"/>
              </w:rPr>
              <w:br/>
            </w:r>
            <w:r w:rsidR="00F45540" w:rsidRPr="001F074A">
              <w:rPr>
                <w:rFonts w:ascii="Arial" w:hAnsi="Arial" w:cs="Arial"/>
                <w:szCs w:val="18"/>
              </w:rPr>
              <w:t>Visie op rol bouwteamlid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312FF55" w14:textId="77777777" w:rsidR="0087638A" w:rsidRPr="001F074A" w:rsidRDefault="0087638A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4A88F45A" w:rsidR="00051818" w:rsidRPr="001F074A" w:rsidRDefault="00051818" w:rsidP="00051818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ja 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p w14:paraId="7EEF1F6C" w14:textId="33D0D9A9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9" w:name="_Hlk119423998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A2</w:t>
      </w:r>
      <w:r w:rsidRPr="001F074A">
        <w:rPr>
          <w:rFonts w:ascii="Arial" w:hAnsi="Arial" w:cs="Arial"/>
          <w:szCs w:val="18"/>
        </w:rPr>
        <w:t xml:space="preserve">: </w:t>
      </w:r>
      <w:r w:rsidR="00875012" w:rsidRPr="001F074A">
        <w:rPr>
          <w:rFonts w:ascii="Arial" w:hAnsi="Arial" w:cs="Arial"/>
          <w:szCs w:val="18"/>
        </w:rPr>
        <w:t xml:space="preserve">Kerncompetentie 1 </w:t>
      </w:r>
      <w:r w:rsidR="008C6486" w:rsidRPr="001F074A">
        <w:rPr>
          <w:rFonts w:ascii="Arial" w:hAnsi="Arial" w:cs="Arial"/>
          <w:szCs w:val="18"/>
        </w:rPr>
        <w:t xml:space="preserve">en </w:t>
      </w:r>
      <w:r w:rsidR="000E1B1C" w:rsidRPr="001F074A">
        <w:rPr>
          <w:rFonts w:ascii="Arial" w:hAnsi="Arial" w:cs="Arial"/>
          <w:szCs w:val="18"/>
        </w:rPr>
        <w:t>selectie</w:t>
      </w:r>
      <w:r w:rsidR="008C6486" w:rsidRPr="001F074A">
        <w:rPr>
          <w:rFonts w:ascii="Arial" w:hAnsi="Arial" w:cs="Arial"/>
          <w:szCs w:val="18"/>
        </w:rPr>
        <w:t>criteria SC1A t/m SC1</w:t>
      </w:r>
      <w:r w:rsidR="00C71A56" w:rsidRPr="001F074A">
        <w:rPr>
          <w:rFonts w:ascii="Arial" w:hAnsi="Arial" w:cs="Arial"/>
          <w:szCs w:val="18"/>
        </w:rPr>
        <w:t>B</w:t>
      </w:r>
    </w:p>
    <w:bookmarkEnd w:id="9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1F074A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0" w:name="_Toc282764399"/>
      <w:r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1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2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2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1F074A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1F074A" w:rsidRDefault="0065186C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13C3AF70" w:rsidR="00751C71" w:rsidRPr="001F074A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751C71" w:rsidRPr="001F074A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0BF43DBE" w:rsidR="0065186C" w:rsidRPr="001F074A" w:rsidRDefault="00F45540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In </w:t>
            </w:r>
            <w:r w:rsidRPr="001F074A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bouwteam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de realisatie </w:t>
            </w:r>
            <w:r w:rsidR="00751C71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te </w:t>
            </w:r>
            <w:r w:rsidR="002A53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hebben verzorgd </w:t>
            </w:r>
            <w:r w:rsidR="002A5386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van een </w:t>
            </w:r>
            <w:r w:rsidR="00751C71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van een representatief en gelijkwaardig utiliteitsbouwwerk </w:t>
            </w:r>
            <w:r w:rsidR="002A5386" w:rsidRPr="001F074A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1F074A">
              <w:rPr>
                <w:rFonts w:ascii="Arial" w:hAnsi="Arial" w:cs="Arial"/>
                <w:szCs w:val="18"/>
              </w:rPr>
              <w:t xml:space="preserve"> § 3.2.1</w:t>
            </w:r>
            <w:r w:rsidR="002A5386" w:rsidRPr="001F074A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1F074A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3" w:name="Text217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3"/>
          </w:p>
        </w:tc>
      </w:tr>
      <w:tr w:rsidR="008C00D8" w:rsidRPr="001F074A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1F074A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1F074A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="008C64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1F074A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1F074A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1F074A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NB. deze dient actueel te zijn</w:t>
            </w:r>
          </w:p>
        </w:tc>
      </w:tr>
      <w:tr w:rsidR="00B55057" w:rsidRPr="001F074A" w14:paraId="518F1128" w14:textId="77777777" w:rsidTr="00B55057">
        <w:tc>
          <w:tcPr>
            <w:tcW w:w="9390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1F074A" w:rsidRDefault="00B55057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8C00D8" w:rsidRPr="001F074A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1F074A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1D9A69F3" w:rsidR="008C00D8" w:rsidRPr="001F074A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na 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>01-03-2019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en voor 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>datum indienen aanmelding</w:t>
            </w:r>
          </w:p>
        </w:tc>
      </w:tr>
      <w:tr w:rsidR="008C6486" w:rsidRPr="001F074A" w14:paraId="18D9E503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71B4A10" w14:textId="3C53671E" w:rsidR="008C6486" w:rsidRPr="001F074A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8C6486" w:rsidRPr="001F074A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5C02ACE6" w:rsidR="008C6486" w:rsidRPr="001F074A" w:rsidRDefault="008C6486" w:rsidP="008C6486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684E49F" w14:textId="77777777" w:rsidR="00FE73FA" w:rsidRPr="001F074A" w:rsidRDefault="008C6486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="00FE73FA"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E73FA"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="00FE73FA" w:rsidRPr="001F074A">
              <w:rPr>
                <w:rFonts w:ascii="Arial" w:hAnsi="Arial" w:cs="Arial"/>
                <w:szCs w:val="18"/>
              </w:rPr>
              <w:fldChar w:fldCharType="end"/>
            </w:r>
            <w:r w:rsidR="00FE73FA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367CDC" w14:textId="77777777" w:rsidR="00FE73FA" w:rsidRPr="001F074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</w:p>
          <w:p w14:paraId="5F6B1E93" w14:textId="77777777" w:rsidR="00FE73FA" w:rsidRPr="001F074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AC694E4" w14:textId="77777777" w:rsidR="00FE73FA" w:rsidRPr="001F074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</w:p>
          <w:p w14:paraId="6E696EAF" w14:textId="77777777" w:rsidR="00FE73FA" w:rsidRPr="001F074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</w:p>
          <w:p w14:paraId="5441299D" w14:textId="7F4AAA05" w:rsidR="00FE73FA" w:rsidRPr="001F074A" w:rsidRDefault="00FE73FA" w:rsidP="00FE73FA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25F23FBF" w14:textId="5DC82CEE" w:rsidR="008C6486" w:rsidRPr="001F074A" w:rsidRDefault="008C6486" w:rsidP="00FE73FA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1A79E762" w:rsidR="00FE73FA" w:rsidRPr="001F074A" w:rsidRDefault="00FE73FA" w:rsidP="00FE73FA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</w:p>
          <w:p w14:paraId="5D691DF3" w14:textId="2882D518" w:rsidR="00FE73FA" w:rsidRPr="001F074A" w:rsidRDefault="00FE73FA" w:rsidP="00FE73FA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voor primair onderwijs </w:t>
            </w:r>
          </w:p>
          <w:p w14:paraId="24AEDF07" w14:textId="2D339DF9" w:rsidR="00FE73FA" w:rsidRPr="001F074A" w:rsidRDefault="00FE73FA" w:rsidP="00FE73FA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Een onderwijsgebouw, (hoofdzakelijk) voor primair onderwijs met meer gebruikers</w:t>
            </w:r>
          </w:p>
          <w:p w14:paraId="63AECAA9" w14:textId="29C8FE9C" w:rsidR="00FE73FA" w:rsidRPr="001F074A" w:rsidRDefault="00FE73FA" w:rsidP="00FE73FA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Een onderwijsgebouw, (hoofdzakelijk) voor primair onderwijs met meer gebruikers waarvan één van de gebruikers kinderdagopvang betreft</w:t>
            </w:r>
          </w:p>
          <w:p w14:paraId="636E4856" w14:textId="0BC7F870" w:rsidR="008C6486" w:rsidRPr="001F074A" w:rsidRDefault="00FE73FA" w:rsidP="00FE73FA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Een referentie die wel aan omschrijving kerncompetentie (§ 3.2.1) voldoet maar geen onderwijsgebouw is</w:t>
            </w:r>
          </w:p>
        </w:tc>
      </w:tr>
      <w:tr w:rsidR="008C00D8" w:rsidRPr="001F074A" w14:paraId="40EEBAB8" w14:textId="77777777" w:rsidTr="000E1B1C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32B17548" w:rsidR="008C00D8" w:rsidRPr="001F074A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Afmetingen</w:t>
            </w:r>
            <w:r w:rsidR="008C64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kerncompetentie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50B2245" w14:textId="77777777" w:rsidR="008C00D8" w:rsidRPr="001F074A" w:rsidRDefault="008C00D8" w:rsidP="008C00D8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2EC78872" w14:textId="601656D3" w:rsidR="008C00D8" w:rsidRPr="001F074A" w:rsidRDefault="008C00D8" w:rsidP="00F45540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="000E1B1C"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1B1C"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="000E1B1C" w:rsidRPr="001F074A">
              <w:rPr>
                <w:rFonts w:ascii="Arial" w:hAnsi="Arial" w:cs="Arial"/>
                <w:szCs w:val="18"/>
              </w:rPr>
              <w:fldChar w:fldCharType="end"/>
            </w:r>
            <w:r w:rsidR="00751C71"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51C71"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="00751C71" w:rsidRPr="001F074A">
              <w:rPr>
                <w:rFonts w:ascii="Arial" w:hAnsi="Arial" w:cs="Arial"/>
                <w:szCs w:val="18"/>
              </w:rPr>
              <w:fldChar w:fldCharType="end"/>
            </w:r>
            <w:r w:rsidR="00751C71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92FC97" w14:textId="2DF0A802" w:rsidR="00751C71" w:rsidRPr="001F074A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</w:pP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&lt; 1.</w:t>
            </w:r>
            <w:r w:rsidR="00F45540" w:rsidRPr="001F074A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1F074A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 xml:space="preserve">2 </w:t>
            </w:r>
            <w:r w:rsidR="00FE73FA" w:rsidRPr="001F074A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 xml:space="preserve">                                                         </w:t>
            </w:r>
            <w:r w:rsidR="00FE73FA" w:rsidRPr="001F074A">
              <w:rPr>
                <w:rFonts w:ascii="Arial" w:eastAsiaTheme="minorHAnsi" w:hAnsi="Arial" w:cs="Arial"/>
                <w:szCs w:val="18"/>
                <w:lang w:bidi="ar-SA"/>
              </w:rPr>
              <w:t>Voldoet niet</w:t>
            </w:r>
          </w:p>
          <w:p w14:paraId="77F11BD2" w14:textId="374F62B0" w:rsidR="00751C71" w:rsidRPr="001F074A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</w:pP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of ≥ 1.</w:t>
            </w:r>
            <w:r w:rsidR="00F45540" w:rsidRPr="001F074A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1F074A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 xml:space="preserve">2 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 xml:space="preserve">en &lt; </w:t>
            </w:r>
            <w:r w:rsidR="00F45540" w:rsidRPr="001F074A">
              <w:rPr>
                <w:rFonts w:ascii="Arial" w:eastAsiaTheme="minorHAnsi" w:hAnsi="Arial" w:cs="Arial"/>
                <w:szCs w:val="18"/>
                <w:lang w:bidi="ar-SA"/>
              </w:rPr>
              <w:t>1.3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1F074A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</w:p>
          <w:p w14:paraId="77C547DD" w14:textId="5D97F68D" w:rsidR="00751C71" w:rsidRPr="001F074A" w:rsidRDefault="00751C71" w:rsidP="00751C71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 xml:space="preserve">of ≥ </w:t>
            </w:r>
            <w:r w:rsidR="00F45540" w:rsidRPr="001F074A">
              <w:rPr>
                <w:rFonts w:ascii="Arial" w:eastAsiaTheme="minorHAnsi" w:hAnsi="Arial" w:cs="Arial"/>
                <w:szCs w:val="18"/>
                <w:lang w:bidi="ar-SA"/>
              </w:rPr>
              <w:t>1.35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1F074A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 xml:space="preserve">2 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 xml:space="preserve">en &lt; </w:t>
            </w:r>
            <w:r w:rsidR="00F45540" w:rsidRPr="001F074A">
              <w:rPr>
                <w:rFonts w:ascii="Arial" w:eastAsiaTheme="minorHAnsi" w:hAnsi="Arial" w:cs="Arial"/>
                <w:szCs w:val="18"/>
                <w:lang w:bidi="ar-SA"/>
              </w:rPr>
              <w:t>1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.700 m</w:t>
            </w:r>
            <w:r w:rsidRPr="001F074A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</w:p>
          <w:p w14:paraId="37CA4F9C" w14:textId="7106E80E" w:rsidR="008C00D8" w:rsidRPr="001F074A" w:rsidRDefault="00751C71" w:rsidP="00751C71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 xml:space="preserve">of ≥ </w:t>
            </w:r>
            <w:r w:rsidR="00F45540" w:rsidRPr="001F074A">
              <w:rPr>
                <w:rFonts w:ascii="Arial" w:eastAsiaTheme="minorHAnsi" w:hAnsi="Arial" w:cs="Arial"/>
                <w:szCs w:val="18"/>
                <w:lang w:bidi="ar-SA"/>
              </w:rPr>
              <w:t>1.7</w:t>
            </w:r>
            <w:r w:rsidRPr="001F074A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13CEBC" w14:textId="30615CA2" w:rsidR="008C00D8" w:rsidRPr="001F074A" w:rsidRDefault="008C00D8" w:rsidP="008C00D8">
            <w:pPr>
              <w:tabs>
                <w:tab w:val="left" w:pos="6663"/>
              </w:tabs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C4531C" w:rsidRPr="001F074A" w14:paraId="335C45BC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1E88BBF" w14:textId="19DDE18A" w:rsidR="00C4531C" w:rsidRPr="001F074A" w:rsidRDefault="00C4531C" w:rsidP="00FE73FA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FB5A581" w14:textId="1DD89BCE" w:rsidR="00C4531C" w:rsidRPr="001F074A" w:rsidRDefault="00C4531C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45F1DB" w14:textId="310166FC" w:rsidR="00C4531C" w:rsidRPr="001F074A" w:rsidRDefault="00C4531C" w:rsidP="00877243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1F074A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1F074A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8"/>
      <w:bookmarkEnd w:id="11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1F278A05" w14:textId="5F593282" w:rsidR="00E93771" w:rsidRPr="001F074A" w:rsidRDefault="00E93771" w:rsidP="00E93771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A3: Kerncompetentie 2 en selectiecriteria SC</w:t>
      </w:r>
      <w:r w:rsidR="00F45540" w:rsidRPr="001F074A">
        <w:rPr>
          <w:rFonts w:ascii="Arial" w:hAnsi="Arial" w:cs="Arial"/>
          <w:szCs w:val="18"/>
        </w:rPr>
        <w:t>2A</w:t>
      </w:r>
      <w:r w:rsidRPr="001F074A">
        <w:rPr>
          <w:rFonts w:ascii="Arial" w:hAnsi="Arial" w:cs="Arial"/>
          <w:szCs w:val="18"/>
        </w:rPr>
        <w:t xml:space="preserve"> t/m SC</w:t>
      </w:r>
      <w:r w:rsidR="00F45540" w:rsidRPr="001F074A">
        <w:rPr>
          <w:rFonts w:ascii="Arial" w:hAnsi="Arial" w:cs="Arial"/>
          <w:szCs w:val="18"/>
        </w:rPr>
        <w:t>2</w:t>
      </w:r>
      <w:r w:rsidR="00C71A56" w:rsidRPr="001F074A">
        <w:rPr>
          <w:rFonts w:ascii="Arial" w:hAnsi="Arial" w:cs="Arial"/>
          <w:szCs w:val="18"/>
        </w:rPr>
        <w:t>D</w:t>
      </w:r>
    </w:p>
    <w:p w14:paraId="4AE6A361" w14:textId="77777777" w:rsidR="00E93771" w:rsidRPr="001F074A" w:rsidRDefault="00E93771" w:rsidP="00E93771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0D16979C" w14:textId="45655920" w:rsidR="00E93771" w:rsidRPr="001F074A" w:rsidRDefault="00E93771" w:rsidP="00E93771">
      <w:pPr>
        <w:jc w:val="both"/>
        <w:rPr>
          <w:rFonts w:ascii="Arial" w:hAnsi="Arial" w:cs="Arial"/>
          <w:szCs w:val="18"/>
          <w:lang w:eastAsia="en-US"/>
        </w:rPr>
      </w:pPr>
      <w:r w:rsidRPr="001F074A">
        <w:rPr>
          <w:rFonts w:ascii="Arial" w:hAnsi="Arial" w:cs="Arial"/>
          <w:szCs w:val="18"/>
          <w:lang w:eastAsia="en-US"/>
        </w:rPr>
        <w:t xml:space="preserve">Dit format dient volledig te worden ingevuld, in elk geval zodanig dat de aanbesteder hieruit duidelijk kan opmaken dat deze referentie voldoet aan de daaraan in hoofdstuk 3 en 4 van de Selectieleidraad gestelde eisen. </w:t>
      </w:r>
    </w:p>
    <w:p w14:paraId="36C2E735" w14:textId="77777777" w:rsidR="00E93771" w:rsidRPr="001F074A" w:rsidRDefault="00E93771" w:rsidP="00E93771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425"/>
        <w:gridCol w:w="5245"/>
        <w:gridCol w:w="284"/>
      </w:tblGrid>
      <w:tr w:rsidR="00E93771" w:rsidRPr="001F074A" w14:paraId="398A61ED" w14:textId="77777777" w:rsidTr="00283CB4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2CA42F" w14:textId="77777777" w:rsidR="00E93771" w:rsidRPr="001F074A" w:rsidRDefault="00E93771" w:rsidP="00283CB4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1A3874D" w14:textId="77777777" w:rsidR="00E93771" w:rsidRPr="001F074A" w:rsidRDefault="00E93771" w:rsidP="00283CB4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E93771" w:rsidRPr="001F074A" w14:paraId="1ADDC30C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8C32DDC" w14:textId="5901857F" w:rsidR="00BE2743" w:rsidRPr="001F074A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2 </w:t>
            </w:r>
          </w:p>
          <w:p w14:paraId="0CDB897B" w14:textId="71B702A4" w:rsidR="00E93771" w:rsidRPr="001F074A" w:rsidRDefault="00BE2743" w:rsidP="00BE2743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 2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35F8FE" w14:textId="6C48CBC1" w:rsidR="00E93771" w:rsidRPr="001F074A" w:rsidRDefault="00E93771" w:rsidP="00283CB4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Selectieleidraad 3.2.1 kerncompetentie 2: </w:t>
            </w:r>
          </w:p>
          <w:p w14:paraId="7A9E02C9" w14:textId="51D4350E" w:rsidR="00E93771" w:rsidRPr="001F074A" w:rsidRDefault="00F45540" w:rsidP="00283CB4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Renovatie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te hebben verzorgd van een van een representatief en gelijkwaardig utiliteitsbouwwerk (conform omschrijving leidraad § 3.2.1)</w:t>
            </w:r>
          </w:p>
        </w:tc>
      </w:tr>
      <w:tr w:rsidR="00E93771" w:rsidRPr="001F074A" w14:paraId="023BAF97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89057BC" w14:textId="77777777" w:rsidR="00E93771" w:rsidRPr="001F074A" w:rsidRDefault="00E93771" w:rsidP="00283CB4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829FDC" w14:textId="77777777" w:rsidR="00E93771" w:rsidRPr="001F074A" w:rsidRDefault="00E93771" w:rsidP="00283CB4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E93771" w:rsidRPr="001F074A" w14:paraId="4B00BB00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6CBE037" w14:textId="77777777" w:rsidR="00E93771" w:rsidRPr="001F074A" w:rsidRDefault="00E93771" w:rsidP="00283CB4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6565D8" w14:textId="77777777" w:rsidR="00E93771" w:rsidRPr="001F074A" w:rsidRDefault="00E93771" w:rsidP="00283CB4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E93771" w:rsidRPr="001F074A" w14:paraId="0D5AE4E9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12DD4B" w14:textId="77777777" w:rsidR="00E93771" w:rsidRPr="001F074A" w:rsidRDefault="00E93771" w:rsidP="00283CB4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CC06E79" w14:textId="77777777" w:rsidR="00E93771" w:rsidRPr="001F074A" w:rsidRDefault="00E93771" w:rsidP="00283CB4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E93771" w:rsidRPr="001F074A" w14:paraId="49B971C9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30C8706" w14:textId="77777777" w:rsidR="00E93771" w:rsidRPr="001F074A" w:rsidRDefault="00E93771" w:rsidP="00283CB4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2A4DCDA" w14:textId="77777777" w:rsidR="00E93771" w:rsidRPr="001F074A" w:rsidRDefault="00E93771" w:rsidP="00283CB4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NB. deze dient actueel te zijn</w:t>
            </w:r>
          </w:p>
        </w:tc>
      </w:tr>
      <w:tr w:rsidR="00B55057" w:rsidRPr="001F074A" w14:paraId="04AEFECE" w14:textId="77777777" w:rsidTr="00B55057">
        <w:tc>
          <w:tcPr>
            <w:tcW w:w="9390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2488F52" w14:textId="62E7B97B" w:rsidR="00B55057" w:rsidRPr="001F074A" w:rsidRDefault="00B55057" w:rsidP="00283CB4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E93771" w:rsidRPr="001F074A" w14:paraId="5E819ACD" w14:textId="77777777" w:rsidTr="00283CB4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4EF6A5" w14:textId="77777777" w:rsidR="00E93771" w:rsidRPr="001F074A" w:rsidRDefault="00E93771" w:rsidP="00283CB4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Datum oplevering opdracht 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25914D8" w14:textId="238DF831" w:rsidR="00E93771" w:rsidRPr="001F074A" w:rsidRDefault="00E93771" w:rsidP="00283CB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>na 01-03-2019 en voor datum indienen aanmelding</w:t>
            </w:r>
          </w:p>
        </w:tc>
      </w:tr>
      <w:tr w:rsidR="00E93771" w:rsidRPr="001F074A" w14:paraId="2811DAF7" w14:textId="77777777" w:rsidTr="00C926F1">
        <w:trPr>
          <w:trHeight w:val="502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E2E9325" w14:textId="70970E4B" w:rsidR="00E93771" w:rsidRPr="001F074A" w:rsidRDefault="00F45540" w:rsidP="00BD457F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referentie betreft een gebouw met (aantoonbaar) monumentenstatus (zie leidraad)</w:t>
            </w:r>
          </w:p>
        </w:tc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92BF65" w14:textId="77777777" w:rsidR="00C926F1" w:rsidRPr="001F074A" w:rsidRDefault="00E93771" w:rsidP="00E93771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6B005EB0" w14:textId="5107569E" w:rsidR="00E93771" w:rsidRPr="001F074A" w:rsidRDefault="00BD457F" w:rsidP="00E93771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C57A856" w14:textId="3E6E6CF5" w:rsidR="00E93771" w:rsidRPr="001F074A" w:rsidRDefault="00F45540" w:rsidP="00E93771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="SimSun" w:hAnsi="Arial" w:cs="Arial"/>
                <w:szCs w:val="18"/>
                <w:lang w:bidi="ar-SA"/>
              </w:rPr>
            </w:pPr>
            <w:r w:rsidRPr="001F074A">
              <w:rPr>
                <w:rFonts w:ascii="Arial" w:eastAsia="SimSun" w:hAnsi="Arial" w:cs="Arial"/>
                <w:szCs w:val="18"/>
                <w:lang w:bidi="ar-SA"/>
              </w:rPr>
              <w:t>nee</w:t>
            </w:r>
          </w:p>
          <w:p w14:paraId="57B078A9" w14:textId="440D67A4" w:rsidR="00E93771" w:rsidRPr="001F074A" w:rsidRDefault="00F45540" w:rsidP="00E93771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SimSun" w:hAnsi="Arial" w:cs="Arial"/>
                <w:szCs w:val="18"/>
                <w:lang w:bidi="ar-SA"/>
              </w:rPr>
              <w:t xml:space="preserve">Ja, bewijs dient te worden bijgeleverd anders niet geldend </w:t>
            </w:r>
          </w:p>
        </w:tc>
      </w:tr>
      <w:tr w:rsidR="00F45540" w:rsidRPr="001F074A" w14:paraId="6C9EAF33" w14:textId="77777777" w:rsidTr="00C71A5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7E8BAAD" w14:textId="77777777" w:rsidR="00F45540" w:rsidRPr="001F074A" w:rsidRDefault="00F45540" w:rsidP="00F45540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U bent (aantoonbaar) in het bezit van één of meer van de volgende certificeringen </w:t>
            </w:r>
          </w:p>
          <w:p w14:paraId="612D2D54" w14:textId="149A63D2" w:rsidR="00F45540" w:rsidRPr="001F074A" w:rsidRDefault="00F45540" w:rsidP="00F45540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ERM (Erkend Restauratie Bouwbedrijf) en/of Vakgroep restauratie en/of (SCR – kwaliteitsregeling kennis en kunde)  </w:t>
            </w:r>
          </w:p>
          <w:p w14:paraId="5009FAF7" w14:textId="4C352AE1" w:rsidR="00F45540" w:rsidRPr="001F074A" w:rsidRDefault="00F45540" w:rsidP="00F45540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(Zie leidraad)</w:t>
            </w:r>
          </w:p>
        </w:tc>
        <w:tc>
          <w:tcPr>
            <w:tcW w:w="4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327A285" w14:textId="77777777" w:rsidR="00F45540" w:rsidRPr="001F074A" w:rsidRDefault="00F45540" w:rsidP="00F45540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64E571B0" w14:textId="3292B0D8" w:rsidR="00F45540" w:rsidRPr="001F074A" w:rsidRDefault="00F45540" w:rsidP="00F45540">
            <w:pPr>
              <w:tabs>
                <w:tab w:val="left" w:pos="206"/>
                <w:tab w:val="left" w:pos="3294"/>
                <w:tab w:val="left" w:pos="362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0264511" w14:textId="77777777" w:rsidR="00F45540" w:rsidRPr="001F074A" w:rsidRDefault="00F45540" w:rsidP="00F45540">
            <w:pPr>
              <w:tabs>
                <w:tab w:val="left" w:pos="6663"/>
              </w:tabs>
              <w:spacing w:line="276" w:lineRule="auto"/>
              <w:contextualSpacing/>
              <w:rPr>
                <w:rFonts w:ascii="Arial" w:eastAsia="SimSun" w:hAnsi="Arial" w:cs="Arial"/>
                <w:szCs w:val="18"/>
                <w:lang w:bidi="ar-SA"/>
              </w:rPr>
            </w:pPr>
            <w:r w:rsidRPr="001F074A">
              <w:rPr>
                <w:rFonts w:ascii="Arial" w:eastAsia="SimSun" w:hAnsi="Arial" w:cs="Arial"/>
                <w:szCs w:val="18"/>
                <w:lang w:bidi="ar-SA"/>
              </w:rPr>
              <w:t>nee</w:t>
            </w:r>
          </w:p>
          <w:p w14:paraId="11EFF83B" w14:textId="117148A2" w:rsidR="00F45540" w:rsidRPr="001F074A" w:rsidRDefault="00F45540" w:rsidP="00F45540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SimSun" w:hAnsi="Arial" w:cs="Arial"/>
                <w:szCs w:val="18"/>
                <w:lang w:bidi="ar-SA"/>
              </w:rPr>
              <w:t xml:space="preserve">Ja, certificering dient te worden bijgeleverd anders niet geldend 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12A708" w14:textId="77777777" w:rsidR="00F45540" w:rsidRPr="001F074A" w:rsidRDefault="00F45540" w:rsidP="00F45540">
            <w:pPr>
              <w:tabs>
                <w:tab w:val="left" w:pos="6663"/>
              </w:tabs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C71A56" w:rsidRPr="001F074A" w14:paraId="31887CB6" w14:textId="77777777" w:rsidTr="00C71A56"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DC4A100" w14:textId="77777777" w:rsidR="00C71A56" w:rsidRPr="001F074A" w:rsidRDefault="00C71A56" w:rsidP="00C71A5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1F074A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0B615139" w14:textId="77777777" w:rsidR="00C71A56" w:rsidRPr="001F074A" w:rsidRDefault="00C71A56" w:rsidP="00C71A5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7F09AEEB" w14:textId="77777777" w:rsidR="00C71A56" w:rsidRPr="001F074A" w:rsidRDefault="00C71A56" w:rsidP="00F45540">
            <w:pPr>
              <w:tabs>
                <w:tab w:val="left" w:pos="6663"/>
              </w:tabs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0B243F69" w14:textId="77777777" w:rsidR="00065821" w:rsidRPr="001F074A" w:rsidRDefault="0006582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48C814EF" w14:textId="77777777" w:rsidR="00065821" w:rsidRPr="001F074A" w:rsidRDefault="0006582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0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367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5A6858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373B109E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lastRenderedPageBreak/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A2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en 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77777777" w:rsidR="00BD457F" w:rsidRPr="001F074A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Referentie 1, voldoet aan hetgeen in par. 3.2.1. gesteld wordt aan kerncompetentie 1: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2C3D4F7A" w14:textId="3105334F" w:rsidR="00BD457F" w:rsidRPr="001F074A" w:rsidRDefault="00BD457F" w:rsidP="00BD457F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Referentie 2, voldoet aan hetgeen in par. 3.2.1. gesteld wordt aan kerncompetentie 2: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5057E1">
              <w:rPr>
                <w:rFonts w:ascii="Arial" w:hAnsi="Arial" w:cs="Arial"/>
                <w:szCs w:val="18"/>
              </w:rPr>
            </w:r>
            <w:r w:rsidR="005057E1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1F074A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53A83F3F" w14:textId="77777777" w:rsidR="00BD457F" w:rsidRPr="001F074A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En daarnaast, </w:t>
            </w:r>
          </w:p>
          <w:p w14:paraId="13C75916" w14:textId="732BCF6B" w:rsidR="0049151D" w:rsidRPr="001F074A" w:rsidRDefault="0049151D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) op de selectiecriteria SC1A t/m SC1</w:t>
            </w:r>
            <w:r w:rsidR="00C71A56" w:rsidRPr="001F074A">
              <w:rPr>
                <w:rFonts w:ascii="Arial" w:eastAsia="Times New Roman" w:hAnsi="Arial" w:cs="Arial"/>
                <w:szCs w:val="18"/>
                <w:lang w:bidi="ar-SA"/>
              </w:rPr>
              <w:t>B</w:t>
            </w:r>
          </w:p>
          <w:p w14:paraId="1B198558" w14:textId="728F7DE3" w:rsidR="00BD457F" w:rsidRPr="001F074A" w:rsidRDefault="00BD457F" w:rsidP="005A6858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C71A56" w:rsidRPr="001F074A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0) op de selectiecriteria SC</w:t>
            </w:r>
            <w:r w:rsidR="00A63F7F" w:rsidRPr="001F074A">
              <w:rPr>
                <w:rFonts w:ascii="Arial" w:eastAsia="Times New Roman" w:hAnsi="Arial" w:cs="Arial"/>
                <w:szCs w:val="18"/>
                <w:lang w:bidi="ar-SA"/>
              </w:rPr>
              <w:t>2A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t/m SC</w:t>
            </w:r>
            <w:r w:rsidR="00A63F7F" w:rsidRPr="001F074A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C71A56" w:rsidRPr="001F074A">
              <w:rPr>
                <w:rFonts w:ascii="Arial" w:eastAsia="Times New Roman" w:hAnsi="Arial" w:cs="Arial"/>
                <w:szCs w:val="18"/>
                <w:lang w:bidi="ar-SA"/>
              </w:rPr>
              <w:t>D</w:t>
            </w:r>
          </w:p>
        </w:tc>
      </w:tr>
      <w:tr w:rsidR="0049151D" w:rsidRPr="001F074A" w14:paraId="76B1ABBF" w14:textId="77777777" w:rsidTr="005A6858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5A6858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5A6858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5A6858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5A6858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5A6858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5A6858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5A6858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77777777" w:rsidR="00E13DE7" w:rsidRPr="001F074A" w:rsidRDefault="00E13DE7">
      <w:pPr>
        <w:rPr>
          <w:rFonts w:ascii="Arial" w:hAnsi="Arial" w:cs="Arial"/>
          <w:szCs w:val="18"/>
          <w:highlight w:val="yellow"/>
        </w:rPr>
      </w:pPr>
      <w:r w:rsidRPr="001F074A">
        <w:rPr>
          <w:rFonts w:ascii="Arial" w:hAnsi="Arial" w:cs="Arial"/>
          <w:szCs w:val="18"/>
          <w:highlight w:val="yellow"/>
        </w:rPr>
        <w:br w:type="page"/>
      </w:r>
    </w:p>
    <w:p w14:paraId="62D8890C" w14:textId="745FE64C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6F6DFC" w:rsidRPr="001F074A">
        <w:rPr>
          <w:rFonts w:ascii="Arial" w:hAnsi="Arial" w:cs="Arial"/>
          <w:szCs w:val="18"/>
        </w:rPr>
        <w:t>4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1F074A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458DF9A" w14:textId="61CBCDC7" w:rsidR="00661CCB" w:rsidRPr="001F074A" w:rsidRDefault="00A63F7F" w:rsidP="00810A69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Uitvoerende werkzaamheden t.b.v. Renovatie</w:t>
      </w:r>
    </w:p>
    <w:p w14:paraId="7A2AC93B" w14:textId="5C0722D1" w:rsidR="00E13DE7" w:rsidRPr="001F074A" w:rsidRDefault="00A63F7F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Franciscusschool te Oldenzaal</w:t>
      </w:r>
    </w:p>
    <w:p w14:paraId="6F847CC2" w14:textId="77777777" w:rsidR="00A63F7F" w:rsidRPr="001F074A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18EFE12" w14:textId="43E5444F" w:rsidR="00A63F7F" w:rsidRPr="001F074A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1F074A">
        <w:rPr>
          <w:rFonts w:ascii="Arial" w:hAnsi="Arial" w:cs="Arial"/>
          <w:sz w:val="18"/>
          <w:szCs w:val="18"/>
        </w:rPr>
        <w:t>:</w:t>
      </w:r>
      <w:r w:rsidRPr="001F074A">
        <w:rPr>
          <w:rFonts w:ascii="Arial" w:hAnsi="Arial" w:cs="Arial"/>
          <w:sz w:val="18"/>
          <w:szCs w:val="18"/>
        </w:rPr>
        <w:t xml:space="preserve"> </w:t>
      </w:r>
      <w:r w:rsidR="00A63F7F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 xml:space="preserve">Selectieleidraad </w:t>
      </w:r>
      <w:r w:rsidR="00A63F7F" w:rsidRPr="001F074A">
        <w:rPr>
          <w:rFonts w:ascii="Arial" w:hAnsi="Arial" w:cs="Arial"/>
          <w:sz w:val="18"/>
          <w:szCs w:val="18"/>
        </w:rPr>
        <w:t>Uitvoerende werkzaamheden t.b.v. Renovatie Franciscusschool te Oldenzaal</w:t>
      </w:r>
    </w:p>
    <w:p w14:paraId="385DA9F5" w14:textId="6D8C8C0A" w:rsidR="00E13DE7" w:rsidRPr="001F074A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="00661CCB" w:rsidRPr="001F074A">
        <w:rPr>
          <w:rFonts w:ascii="Arial" w:hAnsi="Arial" w:cs="Arial"/>
          <w:sz w:val="18"/>
          <w:szCs w:val="18"/>
        </w:rPr>
        <w:t xml:space="preserve">kenmerk </w:t>
      </w:r>
      <w:r w:rsidRPr="001F074A">
        <w:rPr>
          <w:rFonts w:ascii="Arial" w:eastAsia="Times New Roman" w:hAnsi="Arial" w:cs="Arial"/>
          <w:sz w:val="18"/>
          <w:szCs w:val="18"/>
          <w:lang w:eastAsia="nl-NL"/>
        </w:rPr>
        <w:t>FSO 24-01 Uitv</w:t>
      </w:r>
      <w:r w:rsidR="00661CCB" w:rsidRPr="001F074A">
        <w:rPr>
          <w:rFonts w:ascii="Arial" w:hAnsi="Arial" w:cs="Arial"/>
          <w:sz w:val="18"/>
          <w:szCs w:val="18"/>
        </w:rPr>
        <w:t xml:space="preserve"> </w:t>
      </w:r>
      <w:r w:rsidR="00B6461D" w:rsidRPr="001F074A">
        <w:rPr>
          <w:rFonts w:ascii="Arial" w:hAnsi="Arial" w:cs="Arial"/>
          <w:sz w:val="18"/>
          <w:szCs w:val="18"/>
        </w:rPr>
        <w:t xml:space="preserve">in opdracht van </w:t>
      </w:r>
      <w:r w:rsidRPr="001F074A">
        <w:rPr>
          <w:rFonts w:ascii="Arial" w:hAnsi="Arial" w:cs="Arial"/>
          <w:sz w:val="18"/>
          <w:szCs w:val="18"/>
        </w:rPr>
        <w:t>Stichting Konot</w:t>
      </w:r>
    </w:p>
    <w:p w14:paraId="27EFD711" w14:textId="24D78C6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inclusief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18FB20C3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6252B617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7524A8EF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1D9F87B5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C25EEA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6F589C">
      <w:headerReference w:type="default" r:id="rId14"/>
      <w:footerReference w:type="default" r:id="rId15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2262" w14:textId="77777777" w:rsidR="006F589C" w:rsidRDefault="006F589C">
      <w:r>
        <w:separator/>
      </w:r>
    </w:p>
  </w:endnote>
  <w:endnote w:type="continuationSeparator" w:id="0">
    <w:p w14:paraId="1E5A02BC" w14:textId="77777777" w:rsidR="006F589C" w:rsidRDefault="006F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BBAC11" w14:textId="77777777" w:rsidR="00F45540" w:rsidRPr="00F45540" w:rsidRDefault="00F45540" w:rsidP="00F45540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4554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Konot, Renovatie Franciscusschool te Oldenzaal, uitvoerende werkzaamheden</w:t>
                          </w:r>
                        </w:p>
                        <w:p w14:paraId="4CFFA78B" w14:textId="21B1C783" w:rsidR="00FB7065" w:rsidRPr="001F6A58" w:rsidRDefault="00F45540" w:rsidP="00F45540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4554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Niet Openbare Aanbestedingsprocedure | Selectieleidraad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FB70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B6461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Set Formulieren</w:t>
                          </w:r>
                        </w:p>
                        <w:p w14:paraId="6DB2FC5D" w14:textId="77777777" w:rsidR="00FB7065" w:rsidRPr="00A0368D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9BBAC11" w14:textId="77777777" w:rsidR="00F45540" w:rsidRPr="00F45540" w:rsidRDefault="00F45540" w:rsidP="00F45540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45540">
                      <w:rPr>
                        <w:color w:val="7F7F7F" w:themeColor="text1" w:themeTint="80"/>
                        <w:sz w:val="14"/>
                        <w:szCs w:val="14"/>
                      </w:rPr>
                      <w:t>Stichting Konot, Renovatie Franciscusschool te Oldenzaal, uitvoerende werkzaamheden</w:t>
                    </w:r>
                  </w:p>
                  <w:p w14:paraId="4CFFA78B" w14:textId="21B1C783" w:rsidR="00FB7065" w:rsidRPr="001F6A58" w:rsidRDefault="00F45540" w:rsidP="00F45540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45540">
                      <w:rPr>
                        <w:color w:val="7F7F7F" w:themeColor="text1" w:themeTint="80"/>
                        <w:sz w:val="14"/>
                        <w:szCs w:val="14"/>
                      </w:rPr>
                      <w:t>Niet Openbare Aanbestedingsprocedure | Selectieleidraad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FB706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B6461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>
                      <w:rPr>
                        <w:color w:val="7F7F7F" w:themeColor="text1" w:themeTint="80"/>
                        <w:sz w:val="14"/>
                        <w:szCs w:val="14"/>
                      </w:rPr>
                      <w:t>Set Formulieren</w:t>
                    </w:r>
                  </w:p>
                  <w:p w14:paraId="6DB2FC5D" w14:textId="77777777" w:rsidR="00FB7065" w:rsidRPr="00A0368D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D10B" w14:textId="77777777" w:rsidR="006F589C" w:rsidRDefault="006F589C">
      <w:r>
        <w:separator/>
      </w:r>
    </w:p>
  </w:footnote>
  <w:footnote w:type="continuationSeparator" w:id="0">
    <w:p w14:paraId="5C888E3B" w14:textId="77777777" w:rsidR="006F589C" w:rsidRDefault="006F5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snBImVytxqsXmGArSB90L+6Mfuwb0pO9JVd5uJ5mi8+0Rc+bziL6Zp8aE+1Li+FZarHJonCQ95us3Th3WmuAA==" w:salt="+AqCh+lkhasOM8Kw8kGh7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057E1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6461D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058D46D17EF4F9FEB5DEA95AE6EDF" ma:contentTypeVersion="15" ma:contentTypeDescription="Een nieuw document maken." ma:contentTypeScope="" ma:versionID="8c1eb2db2ab6ccf8ea969e1236f42b04">
  <xsd:schema xmlns:xsd="http://www.w3.org/2001/XMLSchema" xmlns:xs="http://www.w3.org/2001/XMLSchema" xmlns:p="http://schemas.microsoft.com/office/2006/metadata/properties" xmlns:ns3="c5c06059-53a9-4dad-b065-9c1180612bf0" xmlns:ns4="b133769d-19a9-4f60-b29d-cf9ea91a81d1" targetNamespace="http://schemas.microsoft.com/office/2006/metadata/properties" ma:root="true" ma:fieldsID="1064bacabce8db98b15986643194d7bf" ns3:_="" ns4:_="">
    <xsd:import namespace="c5c06059-53a9-4dad-b065-9c1180612bf0"/>
    <xsd:import namespace="b133769d-19a9-4f60-b29d-cf9ea91a81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6059-53a9-4dad-b065-9c1180612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3769d-19a9-4f60-b29d-cf9ea91a8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c06059-53a9-4dad-b065-9c1180612bf0" xsi:nil="true"/>
  </documentManagement>
</p:properties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297D34-6634-4381-9D58-8F6C0EEA4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6059-53a9-4dad-b065-9c1180612bf0"/>
    <ds:schemaRef ds:uri="b133769d-19a9-4f60-b29d-cf9ea91a8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30795-0B87-4947-A107-28B917762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D0A48-1E47-474E-87AA-3DDCE6C3D650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c5c06059-53a9-4dad-b065-9c1180612bf0"/>
    <ds:schemaRef ds:uri="b133769d-19a9-4f60-b29d-cf9ea91a81d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941</Words>
  <Characters>6995</Characters>
  <Application>Microsoft Office Word</Application>
  <DocSecurity>4</DocSecurity>
  <Lines>58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Inge Kämink</cp:lastModifiedBy>
  <cp:revision>2</cp:revision>
  <cp:lastPrinted>2011-09-19T13:36:00Z</cp:lastPrinted>
  <dcterms:created xsi:type="dcterms:W3CDTF">2024-02-01T12:48:00Z</dcterms:created>
  <dcterms:modified xsi:type="dcterms:W3CDTF">2024-02-01T12:48:00Z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0x010100A0E058D46D17EF4F9FEB5DEA95AE6EDF</vt:lpwstr>
  </property>
</Properties>
</file>